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08" w:lineRule="auto" w:before="105"/>
        <w:ind w:left="762" w:right="689" w:firstLine="0"/>
        <w:jc w:val="center"/>
        <w:rPr>
          <w:sz w:val="24"/>
        </w:rPr>
      </w:pPr>
      <w:r>
        <w:rPr/>
        <w:pict>
          <v:group style="position:absolute;margin-left:0pt;margin-top:.020007pt;width:607.450pt;height:850.3pt;mso-position-horizontal-relative:page;mso-position-vertical-relative:page;z-index:-19699200" coordorigin="0,0" coordsize="12149,17006">
            <v:shape style="position:absolute;left:0;top:0;width:12149;height:17006" type="#_x0000_t75" stroked="false">
              <v:imagedata r:id="rId5" o:title=""/>
            </v:shape>
            <v:shape style="position:absolute;left:6830;top:3254;width:3394;height:2664" type="#_x0000_t75" stroked="false">
              <v:imagedata r:id="rId6" o:title=""/>
            </v:shape>
            <w10:wrap type="none"/>
          </v:group>
        </w:pict>
      </w:r>
      <w:r>
        <w:rPr>
          <w:sz w:val="24"/>
        </w:rPr>
        <w:t>ФЕДЕРАЛЬНОЕ</w:t>
      </w:r>
      <w:r>
        <w:rPr>
          <w:spacing w:val="-11"/>
          <w:sz w:val="24"/>
        </w:rPr>
        <w:t> </w:t>
      </w:r>
      <w:r>
        <w:rPr>
          <w:sz w:val="24"/>
        </w:rPr>
        <w:t>ГОСУДАРСТВЕННОЕ</w:t>
      </w:r>
      <w:r>
        <w:rPr>
          <w:spacing w:val="-7"/>
          <w:sz w:val="24"/>
        </w:rPr>
        <w:t> </w:t>
      </w:r>
      <w:r>
        <w:rPr>
          <w:sz w:val="24"/>
        </w:rPr>
        <w:t>БЮДЖЕТНОЕ</w:t>
      </w:r>
      <w:r>
        <w:rPr>
          <w:spacing w:val="-2"/>
          <w:sz w:val="24"/>
        </w:rPr>
        <w:t> </w:t>
      </w:r>
      <w:r>
        <w:rPr>
          <w:sz w:val="24"/>
        </w:rPr>
        <w:t>ОБРАЗОВАТЕЛЬНОЕ</w:t>
      </w:r>
      <w:r>
        <w:rPr>
          <w:spacing w:val="-57"/>
          <w:sz w:val="24"/>
        </w:rPr>
        <w:t> </w:t>
      </w:r>
      <w:r>
        <w:rPr>
          <w:sz w:val="24"/>
        </w:rPr>
        <w:t>УЧРЕЖДЕНИЕ ВЫСШЕГО</w:t>
      </w:r>
      <w:r>
        <w:rPr>
          <w:spacing w:val="7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«ДАГЕСТАНСКИЙ</w:t>
      </w:r>
      <w:r>
        <w:rPr>
          <w:spacing w:val="1"/>
          <w:sz w:val="24"/>
        </w:rPr>
        <w:t> </w:t>
      </w:r>
      <w:r>
        <w:rPr>
          <w:sz w:val="24"/>
        </w:rPr>
        <w:t>ГОСУДАРСТВЕННЫЙ</w:t>
      </w:r>
      <w:r>
        <w:rPr>
          <w:spacing w:val="7"/>
          <w:sz w:val="24"/>
        </w:rPr>
        <w:t> </w:t>
      </w:r>
      <w:r>
        <w:rPr>
          <w:sz w:val="24"/>
        </w:rPr>
        <w:t>МЕДИЦИНСКИЙ</w:t>
      </w:r>
      <w:r>
        <w:rPr>
          <w:spacing w:val="1"/>
          <w:sz w:val="24"/>
        </w:rPr>
        <w:t> </w:t>
      </w:r>
      <w:r>
        <w:rPr>
          <w:sz w:val="24"/>
        </w:rPr>
        <w:t>УНИВЕРСИТЕТ»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6"/>
          <w:sz w:val="24"/>
        </w:rPr>
        <w:t> </w:t>
      </w:r>
      <w:r>
        <w:rPr>
          <w:sz w:val="24"/>
        </w:rPr>
        <w:t>ЗДРАВООХРАНЕНИЯ</w:t>
      </w:r>
      <w:r>
        <w:rPr>
          <w:spacing w:val="-5"/>
          <w:sz w:val="24"/>
        </w:rPr>
        <w:t> </w:t>
      </w:r>
      <w:r>
        <w:rPr>
          <w:sz w:val="24"/>
        </w:rPr>
        <w:t>РОССИЙСКОЙ</w:t>
      </w:r>
      <w:r>
        <w:rPr>
          <w:spacing w:val="12"/>
          <w:sz w:val="24"/>
        </w:rPr>
        <w:t> </w:t>
      </w:r>
      <w:r>
        <w:rPr>
          <w:sz w:val="24"/>
        </w:rPr>
        <w:t>ФЕДЕРАЦИИ</w:t>
      </w:r>
    </w:p>
    <w:p>
      <w:pPr>
        <w:spacing w:line="251" w:lineRule="exact" w:before="0"/>
        <w:ind w:left="617" w:right="536" w:firstLine="0"/>
        <w:jc w:val="center"/>
        <w:rPr>
          <w:sz w:val="24"/>
        </w:rPr>
      </w:pPr>
      <w:r>
        <w:rPr>
          <w:sz w:val="24"/>
        </w:rPr>
        <w:t>ИНСТИТУТ</w:t>
      </w:r>
      <w:r>
        <w:rPr>
          <w:spacing w:val="-8"/>
          <w:sz w:val="24"/>
        </w:rPr>
        <w:t> </w:t>
      </w:r>
      <w:r>
        <w:rPr>
          <w:sz w:val="24"/>
        </w:rPr>
        <w:t>ДОПОЛНИТЕЛЬНОГО</w:t>
      </w:r>
      <w:r>
        <w:rPr>
          <w:spacing w:val="5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4"/>
          <w:sz w:val="24"/>
        </w:rPr>
        <w:t> </w:t>
      </w:r>
      <w:r>
        <w:rPr>
          <w:sz w:val="24"/>
        </w:rPr>
        <w:t>ОБРАЗОВАНИЯ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tabs>
          <w:tab w:pos="7869" w:val="left" w:leader="none"/>
        </w:tabs>
        <w:spacing w:before="1"/>
        <w:ind w:left="6056" w:right="0" w:firstLine="0"/>
        <w:jc w:val="left"/>
        <w:rPr>
          <w:sz w:val="24"/>
        </w:rPr>
      </w:pPr>
      <w:r>
        <w:rPr>
          <w:sz w:val="24"/>
        </w:rPr>
        <w:t>&gt;ИДПО&gt;Щ&gt;</w:t>
        <w:tab/>
        <w:t>Л.С.</w:t>
      </w:r>
      <w:r>
        <w:rPr>
          <w:spacing w:val="3"/>
          <w:sz w:val="24"/>
        </w:rPr>
        <w:t> </w:t>
      </w:r>
      <w:r>
        <w:rPr>
          <w:sz w:val="24"/>
        </w:rPr>
        <w:t>Агаларова</w:t>
      </w:r>
    </w:p>
    <w:p>
      <w:pPr>
        <w:spacing w:before="57"/>
        <w:ind w:left="6061" w:right="0" w:firstLine="0"/>
        <w:jc w:val="left"/>
        <w:rPr>
          <w:rFonts w:ascii="Arial" w:hAnsi="Arial"/>
          <w:i/>
          <w:sz w:val="22"/>
        </w:rPr>
      </w:pPr>
      <w:r>
        <w:rPr>
          <w:color w:val="89B8F5"/>
          <w:w w:val="175"/>
          <w:sz w:val="34"/>
        </w:rPr>
        <w:t>Л/</w:t>
      </w:r>
      <w:r>
        <w:rPr>
          <w:rFonts w:ascii="Arial" w:hAnsi="Arial"/>
          <w:i/>
          <w:color w:val="4660D2"/>
          <w:w w:val="175"/>
          <w:sz w:val="22"/>
        </w:rPr>
        <w:t>/</w:t>
      </w:r>
      <w:r>
        <w:rPr>
          <w:rFonts w:ascii="Arial" w:hAnsi="Arial"/>
          <w:i/>
          <w:color w:val="4660D2"/>
          <w:spacing w:val="98"/>
          <w:w w:val="175"/>
          <w:sz w:val="22"/>
        </w:rPr>
        <w:t> </w:t>
      </w:r>
      <w:r>
        <w:rPr>
          <w:rFonts w:ascii="Arial" w:hAnsi="Arial"/>
          <w:i/>
          <w:color w:val="4660D2"/>
          <w:w w:val="155"/>
          <w:sz w:val="22"/>
        </w:rPr>
        <w:t>.</w:t>
      </w:r>
      <w:r>
        <w:rPr>
          <w:rFonts w:ascii="Arial" w:hAnsi="Arial"/>
          <w:i/>
          <w:color w:val="4660D2"/>
          <w:spacing w:val="68"/>
          <w:w w:val="155"/>
          <w:sz w:val="22"/>
        </w:rPr>
        <w:t> </w:t>
      </w:r>
      <w:r>
        <w:rPr>
          <w:rFonts w:ascii="Arial" w:hAnsi="Arial"/>
          <w:i/>
          <w:color w:val="4660D2"/>
          <w:w w:val="155"/>
          <w:sz w:val="22"/>
        </w:rPr>
        <w:t>/</w:t>
      </w:r>
    </w:p>
    <w:p>
      <w:pPr>
        <w:pStyle w:val="BodyText"/>
        <w:rPr>
          <w:rFonts w:ascii="Arial"/>
          <w:i/>
          <w:sz w:val="38"/>
        </w:rPr>
      </w:pPr>
    </w:p>
    <w:p>
      <w:pPr>
        <w:pStyle w:val="BodyText"/>
        <w:rPr>
          <w:rFonts w:ascii="Arial"/>
          <w:i/>
          <w:sz w:val="38"/>
        </w:rPr>
      </w:pPr>
    </w:p>
    <w:p>
      <w:pPr>
        <w:pStyle w:val="BodyText"/>
        <w:rPr>
          <w:rFonts w:ascii="Arial"/>
          <w:i/>
          <w:sz w:val="38"/>
        </w:rPr>
      </w:pPr>
    </w:p>
    <w:p>
      <w:pPr>
        <w:pStyle w:val="BodyText"/>
        <w:rPr>
          <w:rFonts w:ascii="Arial"/>
          <w:i/>
          <w:sz w:val="38"/>
        </w:rPr>
      </w:pPr>
    </w:p>
    <w:p>
      <w:pPr>
        <w:pStyle w:val="BodyText"/>
        <w:rPr>
          <w:rFonts w:ascii="Arial"/>
          <w:i/>
          <w:sz w:val="38"/>
        </w:rPr>
      </w:pPr>
    </w:p>
    <w:p>
      <w:pPr>
        <w:pStyle w:val="Heading1"/>
        <w:spacing w:line="357" w:lineRule="auto" w:before="254"/>
        <w:ind w:left="933" w:right="877" w:firstLine="1"/>
        <w:jc w:val="center"/>
      </w:pPr>
      <w:r>
        <w:rPr/>
        <w:t>ДОПОЛНИТЕЛЬНАЯ</w:t>
      </w:r>
      <w:r>
        <w:rPr>
          <w:spacing w:val="7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 ПОВЫШЕНИЯ КВАЛИФИКАЦИИ ВРАЧЕЙ</w:t>
      </w:r>
      <w:r>
        <w:rPr>
          <w:spacing w:val="-67"/>
        </w:rPr>
        <w:t> </w:t>
      </w:r>
      <w:r>
        <w:rPr/>
        <w:t>ПО</w:t>
      </w:r>
      <w:r>
        <w:rPr>
          <w:spacing w:val="14"/>
        </w:rPr>
        <w:t> </w:t>
      </w:r>
      <w:r>
        <w:rPr/>
        <w:t>СПЕЦИАЛЬНОСТИ</w:t>
      </w:r>
    </w:p>
    <w:p>
      <w:pPr>
        <w:spacing w:before="6"/>
        <w:ind w:left="577" w:right="536" w:firstLine="0"/>
        <w:jc w:val="center"/>
        <w:rPr>
          <w:b/>
          <w:sz w:val="28"/>
        </w:rPr>
      </w:pPr>
      <w:r>
        <w:rPr>
          <w:b/>
          <w:sz w:val="28"/>
        </w:rPr>
        <w:t>«АНЕСТЕЗИОЛОГИЯ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РЕАНИМАТОЛОГИЯ»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31.08.02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4"/>
        </w:rPr>
      </w:pPr>
    </w:p>
    <w:p>
      <w:pPr>
        <w:pStyle w:val="Heading1"/>
        <w:ind w:left="561" w:right="536"/>
        <w:jc w:val="center"/>
      </w:pPr>
      <w:r>
        <w:rPr/>
        <w:t>(СРОК</w:t>
      </w:r>
      <w:r>
        <w:rPr>
          <w:spacing w:val="6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144</w:t>
      </w:r>
      <w:r>
        <w:rPr>
          <w:spacing w:val="-2"/>
        </w:rPr>
        <w:t> </w:t>
      </w:r>
      <w:r>
        <w:rPr/>
        <w:t>АКАДЕМИЧЕСКИХ</w:t>
      </w:r>
      <w:r>
        <w:rPr>
          <w:spacing w:val="-8"/>
        </w:rPr>
        <w:t> </w:t>
      </w:r>
      <w:r>
        <w:rPr/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spacing w:before="0"/>
        <w:ind w:left="675" w:right="689" w:firstLine="0"/>
        <w:jc w:val="center"/>
        <w:rPr>
          <w:b/>
          <w:sz w:val="28"/>
        </w:rPr>
      </w:pPr>
      <w:r>
        <w:rPr>
          <w:b/>
          <w:sz w:val="28"/>
        </w:rPr>
        <w:t>Махачкала</w:t>
      </w:r>
    </w:p>
    <w:p>
      <w:pPr>
        <w:pStyle w:val="Heading1"/>
        <w:spacing w:before="158"/>
        <w:ind w:left="511" w:right="536"/>
        <w:jc w:val="center"/>
      </w:pPr>
      <w:r>
        <w:rPr/>
        <w:t>2020 г.</w:t>
      </w:r>
    </w:p>
    <w:p>
      <w:pPr>
        <w:spacing w:after="0"/>
        <w:jc w:val="center"/>
        <w:sectPr>
          <w:type w:val="continuous"/>
          <w:pgSz w:w="12150" w:h="17010"/>
          <w:pgMar w:top="1080" w:bottom="280" w:left="1720" w:right="780"/>
        </w:sectPr>
      </w:pPr>
    </w:p>
    <w:p>
      <w:pPr>
        <w:spacing w:line="244" w:lineRule="auto" w:before="122"/>
        <w:ind w:left="175" w:right="115" w:firstLine="360"/>
        <w:jc w:val="both"/>
        <w:rPr>
          <w:sz w:val="24"/>
        </w:rPr>
      </w:pPr>
      <w:r>
        <w:rPr>
          <w:sz w:val="24"/>
        </w:rPr>
        <w:t>Дополнительная</w:t>
      </w:r>
      <w:r>
        <w:rPr>
          <w:spacing w:val="1"/>
          <w:sz w:val="24"/>
        </w:rPr>
        <w:t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учебно-методическим</w:t>
      </w:r>
      <w:r>
        <w:rPr>
          <w:spacing w:val="1"/>
          <w:sz w:val="24"/>
        </w:rPr>
        <w:t> </w:t>
      </w:r>
      <w:r>
        <w:rPr>
          <w:sz w:val="24"/>
        </w:rPr>
        <w:t>нормативным</w:t>
      </w:r>
      <w:r>
        <w:rPr>
          <w:spacing w:val="1"/>
          <w:sz w:val="24"/>
        </w:rPr>
        <w:t> </w:t>
      </w:r>
      <w:r>
        <w:rPr>
          <w:sz w:val="24"/>
        </w:rPr>
        <w:t>документом,</w:t>
      </w:r>
      <w:r>
        <w:rPr>
          <w:spacing w:val="1"/>
          <w:sz w:val="24"/>
        </w:rPr>
        <w:t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организационно-методические</w:t>
      </w:r>
      <w:r>
        <w:rPr>
          <w:spacing w:val="2"/>
          <w:sz w:val="24"/>
        </w:rPr>
        <w:t> </w:t>
      </w:r>
      <w:r>
        <w:rPr>
          <w:sz w:val="24"/>
        </w:rPr>
        <w:t>формы</w:t>
      </w:r>
      <w:r>
        <w:rPr>
          <w:spacing w:val="-9"/>
          <w:sz w:val="24"/>
        </w:rPr>
        <w:t> </w:t>
      </w:r>
      <w:r>
        <w:rPr>
          <w:sz w:val="24"/>
        </w:rPr>
        <w:t>дополнительного</w:t>
      </w:r>
      <w:r>
        <w:rPr>
          <w:spacing w:val="-4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before="3"/>
        <w:rPr>
          <w:sz w:val="24"/>
        </w:rPr>
      </w:pPr>
    </w:p>
    <w:p>
      <w:pPr>
        <w:spacing w:line="240" w:lineRule="auto" w:before="0"/>
        <w:ind w:left="185" w:right="112" w:firstLine="35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разработке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«Анестезиология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реаниматология»,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основу</w:t>
      </w:r>
      <w:r>
        <w:rPr>
          <w:spacing w:val="1"/>
          <w:sz w:val="24"/>
        </w:rPr>
        <w:t> </w:t>
      </w:r>
      <w:r>
        <w:rPr>
          <w:sz w:val="24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901" w:val="left" w:leader="none"/>
        </w:tabs>
        <w:spacing w:line="268" w:lineRule="exact" w:before="0" w:after="0"/>
        <w:ind w:left="901" w:right="0" w:hanging="35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> </w:t>
      </w:r>
      <w:r>
        <w:rPr>
          <w:sz w:val="24"/>
        </w:rPr>
        <w:t>закон</w:t>
      </w:r>
      <w:r>
        <w:rPr>
          <w:spacing w:val="3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29.декабря</w:t>
      </w:r>
      <w:r>
        <w:rPr>
          <w:spacing w:val="-6"/>
          <w:sz w:val="24"/>
        </w:rPr>
        <w:t> </w:t>
      </w:r>
      <w:r>
        <w:rPr>
          <w:sz w:val="24"/>
        </w:rPr>
        <w:t>2012г.</w:t>
      </w:r>
      <w:r>
        <w:rPr>
          <w:spacing w:val="5"/>
          <w:sz w:val="24"/>
        </w:rPr>
        <w:t> 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z w:val="24"/>
        </w:rPr>
        <w:t>273-ФЗ</w:t>
      </w:r>
      <w:r>
        <w:rPr>
          <w:spacing w:val="13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</w:p>
    <w:p>
      <w:pPr>
        <w:spacing w:line="271" w:lineRule="exact" w:before="0"/>
        <w:ind w:left="901" w:right="0" w:firstLine="0"/>
        <w:jc w:val="left"/>
        <w:rPr>
          <w:sz w:val="24"/>
        </w:rPr>
      </w:pP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96" w:val="left" w:leader="none"/>
        </w:tabs>
        <w:spacing w:line="240" w:lineRule="auto" w:before="0" w:after="0"/>
        <w:ind w:left="891" w:right="118" w:hanging="345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 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w w:val="95"/>
          <w:sz w:val="24"/>
        </w:rPr>
        <w:t>1</w:t>
      </w:r>
      <w:r>
        <w:rPr>
          <w:spacing w:val="1"/>
          <w:w w:val="95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осуществления</w:t>
      </w:r>
      <w:r>
        <w:rPr>
          <w:spacing w:val="6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3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1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96" w:val="left" w:leader="none"/>
        </w:tabs>
        <w:spacing w:line="240" w:lineRule="auto" w:before="0" w:after="0"/>
        <w:ind w:left="891" w:right="116" w:hanging="345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 путем обучения по дополнительным профессиональным 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образовательных и научных</w:t>
      </w:r>
      <w:r>
        <w:rPr>
          <w:spacing w:val="6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96" w:val="left" w:leader="none"/>
        </w:tabs>
        <w:spacing w:line="269" w:lineRule="exact" w:before="0" w:after="0"/>
        <w:ind w:left="896" w:right="0" w:hanging="356"/>
        <w:jc w:val="both"/>
        <w:rPr>
          <w:sz w:val="24"/>
        </w:rPr>
      </w:pPr>
      <w:r>
        <w:rPr>
          <w:sz w:val="24"/>
        </w:rPr>
        <w:t>Примерная    </w:t>
      </w:r>
      <w:r>
        <w:rPr>
          <w:spacing w:val="46"/>
          <w:sz w:val="24"/>
        </w:rPr>
        <w:t> </w:t>
      </w:r>
      <w:r>
        <w:rPr>
          <w:sz w:val="24"/>
        </w:rPr>
        <w:t>дополнительная     </w:t>
      </w:r>
      <w:r>
        <w:rPr>
          <w:spacing w:val="50"/>
          <w:sz w:val="24"/>
        </w:rPr>
        <w:t> </w:t>
      </w:r>
      <w:r>
        <w:rPr>
          <w:sz w:val="24"/>
        </w:rPr>
        <w:t>профессиональная     </w:t>
      </w:r>
      <w:r>
        <w:rPr>
          <w:spacing w:val="58"/>
          <w:sz w:val="24"/>
        </w:rPr>
        <w:t> </w:t>
      </w:r>
      <w:r>
        <w:rPr>
          <w:sz w:val="24"/>
        </w:rPr>
        <w:t>программа     </w:t>
      </w:r>
      <w:r>
        <w:rPr>
          <w:spacing w:val="48"/>
          <w:sz w:val="24"/>
        </w:rPr>
        <w:t> </w:t>
      </w:r>
      <w:r>
        <w:rPr>
          <w:sz w:val="24"/>
        </w:rPr>
        <w:t>повышения</w:t>
      </w:r>
    </w:p>
    <w:p>
      <w:pPr>
        <w:spacing w:before="0"/>
        <w:ind w:left="896" w:right="0" w:firstLine="0"/>
        <w:jc w:val="both"/>
        <w:rPr>
          <w:sz w:val="24"/>
        </w:rPr>
      </w:pPr>
      <w:r>
        <w:rPr>
          <w:sz w:val="24"/>
        </w:rPr>
        <w:t>квалификации</w:t>
      </w:r>
      <w:r>
        <w:rPr>
          <w:spacing w:val="-1"/>
          <w:sz w:val="24"/>
        </w:rPr>
        <w:t> </w:t>
      </w:r>
      <w:r>
        <w:rPr>
          <w:sz w:val="24"/>
        </w:rPr>
        <w:t>врачей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-4"/>
          <w:sz w:val="24"/>
        </w:rPr>
        <w:t> </w:t>
      </w:r>
      <w:r>
        <w:rPr>
          <w:sz w:val="24"/>
        </w:rPr>
        <w:t>«Анестезиология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реаниматология».</w:t>
      </w:r>
    </w:p>
    <w:p>
      <w:pPr>
        <w:pStyle w:val="BodyText"/>
        <w:spacing w:before="8"/>
        <w:rPr>
          <w:sz w:val="23"/>
        </w:rPr>
      </w:pPr>
    </w:p>
    <w:p>
      <w:pPr>
        <w:spacing w:line="275" w:lineRule="exact" w:before="0"/>
        <w:ind w:left="175" w:right="0" w:firstLine="0"/>
        <w:jc w:val="left"/>
        <w:rPr>
          <w:sz w:val="24"/>
        </w:rPr>
      </w:pPr>
      <w:r>
        <w:rPr>
          <w:sz w:val="24"/>
        </w:rPr>
        <w:t>Дополнительная</w:t>
      </w:r>
      <w:r>
        <w:rPr>
          <w:spacing w:val="5"/>
          <w:sz w:val="24"/>
        </w:rPr>
        <w:t> </w:t>
      </w:r>
      <w:r>
        <w:rPr>
          <w:sz w:val="24"/>
        </w:rPr>
        <w:t>профессиональная</w:t>
      </w:r>
      <w:r>
        <w:rPr>
          <w:spacing w:val="4"/>
          <w:sz w:val="24"/>
        </w:rPr>
        <w:t> </w:t>
      </w:r>
      <w:r>
        <w:rPr>
          <w:sz w:val="24"/>
        </w:rPr>
        <w:t>программа</w:t>
      </w:r>
      <w:r>
        <w:rPr>
          <w:spacing w:val="3"/>
          <w:sz w:val="24"/>
        </w:rPr>
        <w:t> </w:t>
      </w:r>
      <w:r>
        <w:rPr>
          <w:sz w:val="24"/>
        </w:rPr>
        <w:t>одобрена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заседании</w:t>
      </w:r>
      <w:r>
        <w:rPr>
          <w:spacing w:val="-2"/>
          <w:sz w:val="24"/>
        </w:rPr>
        <w:t> </w:t>
      </w:r>
      <w:r>
        <w:rPr>
          <w:sz w:val="24"/>
        </w:rPr>
        <w:t>кафедры</w:t>
      </w:r>
    </w:p>
    <w:p>
      <w:pPr>
        <w:spacing w:line="275" w:lineRule="exact" w:before="0"/>
        <w:ind w:left="180" w:right="0" w:firstLine="0"/>
        <w:jc w:val="left"/>
        <w:rPr>
          <w:sz w:val="24"/>
        </w:rPr>
      </w:pPr>
      <w:r>
        <w:rPr>
          <w:sz w:val="24"/>
        </w:rPr>
        <w:t>«Анестезиология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реаниматология»,</w:t>
      </w:r>
      <w:r>
        <w:rPr>
          <w:spacing w:val="16"/>
          <w:sz w:val="24"/>
        </w:rPr>
        <w:t> </w:t>
      </w:r>
      <w:r>
        <w:rPr>
          <w:sz w:val="24"/>
        </w:rPr>
        <w:t>протокол</w:t>
      </w:r>
      <w:r>
        <w:rPr>
          <w:spacing w:val="-14"/>
          <w:sz w:val="24"/>
        </w:rPr>
        <w:t> </w:t>
      </w:r>
      <w:r>
        <w:rPr>
          <w:sz w:val="24"/>
        </w:rPr>
        <w:t>№</w:t>
      </w:r>
      <w:r>
        <w:rPr>
          <w:spacing w:val="13"/>
          <w:sz w:val="24"/>
        </w:rPr>
        <w:t> </w:t>
      </w:r>
      <w:r>
        <w:rPr>
          <w:w w:val="95"/>
          <w:sz w:val="24"/>
        </w:rPr>
        <w:t>1</w:t>
      </w:r>
      <w:r>
        <w:rPr>
          <w:spacing w:val="19"/>
          <w:w w:val="95"/>
          <w:sz w:val="24"/>
        </w:rPr>
        <w:t> </w:t>
      </w:r>
      <w:r>
        <w:rPr>
          <w:sz w:val="24"/>
        </w:rPr>
        <w:t>от</w:t>
      </w:r>
      <w:r>
        <w:rPr>
          <w:spacing w:val="-5"/>
          <w:sz w:val="24"/>
        </w:rPr>
        <w:t> </w:t>
      </w:r>
      <w:r>
        <w:rPr>
          <w:sz w:val="24"/>
        </w:rPr>
        <w:t>«10»</w:t>
      </w:r>
      <w:r>
        <w:rPr>
          <w:spacing w:val="-7"/>
          <w:sz w:val="24"/>
        </w:rPr>
        <w:t> </w:t>
      </w:r>
      <w:r>
        <w:rPr>
          <w:sz w:val="24"/>
        </w:rPr>
        <w:t>января</w:t>
      </w:r>
      <w:r>
        <w:rPr>
          <w:spacing w:val="-8"/>
          <w:sz w:val="24"/>
        </w:rPr>
        <w:t> </w:t>
      </w:r>
      <w:r>
        <w:rPr>
          <w:sz w:val="24"/>
        </w:rPr>
        <w:t>2020г.,</w:t>
      </w:r>
    </w:p>
    <w:p>
      <w:pPr>
        <w:pStyle w:val="BodyText"/>
        <w:rPr>
          <w:sz w:val="24"/>
        </w:rPr>
      </w:pPr>
    </w:p>
    <w:p>
      <w:pPr>
        <w:spacing w:before="0"/>
        <w:ind w:left="180" w:right="0" w:firstLine="0"/>
        <w:jc w:val="left"/>
        <w:rPr>
          <w:sz w:val="24"/>
        </w:rPr>
      </w:pPr>
      <w:r>
        <w:rPr>
          <w:sz w:val="24"/>
        </w:rPr>
        <w:t>Заведующий</w:t>
      </w:r>
      <w:r>
        <w:rPr>
          <w:spacing w:val="-2"/>
          <w:sz w:val="24"/>
        </w:rPr>
        <w:t> </w:t>
      </w:r>
      <w:r>
        <w:rPr>
          <w:sz w:val="24"/>
        </w:rPr>
        <w:t>кафедрой,</w:t>
      </w:r>
      <w:r>
        <w:rPr>
          <w:spacing w:val="2"/>
          <w:sz w:val="24"/>
        </w:rPr>
        <w:t> </w:t>
      </w:r>
      <w:r>
        <w:rPr>
          <w:sz w:val="24"/>
        </w:rPr>
        <w:t>к.м.н.,</w:t>
      </w:r>
      <w:r>
        <w:rPr>
          <w:spacing w:val="-2"/>
          <w:sz w:val="24"/>
        </w:rPr>
        <w:t> </w:t>
      </w:r>
      <w:r>
        <w:rPr>
          <w:sz w:val="24"/>
        </w:rPr>
        <w:t>доцент</w:t>
      </w:r>
      <w:r>
        <w:rPr>
          <w:spacing w:val="43"/>
          <w:sz w:val="24"/>
        </w:rPr>
        <w:t> </w:t>
      </w:r>
      <w:r>
        <w:rPr>
          <w:sz w:val="24"/>
        </w:rPr>
        <w:t>Абусуев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exact" w:before="230"/>
        <w:ind w:left="170" w:right="0" w:firstLine="0"/>
        <w:jc w:val="left"/>
        <w:rPr>
          <w:sz w:val="24"/>
        </w:rPr>
      </w:pPr>
      <w:r>
        <w:rPr>
          <w:sz w:val="24"/>
        </w:rPr>
        <w:t>Дополнительная</w:t>
      </w:r>
      <w:r>
        <w:rPr>
          <w:spacing w:val="5"/>
          <w:sz w:val="24"/>
        </w:rPr>
        <w:t> </w:t>
      </w:r>
      <w:r>
        <w:rPr>
          <w:sz w:val="24"/>
        </w:rPr>
        <w:t>профессиональная</w:t>
      </w:r>
      <w:r>
        <w:rPr>
          <w:spacing w:val="4"/>
          <w:sz w:val="24"/>
        </w:rPr>
        <w:t> </w:t>
      </w:r>
      <w:r>
        <w:rPr>
          <w:sz w:val="24"/>
        </w:rPr>
        <w:t>программа</w:t>
      </w:r>
      <w:r>
        <w:rPr>
          <w:spacing w:val="41"/>
          <w:sz w:val="24"/>
        </w:rPr>
        <w:t> </w:t>
      </w:r>
      <w:r>
        <w:rPr>
          <w:sz w:val="24"/>
        </w:rPr>
        <w:t>утверждена</w:t>
      </w:r>
      <w:r>
        <w:rPr>
          <w:spacing w:val="-10"/>
          <w:sz w:val="24"/>
        </w:rPr>
        <w:t> </w:t>
      </w:r>
      <w:r>
        <w:rPr>
          <w:sz w:val="24"/>
        </w:rPr>
        <w:t>Ученым</w:t>
      </w:r>
      <w:r>
        <w:rPr>
          <w:spacing w:val="5"/>
          <w:sz w:val="24"/>
        </w:rPr>
        <w:t> </w:t>
      </w:r>
      <w:r>
        <w:rPr>
          <w:sz w:val="24"/>
        </w:rPr>
        <w:t>Советом </w:t>
      </w:r>
      <w:r>
        <w:rPr>
          <w:color w:val="3B4069"/>
          <w:sz w:val="24"/>
        </w:rPr>
        <w:t>ИДПО</w:t>
      </w:r>
    </w:p>
    <w:p>
      <w:pPr>
        <w:tabs>
          <w:tab w:pos="2637" w:val="left" w:leader="none"/>
          <w:tab w:pos="3117" w:val="left" w:leader="none"/>
          <w:tab w:pos="3732" w:val="left" w:leader="none"/>
          <w:tab w:pos="5609" w:val="left" w:leader="none"/>
        </w:tabs>
        <w:spacing w:line="249" w:lineRule="exact" w:before="0"/>
        <w:ind w:left="175" w:right="0" w:firstLine="0"/>
        <w:jc w:val="left"/>
        <w:rPr>
          <w:sz w:val="24"/>
        </w:rPr>
      </w:pPr>
      <w:r>
        <w:rPr>
          <w:sz w:val="24"/>
        </w:rPr>
        <w:t>«ДГМУ»</w:t>
      </w:r>
      <w:r>
        <w:rPr>
          <w:spacing w:val="-1"/>
          <w:sz w:val="24"/>
        </w:rPr>
        <w:t> </w:t>
      </w:r>
      <w:r>
        <w:rPr>
          <w:sz w:val="24"/>
        </w:rPr>
        <w:t>протокол</w:t>
      </w:r>
      <w:r>
        <w:rPr>
          <w:spacing w:val="-6"/>
          <w:sz w:val="24"/>
        </w:rPr>
        <w:t> </w:t>
      </w:r>
      <w:r>
        <w:rPr>
          <w:sz w:val="24"/>
        </w:rPr>
        <w:t>№</w:t>
        <w:tab/>
      </w:r>
      <w:r>
        <w:rPr>
          <w:i/>
          <w:w w:val="175"/>
          <w:sz w:val="24"/>
        </w:rPr>
        <w:t>Y</w:t>
        <w:tab/>
      </w:r>
      <w:r>
        <w:rPr>
          <w:w w:val="110"/>
          <w:sz w:val="24"/>
        </w:rPr>
        <w:t>от</w:t>
        <w:tab/>
      </w:r>
      <w:r>
        <w:rPr>
          <w:i/>
          <w:color w:val="3B4069"/>
          <w:w w:val="175"/>
          <w:sz w:val="24"/>
        </w:rPr>
        <w:t>Р</w:t>
        <w:tab/>
      </w:r>
      <w:r>
        <w:rPr>
          <w:w w:val="110"/>
          <w:sz w:val="24"/>
        </w:rPr>
        <w:t>2020г„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150" w:h="17010"/>
          <w:pgMar w:top="1620" w:bottom="280" w:left="1720" w:right="780"/>
        </w:sectPr>
      </w:pPr>
    </w:p>
    <w:p>
      <w:pPr>
        <w:spacing w:before="91"/>
        <w:ind w:left="175" w:right="0" w:firstLine="0"/>
        <w:jc w:val="left"/>
        <w:rPr>
          <w:sz w:val="24"/>
        </w:rPr>
      </w:pPr>
      <w:r>
        <w:rPr/>
        <w:pict>
          <v:group style="position:absolute;margin-left:0pt;margin-top:.020007pt;width:607.450pt;height:850.3pt;mso-position-horizontal-relative:page;mso-position-vertical-relative:page;z-index:-19698688" coordorigin="0,0" coordsize="12149,17006">
            <v:shape style="position:absolute;left:0;top:0;width:12149;height:17006" type="#_x0000_t75" stroked="false">
              <v:imagedata r:id="rId7" o:title=""/>
            </v:shape>
            <v:shape style="position:absolute;left:4781;top:9720;width:3158;height:744" type="#_x0000_t75" stroked="false">
              <v:imagedata r:id="rId8" o:title=""/>
            </v:shape>
            <v:shape style="position:absolute;left:6802;top:7991;width:1992;height:629" type="#_x0000_t75" stroked="false">
              <v:imagedata r:id="rId9" o:title=""/>
            </v:shape>
            <v:shape style="position:absolute;left:5045;top:10949;width:2597;height:1608" type="#_x0000_t75" stroked="false">
              <v:imagedata r:id="rId10" o:title=""/>
            </v:shape>
            <w10:wrap type="none"/>
          </v:group>
        </w:pict>
      </w:r>
      <w:r>
        <w:rPr>
          <w:sz w:val="24"/>
        </w:rPr>
        <w:t>председатель,</w:t>
      </w:r>
      <w:r>
        <w:rPr>
          <w:spacing w:val="-1"/>
          <w:sz w:val="24"/>
        </w:rPr>
        <w:t> </w:t>
      </w:r>
      <w:r>
        <w:rPr>
          <w:sz w:val="24"/>
        </w:rPr>
        <w:t>д.м.н.</w:t>
      </w:r>
      <w:r>
        <w:rPr>
          <w:spacing w:val="-3"/>
          <w:sz w:val="24"/>
        </w:rPr>
        <w:t> </w:t>
      </w:r>
      <w:r>
        <w:rPr>
          <w:sz w:val="24"/>
        </w:rPr>
        <w:t>доцент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70" w:right="0" w:firstLine="0"/>
        <w:jc w:val="left"/>
        <w:rPr>
          <w:b/>
          <w:sz w:val="24"/>
        </w:rPr>
      </w:pPr>
      <w:r>
        <w:rPr>
          <w:b/>
          <w:sz w:val="24"/>
        </w:rPr>
        <w:t>Разработчики:</w:t>
      </w:r>
    </w:p>
    <w:p>
      <w:pPr>
        <w:spacing w:line="204" w:lineRule="auto" w:before="204"/>
        <w:ind w:left="165" w:right="686" w:firstLine="5"/>
        <w:jc w:val="left"/>
        <w:rPr>
          <w:sz w:val="24"/>
        </w:rPr>
      </w:pPr>
      <w:r>
        <w:rPr>
          <w:spacing w:val="-1"/>
          <w:sz w:val="24"/>
        </w:rPr>
        <w:t>Зав.</w:t>
      </w:r>
      <w:r>
        <w:rPr>
          <w:spacing w:val="-10"/>
          <w:sz w:val="24"/>
        </w:rPr>
        <w:t> </w:t>
      </w:r>
      <w:r>
        <w:rPr>
          <w:sz w:val="24"/>
        </w:rPr>
        <w:t>кафедрой,</w:t>
      </w:r>
      <w:r>
        <w:rPr>
          <w:spacing w:val="-12"/>
          <w:sz w:val="24"/>
        </w:rPr>
        <w:t> </w:t>
      </w:r>
      <w:r>
        <w:rPr>
          <w:sz w:val="24"/>
        </w:rPr>
        <w:t>к.м.н.,</w:t>
      </w:r>
      <w:r>
        <w:rPr>
          <w:spacing w:val="-57"/>
          <w:sz w:val="24"/>
        </w:rPr>
        <w:t> </w:t>
      </w:r>
      <w:r>
        <w:rPr>
          <w:sz w:val="24"/>
        </w:rPr>
        <w:t>доцент</w:t>
      </w:r>
    </w:p>
    <w:p>
      <w:pPr>
        <w:pStyle w:val="BodyText"/>
        <w:spacing w:before="9"/>
        <w:rPr>
          <w:sz w:val="31"/>
        </w:rPr>
      </w:pPr>
    </w:p>
    <w:p>
      <w:pPr>
        <w:spacing w:line="258" w:lineRule="exact" w:before="1"/>
        <w:ind w:left="170" w:right="0" w:firstLine="0"/>
        <w:jc w:val="left"/>
        <w:rPr>
          <w:sz w:val="24"/>
        </w:rPr>
      </w:pPr>
      <w:r>
        <w:rPr>
          <w:sz w:val="24"/>
        </w:rPr>
        <w:t>Зав.уч.</w:t>
      </w:r>
      <w:r>
        <w:rPr>
          <w:spacing w:val="-3"/>
          <w:sz w:val="24"/>
        </w:rPr>
        <w:t> </w:t>
      </w:r>
      <w:r>
        <w:rPr>
          <w:sz w:val="24"/>
        </w:rPr>
        <w:t>работой</w:t>
      </w:r>
      <w:r>
        <w:rPr>
          <w:spacing w:val="-2"/>
          <w:sz w:val="24"/>
        </w:rPr>
        <w:t> </w:t>
      </w:r>
      <w:r>
        <w:rPr>
          <w:sz w:val="24"/>
        </w:rPr>
        <w:t>кафедры,</w:t>
      </w:r>
    </w:p>
    <w:p>
      <w:pPr>
        <w:spacing w:line="258" w:lineRule="exact" w:before="0"/>
        <w:ind w:left="165" w:right="0" w:firstLine="0"/>
        <w:jc w:val="left"/>
        <w:rPr>
          <w:sz w:val="24"/>
        </w:rPr>
      </w:pPr>
      <w:r>
        <w:rPr>
          <w:sz w:val="24"/>
        </w:rPr>
        <w:t>к.м.н., доцент</w:t>
      </w:r>
    </w:p>
    <w:p>
      <w:pPr>
        <w:spacing w:before="91"/>
        <w:ind w:left="19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Агаларова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spacing w:before="1"/>
        <w:ind w:left="142" w:right="1093" w:firstLine="0"/>
        <w:jc w:val="center"/>
        <w:rPr>
          <w:sz w:val="24"/>
        </w:rPr>
      </w:pPr>
      <w:r>
        <w:rPr>
          <w:sz w:val="24"/>
        </w:rPr>
        <w:t>Абусуев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2" w:right="1173" w:firstLine="0"/>
        <w:jc w:val="center"/>
        <w:rPr>
          <w:sz w:val="24"/>
        </w:rPr>
      </w:pPr>
      <w:r>
        <w:rPr>
          <w:sz w:val="24"/>
        </w:rPr>
        <w:t>А.</w:t>
      </w:r>
      <w:r>
        <w:rPr>
          <w:spacing w:val="6"/>
          <w:sz w:val="24"/>
        </w:rPr>
        <w:t> </w:t>
      </w:r>
      <w:r>
        <w:rPr>
          <w:sz w:val="24"/>
        </w:rPr>
        <w:t>Ш.</w:t>
      </w:r>
      <w:r>
        <w:rPr>
          <w:spacing w:val="2"/>
          <w:sz w:val="24"/>
        </w:rPr>
        <w:t> </w:t>
      </w:r>
      <w:r>
        <w:rPr>
          <w:sz w:val="24"/>
        </w:rPr>
        <w:t>Асельдерова</w:t>
      </w:r>
    </w:p>
    <w:p>
      <w:pPr>
        <w:spacing w:after="0"/>
        <w:jc w:val="center"/>
        <w:rPr>
          <w:sz w:val="24"/>
        </w:rPr>
        <w:sectPr>
          <w:type w:val="continuous"/>
          <w:pgSz w:w="12150" w:h="17010"/>
          <w:pgMar w:top="1080" w:bottom="280" w:left="1720" w:right="780"/>
          <w:cols w:num="2" w:equalWidth="0">
            <w:col w:w="3043" w:space="3284"/>
            <w:col w:w="3323"/>
          </w:cols>
        </w:sectPr>
      </w:pPr>
    </w:p>
    <w:p>
      <w:pPr>
        <w:spacing w:line="266" w:lineRule="auto" w:before="74"/>
        <w:ind w:left="170" w:right="8051" w:hanging="5"/>
        <w:jc w:val="left"/>
        <w:rPr>
          <w:sz w:val="26"/>
        </w:rPr>
      </w:pPr>
      <w:r>
        <w:rPr/>
        <w:pict>
          <v:group style="position:absolute;margin-left:0pt;margin-top:0pt;width:606.950pt;height:849.85pt;mso-position-horizontal-relative:page;mso-position-vertical-relative:page;z-index:-19698176" coordorigin="0,0" coordsize="12139,16997">
            <v:shape style="position:absolute;left:0;top:0;width:12139;height:16997" type="#_x0000_t75" stroked="false">
              <v:imagedata r:id="rId11" o:title=""/>
            </v:shape>
            <v:shape style="position:absolute;left:6845;top:8797;width:3936;height:2199" type="#_x0000_t75" stroked="false">
              <v:imagedata r:id="rId12" o:title=""/>
            </v:shape>
            <w10:wrap type="none"/>
          </v:group>
        </w:pict>
      </w:r>
      <w:r>
        <w:rPr>
          <w:w w:val="105"/>
          <w:sz w:val="26"/>
        </w:rPr>
        <w:t>УДК 616-08</w:t>
      </w:r>
      <w:r>
        <w:rPr>
          <w:spacing w:val="-66"/>
          <w:w w:val="105"/>
          <w:sz w:val="26"/>
        </w:rPr>
        <w:t> </w:t>
      </w:r>
      <w:r>
        <w:rPr>
          <w:w w:val="110"/>
          <w:sz w:val="26"/>
        </w:rPr>
        <w:t>ББК53.7</w:t>
      </w:r>
    </w:p>
    <w:p>
      <w:pPr>
        <w:pStyle w:val="BodyText"/>
      </w:pPr>
    </w:p>
    <w:p>
      <w:pPr>
        <w:tabs>
          <w:tab w:pos="3002" w:val="left" w:leader="none"/>
          <w:tab w:pos="5249" w:val="left" w:leader="none"/>
          <w:tab w:pos="8042" w:val="left" w:leader="none"/>
        </w:tabs>
        <w:spacing w:line="259" w:lineRule="auto" w:before="238"/>
        <w:ind w:left="180" w:right="105" w:firstLine="701"/>
        <w:jc w:val="both"/>
        <w:rPr>
          <w:sz w:val="26"/>
        </w:rPr>
      </w:pPr>
      <w:r>
        <w:rPr>
          <w:w w:val="105"/>
          <w:sz w:val="26"/>
        </w:rPr>
        <w:t>Актуальность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дополнительной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профессиональной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программы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специальности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«Анестезиология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реаниматология»</w:t>
        <w:tab/>
        <w:t>обусловлена</w:t>
        <w:tab/>
        <w:t>необходимостью</w:t>
        <w:tab/>
        <w:t>постоянного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совершенствования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профессиональных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компетенции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анестезиологов-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реаниматологов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вопросам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диспансеризации,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маршрутизации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ведение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больных,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реанимации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интенсивной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терапии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анестезиологии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реаниматологии.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spacing w:line="259" w:lineRule="auto" w:before="0"/>
        <w:ind w:left="175" w:right="108" w:firstLine="720"/>
        <w:jc w:val="both"/>
        <w:rPr>
          <w:sz w:val="26"/>
        </w:rPr>
      </w:pPr>
      <w:r>
        <w:rPr>
          <w:w w:val="105"/>
          <w:sz w:val="26"/>
        </w:rPr>
        <w:t>Дополнительная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программа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 врачей по специальности «Анестезиология и реаниматология»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является учебно-методическим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пособием,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регламентирующим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содержание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организационно-методические  </w:t>
      </w:r>
      <w:r>
        <w:rPr>
          <w:spacing w:val="5"/>
          <w:w w:val="105"/>
          <w:sz w:val="26"/>
        </w:rPr>
        <w:t> </w:t>
      </w:r>
      <w:r>
        <w:rPr>
          <w:w w:val="105"/>
          <w:sz w:val="26"/>
        </w:rPr>
        <w:t>формы </w:t>
      </w:r>
      <w:r>
        <w:rPr>
          <w:spacing w:val="66"/>
          <w:w w:val="105"/>
          <w:sz w:val="26"/>
        </w:rPr>
        <w:t> </w:t>
      </w:r>
      <w:r>
        <w:rPr>
          <w:w w:val="105"/>
          <w:sz w:val="26"/>
        </w:rPr>
        <w:t>обучения 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  </w:t>
      </w:r>
      <w:r>
        <w:rPr>
          <w:spacing w:val="2"/>
          <w:w w:val="105"/>
          <w:sz w:val="26"/>
        </w:rPr>
        <w:t> </w:t>
      </w:r>
      <w:r>
        <w:rPr>
          <w:w w:val="105"/>
          <w:sz w:val="26"/>
        </w:rPr>
        <w:t>по  </w:t>
      </w:r>
      <w:r>
        <w:rPr>
          <w:spacing w:val="13"/>
          <w:w w:val="105"/>
          <w:sz w:val="26"/>
        </w:rPr>
        <w:t> </w:t>
      </w:r>
      <w:r>
        <w:rPr>
          <w:w w:val="105"/>
          <w:sz w:val="26"/>
        </w:rPr>
        <w:t>специальности</w:t>
      </w:r>
    </w:p>
    <w:p>
      <w:pPr>
        <w:spacing w:line="293" w:lineRule="exact" w:before="0"/>
        <w:ind w:left="185" w:right="0" w:firstLine="0"/>
        <w:jc w:val="left"/>
        <w:rPr>
          <w:sz w:val="26"/>
        </w:rPr>
      </w:pPr>
      <w:r>
        <w:rPr>
          <w:w w:val="105"/>
          <w:sz w:val="26"/>
        </w:rPr>
        <w:t>«Анестезиология 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и 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реаниматология» </w:t>
      </w:r>
      <w:r>
        <w:rPr>
          <w:spacing w:val="46"/>
          <w:w w:val="105"/>
          <w:sz w:val="26"/>
        </w:rPr>
        <w:t> </w:t>
      </w:r>
      <w:r>
        <w:rPr>
          <w:w w:val="105"/>
          <w:sz w:val="26"/>
        </w:rPr>
        <w:t>в </w:t>
      </w:r>
      <w:r>
        <w:rPr>
          <w:spacing w:val="39"/>
          <w:w w:val="105"/>
          <w:sz w:val="26"/>
        </w:rPr>
        <w:t> </w:t>
      </w:r>
      <w:r>
        <w:rPr>
          <w:w w:val="105"/>
          <w:sz w:val="26"/>
        </w:rPr>
        <w:t>дополнительном </w:t>
      </w:r>
      <w:r>
        <w:rPr>
          <w:spacing w:val="42"/>
          <w:w w:val="105"/>
          <w:sz w:val="26"/>
        </w:rPr>
        <w:t> </w:t>
      </w:r>
      <w:r>
        <w:rPr>
          <w:w w:val="105"/>
          <w:sz w:val="26"/>
        </w:rPr>
        <w:t>профессиональном</w:t>
      </w:r>
    </w:p>
    <w:p>
      <w:pPr>
        <w:spacing w:before="28"/>
        <w:ind w:left="185" w:right="0" w:firstLine="0"/>
        <w:jc w:val="left"/>
        <w:rPr>
          <w:sz w:val="26"/>
        </w:rPr>
      </w:pPr>
      <w:r>
        <w:rPr>
          <w:w w:val="105"/>
          <w:sz w:val="26"/>
        </w:rPr>
        <w:t>образовании.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175" w:right="0" w:firstLine="0"/>
        <w:jc w:val="left"/>
        <w:rPr>
          <w:sz w:val="26"/>
        </w:rPr>
      </w:pPr>
      <w:r>
        <w:rPr>
          <w:w w:val="105"/>
          <w:sz w:val="26"/>
        </w:rPr>
        <w:t>Рецензенты: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281" w:right="0" w:firstLine="0"/>
        <w:jc w:val="left"/>
        <w:rPr>
          <w:sz w:val="26"/>
        </w:rPr>
      </w:pPr>
      <w:r>
        <w:rPr>
          <w:w w:val="105"/>
          <w:sz w:val="26"/>
        </w:rPr>
        <w:t>ДМН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доцент</w:t>
      </w:r>
      <w:r>
        <w:rPr>
          <w:spacing w:val="55"/>
          <w:w w:val="105"/>
          <w:sz w:val="26"/>
        </w:rPr>
        <w:t> </w:t>
      </w:r>
      <w:r>
        <w:rPr>
          <w:w w:val="105"/>
          <w:sz w:val="26"/>
        </w:rPr>
        <w:t>кафедры</w:t>
      </w:r>
      <w:r>
        <w:rPr>
          <w:spacing w:val="52"/>
          <w:w w:val="105"/>
          <w:sz w:val="26"/>
        </w:rPr>
        <w:t> </w:t>
      </w:r>
      <w:r>
        <w:rPr>
          <w:w w:val="105"/>
          <w:sz w:val="26"/>
        </w:rPr>
        <w:t>хирургии</w:t>
      </w:r>
      <w:r>
        <w:rPr>
          <w:spacing w:val="52"/>
          <w:w w:val="105"/>
          <w:sz w:val="26"/>
        </w:rPr>
        <w:t> </w:t>
      </w:r>
      <w:r>
        <w:rPr>
          <w:w w:val="105"/>
          <w:sz w:val="26"/>
        </w:rPr>
        <w:t>ФПК</w:t>
      </w:r>
    </w:p>
    <w:p>
      <w:pPr>
        <w:spacing w:before="23"/>
        <w:ind w:left="281" w:right="0" w:firstLine="0"/>
        <w:jc w:val="left"/>
        <w:rPr>
          <w:sz w:val="26"/>
        </w:rPr>
      </w:pPr>
      <w:r>
        <w:rPr>
          <w:w w:val="105"/>
          <w:sz w:val="26"/>
        </w:rPr>
        <w:t>и</w:t>
      </w:r>
      <w:r>
        <w:rPr>
          <w:spacing w:val="13"/>
          <w:w w:val="105"/>
          <w:sz w:val="26"/>
        </w:rPr>
        <w:t> </w:t>
      </w:r>
      <w:r>
        <w:rPr>
          <w:w w:val="105"/>
          <w:sz w:val="26"/>
        </w:rPr>
        <w:t>ППС</w:t>
      </w:r>
      <w:r>
        <w:rPr>
          <w:spacing w:val="18"/>
          <w:w w:val="105"/>
          <w:sz w:val="26"/>
        </w:rPr>
        <w:t> </w:t>
      </w:r>
      <w:r>
        <w:rPr>
          <w:w w:val="105"/>
          <w:sz w:val="26"/>
        </w:rPr>
        <w:t>Магомедов</w:t>
      </w:r>
      <w:r>
        <w:rPr>
          <w:spacing w:val="10"/>
          <w:w w:val="105"/>
          <w:sz w:val="26"/>
        </w:rPr>
        <w:t> </w:t>
      </w:r>
      <w:r>
        <w:rPr>
          <w:w w:val="105"/>
          <w:sz w:val="26"/>
        </w:rPr>
        <w:t>М.А.</w:t>
      </w:r>
    </w:p>
    <w:p>
      <w:pPr>
        <w:pStyle w:val="BodyText"/>
        <w:spacing w:before="5"/>
        <w:rPr>
          <w:sz w:val="29"/>
        </w:rPr>
      </w:pPr>
    </w:p>
    <w:p>
      <w:pPr>
        <w:spacing w:before="1"/>
        <w:ind w:left="281" w:right="0" w:firstLine="0"/>
        <w:jc w:val="left"/>
        <w:rPr>
          <w:sz w:val="26"/>
        </w:rPr>
      </w:pPr>
      <w:r>
        <w:rPr>
          <w:w w:val="105"/>
          <w:sz w:val="26"/>
        </w:rPr>
        <w:t>ДМН</w:t>
      </w:r>
      <w:r>
        <w:rPr>
          <w:spacing w:val="51"/>
          <w:w w:val="105"/>
          <w:sz w:val="26"/>
        </w:rPr>
        <w:t> </w:t>
      </w:r>
      <w:r>
        <w:rPr>
          <w:w w:val="105"/>
          <w:sz w:val="26"/>
        </w:rPr>
        <w:t>проф.</w:t>
      </w:r>
      <w:r>
        <w:rPr>
          <w:spacing w:val="5"/>
          <w:w w:val="105"/>
          <w:sz w:val="26"/>
        </w:rPr>
        <w:t> </w:t>
      </w:r>
      <w:r>
        <w:rPr>
          <w:w w:val="105"/>
          <w:sz w:val="26"/>
        </w:rPr>
        <w:t>кафедры</w:t>
      </w:r>
      <w:r>
        <w:rPr>
          <w:spacing w:val="60"/>
          <w:w w:val="105"/>
          <w:sz w:val="26"/>
        </w:rPr>
        <w:t> </w:t>
      </w:r>
      <w:r>
        <w:rPr>
          <w:w w:val="105"/>
          <w:sz w:val="26"/>
        </w:rPr>
        <w:t>терапии</w:t>
      </w:r>
      <w:r>
        <w:rPr>
          <w:spacing w:val="59"/>
          <w:w w:val="105"/>
          <w:sz w:val="26"/>
        </w:rPr>
        <w:t> </w:t>
      </w:r>
      <w:r>
        <w:rPr>
          <w:w w:val="105"/>
          <w:sz w:val="26"/>
        </w:rPr>
        <w:t>ФПК</w:t>
      </w:r>
      <w:r>
        <w:rPr>
          <w:spacing w:val="54"/>
          <w:w w:val="105"/>
          <w:sz w:val="26"/>
        </w:rPr>
        <w:t> </w:t>
      </w:r>
      <w:r>
        <w:rPr>
          <w:w w:val="105"/>
          <w:sz w:val="26"/>
        </w:rPr>
        <w:t>и</w:t>
      </w:r>
    </w:p>
    <w:p>
      <w:pPr>
        <w:spacing w:before="27"/>
        <w:ind w:left="276" w:right="0" w:firstLine="0"/>
        <w:jc w:val="left"/>
        <w:rPr>
          <w:sz w:val="26"/>
        </w:rPr>
      </w:pPr>
      <w:r>
        <w:rPr>
          <w:w w:val="105"/>
          <w:sz w:val="26"/>
        </w:rPr>
        <w:t>ППС</w:t>
      </w:r>
      <w:r>
        <w:rPr>
          <w:spacing w:val="12"/>
          <w:w w:val="105"/>
          <w:sz w:val="26"/>
        </w:rPr>
        <w:t> </w:t>
      </w:r>
      <w:r>
        <w:rPr>
          <w:w w:val="105"/>
          <w:sz w:val="26"/>
        </w:rPr>
        <w:t>Кудаев</w:t>
      </w:r>
      <w:r>
        <w:rPr>
          <w:spacing w:val="11"/>
          <w:w w:val="105"/>
          <w:sz w:val="26"/>
        </w:rPr>
        <w:t> </w:t>
      </w:r>
      <w:r>
        <w:rPr>
          <w:w w:val="105"/>
          <w:sz w:val="26"/>
        </w:rPr>
        <w:t>М.Т.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74"/>
        <w:ind w:left="0" w:right="231" w:firstLine="0"/>
        <w:jc w:val="right"/>
        <w:rPr>
          <w:sz w:val="24"/>
        </w:rPr>
      </w:pPr>
      <w:r>
        <w:rPr>
          <w:sz w:val="24"/>
        </w:rPr>
        <w:t>©</w:t>
      </w:r>
      <w:r>
        <w:rPr>
          <w:spacing w:val="1"/>
          <w:sz w:val="24"/>
        </w:rPr>
        <w:t> </w:t>
      </w:r>
      <w:r>
        <w:rPr>
          <w:sz w:val="24"/>
        </w:rPr>
        <w:t>ФГБОУ</w:t>
      </w:r>
      <w:r>
        <w:rPr>
          <w:spacing w:val="-6"/>
          <w:sz w:val="24"/>
        </w:rPr>
        <w:t> </w:t>
      </w:r>
      <w:r>
        <w:rPr>
          <w:sz w:val="24"/>
        </w:rPr>
        <w:t>ВО</w:t>
      </w:r>
      <w:r>
        <w:rPr>
          <w:spacing w:val="-4"/>
          <w:sz w:val="24"/>
        </w:rPr>
        <w:t> </w:t>
      </w:r>
      <w:r>
        <w:rPr>
          <w:sz w:val="24"/>
        </w:rPr>
        <w:t>ДГМУ,</w:t>
      </w:r>
      <w:r>
        <w:rPr>
          <w:spacing w:val="2"/>
          <w:sz w:val="24"/>
        </w:rPr>
        <w:t> </w:t>
      </w:r>
      <w:r>
        <w:rPr>
          <w:sz w:val="24"/>
        </w:rPr>
        <w:t>2020</w:t>
      </w:r>
    </w:p>
    <w:p>
      <w:pPr>
        <w:spacing w:after="0"/>
        <w:jc w:val="right"/>
        <w:rPr>
          <w:sz w:val="24"/>
        </w:rPr>
        <w:sectPr>
          <w:pgSz w:w="12140" w:h="17000"/>
          <w:pgMar w:top="1140" w:bottom="280" w:left="1720" w:right="780"/>
        </w:sectPr>
      </w:pPr>
    </w:p>
    <w:p>
      <w:pPr>
        <w:pStyle w:val="Heading1"/>
        <w:numPr>
          <w:ilvl w:val="0"/>
          <w:numId w:val="2"/>
        </w:numPr>
        <w:tabs>
          <w:tab w:pos="3407" w:val="left" w:leader="none"/>
        </w:tabs>
        <w:spacing w:line="240" w:lineRule="auto" w:before="66" w:after="0"/>
        <w:ind w:left="3407" w:right="0" w:hanging="365"/>
        <w:jc w:val="left"/>
      </w:pPr>
      <w:r>
        <w:rPr/>
        <w:pict>
          <v:group style="position:absolute;margin-left:0pt;margin-top:.009998pt;width:607.9pt;height:850.55pt;mso-position-horizontal-relative:page;mso-position-vertical-relative:page;z-index:-19697152" coordorigin="0,0" coordsize="12158,17011">
            <v:shape style="position:absolute;left:0;top:0;width:12158;height:17011" type="#_x0000_t75" stroked="false">
              <v:imagedata r:id="rId13" o:title=""/>
            </v:shape>
            <v:shape style="position:absolute;left:5698;top:3854;width:6244;height:1152" type="#_x0000_t75" stroked="false">
              <v:imagedata r:id="rId14" o:title=""/>
            </v:shape>
            <v:shape style="position:absolute;left:7694;top:5002;width:4052;height:1017" type="#_x0000_t75" stroked="false">
              <v:imagedata r:id="rId15" o:title=""/>
            </v:shape>
            <v:shape style="position:absolute;left:5770;top:6373;width:6124;height:2717" type="#_x0000_t75" stroked="false">
              <v:imagedata r:id="rId16" o:title=""/>
            </v:shape>
            <w10:wrap type="none"/>
          </v:group>
        </w:pict>
      </w:r>
      <w:r>
        <w:rPr/>
        <w:t>ЛИСТ</w:t>
      </w:r>
      <w:r>
        <w:rPr>
          <w:spacing w:val="-9"/>
        </w:rPr>
        <w:t> </w:t>
      </w:r>
      <w:r>
        <w:rPr/>
        <w:t>СОГЛАСОВАНИЯ</w:t>
      </w:r>
    </w:p>
    <w:p>
      <w:pPr>
        <w:spacing w:line="254" w:lineRule="auto" w:before="182"/>
        <w:ind w:left="210" w:right="116" w:hanging="16"/>
        <w:jc w:val="center"/>
        <w:rPr>
          <w:sz w:val="26"/>
        </w:rPr>
      </w:pPr>
      <w:r>
        <w:rPr>
          <w:w w:val="105"/>
          <w:sz w:val="26"/>
        </w:rPr>
        <w:t>дополнительная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профессиональная образовательная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программа 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43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27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44"/>
          <w:w w:val="105"/>
          <w:sz w:val="26"/>
        </w:rPr>
        <w:t> </w:t>
      </w:r>
      <w:r>
        <w:rPr>
          <w:w w:val="105"/>
          <w:sz w:val="26"/>
        </w:rPr>
        <w:t>специальности</w:t>
      </w:r>
      <w:r>
        <w:rPr>
          <w:spacing w:val="21"/>
          <w:w w:val="105"/>
          <w:sz w:val="26"/>
        </w:rPr>
        <w:t> </w:t>
      </w:r>
      <w:r>
        <w:rPr>
          <w:w w:val="105"/>
          <w:sz w:val="26"/>
        </w:rPr>
        <w:t>«Анестезиология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реаниматология»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531" w:right="2432" w:firstLine="0"/>
        <w:jc w:val="center"/>
        <w:rPr>
          <w:sz w:val="26"/>
        </w:rPr>
      </w:pPr>
      <w:r>
        <w:rPr>
          <w:sz w:val="26"/>
        </w:rPr>
        <w:t>(срок</w:t>
      </w:r>
      <w:r>
        <w:rPr>
          <w:spacing w:val="-11"/>
          <w:sz w:val="26"/>
        </w:rPr>
        <w:t> </w:t>
      </w:r>
      <w:r>
        <w:rPr>
          <w:sz w:val="26"/>
        </w:rPr>
        <w:t>освоения</w:t>
      </w:r>
      <w:r>
        <w:rPr>
          <w:spacing w:val="17"/>
          <w:sz w:val="26"/>
        </w:rPr>
        <w:t> </w:t>
      </w:r>
      <w:r>
        <w:rPr>
          <w:sz w:val="26"/>
        </w:rPr>
        <w:t>144</w:t>
      </w:r>
      <w:r>
        <w:rPr>
          <w:spacing w:val="-2"/>
          <w:sz w:val="26"/>
        </w:rPr>
        <w:t> </w:t>
      </w:r>
      <w:r>
        <w:rPr>
          <w:sz w:val="26"/>
        </w:rPr>
        <w:t>академических</w:t>
      </w:r>
      <w:r>
        <w:rPr>
          <w:spacing w:val="-5"/>
          <w:sz w:val="26"/>
        </w:rPr>
        <w:t> </w:t>
      </w:r>
      <w:r>
        <w:rPr>
          <w:sz w:val="26"/>
        </w:rPr>
        <w:t>часов)</w:t>
      </w:r>
    </w:p>
    <w:p>
      <w:pPr>
        <w:pStyle w:val="BodyText"/>
      </w:pPr>
    </w:p>
    <w:p>
      <w:pPr>
        <w:pStyle w:val="BodyText"/>
      </w:pPr>
    </w:p>
    <w:p>
      <w:pPr>
        <w:pStyle w:val="Heading1"/>
        <w:spacing w:before="248"/>
        <w:ind w:left="195"/>
      </w:pPr>
      <w:r>
        <w:rPr/>
        <w:t>СОГЛАСОВАНО: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90" w:right="0" w:firstLine="0"/>
        <w:jc w:val="left"/>
        <w:rPr>
          <w:b/>
          <w:sz w:val="24"/>
        </w:rPr>
      </w:pPr>
      <w:r>
        <w:rPr>
          <w:b/>
          <w:sz w:val="24"/>
        </w:rPr>
        <w:t>Проректор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лечебной</w:t>
      </w:r>
    </w:p>
    <w:p>
      <w:pPr>
        <w:spacing w:before="3"/>
        <w:ind w:left="195" w:right="0" w:firstLine="0"/>
        <w:jc w:val="left"/>
        <w:rPr>
          <w:b/>
          <w:sz w:val="24"/>
        </w:rPr>
      </w:pPr>
      <w:r>
        <w:rPr>
          <w:b/>
          <w:sz w:val="24"/>
        </w:rPr>
        <w:t>работе:</w:t>
      </w:r>
    </w:p>
    <w:p>
      <w:pPr>
        <w:pStyle w:val="BodyText"/>
        <w:ind w:left="4275"/>
        <w:rPr>
          <w:sz w:val="20"/>
        </w:rPr>
      </w:pPr>
      <w:r>
        <w:rPr>
          <w:sz w:val="20"/>
        </w:rPr>
        <w:pict>
          <v:group style="width:34.550pt;height:13.35pt;mso-position-horizontal-relative:char;mso-position-vertical-relative:line" coordorigin="0,0" coordsize="691,267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69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(дата)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359" w:val="left" w:leader="none"/>
        </w:tabs>
        <w:spacing w:line="240" w:lineRule="auto" w:before="0"/>
        <w:ind w:left="180" w:right="6142" w:firstLine="5"/>
        <w:jc w:val="left"/>
        <w:rPr>
          <w:b/>
          <w:sz w:val="24"/>
        </w:rPr>
      </w:pPr>
      <w:r>
        <w:rPr>
          <w:b/>
          <w:sz w:val="24"/>
        </w:rPr>
        <w:t>Директор</w:t>
        <w:tab/>
      </w:r>
      <w:r>
        <w:rPr>
          <w:b/>
          <w:spacing w:val="-1"/>
          <w:sz w:val="24"/>
        </w:rPr>
        <w:t>института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spacing w:before="8"/>
        <w:rPr>
          <w:b/>
          <w:sz w:val="22"/>
        </w:rPr>
      </w:pPr>
    </w:p>
    <w:p>
      <w:pPr>
        <w:spacing w:line="237" w:lineRule="auto" w:before="0"/>
        <w:ind w:left="180" w:right="6142" w:firstLine="0"/>
        <w:jc w:val="left"/>
        <w:rPr>
          <w:b/>
          <w:sz w:val="24"/>
        </w:rPr>
      </w:pPr>
      <w:r>
        <w:rPr>
          <w:b/>
          <w:sz w:val="24"/>
        </w:rPr>
        <w:t>Декан института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> </w:t>
      </w:r>
      <w:r>
        <w:rPr>
          <w:b/>
          <w:w w:val="95"/>
          <w:sz w:val="24"/>
        </w:rPr>
        <w:t>профессионального</w:t>
      </w:r>
      <w:r>
        <w:rPr>
          <w:b/>
          <w:spacing w:val="1"/>
          <w:w w:val="95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1"/>
        <w:ind w:left="185" w:right="0" w:firstLine="0"/>
        <w:jc w:val="left"/>
        <w:rPr>
          <w:b/>
          <w:sz w:val="24"/>
        </w:rPr>
      </w:pPr>
      <w:r>
        <w:rPr>
          <w:b/>
          <w:sz w:val="24"/>
        </w:rPr>
        <w:t>Заведующий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кафедрой:</w:t>
      </w:r>
    </w:p>
    <w:p>
      <w:pPr>
        <w:spacing w:after="0"/>
        <w:jc w:val="left"/>
        <w:rPr>
          <w:sz w:val="24"/>
        </w:rPr>
        <w:sectPr>
          <w:pgSz w:w="12160" w:h="17020"/>
          <w:pgMar w:top="1120" w:bottom="280" w:left="1720" w:right="820"/>
        </w:sectPr>
      </w:pPr>
    </w:p>
    <w:p>
      <w:pPr>
        <w:pStyle w:val="Heading1"/>
        <w:numPr>
          <w:ilvl w:val="0"/>
          <w:numId w:val="2"/>
        </w:numPr>
        <w:tabs>
          <w:tab w:pos="2504" w:val="left" w:leader="none"/>
        </w:tabs>
        <w:spacing w:line="240" w:lineRule="auto" w:before="67" w:after="0"/>
        <w:ind w:left="2504" w:right="0" w:hanging="283"/>
        <w:jc w:val="left"/>
      </w:pPr>
      <w:r>
        <w:rPr/>
        <w:drawing>
          <wp:anchor distT="0" distB="0" distL="0" distR="0" allowOverlap="1" layoutInCell="1" locked="0" behindDoc="1" simplePos="0" relativeHeight="483619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3030" cy="10811256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1081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ЛИСТ</w:t>
      </w:r>
      <w:r>
        <w:rPr>
          <w:spacing w:val="-5"/>
        </w:rPr>
        <w:t> </w:t>
      </w:r>
      <w:r>
        <w:rPr/>
        <w:t>ДОПОЛНЕНИЙ</w:t>
      </w:r>
      <w:r>
        <w:rPr>
          <w:spacing w:val="4"/>
        </w:rPr>
        <w:t> </w:t>
      </w:r>
      <w:r>
        <w:rPr/>
        <w:t>И</w:t>
      </w:r>
      <w:r>
        <w:rPr>
          <w:spacing w:val="-3"/>
        </w:rPr>
        <w:t> </w:t>
      </w:r>
      <w:r>
        <w:rPr/>
        <w:t>ИЗМЕНЕНИЙ</w:t>
      </w:r>
    </w:p>
    <w:p>
      <w:pPr>
        <w:spacing w:line="304" w:lineRule="auto" w:before="257"/>
        <w:ind w:left="315" w:right="104" w:firstLine="0"/>
        <w:jc w:val="both"/>
        <w:rPr>
          <w:sz w:val="26"/>
        </w:rPr>
      </w:pPr>
      <w:r>
        <w:rPr>
          <w:w w:val="105"/>
          <w:sz w:val="26"/>
        </w:rPr>
        <w:t>в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дополнительной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профессиональной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образовательной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программе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специальности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«Анестезиология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реаниматология»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"/>
        <w:gridCol w:w="1303"/>
        <w:gridCol w:w="1198"/>
        <w:gridCol w:w="3740"/>
        <w:gridCol w:w="2521"/>
      </w:tblGrid>
      <w:tr>
        <w:trPr>
          <w:trHeight w:val="1320" w:hRule="atLeast"/>
        </w:trPr>
        <w:tc>
          <w:tcPr>
            <w:tcW w:w="657" w:type="dxa"/>
          </w:tcPr>
          <w:p>
            <w:pPr>
              <w:pStyle w:val="TableParagraph"/>
              <w:spacing w:line="297" w:lineRule="exact"/>
              <w:ind w:left="200"/>
              <w:rPr>
                <w:sz w:val="26"/>
              </w:rPr>
            </w:pPr>
            <w:r>
              <w:rPr>
                <w:w w:val="102"/>
                <w:sz w:val="26"/>
              </w:rPr>
              <w:t>№</w:t>
            </w:r>
          </w:p>
        </w:tc>
        <w:tc>
          <w:tcPr>
            <w:tcW w:w="1303" w:type="dxa"/>
          </w:tcPr>
          <w:p>
            <w:pPr>
              <w:pStyle w:val="TableParagraph"/>
              <w:spacing w:line="292" w:lineRule="exact"/>
              <w:ind w:left="201"/>
              <w:rPr>
                <w:sz w:val="26"/>
              </w:rPr>
            </w:pPr>
            <w:r>
              <w:rPr>
                <w:w w:val="105"/>
                <w:sz w:val="26"/>
              </w:rPr>
              <w:t>Дата</w:t>
            </w:r>
          </w:p>
        </w:tc>
        <w:tc>
          <w:tcPr>
            <w:tcW w:w="1198" w:type="dxa"/>
          </w:tcPr>
          <w:p>
            <w:pPr>
              <w:pStyle w:val="TableParagraph"/>
              <w:spacing w:line="292" w:lineRule="exact"/>
              <w:ind w:left="540"/>
              <w:rPr>
                <w:sz w:val="26"/>
              </w:rPr>
            </w:pPr>
            <w:r>
              <w:rPr>
                <w:w w:val="105"/>
                <w:sz w:val="26"/>
              </w:rPr>
              <w:t>Код</w:t>
            </w:r>
          </w:p>
        </w:tc>
        <w:tc>
          <w:tcPr>
            <w:tcW w:w="3740" w:type="dxa"/>
          </w:tcPr>
          <w:p>
            <w:pPr>
              <w:pStyle w:val="TableParagraph"/>
              <w:spacing w:line="292" w:lineRule="exact"/>
              <w:ind w:left="190"/>
              <w:rPr>
                <w:sz w:val="26"/>
              </w:rPr>
            </w:pPr>
            <w:r>
              <w:rPr>
                <w:w w:val="105"/>
                <w:sz w:val="26"/>
              </w:rPr>
              <w:t>Изменения</w:t>
            </w:r>
            <w:r>
              <w:rPr>
                <w:spacing w:val="18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в</w:t>
            </w:r>
            <w:r>
              <w:rPr>
                <w:spacing w:val="24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содержании</w:t>
            </w:r>
          </w:p>
        </w:tc>
        <w:tc>
          <w:tcPr>
            <w:tcW w:w="2521" w:type="dxa"/>
          </w:tcPr>
          <w:p>
            <w:pPr>
              <w:pStyle w:val="TableParagraph"/>
              <w:spacing w:line="290" w:lineRule="auto"/>
              <w:ind w:left="536"/>
              <w:rPr>
                <w:sz w:val="26"/>
              </w:rPr>
            </w:pPr>
            <w:r>
              <w:rPr>
                <w:w w:val="105"/>
                <w:sz w:val="26"/>
              </w:rPr>
              <w:t>Подпись</w:t>
            </w:r>
            <w:r>
              <w:rPr>
                <w:spacing w:val="1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заведующего</w:t>
            </w:r>
            <w:r>
              <w:rPr>
                <w:spacing w:val="-66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кафедрой</w:t>
            </w:r>
          </w:p>
          <w:p>
            <w:pPr>
              <w:pStyle w:val="TableParagraph"/>
              <w:spacing w:line="227" w:lineRule="exact"/>
              <w:ind w:left="536"/>
              <w:rPr>
                <w:sz w:val="22"/>
              </w:rPr>
            </w:pPr>
            <w:r>
              <w:rPr>
                <w:sz w:val="22"/>
              </w:rPr>
              <w:t>(протокол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дата)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3208" w:val="left" w:leader="none"/>
        </w:tabs>
        <w:spacing w:line="240" w:lineRule="auto" w:before="89" w:after="0"/>
        <w:ind w:left="3208" w:right="0" w:hanging="358"/>
        <w:jc w:val="left"/>
      </w:pPr>
      <w:r>
        <w:rPr/>
        <w:t>СОСТАВ</w:t>
      </w:r>
      <w:r>
        <w:rPr>
          <w:spacing w:val="1"/>
        </w:rPr>
        <w:t> </w:t>
      </w:r>
      <w:r>
        <w:rPr/>
        <w:t>РАБОЧЕЙ</w:t>
      </w:r>
      <w:r>
        <w:rPr>
          <w:spacing w:val="-9"/>
        </w:rPr>
        <w:t> </w:t>
      </w:r>
      <w:r>
        <w:rPr/>
        <w:t>ГРУППЫ</w:t>
      </w:r>
    </w:p>
    <w:p>
      <w:pPr>
        <w:spacing w:before="253"/>
        <w:ind w:left="1249" w:right="1068" w:firstLine="0"/>
        <w:jc w:val="center"/>
        <w:rPr>
          <w:sz w:val="26"/>
        </w:rPr>
      </w:pPr>
      <w:r>
        <w:rPr>
          <w:w w:val="105"/>
          <w:sz w:val="26"/>
        </w:rPr>
        <w:t>по</w:t>
      </w:r>
      <w:r>
        <w:rPr>
          <w:spacing w:val="37"/>
          <w:w w:val="105"/>
          <w:sz w:val="26"/>
        </w:rPr>
        <w:t> </w:t>
      </w:r>
      <w:r>
        <w:rPr>
          <w:w w:val="105"/>
          <w:sz w:val="26"/>
        </w:rPr>
        <w:t>разработке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дополнительной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профессиональной</w:t>
      </w:r>
      <w:r>
        <w:rPr>
          <w:spacing w:val="41"/>
          <w:w w:val="105"/>
          <w:sz w:val="26"/>
        </w:rPr>
        <w:t> </w:t>
      </w:r>
      <w:r>
        <w:rPr>
          <w:w w:val="105"/>
          <w:sz w:val="26"/>
        </w:rPr>
        <w:t>программы</w:t>
      </w:r>
    </w:p>
    <w:p>
      <w:pPr>
        <w:spacing w:before="23"/>
        <w:ind w:left="1249" w:right="1068" w:firstLine="0"/>
        <w:jc w:val="center"/>
        <w:rPr>
          <w:sz w:val="26"/>
        </w:rPr>
      </w:pPr>
      <w:r>
        <w:rPr>
          <w:w w:val="105"/>
          <w:sz w:val="26"/>
        </w:rPr>
        <w:t>повышения</w:t>
      </w:r>
      <w:r>
        <w:rPr>
          <w:spacing w:val="28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23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30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44"/>
          <w:w w:val="105"/>
          <w:sz w:val="26"/>
        </w:rPr>
        <w:t> </w:t>
      </w:r>
      <w:r>
        <w:rPr>
          <w:w w:val="105"/>
          <w:sz w:val="26"/>
        </w:rPr>
        <w:t>специальности</w:t>
      </w:r>
    </w:p>
    <w:p>
      <w:pPr>
        <w:spacing w:before="18"/>
        <w:ind w:left="1249" w:right="1064" w:firstLine="0"/>
        <w:jc w:val="center"/>
        <w:rPr>
          <w:sz w:val="26"/>
        </w:rPr>
      </w:pPr>
      <w:r>
        <w:rPr>
          <w:w w:val="105"/>
          <w:sz w:val="26"/>
        </w:rPr>
        <w:t>«Анестезиология</w:t>
      </w:r>
      <w:r>
        <w:rPr>
          <w:spacing w:val="24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реаниматология»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"/>
        <w:gridCol w:w="2126"/>
        <w:gridCol w:w="1892"/>
        <w:gridCol w:w="2669"/>
        <w:gridCol w:w="1935"/>
      </w:tblGrid>
      <w:tr>
        <w:trPr>
          <w:trHeight w:val="820" w:hRule="atLeast"/>
        </w:trPr>
        <w:tc>
          <w:tcPr>
            <w:tcW w:w="915" w:type="dxa"/>
          </w:tcPr>
          <w:p>
            <w:pPr>
              <w:pStyle w:val="TableParagraph"/>
              <w:spacing w:line="242" w:lineRule="auto"/>
              <w:ind w:left="387" w:right="18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пи.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37" w:lineRule="auto"/>
              <w:ind w:left="642" w:right="175" w:hanging="3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Фамилия,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892" w:type="dxa"/>
          </w:tcPr>
          <w:p>
            <w:pPr>
              <w:pStyle w:val="TableParagraph"/>
              <w:spacing w:line="265" w:lineRule="exact"/>
              <w:ind w:left="63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</w:p>
          <w:p>
            <w:pPr>
              <w:pStyle w:val="TableParagraph"/>
              <w:spacing w:line="272" w:lineRule="exact"/>
              <w:ind w:left="720" w:hanging="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степень,</w:t>
            </w:r>
            <w:r>
              <w:rPr>
                <w:b/>
                <w:spacing w:val="-5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2669" w:type="dxa"/>
          </w:tcPr>
          <w:p>
            <w:pPr>
              <w:pStyle w:val="TableParagraph"/>
              <w:spacing w:line="265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</w:p>
          <w:p>
            <w:pPr>
              <w:pStyle w:val="TableParagraph"/>
              <w:spacing w:line="275" w:lineRule="exact"/>
              <w:ind w:left="82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935" w:type="dxa"/>
          </w:tcPr>
          <w:p>
            <w:pPr>
              <w:pStyle w:val="TableParagraph"/>
              <w:spacing w:line="266" w:lineRule="exact"/>
              <w:ind w:left="188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559" w:hRule="atLeast"/>
        </w:trPr>
        <w:tc>
          <w:tcPr>
            <w:tcW w:w="915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w w:val="85"/>
                <w:sz w:val="24"/>
              </w:rPr>
              <w:t>1.</w:t>
            </w:r>
          </w:p>
        </w:tc>
        <w:tc>
          <w:tcPr>
            <w:tcW w:w="2126" w:type="dxa"/>
          </w:tcPr>
          <w:p>
            <w:pPr>
              <w:pStyle w:val="TableParagraph"/>
              <w:tabs>
                <w:tab w:pos="1377" w:val="left" w:leader="none"/>
              </w:tabs>
              <w:spacing w:before="18"/>
              <w:ind w:left="205"/>
              <w:rPr>
                <w:sz w:val="22"/>
              </w:rPr>
            </w:pPr>
            <w:r>
              <w:rPr>
                <w:w w:val="110"/>
                <w:sz w:val="22"/>
              </w:rPr>
              <w:t>Абусуев</w:t>
              <w:tab/>
              <w:t>Анвар</w:t>
            </w:r>
          </w:p>
          <w:p>
            <w:pPr>
              <w:pStyle w:val="TableParagraph"/>
              <w:spacing w:line="242" w:lineRule="exact" w:before="26"/>
              <w:ind w:left="205"/>
              <w:rPr>
                <w:sz w:val="22"/>
              </w:rPr>
            </w:pPr>
            <w:r>
              <w:rPr>
                <w:w w:val="110"/>
                <w:sz w:val="22"/>
              </w:rPr>
              <w:t>Абусуевич</w:t>
            </w:r>
          </w:p>
        </w:tc>
        <w:tc>
          <w:tcPr>
            <w:tcW w:w="1892" w:type="dxa"/>
          </w:tcPr>
          <w:p>
            <w:pPr>
              <w:pStyle w:val="TableParagraph"/>
              <w:spacing w:before="18"/>
              <w:ind w:left="119"/>
              <w:rPr>
                <w:sz w:val="22"/>
              </w:rPr>
            </w:pPr>
            <w:r>
              <w:rPr>
                <w:w w:val="95"/>
                <w:sz w:val="22"/>
              </w:rPr>
              <w:t>К.М.Н.,</w:t>
            </w:r>
          </w:p>
          <w:p>
            <w:pPr>
              <w:pStyle w:val="TableParagraph"/>
              <w:spacing w:line="242" w:lineRule="exact" w:before="26"/>
              <w:ind w:left="115"/>
              <w:rPr>
                <w:sz w:val="22"/>
              </w:rPr>
            </w:pPr>
            <w:r>
              <w:rPr>
                <w:w w:val="110"/>
                <w:sz w:val="22"/>
              </w:rPr>
              <w:t>доцент</w:t>
            </w:r>
          </w:p>
        </w:tc>
        <w:tc>
          <w:tcPr>
            <w:tcW w:w="2669" w:type="dxa"/>
          </w:tcPr>
          <w:p>
            <w:pPr>
              <w:pStyle w:val="TableParagraph"/>
              <w:spacing w:before="18"/>
              <w:ind w:left="368"/>
              <w:rPr>
                <w:sz w:val="22"/>
              </w:rPr>
            </w:pPr>
            <w:r>
              <w:rPr>
                <w:w w:val="110"/>
                <w:sz w:val="22"/>
              </w:rPr>
              <w:t>Заведующий</w:t>
            </w:r>
          </w:p>
          <w:p>
            <w:pPr>
              <w:pStyle w:val="TableParagraph"/>
              <w:spacing w:line="247" w:lineRule="exact" w:before="21"/>
              <w:ind w:left="368"/>
              <w:rPr>
                <w:sz w:val="22"/>
              </w:rPr>
            </w:pPr>
            <w:r>
              <w:rPr>
                <w:w w:val="110"/>
                <w:sz w:val="22"/>
              </w:rPr>
              <w:t>кафедрой</w:t>
            </w:r>
          </w:p>
        </w:tc>
        <w:tc>
          <w:tcPr>
            <w:tcW w:w="1935" w:type="dxa"/>
          </w:tcPr>
          <w:p>
            <w:pPr>
              <w:pStyle w:val="TableParagraph"/>
              <w:spacing w:line="272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  <w:tr>
        <w:trPr>
          <w:trHeight w:val="826" w:hRule="atLeast"/>
        </w:trPr>
        <w:tc>
          <w:tcPr>
            <w:tcW w:w="915" w:type="dxa"/>
          </w:tcPr>
          <w:p>
            <w:pPr>
              <w:pStyle w:val="TableParagraph"/>
              <w:spacing w:before="7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2.</w:t>
            </w:r>
          </w:p>
        </w:tc>
        <w:tc>
          <w:tcPr>
            <w:tcW w:w="2126" w:type="dxa"/>
          </w:tcPr>
          <w:p>
            <w:pPr>
              <w:pStyle w:val="TableParagraph"/>
              <w:spacing w:line="264" w:lineRule="auto" w:before="21"/>
              <w:ind w:left="205" w:right="151"/>
              <w:rPr>
                <w:sz w:val="22"/>
              </w:rPr>
            </w:pPr>
            <w:r>
              <w:rPr>
                <w:w w:val="105"/>
                <w:sz w:val="22"/>
              </w:rPr>
              <w:t>Асельдерова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10"/>
                <w:sz w:val="22"/>
              </w:rPr>
              <w:t>Аида</w:t>
            </w:r>
          </w:p>
          <w:p>
            <w:pPr>
              <w:pStyle w:val="TableParagraph"/>
              <w:spacing w:line="228" w:lineRule="exact"/>
              <w:ind w:left="205"/>
              <w:rPr>
                <w:sz w:val="22"/>
              </w:rPr>
            </w:pPr>
            <w:r>
              <w:rPr>
                <w:w w:val="110"/>
                <w:sz w:val="22"/>
              </w:rPr>
              <w:t>Шамсутдиновна</w:t>
            </w:r>
          </w:p>
        </w:tc>
        <w:tc>
          <w:tcPr>
            <w:tcW w:w="1892" w:type="dxa"/>
          </w:tcPr>
          <w:p>
            <w:pPr>
              <w:pStyle w:val="TableParagraph"/>
              <w:spacing w:before="26"/>
              <w:ind w:left="119"/>
              <w:rPr>
                <w:sz w:val="22"/>
              </w:rPr>
            </w:pPr>
            <w:r>
              <w:rPr>
                <w:w w:val="95"/>
                <w:sz w:val="22"/>
              </w:rPr>
              <w:t>К.М.Н.,</w:t>
            </w:r>
          </w:p>
          <w:p>
            <w:pPr>
              <w:pStyle w:val="TableParagraph"/>
              <w:spacing w:before="20"/>
              <w:ind w:left="115"/>
              <w:rPr>
                <w:sz w:val="22"/>
              </w:rPr>
            </w:pPr>
            <w:r>
              <w:rPr>
                <w:w w:val="110"/>
                <w:sz w:val="22"/>
              </w:rPr>
              <w:t>доцент</w:t>
            </w:r>
          </w:p>
        </w:tc>
        <w:tc>
          <w:tcPr>
            <w:tcW w:w="2669" w:type="dxa"/>
          </w:tcPr>
          <w:p>
            <w:pPr>
              <w:pStyle w:val="TableParagraph"/>
              <w:tabs>
                <w:tab w:pos="1607" w:val="left" w:leader="none"/>
              </w:tabs>
              <w:spacing w:line="259" w:lineRule="auto" w:before="21"/>
              <w:ind w:left="368" w:right="213" w:firstLine="5"/>
              <w:rPr>
                <w:sz w:val="22"/>
              </w:rPr>
            </w:pPr>
            <w:r>
              <w:rPr>
                <w:w w:val="110"/>
                <w:sz w:val="22"/>
              </w:rPr>
              <w:t>Зав.</w:t>
              <w:tab/>
            </w:r>
            <w:r>
              <w:rPr>
                <w:spacing w:val="-2"/>
                <w:w w:val="110"/>
                <w:sz w:val="22"/>
              </w:rPr>
              <w:t>учебной</w:t>
            </w:r>
            <w:r>
              <w:rPr>
                <w:spacing w:val="-5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работой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кафедры</w:t>
            </w:r>
          </w:p>
        </w:tc>
        <w:tc>
          <w:tcPr>
            <w:tcW w:w="1935" w:type="dxa"/>
          </w:tcPr>
          <w:p>
            <w:pPr>
              <w:pStyle w:val="TableParagraph"/>
              <w:spacing w:line="274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2180" w:h="17030"/>
          <w:pgMar w:top="1140" w:bottom="280" w:left="1600" w:right="820"/>
        </w:sectPr>
      </w:pPr>
    </w:p>
    <w:p>
      <w:pPr>
        <w:pStyle w:val="Heading1"/>
        <w:numPr>
          <w:ilvl w:val="0"/>
          <w:numId w:val="2"/>
        </w:numPr>
        <w:tabs>
          <w:tab w:pos="3639" w:val="left" w:leader="none"/>
        </w:tabs>
        <w:spacing w:line="240" w:lineRule="auto" w:before="75" w:after="0"/>
        <w:ind w:left="3638" w:right="0" w:hanging="284"/>
        <w:jc w:val="left"/>
      </w:pPr>
      <w:r>
        <w:rPr/>
        <w:t>Пояснительная</w:t>
      </w:r>
      <w:r>
        <w:rPr>
          <w:spacing w:val="-9"/>
        </w:rPr>
        <w:t> </w:t>
      </w:r>
      <w:r>
        <w:rPr/>
        <w:t>записка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54"/>
        <w:ind w:left="339" w:right="689" w:firstLine="710"/>
      </w:pPr>
      <w:r>
        <w:rPr/>
        <w:t>Актуальность программы «Анестезиология и реаниматология»</w:t>
      </w:r>
      <w:r>
        <w:rPr>
          <w:spacing w:val="1"/>
        </w:rPr>
        <w:t> </w:t>
      </w:r>
      <w:r>
        <w:rPr/>
        <w:t>обусловлена необходимостью постоянного совершенствования</w:t>
      </w:r>
      <w:r>
        <w:rPr>
          <w:spacing w:val="1"/>
        </w:rPr>
        <w:t> </w:t>
      </w:r>
      <w:r>
        <w:rPr/>
        <w:t>профессиональных компетенции врачей анестезиологов-реаниматологов по</w:t>
      </w:r>
      <w:r>
        <w:rPr>
          <w:spacing w:val="1"/>
        </w:rPr>
        <w:t> </w:t>
      </w:r>
      <w:r>
        <w:rPr/>
        <w:t>вопросам</w:t>
      </w:r>
      <w:r>
        <w:rPr>
          <w:spacing w:val="-6"/>
        </w:rPr>
        <w:t> </w:t>
      </w:r>
      <w:r>
        <w:rPr/>
        <w:t>диспансеризации,</w:t>
      </w:r>
      <w:r>
        <w:rPr>
          <w:spacing w:val="-6"/>
        </w:rPr>
        <w:t> </w:t>
      </w:r>
      <w:r>
        <w:rPr/>
        <w:t>маршрутизации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ведение</w:t>
      </w:r>
      <w:r>
        <w:rPr>
          <w:spacing w:val="-6"/>
        </w:rPr>
        <w:t> </w:t>
      </w:r>
      <w:r>
        <w:rPr/>
        <w:t>больных,</w:t>
      </w:r>
      <w:r>
        <w:rPr>
          <w:spacing w:val="-5"/>
        </w:rPr>
        <w:t> </w:t>
      </w:r>
      <w:r>
        <w:rPr/>
        <w:t>реанимации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интенсивной терапии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анестезиологии</w:t>
      </w:r>
      <w:r>
        <w:rPr>
          <w:spacing w:val="-1"/>
        </w:rPr>
        <w:t> </w:t>
      </w:r>
      <w:r>
        <w:rPr/>
        <w:t>и реаниматологии.</w:t>
      </w:r>
    </w:p>
    <w:p>
      <w:pPr>
        <w:pStyle w:val="BodyText"/>
        <w:spacing w:before="3"/>
        <w:rPr>
          <w:sz w:val="42"/>
        </w:rPr>
      </w:pPr>
    </w:p>
    <w:p>
      <w:pPr>
        <w:pStyle w:val="Heading1"/>
        <w:numPr>
          <w:ilvl w:val="0"/>
          <w:numId w:val="2"/>
        </w:numPr>
        <w:tabs>
          <w:tab w:pos="4763" w:val="left" w:leader="none"/>
        </w:tabs>
        <w:spacing w:line="240" w:lineRule="auto" w:before="0" w:after="0"/>
        <w:ind w:left="4762" w:right="0" w:hanging="284"/>
        <w:jc w:val="left"/>
      </w:pPr>
      <w:r>
        <w:rPr/>
        <w:t>ЦЕЛЬ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360" w:lineRule="auto"/>
        <w:ind w:left="339" w:right="628"/>
        <w:jc w:val="both"/>
      </w:pP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«Анестезиология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реаниматология»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 деятельности</w:t>
      </w:r>
      <w:r>
        <w:rPr>
          <w:spacing w:val="1"/>
        </w:rPr>
        <w:t> </w:t>
      </w:r>
      <w:r>
        <w:rPr/>
        <w:t>и повышения профессионального уровня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имеющейся</w:t>
      </w:r>
      <w:r>
        <w:rPr>
          <w:spacing w:val="3"/>
        </w:rPr>
        <w:t> </w:t>
      </w:r>
      <w:r>
        <w:rPr/>
        <w:t>квалификации.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2"/>
        </w:numPr>
        <w:tabs>
          <w:tab w:pos="3586" w:val="left" w:leader="none"/>
        </w:tabs>
        <w:spacing w:line="240" w:lineRule="auto" w:before="1" w:after="0"/>
        <w:ind w:left="3585" w:right="0" w:hanging="284"/>
        <w:jc w:val="left"/>
      </w:pPr>
      <w:r>
        <w:rPr/>
        <w:t>ОБЩИЕ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954" w:right="0" w:firstLine="0"/>
        <w:jc w:val="left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задачи</w:t>
      </w:r>
    </w:p>
    <w:p>
      <w:pPr>
        <w:pStyle w:val="BodyText"/>
        <w:spacing w:before="153"/>
        <w:ind w:left="882"/>
      </w:pPr>
      <w:r>
        <w:rPr/>
        <w:t>Тип</w:t>
      </w:r>
      <w:r>
        <w:rPr>
          <w:spacing w:val="-5"/>
        </w:rPr>
        <w:t> </w:t>
      </w:r>
      <w:r>
        <w:rPr/>
        <w:t>программы:</w:t>
      </w:r>
      <w:r>
        <w:rPr>
          <w:spacing w:val="-8"/>
        </w:rPr>
        <w:t> </w:t>
      </w:r>
      <w:r>
        <w:rPr/>
        <w:t>повышения</w:t>
      </w:r>
      <w:r>
        <w:rPr>
          <w:spacing w:val="-4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(ПК)</w:t>
      </w:r>
    </w:p>
    <w:p>
      <w:pPr>
        <w:pStyle w:val="BodyText"/>
        <w:spacing w:before="163"/>
        <w:ind w:left="882"/>
      </w:pPr>
      <w:r>
        <w:rPr/>
        <w:t>Наименование</w:t>
      </w:r>
      <w:r>
        <w:rPr>
          <w:spacing w:val="-7"/>
        </w:rPr>
        <w:t> </w:t>
      </w:r>
      <w:r>
        <w:rPr/>
        <w:t>программы:</w:t>
      </w:r>
      <w:r>
        <w:rPr>
          <w:spacing w:val="-3"/>
        </w:rPr>
        <w:t> </w:t>
      </w:r>
      <w:r>
        <w:rPr/>
        <w:t>«Анестезиология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реаниматология»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339" w:right="634"/>
        <w:jc w:val="both"/>
      </w:pPr>
      <w:r>
        <w:rPr>
          <w:b/>
        </w:rPr>
        <w:t>Цель: </w:t>
      </w:r>
      <w:r>
        <w:rPr/>
        <w:t>Совершенствование и (или) получение новой компетенции в рамках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квалификации.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курсантами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представлений о механизмах развития критических состояний и регуляции</w:t>
      </w:r>
      <w:r>
        <w:rPr>
          <w:spacing w:val="1"/>
        </w:rPr>
        <w:t> </w:t>
      </w:r>
      <w:r>
        <w:rPr/>
        <w:t>гемостаза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заболеваниях,</w:t>
      </w:r>
      <w:r>
        <w:rPr>
          <w:spacing w:val="1"/>
        </w:rPr>
        <w:t> </w:t>
      </w:r>
      <w:r>
        <w:rPr/>
        <w:t>травмах,</w:t>
      </w:r>
      <w:r>
        <w:rPr>
          <w:spacing w:val="1"/>
        </w:rPr>
        <w:t> </w:t>
      </w:r>
      <w:r>
        <w:rPr/>
        <w:t>несчастных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патологического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боли.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местном,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регионарном</w:t>
      </w:r>
      <w:r>
        <w:rPr>
          <w:spacing w:val="1"/>
        </w:rPr>
        <w:t> </w:t>
      </w:r>
      <w:r>
        <w:rPr/>
        <w:t>обезболивании.</w:t>
      </w:r>
      <w:r>
        <w:rPr>
          <w:spacing w:val="2"/>
        </w:rPr>
        <w:t> </w:t>
      </w:r>
      <w:r>
        <w:rPr/>
        <w:t>Изучение</w:t>
      </w:r>
      <w:r>
        <w:rPr>
          <w:spacing w:val="2"/>
        </w:rPr>
        <w:t> </w:t>
      </w:r>
      <w:r>
        <w:rPr/>
        <w:t>медикаментов.</w:t>
      </w:r>
    </w:p>
    <w:p>
      <w:pPr>
        <w:pStyle w:val="BodyText"/>
        <w:spacing w:before="7"/>
      </w:pPr>
    </w:p>
    <w:p>
      <w:pPr>
        <w:pStyle w:val="Heading1"/>
        <w:ind w:left="339"/>
      </w:pPr>
      <w:r>
        <w:rPr/>
        <w:t>Задачи:</w:t>
      </w:r>
    </w:p>
    <w:p>
      <w:pPr>
        <w:pStyle w:val="ListParagraph"/>
        <w:numPr>
          <w:ilvl w:val="0"/>
          <w:numId w:val="3"/>
        </w:numPr>
        <w:tabs>
          <w:tab w:pos="652" w:val="left" w:leader="none"/>
        </w:tabs>
        <w:spacing w:line="362" w:lineRule="auto" w:before="154" w:after="0"/>
        <w:ind w:left="339" w:right="630" w:firstLine="0"/>
        <w:jc w:val="both"/>
        <w:rPr>
          <w:sz w:val="28"/>
        </w:rPr>
      </w:pPr>
      <w:r>
        <w:rPr>
          <w:sz w:val="28"/>
        </w:rPr>
        <w:t>Углубить базовые, фундаментальные медицинские знания, формирующие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анестезиолога-реаниматолога,</w:t>
      </w:r>
      <w:r>
        <w:rPr>
          <w:spacing w:val="1"/>
          <w:sz w:val="28"/>
        </w:rPr>
        <w:t> </w:t>
      </w:r>
      <w:r>
        <w:rPr>
          <w:sz w:val="28"/>
        </w:rPr>
        <w:t>способного</w:t>
      </w:r>
      <w:r>
        <w:rPr>
          <w:spacing w:val="-1"/>
          <w:sz w:val="28"/>
        </w:rPr>
        <w:t> </w:t>
      </w:r>
      <w:r>
        <w:rPr>
          <w:sz w:val="28"/>
        </w:rPr>
        <w:t>успешно решать</w:t>
      </w:r>
      <w:r>
        <w:rPr>
          <w:spacing w:val="-3"/>
          <w:sz w:val="28"/>
        </w:rPr>
        <w:t> </w:t>
      </w:r>
      <w:r>
        <w:rPr>
          <w:sz w:val="28"/>
        </w:rPr>
        <w:t>свои профессиональные задачи.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980" w:bottom="280" w:left="1360" w:right="220"/>
        </w:sectPr>
      </w:pPr>
    </w:p>
    <w:p>
      <w:pPr>
        <w:pStyle w:val="ListParagraph"/>
        <w:numPr>
          <w:ilvl w:val="0"/>
          <w:numId w:val="3"/>
        </w:numPr>
        <w:tabs>
          <w:tab w:pos="709" w:val="left" w:leader="none"/>
        </w:tabs>
        <w:spacing w:line="360" w:lineRule="auto" w:before="61" w:after="0"/>
        <w:ind w:left="339" w:right="631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анестезиолога-</w:t>
      </w:r>
      <w:r>
        <w:rPr>
          <w:spacing w:val="1"/>
          <w:sz w:val="28"/>
        </w:rPr>
        <w:t> </w:t>
      </w:r>
      <w:r>
        <w:rPr>
          <w:sz w:val="28"/>
        </w:rPr>
        <w:t>реаниматолога,</w:t>
      </w:r>
      <w:r>
        <w:rPr>
          <w:spacing w:val="1"/>
          <w:sz w:val="28"/>
        </w:rPr>
        <w:t> </w:t>
      </w:r>
      <w:r>
        <w:rPr>
          <w:sz w:val="28"/>
        </w:rPr>
        <w:t>обладающего</w:t>
      </w:r>
      <w:r>
        <w:rPr>
          <w:spacing w:val="1"/>
          <w:sz w:val="28"/>
        </w:rPr>
        <w:t> </w:t>
      </w:r>
      <w:r>
        <w:rPr>
          <w:sz w:val="28"/>
        </w:rPr>
        <w:t>клиническим</w:t>
      </w:r>
      <w:r>
        <w:rPr>
          <w:spacing w:val="1"/>
          <w:sz w:val="28"/>
        </w:rPr>
        <w:t> </w:t>
      </w:r>
      <w:r>
        <w:rPr>
          <w:sz w:val="28"/>
        </w:rPr>
        <w:t>мышлением,</w:t>
      </w:r>
      <w:r>
        <w:rPr>
          <w:spacing w:val="1"/>
          <w:sz w:val="28"/>
        </w:rPr>
        <w:t> </w:t>
      </w:r>
      <w:r>
        <w:rPr>
          <w:sz w:val="28"/>
        </w:rPr>
        <w:t>хорошо</w:t>
      </w:r>
      <w:r>
        <w:rPr>
          <w:spacing w:val="1"/>
          <w:sz w:val="28"/>
        </w:rPr>
        <w:t> </w:t>
      </w:r>
      <w:r>
        <w:rPr>
          <w:sz w:val="28"/>
        </w:rPr>
        <w:t>ориентирующегося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сложной</w:t>
      </w:r>
      <w:r>
        <w:rPr>
          <w:spacing w:val="1"/>
          <w:sz w:val="28"/>
        </w:rPr>
        <w:t> </w:t>
      </w:r>
      <w:r>
        <w:rPr>
          <w:sz w:val="28"/>
        </w:rPr>
        <w:t>патологии,</w:t>
      </w:r>
      <w:r>
        <w:rPr>
          <w:spacing w:val="1"/>
          <w:sz w:val="28"/>
        </w:rPr>
        <w:t> </w:t>
      </w:r>
      <w:r>
        <w:rPr>
          <w:sz w:val="28"/>
        </w:rPr>
        <w:t>имеющего</w:t>
      </w:r>
      <w:r>
        <w:rPr>
          <w:spacing w:val="1"/>
          <w:sz w:val="28"/>
        </w:rPr>
        <w:t> </w:t>
      </w:r>
      <w:r>
        <w:rPr>
          <w:sz w:val="28"/>
        </w:rPr>
        <w:t>углубленные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-4"/>
          <w:sz w:val="28"/>
        </w:rPr>
        <w:t> </w:t>
      </w:r>
      <w:r>
        <w:rPr>
          <w:sz w:val="28"/>
        </w:rPr>
        <w:t>дисциплин.</w:t>
      </w:r>
    </w:p>
    <w:p>
      <w:pPr>
        <w:pStyle w:val="ListParagraph"/>
        <w:numPr>
          <w:ilvl w:val="0"/>
          <w:numId w:val="3"/>
        </w:numPr>
        <w:tabs>
          <w:tab w:pos="709" w:val="left" w:leader="none"/>
        </w:tabs>
        <w:spacing w:line="362" w:lineRule="auto" w:before="0" w:after="0"/>
        <w:ind w:left="339" w:right="639" w:firstLine="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новейших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клинической,</w:t>
      </w:r>
      <w:r>
        <w:rPr>
          <w:spacing w:val="1"/>
          <w:sz w:val="28"/>
        </w:rPr>
        <w:t> </w:t>
      </w:r>
      <w:r>
        <w:rPr>
          <w:sz w:val="28"/>
        </w:rPr>
        <w:t>лабораторной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инструментальной диагностики.</w:t>
      </w:r>
    </w:p>
    <w:p>
      <w:pPr>
        <w:pStyle w:val="ListParagraph"/>
        <w:numPr>
          <w:ilvl w:val="0"/>
          <w:numId w:val="3"/>
        </w:numPr>
        <w:tabs>
          <w:tab w:pos="767" w:val="left" w:leader="none"/>
        </w:tabs>
        <w:spacing w:line="360" w:lineRule="auto" w:before="0" w:after="0"/>
        <w:ind w:left="339" w:right="627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анестезиолога-реаниматолога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самостоятельной профессиональной лечебно-диагностической деятельности,</w:t>
      </w:r>
      <w:r>
        <w:rPr>
          <w:spacing w:val="1"/>
          <w:sz w:val="28"/>
        </w:rPr>
        <w:t> </w:t>
      </w:r>
      <w:r>
        <w:rPr>
          <w:sz w:val="28"/>
        </w:rPr>
        <w:t>умеющего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дифференциально-диагностический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оказать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полном</w:t>
      </w:r>
      <w:r>
        <w:rPr>
          <w:spacing w:val="1"/>
          <w:sz w:val="28"/>
        </w:rPr>
        <w:t> </w:t>
      </w:r>
      <w:r>
        <w:rPr>
          <w:sz w:val="28"/>
        </w:rPr>
        <w:t>объеме</w:t>
      </w:r>
      <w:r>
        <w:rPr>
          <w:spacing w:val="1"/>
          <w:sz w:val="28"/>
        </w:rPr>
        <w:t> </w:t>
      </w:r>
      <w:r>
        <w:rPr>
          <w:sz w:val="28"/>
        </w:rPr>
        <w:t>медицинскую</w:t>
      </w:r>
      <w:r>
        <w:rPr>
          <w:spacing w:val="1"/>
          <w:sz w:val="28"/>
        </w:rPr>
        <w:t> </w:t>
      </w:r>
      <w:r>
        <w:rPr>
          <w:sz w:val="28"/>
        </w:rPr>
        <w:t>помощь,</w:t>
      </w:r>
      <w:r>
        <w:rPr>
          <w:spacing w:val="1"/>
          <w:sz w:val="28"/>
        </w:rPr>
        <w:t> </w:t>
      </w:r>
      <w:r>
        <w:rPr>
          <w:sz w:val="28"/>
        </w:rPr>
        <w:t>способного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задачи.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357" w:lineRule="auto" w:before="0" w:after="0"/>
        <w:ind w:left="339" w:right="630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анестезиолога-реаниматолога,</w:t>
      </w:r>
      <w:r>
        <w:rPr>
          <w:spacing w:val="1"/>
          <w:sz w:val="28"/>
        </w:rPr>
        <w:t> </w:t>
      </w:r>
      <w:r>
        <w:rPr>
          <w:sz w:val="28"/>
        </w:rPr>
        <w:t>владеющего</w:t>
      </w:r>
      <w:r>
        <w:rPr>
          <w:spacing w:val="37"/>
          <w:sz w:val="28"/>
        </w:rPr>
        <w:t> </w:t>
      </w:r>
      <w:r>
        <w:rPr>
          <w:sz w:val="28"/>
        </w:rPr>
        <w:t>навыками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врачебными</w:t>
      </w:r>
      <w:r>
        <w:rPr>
          <w:spacing w:val="41"/>
          <w:sz w:val="28"/>
        </w:rPr>
        <w:t> </w:t>
      </w:r>
      <w:r>
        <w:rPr>
          <w:sz w:val="28"/>
        </w:rPr>
        <w:t>манипуляциями</w:t>
      </w:r>
      <w:r>
        <w:rPr>
          <w:spacing w:val="37"/>
          <w:sz w:val="28"/>
        </w:rPr>
        <w:t> </w:t>
      </w:r>
      <w:r>
        <w:rPr>
          <w:sz w:val="28"/>
        </w:rPr>
        <w:t>по</w:t>
      </w:r>
      <w:r>
        <w:rPr>
          <w:spacing w:val="37"/>
          <w:sz w:val="28"/>
        </w:rPr>
        <w:t> </w:t>
      </w:r>
      <w:r>
        <w:rPr>
          <w:sz w:val="28"/>
        </w:rPr>
        <w:t>специальности</w:t>
      </w:r>
    </w:p>
    <w:p>
      <w:pPr>
        <w:pStyle w:val="BodyText"/>
        <w:spacing w:line="357" w:lineRule="auto" w:before="2"/>
        <w:ind w:left="339" w:right="635"/>
        <w:jc w:val="both"/>
      </w:pPr>
      <w:r>
        <w:rPr/>
        <w:t>«Анестезиология и реаниматология» и общеврачебными манипуляциями по</w:t>
      </w:r>
      <w:r>
        <w:rPr>
          <w:spacing w:val="1"/>
        </w:rPr>
        <w:t> </w:t>
      </w:r>
      <w:r>
        <w:rPr/>
        <w:t>оказанию</w:t>
      </w:r>
      <w:r>
        <w:rPr>
          <w:spacing w:val="-2"/>
        </w:rPr>
        <w:t> </w:t>
      </w:r>
      <w:r>
        <w:rPr/>
        <w:t>скорой</w:t>
      </w:r>
      <w:r>
        <w:rPr>
          <w:spacing w:val="1"/>
        </w:rPr>
        <w:t> </w:t>
      </w:r>
      <w:r>
        <w:rPr/>
        <w:t>и неотложной</w:t>
      </w:r>
      <w:r>
        <w:rPr>
          <w:spacing w:val="1"/>
        </w:rPr>
        <w:t> </w:t>
      </w:r>
      <w:r>
        <w:rPr/>
        <w:t>помощи.</w:t>
      </w:r>
    </w:p>
    <w:p>
      <w:pPr>
        <w:pStyle w:val="ListParagraph"/>
        <w:numPr>
          <w:ilvl w:val="0"/>
          <w:numId w:val="3"/>
        </w:numPr>
        <w:tabs>
          <w:tab w:pos="776" w:val="left" w:leader="none"/>
        </w:tabs>
        <w:spacing w:line="360" w:lineRule="auto" w:before="6" w:after="0"/>
        <w:ind w:left="339" w:right="633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позволяющих врачу анестезиологу-реаниматологу свободно ориентироваться</w:t>
      </w:r>
      <w:r>
        <w:rPr>
          <w:spacing w:val="-67"/>
          <w:sz w:val="28"/>
        </w:rPr>
        <w:t> </w:t>
      </w:r>
      <w:r>
        <w:rPr>
          <w:sz w:val="28"/>
        </w:rPr>
        <w:t>в вопросах организации и экономики здравоохранения, страховой медицины,</w:t>
      </w:r>
      <w:r>
        <w:rPr>
          <w:spacing w:val="1"/>
          <w:sz w:val="28"/>
        </w:rPr>
        <w:t> </w:t>
      </w:r>
      <w:r>
        <w:rPr>
          <w:sz w:val="28"/>
        </w:rPr>
        <w:t>медицинской психологии.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ind w:left="339"/>
        <w:jc w:val="both"/>
      </w:pPr>
      <w:r>
        <w:rPr/>
        <w:t>Категории</w:t>
      </w:r>
      <w:r>
        <w:rPr>
          <w:spacing w:val="-3"/>
        </w:rPr>
        <w:t> </w:t>
      </w:r>
      <w:r>
        <w:rPr/>
        <w:t>обучающихся:</w:t>
      </w:r>
    </w:p>
    <w:p>
      <w:pPr>
        <w:pStyle w:val="BodyText"/>
        <w:spacing w:before="158"/>
        <w:ind w:left="339"/>
        <w:jc w:val="both"/>
      </w:pPr>
      <w:r>
        <w:rPr/>
        <w:t>по</w:t>
      </w:r>
      <w:r>
        <w:rPr>
          <w:spacing w:val="-6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специальности-</w:t>
      </w:r>
      <w:r>
        <w:rPr>
          <w:spacing w:val="-2"/>
        </w:rPr>
        <w:t> </w:t>
      </w:r>
      <w:r>
        <w:rPr/>
        <w:t>врачи</w:t>
      </w:r>
      <w:r>
        <w:rPr>
          <w:spacing w:val="-5"/>
        </w:rPr>
        <w:t> </w:t>
      </w:r>
      <w:r>
        <w:rPr/>
        <w:t>анестезиологи-</w:t>
      </w:r>
      <w:r>
        <w:rPr>
          <w:spacing w:val="-7"/>
        </w:rPr>
        <w:t> </w:t>
      </w:r>
      <w:r>
        <w:rPr/>
        <w:t>реаниматологи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spacing w:line="362" w:lineRule="auto"/>
        <w:ind w:left="339" w:right="636" w:firstLine="542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полученных</w:t>
      </w:r>
      <w:r>
        <w:rPr>
          <w:spacing w:val="-1"/>
        </w:rPr>
        <w:t> </w:t>
      </w:r>
      <w:r>
        <w:rPr/>
        <w:t>компетенций</w:t>
      </w:r>
      <w:r>
        <w:rPr>
          <w:spacing w:val="-2"/>
        </w:rPr>
        <w:t> </w:t>
      </w:r>
      <w:r>
        <w:rPr/>
        <w:t>(профессиональных компетенций).</w:t>
      </w:r>
    </w:p>
    <w:p>
      <w:pPr>
        <w:pStyle w:val="BodyText"/>
        <w:spacing w:line="360" w:lineRule="auto"/>
        <w:ind w:left="339" w:right="630" w:firstLine="542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анестезиолого-реанимационной</w:t>
      </w:r>
      <w:r>
        <w:rPr>
          <w:spacing w:val="1"/>
        </w:rPr>
        <w:t> </w:t>
      </w:r>
      <w:r>
        <w:rPr/>
        <w:t>помощи взрослому населению в медицинских организациях независимо от их</w:t>
      </w:r>
      <w:r>
        <w:rPr>
          <w:spacing w:val="-67"/>
        </w:rPr>
        <w:t> </w:t>
      </w:r>
      <w:r>
        <w:rPr/>
        <w:t>организационно-правовой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регулирует</w:t>
      </w:r>
      <w:r>
        <w:rPr>
          <w:spacing w:val="1"/>
        </w:rPr>
        <w:t> </w:t>
      </w:r>
      <w:r>
        <w:rPr/>
        <w:t>«Порядок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анестезиолого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реанимационной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взрослому</w:t>
      </w:r>
      <w:r>
        <w:rPr>
          <w:spacing w:val="1"/>
        </w:rPr>
        <w:t> </w:t>
      </w:r>
      <w:r>
        <w:rPr/>
        <w:t>населению»,</w:t>
      </w:r>
      <w:r>
        <w:rPr>
          <w:spacing w:val="1"/>
        </w:rPr>
        <w:t> </w:t>
      </w:r>
      <w:r>
        <w:rPr/>
        <w:t>утвержденный</w:t>
      </w:r>
      <w:r>
        <w:rPr>
          <w:spacing w:val="-1"/>
        </w:rPr>
        <w:t> </w:t>
      </w:r>
      <w:r>
        <w:rPr/>
        <w:t>приказов</w:t>
      </w:r>
      <w:r>
        <w:rPr>
          <w:spacing w:val="-1"/>
        </w:rPr>
        <w:t> </w:t>
      </w:r>
      <w:r>
        <w:rPr/>
        <w:t>МЗ</w:t>
      </w:r>
      <w:r>
        <w:rPr>
          <w:spacing w:val="-1"/>
        </w:rPr>
        <w:t> </w:t>
      </w:r>
      <w:r>
        <w:rPr/>
        <w:t>и СР</w:t>
      </w:r>
      <w:r>
        <w:rPr>
          <w:spacing w:val="-1"/>
        </w:rPr>
        <w:t> </w:t>
      </w:r>
      <w:r>
        <w:rPr/>
        <w:t>РФ от</w:t>
      </w:r>
      <w:r>
        <w:rPr>
          <w:spacing w:val="-1"/>
        </w:rPr>
        <w:t> </w:t>
      </w:r>
      <w:r>
        <w:rPr/>
        <w:t>15 ноября</w:t>
      </w:r>
      <w:r>
        <w:rPr>
          <w:spacing w:val="1"/>
        </w:rPr>
        <w:t> </w:t>
      </w:r>
      <w:r>
        <w:rPr/>
        <w:t>2012г.</w:t>
      </w:r>
      <w:r>
        <w:rPr>
          <w:spacing w:val="3"/>
        </w:rPr>
        <w:t> </w:t>
      </w:r>
      <w:r>
        <w:rPr/>
        <w:t>№919н.</w:t>
      </w:r>
    </w:p>
    <w:p>
      <w:pPr>
        <w:pStyle w:val="BodyText"/>
        <w:spacing w:line="362" w:lineRule="auto"/>
        <w:ind w:left="339" w:right="626" w:firstLine="542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«Порядком...»</w:t>
      </w:r>
      <w:r>
        <w:rPr>
          <w:spacing w:val="1"/>
        </w:rPr>
        <w:t> </w:t>
      </w:r>
      <w:r>
        <w:rPr/>
        <w:t>анестезиолого-</w:t>
      </w:r>
      <w:r>
        <w:rPr>
          <w:spacing w:val="-67"/>
        </w:rPr>
        <w:t> </w:t>
      </w:r>
      <w:r>
        <w:rPr/>
        <w:t>реанимационная</w:t>
      </w:r>
      <w:r>
        <w:rPr>
          <w:spacing w:val="2"/>
        </w:rPr>
        <w:t> </w:t>
      </w:r>
      <w:r>
        <w:rPr/>
        <w:t>помощь</w:t>
      </w:r>
      <w:r>
        <w:rPr>
          <w:spacing w:val="4"/>
        </w:rPr>
        <w:t> </w:t>
      </w:r>
      <w:r>
        <w:rPr/>
        <w:t>включает:</w:t>
      </w:r>
    </w:p>
    <w:p>
      <w:pPr>
        <w:spacing w:after="0" w:line="362" w:lineRule="auto"/>
        <w:jc w:val="both"/>
        <w:sectPr>
          <w:pgSz w:w="11910" w:h="16840"/>
          <w:pgMar w:top="340" w:bottom="280" w:left="1360" w:right="220"/>
        </w:sectPr>
      </w:pP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2" w:lineRule="auto" w:before="81" w:after="0"/>
        <w:ind w:left="1602" w:right="633" w:hanging="360"/>
        <w:jc w:val="both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лечение</w:t>
      </w:r>
      <w:r>
        <w:rPr>
          <w:spacing w:val="1"/>
          <w:sz w:val="28"/>
        </w:rPr>
        <w:t> </w:t>
      </w:r>
      <w:r>
        <w:rPr>
          <w:sz w:val="28"/>
        </w:rPr>
        <w:t>боли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болезненных</w:t>
      </w:r>
      <w:r>
        <w:rPr>
          <w:spacing w:val="1"/>
          <w:sz w:val="28"/>
        </w:rPr>
        <w:t> </w:t>
      </w:r>
      <w:r>
        <w:rPr>
          <w:sz w:val="28"/>
        </w:rPr>
        <w:t>ощущений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пациентов;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7" w:lineRule="auto" w:before="6" w:after="0"/>
        <w:ind w:left="1602" w:right="633" w:hanging="360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искусственное</w:t>
      </w:r>
      <w:r>
        <w:rPr>
          <w:spacing w:val="1"/>
          <w:sz w:val="28"/>
        </w:rPr>
        <w:t> </w:t>
      </w:r>
      <w:r>
        <w:rPr>
          <w:sz w:val="28"/>
        </w:rPr>
        <w:t>замещение</w:t>
      </w:r>
      <w:r>
        <w:rPr>
          <w:spacing w:val="1"/>
          <w:sz w:val="28"/>
        </w:rPr>
        <w:t> </w:t>
      </w:r>
      <w:r>
        <w:rPr>
          <w:sz w:val="28"/>
        </w:rPr>
        <w:t>обратимо</w:t>
      </w:r>
      <w:r>
        <w:rPr>
          <w:spacing w:val="1"/>
          <w:sz w:val="28"/>
        </w:rPr>
        <w:t> </w:t>
      </w:r>
      <w:r>
        <w:rPr>
          <w:sz w:val="28"/>
        </w:rPr>
        <w:t>нарушенных</w:t>
      </w:r>
      <w:r>
        <w:rPr>
          <w:spacing w:val="1"/>
          <w:sz w:val="28"/>
        </w:rPr>
        <w:t> </w:t>
      </w:r>
      <w:r>
        <w:rPr>
          <w:sz w:val="28"/>
        </w:rPr>
        <w:t>функций</w:t>
      </w:r>
      <w:r>
        <w:rPr>
          <w:spacing w:val="1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состояниях,</w:t>
      </w:r>
      <w:r>
        <w:rPr>
          <w:spacing w:val="5"/>
          <w:sz w:val="28"/>
        </w:rPr>
        <w:t> </w:t>
      </w:r>
      <w:r>
        <w:rPr>
          <w:sz w:val="28"/>
        </w:rPr>
        <w:t>угрожающих</w:t>
      </w:r>
      <w:r>
        <w:rPr>
          <w:spacing w:val="-4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пациента;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2" w:lineRule="auto" w:before="0" w:after="0"/>
        <w:ind w:left="1602" w:right="636" w:hanging="360"/>
        <w:jc w:val="both"/>
        <w:rPr>
          <w:sz w:val="28"/>
        </w:rPr>
      </w:pPr>
      <w:r>
        <w:rPr>
          <w:sz w:val="28"/>
        </w:rPr>
        <w:t>проведение лечебных и диагностических мероприятий пациентам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-2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анестезии,</w:t>
      </w:r>
      <w:r>
        <w:rPr>
          <w:spacing w:val="2"/>
          <w:sz w:val="28"/>
        </w:rPr>
        <w:t> </w:t>
      </w:r>
      <w:r>
        <w:rPr>
          <w:sz w:val="28"/>
        </w:rPr>
        <w:t>реанимации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интенсивной</w:t>
      </w:r>
      <w:r>
        <w:rPr>
          <w:spacing w:val="-1"/>
          <w:sz w:val="28"/>
        </w:rPr>
        <w:t> </w:t>
      </w:r>
      <w:r>
        <w:rPr>
          <w:sz w:val="28"/>
        </w:rPr>
        <w:t>терапии;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0" w:lineRule="auto" w:before="11" w:after="0"/>
        <w:ind w:left="1602" w:right="636" w:hanging="360"/>
        <w:jc w:val="both"/>
        <w:rPr>
          <w:sz w:val="28"/>
        </w:rPr>
      </w:pPr>
      <w:r>
        <w:rPr>
          <w:sz w:val="28"/>
        </w:rPr>
        <w:t>лабораторный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функциональный</w:t>
      </w:r>
      <w:r>
        <w:rPr>
          <w:spacing w:val="1"/>
          <w:sz w:val="28"/>
        </w:rPr>
        <w:t> </w:t>
      </w:r>
      <w:r>
        <w:rPr>
          <w:sz w:val="28"/>
        </w:rPr>
        <w:t>мониторинг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адекватностью</w:t>
      </w:r>
      <w:r>
        <w:rPr>
          <w:spacing w:val="-67"/>
          <w:sz w:val="28"/>
        </w:rPr>
        <w:t> </w:t>
      </w:r>
      <w:r>
        <w:rPr>
          <w:sz w:val="28"/>
        </w:rPr>
        <w:t>анестезии и (или)</w:t>
      </w:r>
      <w:r>
        <w:rPr>
          <w:spacing w:val="-1"/>
          <w:sz w:val="28"/>
        </w:rPr>
        <w:t> </w:t>
      </w:r>
      <w:r>
        <w:rPr>
          <w:sz w:val="28"/>
        </w:rPr>
        <w:t>интенсивной</w:t>
      </w:r>
      <w:r>
        <w:rPr>
          <w:spacing w:val="1"/>
          <w:sz w:val="28"/>
        </w:rPr>
        <w:t> </w:t>
      </w:r>
      <w:r>
        <w:rPr>
          <w:sz w:val="28"/>
        </w:rPr>
        <w:t>терапии;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2" w:lineRule="auto" w:before="13" w:after="0"/>
        <w:ind w:left="1602" w:right="628" w:hanging="360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преднаркозном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посленаркозном</w:t>
      </w:r>
      <w:r>
        <w:rPr>
          <w:spacing w:val="-2"/>
          <w:sz w:val="28"/>
        </w:rPr>
        <w:t> </w:t>
      </w:r>
      <w:r>
        <w:rPr>
          <w:sz w:val="28"/>
        </w:rPr>
        <w:t>периоде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определение</w:t>
      </w:r>
      <w:r>
        <w:rPr>
          <w:spacing w:val="-7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продолжительности;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7" w:lineRule="auto" w:before="7" w:after="0"/>
        <w:ind w:left="1602" w:right="631" w:hanging="360"/>
        <w:jc w:val="both"/>
        <w:rPr>
          <w:sz w:val="28"/>
        </w:rPr>
      </w:pPr>
      <w:r>
        <w:rPr>
          <w:sz w:val="28"/>
        </w:rPr>
        <w:t>лечение</w:t>
      </w:r>
      <w:r>
        <w:rPr>
          <w:spacing w:val="1"/>
          <w:sz w:val="28"/>
        </w:rPr>
        <w:t> </w:t>
      </w:r>
      <w:r>
        <w:rPr>
          <w:sz w:val="28"/>
        </w:rPr>
        <w:t>заболевания,</w:t>
      </w:r>
      <w:r>
        <w:rPr>
          <w:spacing w:val="1"/>
          <w:sz w:val="28"/>
        </w:rPr>
        <w:t> </w:t>
      </w:r>
      <w:r>
        <w:rPr>
          <w:sz w:val="28"/>
        </w:rPr>
        <w:t>вызвавшего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критического</w:t>
      </w:r>
      <w:r>
        <w:rPr>
          <w:spacing w:val="1"/>
          <w:sz w:val="28"/>
        </w:rPr>
        <w:t> </w:t>
      </w:r>
      <w:r>
        <w:rPr>
          <w:sz w:val="28"/>
        </w:rPr>
        <w:t>состояния,</w:t>
      </w:r>
      <w:r>
        <w:rPr>
          <w:spacing w:val="1"/>
          <w:sz w:val="28"/>
        </w:rPr>
        <w:t> </w:t>
      </w:r>
      <w:r>
        <w:rPr>
          <w:sz w:val="28"/>
        </w:rPr>
        <w:t>совместно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врачом-специалистом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профилю</w:t>
      </w:r>
      <w:r>
        <w:rPr>
          <w:spacing w:val="-67"/>
          <w:sz w:val="28"/>
        </w:rPr>
        <w:t> </w:t>
      </w:r>
      <w:r>
        <w:rPr>
          <w:sz w:val="28"/>
        </w:rPr>
        <w:t>заболевания</w:t>
      </w:r>
      <w:r>
        <w:rPr>
          <w:spacing w:val="1"/>
          <w:sz w:val="28"/>
        </w:rPr>
        <w:t> </w:t>
      </w:r>
      <w:r>
        <w:rPr>
          <w:sz w:val="28"/>
        </w:rPr>
        <w:t>пациента;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0" w:lineRule="auto" w:before="3" w:after="0"/>
        <w:ind w:left="1602" w:right="632" w:hanging="360"/>
        <w:jc w:val="both"/>
        <w:rPr>
          <w:sz w:val="28"/>
        </w:rPr>
      </w:pPr>
      <w:r>
        <w:rPr>
          <w:sz w:val="28"/>
        </w:rPr>
        <w:t>лечение</w:t>
      </w:r>
      <w:r>
        <w:rPr>
          <w:spacing w:val="1"/>
          <w:sz w:val="28"/>
        </w:rPr>
        <w:t> </w:t>
      </w:r>
      <w:r>
        <w:rPr>
          <w:sz w:val="28"/>
        </w:rPr>
        <w:t>сопутствующей</w:t>
      </w:r>
      <w:r>
        <w:rPr>
          <w:spacing w:val="1"/>
          <w:sz w:val="28"/>
        </w:rPr>
        <w:t> </w:t>
      </w:r>
      <w:r>
        <w:rPr>
          <w:sz w:val="28"/>
        </w:rPr>
        <w:t>патологии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врачей-специалистов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профилю</w:t>
      </w:r>
      <w:r>
        <w:rPr>
          <w:spacing w:val="-2"/>
          <w:sz w:val="28"/>
        </w:rPr>
        <w:t> </w:t>
      </w:r>
      <w:r>
        <w:rPr>
          <w:sz w:val="28"/>
        </w:rPr>
        <w:t>заболевания пациента;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7" w:lineRule="auto" w:before="14" w:after="0"/>
        <w:ind w:left="1602" w:right="632" w:hanging="36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консультативной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врачам-специалистам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интенсивной</w:t>
      </w:r>
      <w:r>
        <w:rPr>
          <w:spacing w:val="1"/>
          <w:sz w:val="28"/>
        </w:rPr>
        <w:t> </w:t>
      </w:r>
      <w:r>
        <w:rPr>
          <w:sz w:val="28"/>
        </w:rPr>
        <w:t>терапии</w:t>
      </w:r>
      <w:r>
        <w:rPr>
          <w:spacing w:val="-67"/>
          <w:sz w:val="28"/>
        </w:rPr>
        <w:t> </w:t>
      </w:r>
      <w:r>
        <w:rPr>
          <w:sz w:val="28"/>
        </w:rPr>
        <w:t>пациентам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послеоперационных,</w:t>
      </w:r>
      <w:r>
        <w:rPr>
          <w:spacing w:val="1"/>
          <w:sz w:val="28"/>
        </w:rPr>
        <w:t> </w:t>
      </w:r>
      <w:r>
        <w:rPr>
          <w:sz w:val="28"/>
        </w:rPr>
        <w:t>послеродовых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подразделениях</w:t>
      </w:r>
      <w:r>
        <w:rPr>
          <w:spacing w:val="-4"/>
          <w:sz w:val="28"/>
        </w:rPr>
        <w:t> </w:t>
      </w:r>
      <w:r>
        <w:rPr>
          <w:sz w:val="28"/>
        </w:rPr>
        <w:t>медицинской организации;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</w:tabs>
        <w:spacing w:line="350" w:lineRule="auto" w:before="3" w:after="0"/>
        <w:ind w:left="1602" w:right="626" w:hanging="36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консультативной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врачам-</w:t>
      </w:r>
      <w:r>
        <w:rPr>
          <w:spacing w:val="1"/>
          <w:sz w:val="28"/>
        </w:rPr>
        <w:t> </w:t>
      </w:r>
      <w:r>
        <w:rPr>
          <w:sz w:val="28"/>
        </w:rPr>
        <w:t>специалистам</w:t>
      </w:r>
      <w:r>
        <w:rPr>
          <w:spacing w:val="2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медицинских</w:t>
      </w:r>
      <w:r>
        <w:rPr>
          <w:spacing w:val="-4"/>
          <w:sz w:val="28"/>
        </w:rPr>
        <w:t> </w:t>
      </w:r>
      <w:r>
        <w:rPr>
          <w:sz w:val="28"/>
        </w:rPr>
        <w:t>организаций;</w:t>
      </w:r>
    </w:p>
    <w:p>
      <w:pPr>
        <w:pStyle w:val="ListParagraph"/>
        <w:numPr>
          <w:ilvl w:val="1"/>
          <w:numId w:val="3"/>
        </w:numPr>
        <w:tabs>
          <w:tab w:pos="1603" w:val="left" w:leader="none"/>
          <w:tab w:pos="3210" w:val="left" w:leader="none"/>
          <w:tab w:pos="5618" w:val="left" w:leader="none"/>
          <w:tab w:pos="7843" w:val="left" w:leader="none"/>
        </w:tabs>
        <w:spacing w:line="357" w:lineRule="auto" w:before="14" w:after="0"/>
        <w:ind w:left="1602" w:right="631" w:hanging="360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> </w:t>
      </w:r>
      <w:r>
        <w:rPr>
          <w:sz w:val="28"/>
        </w:rPr>
        <w:t>больных,</w:t>
      </w:r>
      <w:r>
        <w:rPr>
          <w:spacing w:val="1"/>
          <w:sz w:val="28"/>
        </w:rPr>
        <w:t> </w:t>
      </w:r>
      <w:r>
        <w:rPr>
          <w:sz w:val="28"/>
        </w:rPr>
        <w:t>подлежащих</w:t>
      </w:r>
      <w:r>
        <w:rPr>
          <w:spacing w:val="1"/>
          <w:sz w:val="28"/>
        </w:rPr>
        <w:t> </w:t>
      </w:r>
      <w:r>
        <w:rPr>
          <w:sz w:val="28"/>
        </w:rPr>
        <w:t>лечению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подразделении,</w:t>
      </w:r>
      <w:r>
        <w:rPr>
          <w:spacing w:val="1"/>
          <w:sz w:val="28"/>
        </w:rPr>
        <w:t> </w:t>
      </w:r>
      <w:r>
        <w:rPr>
          <w:sz w:val="28"/>
        </w:rPr>
        <w:t>оказывающем</w:t>
      </w:r>
      <w:r>
        <w:rPr>
          <w:spacing w:val="1"/>
          <w:sz w:val="28"/>
        </w:rPr>
        <w:t> </w:t>
      </w:r>
      <w:r>
        <w:rPr>
          <w:sz w:val="28"/>
        </w:rPr>
        <w:t>анестезиолого-реанимационную</w:t>
      </w:r>
      <w:r>
        <w:rPr>
          <w:spacing w:val="1"/>
          <w:sz w:val="28"/>
        </w:rPr>
        <w:t> </w:t>
      </w:r>
      <w:r>
        <w:rPr>
          <w:sz w:val="28"/>
        </w:rPr>
        <w:t>помощь,</w:t>
      </w:r>
      <w:r>
        <w:rPr>
          <w:spacing w:val="1"/>
          <w:sz w:val="28"/>
        </w:rPr>
        <w:t> </w:t>
      </w:r>
      <w:r>
        <w:rPr>
          <w:sz w:val="28"/>
        </w:rPr>
        <w:t>перевод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отделения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профилю</w:t>
      </w:r>
      <w:r>
        <w:rPr>
          <w:spacing w:val="1"/>
          <w:sz w:val="28"/>
        </w:rPr>
        <w:t> </w:t>
      </w:r>
      <w:r>
        <w:rPr>
          <w:sz w:val="28"/>
        </w:rPr>
        <w:t>заболевания</w:t>
      </w:r>
      <w:r>
        <w:rPr>
          <w:spacing w:val="1"/>
          <w:sz w:val="28"/>
        </w:rPr>
        <w:t> </w:t>
      </w:r>
      <w:r>
        <w:rPr>
          <w:sz w:val="28"/>
        </w:rPr>
        <w:t>пациента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палаты</w:t>
        <w:tab/>
        <w:t>интенсивного</w:t>
        <w:tab/>
        <w:t>наблюдения</w:t>
        <w:tab/>
        <w:t>(послеродовые,</w:t>
      </w:r>
      <w:r>
        <w:rPr>
          <w:spacing w:val="-68"/>
          <w:sz w:val="28"/>
        </w:rPr>
        <w:t> </w:t>
      </w:r>
      <w:r>
        <w:rPr>
          <w:sz w:val="28"/>
        </w:rPr>
        <w:t>послеоперационные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другие)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стабилизации</w:t>
      </w:r>
      <w:r>
        <w:rPr>
          <w:spacing w:val="1"/>
          <w:sz w:val="28"/>
        </w:rPr>
        <w:t> </w:t>
      </w:r>
      <w:r>
        <w:rPr>
          <w:sz w:val="28"/>
        </w:rPr>
        <w:t>функций</w:t>
      </w:r>
      <w:r>
        <w:rPr>
          <w:spacing w:val="1"/>
          <w:sz w:val="28"/>
        </w:rPr>
        <w:t> </w:t>
      </w:r>
      <w:r>
        <w:rPr>
          <w:sz w:val="28"/>
        </w:rPr>
        <w:t>жизненно важных</w:t>
      </w:r>
      <w:r>
        <w:rPr>
          <w:spacing w:val="-3"/>
          <w:sz w:val="28"/>
        </w:rPr>
        <w:t> </w:t>
      </w:r>
      <w:r>
        <w:rPr>
          <w:sz w:val="28"/>
        </w:rPr>
        <w:t>органов.</w:t>
      </w:r>
    </w:p>
    <w:p>
      <w:pPr>
        <w:pStyle w:val="BodyText"/>
        <w:spacing w:line="360" w:lineRule="auto" w:before="10"/>
        <w:ind w:left="339" w:right="635" w:firstLine="542"/>
        <w:jc w:val="both"/>
        <w:rPr>
          <w:b/>
        </w:rPr>
      </w:pPr>
      <w:r>
        <w:rPr/>
        <w:t>К</w:t>
      </w:r>
      <w:r>
        <w:rPr>
          <w:spacing w:val="-7"/>
        </w:rPr>
        <w:t> </w:t>
      </w:r>
      <w:r>
        <w:rPr/>
        <w:t>сожалению,</w:t>
      </w:r>
      <w:r>
        <w:rPr>
          <w:spacing w:val="-5"/>
        </w:rPr>
        <w:t> </w:t>
      </w:r>
      <w:r>
        <w:rPr/>
        <w:t>профессиональный</w:t>
      </w:r>
      <w:r>
        <w:rPr>
          <w:spacing w:val="-7"/>
        </w:rPr>
        <w:t> </w:t>
      </w:r>
      <w:r>
        <w:rPr/>
        <w:t>уровень</w:t>
      </w:r>
      <w:r>
        <w:rPr>
          <w:spacing w:val="-10"/>
        </w:rPr>
        <w:t> </w:t>
      </w:r>
      <w:r>
        <w:rPr/>
        <w:t>теоретической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практической</w:t>
      </w:r>
      <w:r>
        <w:rPr>
          <w:spacing w:val="-67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анестезиологов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реаниматологов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соответствует</w:t>
      </w:r>
      <w:r>
        <w:rPr>
          <w:spacing w:val="-3"/>
        </w:rPr>
        <w:t> </w:t>
      </w:r>
      <w:r>
        <w:rPr/>
        <w:t>современным,</w:t>
      </w:r>
      <w:r>
        <w:rPr>
          <w:spacing w:val="2"/>
        </w:rPr>
        <w:t> </w:t>
      </w:r>
      <w:r>
        <w:rPr/>
        <w:t>постоянно</w:t>
      </w:r>
      <w:r>
        <w:rPr>
          <w:spacing w:val="4"/>
        </w:rPr>
        <w:t> </w:t>
      </w:r>
      <w:r>
        <w:rPr/>
        <w:t>возрастающим требованиям</w:t>
      </w:r>
      <w:r>
        <w:rPr>
          <w:b/>
        </w:rPr>
        <w:t>.</w:t>
      </w:r>
    </w:p>
    <w:p>
      <w:pPr>
        <w:spacing w:after="0" w:line="360" w:lineRule="auto"/>
        <w:jc w:val="both"/>
        <w:sectPr>
          <w:pgSz w:w="11910" w:h="16840"/>
          <w:pgMar w:top="320" w:bottom="280" w:left="1360" w:right="220"/>
        </w:sectPr>
      </w:pPr>
    </w:p>
    <w:p>
      <w:pPr>
        <w:pStyle w:val="BodyText"/>
        <w:tabs>
          <w:tab w:pos="2167" w:val="left" w:leader="none"/>
          <w:tab w:pos="3443" w:val="left" w:leader="none"/>
          <w:tab w:pos="5058" w:val="left" w:leader="none"/>
          <w:tab w:pos="6828" w:val="left" w:leader="none"/>
          <w:tab w:pos="7283" w:val="left" w:leader="none"/>
          <w:tab w:pos="8358" w:val="left" w:leader="none"/>
        </w:tabs>
        <w:spacing w:line="362" w:lineRule="auto" w:before="61"/>
        <w:ind w:left="339" w:right="641" w:firstLine="542"/>
        <w:rPr>
          <w:b/>
        </w:rPr>
      </w:pPr>
      <w:r>
        <w:rPr/>
        <w:t>Рабочая</w:t>
        <w:tab/>
        <w:t>учебная</w:t>
        <w:tab/>
        <w:t>программа</w:t>
        <w:tab/>
        <w:t>разработана</w:t>
        <w:tab/>
        <w:t>с</w:t>
        <w:tab/>
        <w:t>целью</w:t>
        <w:tab/>
      </w:r>
      <w:r>
        <w:rPr>
          <w:spacing w:val="-1"/>
        </w:rPr>
        <w:t>улучшения</w:t>
      </w:r>
      <w:r>
        <w:rPr>
          <w:spacing w:val="-67"/>
        </w:rPr>
        <w:t> </w:t>
      </w:r>
      <w:r>
        <w:rPr/>
        <w:t>доступности и качества анестезиолого-реанимационной помощи населению.</w:t>
      </w:r>
      <w:r>
        <w:rPr>
          <w:spacing w:val="1"/>
        </w:rPr>
        <w:t> </w:t>
      </w:r>
      <w:r>
        <w:rPr>
          <w:b/>
        </w:rPr>
        <w:t>Категории</w:t>
      </w:r>
      <w:r>
        <w:rPr>
          <w:b/>
          <w:spacing w:val="3"/>
        </w:rPr>
        <w:t> </w:t>
      </w:r>
      <w:r>
        <w:rPr>
          <w:b/>
        </w:rPr>
        <w:t>обучающихся:</w:t>
      </w:r>
    </w:p>
    <w:p>
      <w:pPr>
        <w:pStyle w:val="BodyText"/>
        <w:spacing w:line="313" w:lineRule="exact"/>
        <w:ind w:left="339"/>
      </w:pPr>
      <w:r>
        <w:rPr/>
        <w:t>по</w:t>
      </w:r>
      <w:r>
        <w:rPr>
          <w:spacing w:val="-5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специальности-</w:t>
      </w:r>
      <w:r>
        <w:rPr>
          <w:spacing w:val="-2"/>
        </w:rPr>
        <w:t> </w:t>
      </w:r>
      <w:r>
        <w:rPr/>
        <w:t>врачи</w:t>
      </w:r>
      <w:r>
        <w:rPr>
          <w:spacing w:val="-6"/>
        </w:rPr>
        <w:t> </w:t>
      </w:r>
      <w:r>
        <w:rPr/>
        <w:t>анестезиологи-</w:t>
      </w:r>
      <w:r>
        <w:rPr>
          <w:spacing w:val="-7"/>
        </w:rPr>
        <w:t> </w:t>
      </w:r>
      <w:r>
        <w:rPr/>
        <w:t>реаниматологи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tabs>
          <w:tab w:pos="5900" w:val="left" w:leader="none"/>
        </w:tabs>
        <w:spacing w:line="357" w:lineRule="auto" w:before="0"/>
        <w:ind w:left="339" w:right="625" w:firstLine="71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32"/>
          <w:sz w:val="28"/>
        </w:rPr>
        <w:t> </w:t>
      </w:r>
      <w:r>
        <w:rPr>
          <w:b/>
          <w:sz w:val="28"/>
        </w:rPr>
        <w:t>программы</w:t>
        <w:tab/>
      </w:r>
      <w:r>
        <w:rPr>
          <w:sz w:val="28"/>
        </w:rPr>
        <w:t>144</w:t>
      </w:r>
      <w:r>
        <w:rPr>
          <w:spacing w:val="35"/>
          <w:sz w:val="28"/>
        </w:rPr>
        <w:t> </w:t>
      </w:r>
      <w:r>
        <w:rPr>
          <w:sz w:val="28"/>
        </w:rPr>
        <w:t>академических</w:t>
      </w:r>
      <w:r>
        <w:rPr>
          <w:spacing w:val="30"/>
          <w:sz w:val="28"/>
        </w:rPr>
        <w:t> </w:t>
      </w:r>
      <w:r>
        <w:rPr>
          <w:sz w:val="28"/>
        </w:rPr>
        <w:t>часа,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34"/>
          <w:sz w:val="28"/>
        </w:rPr>
        <w:t> </w:t>
      </w:r>
      <w:r>
        <w:rPr>
          <w:sz w:val="28"/>
        </w:rPr>
        <w:t>том</w:t>
      </w:r>
      <w:r>
        <w:rPr>
          <w:spacing w:val="-67"/>
          <w:sz w:val="28"/>
        </w:rPr>
        <w:t> </w:t>
      </w:r>
      <w:r>
        <w:rPr>
          <w:sz w:val="28"/>
        </w:rPr>
        <w:t>числе</w:t>
      </w:r>
      <w:r>
        <w:rPr>
          <w:spacing w:val="3"/>
          <w:sz w:val="28"/>
        </w:rPr>
        <w:t> </w:t>
      </w:r>
      <w:r>
        <w:rPr>
          <w:sz w:val="28"/>
        </w:rPr>
        <w:t>4</w:t>
      </w:r>
      <w:r>
        <w:rPr>
          <w:spacing w:val="2"/>
          <w:sz w:val="28"/>
        </w:rPr>
        <w:t> </w:t>
      </w:r>
      <w:r>
        <w:rPr>
          <w:sz w:val="28"/>
        </w:rPr>
        <w:t>зач.ед.</w:t>
      </w:r>
    </w:p>
    <w:p>
      <w:pPr>
        <w:pStyle w:val="BodyText"/>
        <w:spacing w:before="1"/>
        <w:rPr>
          <w:sz w:val="43"/>
        </w:rPr>
      </w:pPr>
    </w:p>
    <w:p>
      <w:pPr>
        <w:pStyle w:val="Heading1"/>
        <w:ind w:right="56"/>
        <w:jc w:val="center"/>
      </w:pPr>
      <w:r>
        <w:rPr/>
        <w:pict>
          <v:line style="position:absolute;mso-position-horizontal-relative:page;mso-position-vertical-relative:paragraph;z-index:-19696128" from="75.384003pt,24.59033pt" to="272.740003pt,79.82033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5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-7"/>
        </w:rPr>
        <w:t> </w:t>
      </w:r>
      <w:r>
        <w:rPr/>
        <w:t>занятий</w:t>
      </w:r>
    </w:p>
    <w:p>
      <w:pPr>
        <w:pStyle w:val="BodyText"/>
        <w:spacing w:before="10" w:after="1"/>
        <w:rPr>
          <w:b/>
          <w:sz w:val="13"/>
        </w:r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1859"/>
        <w:gridCol w:w="1523"/>
        <w:gridCol w:w="2416"/>
      </w:tblGrid>
      <w:tr>
        <w:trPr>
          <w:trHeight w:val="1104" w:hRule="atLeast"/>
        </w:trPr>
        <w:tc>
          <w:tcPr>
            <w:tcW w:w="3957" w:type="dxa"/>
          </w:tcPr>
          <w:p>
            <w:pPr>
              <w:pStyle w:val="TableParagraph"/>
              <w:spacing w:line="273" w:lineRule="exact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59" w:type="dxa"/>
          </w:tcPr>
          <w:p>
            <w:pPr>
              <w:pStyle w:val="TableParagraph"/>
              <w:spacing w:line="242" w:lineRule="auto"/>
              <w:ind w:left="590" w:right="32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3" w:type="dxa"/>
          </w:tcPr>
          <w:p>
            <w:pPr>
              <w:pStyle w:val="TableParagraph"/>
              <w:spacing w:line="273" w:lineRule="exact"/>
              <w:ind w:left="24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before="2"/>
              <w:ind w:left="247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2416" w:type="dxa"/>
          </w:tcPr>
          <w:p>
            <w:pPr>
              <w:pStyle w:val="TableParagraph"/>
              <w:ind w:left="70" w:right="6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</w:p>
          <w:p>
            <w:pPr>
              <w:pStyle w:val="TableParagraph"/>
              <w:spacing w:line="257" w:lineRule="exact"/>
              <w:ind w:left="923" w:right="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 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59" w:type="dxa"/>
          </w:tcPr>
          <w:p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3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6" w:type="dxa"/>
          </w:tcPr>
          <w:p>
            <w:pPr>
              <w:pStyle w:val="TableParagraph"/>
              <w:spacing w:line="268" w:lineRule="exact"/>
              <w:ind w:left="5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месяц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(144)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9"/>
        </w:rPr>
      </w:pPr>
    </w:p>
    <w:p>
      <w:pPr>
        <w:spacing w:before="0"/>
        <w:ind w:left="1862" w:right="0" w:firstLine="0"/>
        <w:jc w:val="left"/>
        <w:rPr>
          <w:b/>
          <w:sz w:val="28"/>
        </w:rPr>
      </w:pPr>
      <w:r>
        <w:rPr>
          <w:b/>
          <w:sz w:val="28"/>
        </w:rPr>
        <w:t>8.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046" w:val="left" w:leader="none"/>
        </w:tabs>
        <w:spacing w:line="360" w:lineRule="auto" w:before="0" w:after="0"/>
        <w:ind w:left="339" w:right="624" w:firstLine="0"/>
        <w:jc w:val="both"/>
        <w:rPr>
          <w:sz w:val="28"/>
        </w:rPr>
      </w:pPr>
      <w:r>
        <w:rPr>
          <w:sz w:val="28"/>
        </w:rPr>
        <w:t>Итоговая аттестация по дополнительной профессиональной программе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«Анестезиология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реаниматология»</w:t>
      </w:r>
      <w:r>
        <w:rPr>
          <w:spacing w:val="1"/>
          <w:sz w:val="28"/>
        </w:rPr>
        <w:t> </w:t>
      </w:r>
      <w:r>
        <w:rPr>
          <w:sz w:val="28"/>
        </w:rPr>
        <w:t>проводится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экзамена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теоретическую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анестезиолога-</w:t>
      </w:r>
      <w:r>
        <w:rPr>
          <w:spacing w:val="1"/>
          <w:sz w:val="28"/>
        </w:rPr>
        <w:t> </w:t>
      </w:r>
      <w:r>
        <w:rPr>
          <w:sz w:val="28"/>
        </w:rPr>
        <w:t>реаниматолога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квалификационными</w:t>
      </w:r>
      <w:r>
        <w:rPr>
          <w:spacing w:val="1"/>
          <w:sz w:val="28"/>
        </w:rPr>
        <w:t> </w:t>
      </w:r>
      <w:r>
        <w:rPr>
          <w:sz w:val="28"/>
        </w:rPr>
        <w:t>требованиями,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> </w:t>
      </w:r>
      <w:r>
        <w:rPr>
          <w:sz w:val="28"/>
        </w:rPr>
        <w:t>стандартами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федеральных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стандартов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освоения 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программы.</w:t>
      </w:r>
    </w:p>
    <w:p>
      <w:pPr>
        <w:pStyle w:val="ListParagraph"/>
        <w:numPr>
          <w:ilvl w:val="0"/>
          <w:numId w:val="4"/>
        </w:numPr>
        <w:tabs>
          <w:tab w:pos="1046" w:val="left" w:leader="none"/>
        </w:tabs>
        <w:spacing w:line="360" w:lineRule="auto" w:before="1" w:after="0"/>
        <w:ind w:left="339" w:right="618" w:firstLine="0"/>
        <w:jc w:val="both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аттестации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5"/>
          <w:sz w:val="28"/>
        </w:rPr>
        <w:t> </w:t>
      </w:r>
      <w:r>
        <w:rPr>
          <w:sz w:val="28"/>
        </w:rPr>
        <w:t>«Анестезиология</w:t>
      </w:r>
      <w:r>
        <w:rPr>
          <w:spacing w:val="1"/>
          <w:sz w:val="28"/>
        </w:rPr>
        <w:t> </w:t>
      </w:r>
      <w:r>
        <w:rPr>
          <w:sz w:val="28"/>
        </w:rPr>
        <w:t>и реаниматология».</w:t>
      </w:r>
    </w:p>
    <w:p>
      <w:pPr>
        <w:pStyle w:val="ListParagraph"/>
        <w:numPr>
          <w:ilvl w:val="0"/>
          <w:numId w:val="4"/>
        </w:numPr>
        <w:tabs>
          <w:tab w:pos="624" w:val="left" w:leader="none"/>
        </w:tabs>
        <w:spacing w:line="360" w:lineRule="auto" w:before="0" w:after="0"/>
        <w:ind w:left="623" w:right="625" w:hanging="361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освоившие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-67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«Анестезиология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реаниматология» и успешно прошедшие итоговую аттестацию, получают</w:t>
      </w:r>
      <w:r>
        <w:rPr>
          <w:spacing w:val="1"/>
          <w:sz w:val="28"/>
        </w:rPr>
        <w:t> </w:t>
      </w:r>
      <w:r>
        <w:rPr>
          <w:sz w:val="28"/>
        </w:rPr>
        <w:t>документ</w:t>
      </w:r>
      <w:r>
        <w:rPr>
          <w:spacing w:val="61"/>
          <w:sz w:val="28"/>
        </w:rPr>
        <w:t> </w:t>
      </w:r>
      <w:r>
        <w:rPr>
          <w:sz w:val="28"/>
        </w:rPr>
        <w:t>установленного</w:t>
      </w:r>
      <w:r>
        <w:rPr>
          <w:spacing w:val="64"/>
          <w:sz w:val="28"/>
        </w:rPr>
        <w:t> </w:t>
      </w:r>
      <w:r>
        <w:rPr>
          <w:sz w:val="28"/>
        </w:rPr>
        <w:t>образца</w:t>
      </w:r>
      <w:r>
        <w:rPr>
          <w:spacing w:val="64"/>
          <w:sz w:val="28"/>
        </w:rPr>
        <w:t> </w:t>
      </w:r>
      <w:r>
        <w:rPr>
          <w:sz w:val="28"/>
        </w:rPr>
        <w:t>о</w:t>
      </w:r>
      <w:r>
        <w:rPr>
          <w:spacing w:val="58"/>
          <w:sz w:val="28"/>
        </w:rPr>
        <w:t> </w:t>
      </w:r>
      <w:r>
        <w:rPr>
          <w:sz w:val="28"/>
        </w:rPr>
        <w:t>дополнительном</w:t>
      </w:r>
      <w:r>
        <w:rPr>
          <w:spacing w:val="64"/>
          <w:sz w:val="28"/>
        </w:rPr>
        <w:t> </w:t>
      </w:r>
      <w:r>
        <w:rPr>
          <w:sz w:val="28"/>
        </w:rPr>
        <w:t>профессиональном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BodyText"/>
        <w:spacing w:before="61"/>
        <w:ind w:left="623"/>
      </w:pPr>
      <w:r>
        <w:rPr/>
        <w:t>образовании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удостоверение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повышении</w:t>
      </w:r>
      <w:r>
        <w:rPr>
          <w:spacing w:val="-6"/>
        </w:rPr>
        <w:t> </w:t>
      </w:r>
      <w:r>
        <w:rPr/>
        <w:t>квалификации.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spacing w:before="1"/>
        <w:ind w:left="339"/>
      </w:pPr>
      <w:r>
        <w:rPr/>
        <w:t>Документ,</w:t>
      </w:r>
      <w:r>
        <w:rPr>
          <w:spacing w:val="-1"/>
        </w:rPr>
        <w:t> </w:t>
      </w:r>
      <w:r>
        <w:rPr/>
        <w:t>выдаваемый</w:t>
      </w:r>
      <w:r>
        <w:rPr>
          <w:spacing w:val="-5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завершения</w:t>
      </w:r>
      <w:r>
        <w:rPr>
          <w:spacing w:val="-6"/>
        </w:rPr>
        <w:t> </w:t>
      </w:r>
      <w:r>
        <w:rPr/>
        <w:t>обучения: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tabs>
          <w:tab w:pos="3160" w:val="left" w:leader="none"/>
          <w:tab w:pos="3601" w:val="left" w:leader="none"/>
          <w:tab w:pos="5299" w:val="left" w:leader="none"/>
          <w:tab w:pos="7326" w:val="left" w:leader="none"/>
          <w:tab w:pos="7916" w:val="left" w:leader="none"/>
        </w:tabs>
        <w:spacing w:before="1"/>
        <w:ind w:left="1050"/>
      </w:pPr>
      <w:r>
        <w:rPr/>
        <w:t>Удостоверение</w:t>
        <w:tab/>
        <w:t>о</w:t>
        <w:tab/>
        <w:t>повышении</w:t>
        <w:tab/>
        <w:t>квалификации</w:t>
        <w:tab/>
        <w:t>по</w:t>
        <w:tab/>
        <w:t>специальности</w:t>
      </w:r>
    </w:p>
    <w:p>
      <w:pPr>
        <w:pStyle w:val="BodyText"/>
        <w:spacing w:before="163"/>
        <w:ind w:left="339"/>
      </w:pPr>
      <w:r>
        <w:rPr/>
        <w:t>«Анестезиология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реаниматология».</w:t>
      </w:r>
    </w:p>
    <w:p>
      <w:pPr>
        <w:spacing w:after="0"/>
        <w:sectPr>
          <w:pgSz w:w="11910" w:h="16840"/>
          <w:pgMar w:top="340" w:bottom="280" w:left="1360" w:right="220"/>
        </w:sectPr>
      </w:pPr>
    </w:p>
    <w:p>
      <w:pPr>
        <w:pStyle w:val="Heading1"/>
        <w:numPr>
          <w:ilvl w:val="1"/>
          <w:numId w:val="4"/>
        </w:numPr>
        <w:tabs>
          <w:tab w:pos="2117" w:val="left" w:leader="none"/>
        </w:tabs>
        <w:spacing w:line="240" w:lineRule="auto" w:before="66" w:after="0"/>
        <w:ind w:left="2116" w:right="0" w:hanging="284"/>
        <w:jc w:val="left"/>
      </w:pPr>
      <w:r>
        <w:rPr/>
        <w:t>ПЛАНИРУЕМЫЕ</w:t>
      </w:r>
      <w:r>
        <w:rPr>
          <w:spacing w:val="-9"/>
        </w:rPr>
        <w:t> </w:t>
      </w:r>
      <w:r>
        <w:rPr/>
        <w:t>РЕЗУЛЬТАТЫ</w:t>
      </w:r>
      <w:r>
        <w:rPr>
          <w:spacing w:val="-9"/>
        </w:rPr>
        <w:t> </w:t>
      </w:r>
      <w:r>
        <w:rPr/>
        <w:t>ОБУЧЕНИЯ</w:t>
      </w:r>
    </w:p>
    <w:p>
      <w:pPr>
        <w:pStyle w:val="BodyText"/>
        <w:spacing w:line="362" w:lineRule="auto" w:before="154"/>
        <w:ind w:left="329" w:right="615"/>
        <w:jc w:val="center"/>
      </w:pPr>
      <w:r>
        <w:rPr/>
        <w:t>врачей,</w:t>
      </w:r>
      <w:r>
        <w:rPr>
          <w:spacing w:val="-11"/>
        </w:rPr>
        <w:t> </w:t>
      </w:r>
      <w:r>
        <w:rPr/>
        <w:t>успешно</w:t>
      </w:r>
      <w:r>
        <w:rPr>
          <w:spacing w:val="-13"/>
        </w:rPr>
        <w:t> </w:t>
      </w:r>
      <w:r>
        <w:rPr/>
        <w:t>освоивших</w:t>
      </w:r>
      <w:r>
        <w:rPr>
          <w:spacing w:val="-12"/>
        </w:rPr>
        <w:t> </w:t>
      </w:r>
      <w:r>
        <w:rPr/>
        <w:t>дополнительную</w:t>
      </w:r>
      <w:r>
        <w:rPr>
          <w:spacing w:val="-13"/>
        </w:rPr>
        <w:t> </w:t>
      </w:r>
      <w:r>
        <w:rPr/>
        <w:t>профессиональную</w:t>
      </w:r>
      <w:r>
        <w:rPr>
          <w:spacing w:val="-14"/>
        </w:rPr>
        <w:t> </w:t>
      </w:r>
      <w:r>
        <w:rPr/>
        <w:t>программу</w:t>
      </w:r>
      <w:r>
        <w:rPr>
          <w:spacing w:val="-67"/>
        </w:rPr>
        <w:t> </w:t>
      </w:r>
      <w:r>
        <w:rPr/>
        <w:t>повышения квалификации по специальности «Анестезиология и</w:t>
      </w:r>
      <w:r>
        <w:rPr>
          <w:spacing w:val="1"/>
        </w:rPr>
        <w:t> </w:t>
      </w:r>
      <w:r>
        <w:rPr/>
        <w:t>реаниматология»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numPr>
          <w:ilvl w:val="1"/>
          <w:numId w:val="5"/>
        </w:numPr>
        <w:tabs>
          <w:tab w:pos="930" w:val="left" w:leader="none"/>
        </w:tabs>
        <w:spacing w:line="360" w:lineRule="auto" w:before="0" w:after="0"/>
        <w:ind w:left="339" w:right="636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spacing w:line="360" w:lineRule="auto"/>
        <w:ind w:left="339" w:right="638"/>
        <w:jc w:val="both"/>
      </w:pPr>
      <w:r>
        <w:rPr/>
        <w:t>Проект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-67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 и медицинские науки" (подготовлен Минздравом России</w:t>
      </w:r>
      <w:r>
        <w:rPr>
          <w:spacing w:val="1"/>
        </w:rPr>
        <w:t> </w:t>
      </w:r>
      <w:r>
        <w:rPr/>
        <w:t>26.02.2019)</w:t>
      </w:r>
    </w:p>
    <w:p>
      <w:pPr>
        <w:spacing w:before="0" w:after="3"/>
        <w:ind w:left="339" w:right="0" w:firstLine="0"/>
        <w:jc w:val="both"/>
        <w:rPr>
          <w:i/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квалификации</w:t>
      </w:r>
      <w:r>
        <w:rPr>
          <w:i/>
          <w:sz w:val="28"/>
        </w:rPr>
        <w:t>.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4788"/>
      </w:tblGrid>
      <w:tr>
        <w:trPr>
          <w:trHeight w:val="964" w:hRule="atLeast"/>
        </w:trPr>
        <w:tc>
          <w:tcPr>
            <w:tcW w:w="4788" w:type="dxa"/>
          </w:tcPr>
          <w:p>
            <w:pPr>
              <w:pStyle w:val="TableParagraph"/>
              <w:tabs>
                <w:tab w:pos="2317" w:val="left" w:leader="none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Уровень</w:t>
              <w:tab/>
            </w:r>
            <w:r>
              <w:rPr>
                <w:spacing w:val="-1"/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4788" w:type="dxa"/>
          </w:tcPr>
          <w:p>
            <w:pPr>
              <w:pStyle w:val="TableParagraph"/>
              <w:ind w:left="109" w:right="105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специалитет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специальности: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"Лечебное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дело",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«Педиатрия»</w:t>
            </w:r>
          </w:p>
        </w:tc>
      </w:tr>
      <w:tr>
        <w:trPr>
          <w:trHeight w:val="3221" w:hRule="atLeast"/>
        </w:trPr>
        <w:tc>
          <w:tcPr>
            <w:tcW w:w="4788" w:type="dxa"/>
          </w:tcPr>
          <w:p>
            <w:pPr>
              <w:pStyle w:val="TableParagraph"/>
              <w:ind w:right="453"/>
              <w:rPr>
                <w:sz w:val="28"/>
              </w:rPr>
            </w:pPr>
            <w:r>
              <w:rPr>
                <w:spacing w:val="-1"/>
                <w:sz w:val="28"/>
              </w:rPr>
              <w:t>Послевузовское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образование или дополнительное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4788" w:type="dxa"/>
          </w:tcPr>
          <w:p>
            <w:pPr>
              <w:pStyle w:val="TableParagraph"/>
              <w:tabs>
                <w:tab w:pos="4236" w:val="left" w:leader="none"/>
              </w:tabs>
              <w:ind w:left="109" w:right="97"/>
              <w:jc w:val="both"/>
              <w:rPr>
                <w:sz w:val="28"/>
              </w:rPr>
            </w:pPr>
            <w:r>
              <w:rPr>
                <w:sz w:val="28"/>
              </w:rPr>
              <w:t>Интернатура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ординатура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"Анестезиология-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реаниматология",</w:t>
              <w:tab/>
              <w:t>или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профессиональная переподготовка 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"Анестезиология-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реаниматология"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наличии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послевузовского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специальностей: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"Неонатология"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или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"Нефрология"</w:t>
            </w:r>
          </w:p>
        </w:tc>
      </w:tr>
      <w:tr>
        <w:trPr>
          <w:trHeight w:val="964" w:hRule="atLeast"/>
        </w:trPr>
        <w:tc>
          <w:tcPr>
            <w:tcW w:w="4788" w:type="dxa"/>
          </w:tcPr>
          <w:p>
            <w:pPr>
              <w:pStyle w:val="TableParagraph"/>
              <w:tabs>
                <w:tab w:pos="2446" w:val="left" w:leader="none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Дополнительное</w:t>
              <w:tab/>
            </w:r>
            <w:r>
              <w:rPr>
                <w:spacing w:val="-1"/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47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квалификации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реже</w:t>
            </w:r>
          </w:p>
          <w:p>
            <w:pPr>
              <w:pStyle w:val="TableParagraph"/>
              <w:spacing w:line="322" w:lineRule="exact"/>
              <w:ind w:left="109" w:right="105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трудовой деятельности</w:t>
            </w:r>
          </w:p>
        </w:tc>
      </w:tr>
      <w:tr>
        <w:trPr>
          <w:trHeight w:val="3865" w:hRule="atLeast"/>
        </w:trPr>
        <w:tc>
          <w:tcPr>
            <w:tcW w:w="47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Должности</w:t>
            </w:r>
          </w:p>
        </w:tc>
        <w:tc>
          <w:tcPr>
            <w:tcW w:w="4788" w:type="dxa"/>
          </w:tcPr>
          <w:p>
            <w:pPr>
              <w:pStyle w:val="TableParagraph"/>
              <w:ind w:left="109" w:right="230"/>
              <w:rPr>
                <w:sz w:val="28"/>
              </w:rPr>
            </w:pPr>
            <w:r>
              <w:rPr>
                <w:sz w:val="28"/>
              </w:rPr>
              <w:t>Врач анестезиолог-реаниматолог;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руководитель структурного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подразделения - врач-анестезиолог-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реаниматолог; врач приемного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отделения (в специализированной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организации или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наличии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соответствующего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специализированного структурного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подразделения); врач-анестезиолог-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 отделения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гипербарической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оксигенации;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врач-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34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4788"/>
      </w:tblGrid>
      <w:tr>
        <w:trPr>
          <w:trHeight w:val="643" w:hRule="atLeast"/>
        </w:trPr>
        <w:tc>
          <w:tcPr>
            <w:tcW w:w="478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анестезиолог-реаниматолог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отделения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диализа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9"/>
        </w:rPr>
      </w:pPr>
    </w:p>
    <w:p>
      <w:pPr>
        <w:pStyle w:val="Heading1"/>
        <w:numPr>
          <w:ilvl w:val="1"/>
          <w:numId w:val="5"/>
        </w:numPr>
        <w:tabs>
          <w:tab w:pos="907" w:val="left" w:leader="none"/>
        </w:tabs>
        <w:spacing w:line="240" w:lineRule="auto" w:before="87" w:after="0"/>
        <w:ind w:left="906" w:right="0" w:hanging="568"/>
        <w:jc w:val="left"/>
      </w:pPr>
      <w:r>
        <w:rPr/>
        <w:t>Квалификационные</w:t>
      </w:r>
      <w:r>
        <w:rPr>
          <w:spacing w:val="58"/>
        </w:rPr>
        <w:t> </w:t>
      </w:r>
      <w:r>
        <w:rPr/>
        <w:t>требования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line="357" w:lineRule="auto" w:before="0"/>
        <w:ind w:left="339" w:right="5733" w:firstLine="0"/>
        <w:jc w:val="both"/>
        <w:rPr>
          <w:sz w:val="28"/>
        </w:rPr>
      </w:pPr>
      <w:r>
        <w:rPr>
          <w:b/>
          <w:w w:val="95"/>
          <w:sz w:val="28"/>
        </w:rPr>
        <w:t>Врач-анестезиолог-реаниматолог</w:t>
      </w:r>
      <w:r>
        <w:rPr>
          <w:b/>
          <w:spacing w:val="1"/>
          <w:w w:val="95"/>
          <w:sz w:val="28"/>
        </w:rPr>
        <w:t> </w:t>
      </w:r>
      <w:r>
        <w:rPr>
          <w:b/>
          <w:sz w:val="28"/>
        </w:rPr>
        <w:t>Должностные обязанности</w:t>
      </w:r>
      <w:r>
        <w:rPr>
          <w:sz w:val="28"/>
        </w:rPr>
        <w:t>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1" w:after="0"/>
        <w:ind w:left="1060" w:right="633" w:hanging="360"/>
        <w:jc w:val="both"/>
        <w:rPr>
          <w:rFonts w:ascii="Symbol" w:hAnsi="Symbol"/>
          <w:sz w:val="28"/>
        </w:rPr>
      </w:pPr>
      <w:r>
        <w:rPr>
          <w:sz w:val="28"/>
        </w:rPr>
        <w:t>Оценивает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больного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операцией,</w:t>
      </w:r>
      <w:r>
        <w:rPr>
          <w:spacing w:val="1"/>
          <w:sz w:val="28"/>
        </w:rPr>
        <w:t> </w:t>
      </w:r>
      <w:r>
        <w:rPr>
          <w:sz w:val="28"/>
        </w:rPr>
        <w:t>назначает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лечебно-диагностические</w:t>
      </w:r>
      <w:r>
        <w:rPr>
          <w:spacing w:val="1"/>
          <w:sz w:val="28"/>
        </w:rPr>
        <w:t> </w:t>
      </w:r>
      <w:r>
        <w:rPr>
          <w:sz w:val="28"/>
        </w:rPr>
        <w:t>мероприятия,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подготовкой больного к наркозу, определяет тактику ведения больного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порядком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стандартом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помощи,</w:t>
      </w:r>
      <w:r>
        <w:rPr>
          <w:spacing w:val="1"/>
          <w:sz w:val="28"/>
        </w:rPr>
        <w:t> </w:t>
      </w:r>
      <w:r>
        <w:rPr>
          <w:sz w:val="28"/>
        </w:rPr>
        <w:t>назначает</w:t>
      </w:r>
      <w:r>
        <w:rPr>
          <w:spacing w:val="-1"/>
          <w:sz w:val="28"/>
        </w:rPr>
        <w:t> </w:t>
      </w:r>
      <w:r>
        <w:rPr>
          <w:sz w:val="28"/>
        </w:rPr>
        <w:t>премедикацию.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8" w:after="0"/>
        <w:ind w:left="1060" w:right="632" w:hanging="360"/>
        <w:jc w:val="both"/>
        <w:rPr>
          <w:rFonts w:ascii="Symbol" w:hAnsi="Symbol"/>
          <w:sz w:val="28"/>
        </w:rPr>
      </w:pPr>
      <w:r>
        <w:rPr>
          <w:sz w:val="28"/>
        </w:rPr>
        <w:t>Организует рабочее место в операционной</w:t>
      </w:r>
      <w:r>
        <w:rPr>
          <w:spacing w:val="1"/>
          <w:sz w:val="28"/>
        </w:rPr>
        <w:t> </w:t>
      </w:r>
      <w:r>
        <w:rPr>
          <w:sz w:val="28"/>
        </w:rPr>
        <w:t>с учетом мер технической и</w:t>
      </w:r>
      <w:r>
        <w:rPr>
          <w:spacing w:val="-67"/>
          <w:sz w:val="28"/>
        </w:rPr>
        <w:t> </w:t>
      </w:r>
      <w:r>
        <w:rPr>
          <w:sz w:val="28"/>
        </w:rPr>
        <w:t>пожарной</w:t>
      </w:r>
      <w:r>
        <w:rPr>
          <w:spacing w:val="1"/>
          <w:sz w:val="28"/>
        </w:rPr>
        <w:t> </w:t>
      </w:r>
      <w:r>
        <w:rPr>
          <w:sz w:val="28"/>
        </w:rPr>
        <w:t>безопасности;</w:t>
      </w:r>
      <w:r>
        <w:rPr>
          <w:spacing w:val="1"/>
          <w:sz w:val="28"/>
        </w:rPr>
        <w:t> </w:t>
      </w:r>
      <w:r>
        <w:rPr>
          <w:sz w:val="28"/>
        </w:rPr>
        <w:t>подготавливает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эксплуатации</w:t>
      </w:r>
      <w:r>
        <w:rPr>
          <w:spacing w:val="1"/>
          <w:sz w:val="28"/>
        </w:rPr>
        <w:t> </w:t>
      </w:r>
      <w:r>
        <w:rPr>
          <w:sz w:val="28"/>
        </w:rPr>
        <w:t>наркозно-дыхательную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аппаратуру</w:t>
      </w:r>
      <w:r>
        <w:rPr>
          <w:spacing w:val="1"/>
          <w:sz w:val="28"/>
        </w:rPr>
        <w:t> </w:t>
      </w:r>
      <w:r>
        <w:rPr>
          <w:sz w:val="28"/>
        </w:rPr>
        <w:t>мониторного</w:t>
      </w:r>
      <w:r>
        <w:rPr>
          <w:spacing w:val="71"/>
          <w:sz w:val="28"/>
        </w:rPr>
        <w:t> </w:t>
      </w:r>
      <w:r>
        <w:rPr>
          <w:sz w:val="28"/>
        </w:rPr>
        <w:t>наблюдения,</w:t>
      </w:r>
      <w:r>
        <w:rPr>
          <w:spacing w:val="7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инструменты,</w:t>
      </w:r>
      <w:r>
        <w:rPr>
          <w:spacing w:val="1"/>
          <w:sz w:val="28"/>
        </w:rPr>
        <w:t> </w:t>
      </w:r>
      <w:r>
        <w:rPr>
          <w:sz w:val="28"/>
        </w:rPr>
        <w:t>расходные</w:t>
      </w:r>
      <w:r>
        <w:rPr>
          <w:spacing w:val="1"/>
          <w:sz w:val="28"/>
        </w:rPr>
        <w:t> </w:t>
      </w:r>
      <w:r>
        <w:rPr>
          <w:sz w:val="28"/>
        </w:rPr>
        <w:t>материалы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медикаменты.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5" w:after="0"/>
        <w:ind w:left="1060" w:right="632" w:hanging="360"/>
        <w:jc w:val="both"/>
        <w:rPr>
          <w:rFonts w:ascii="Symbol" w:hAnsi="Symbol"/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анестезиологическое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операций,</w:t>
      </w:r>
      <w:r>
        <w:rPr>
          <w:spacing w:val="-67"/>
          <w:sz w:val="28"/>
        </w:rPr>
        <w:t> </w:t>
      </w:r>
      <w:r>
        <w:rPr>
          <w:sz w:val="28"/>
        </w:rPr>
        <w:t>диагностических и лечебных процедур, требующих обезболивания или</w:t>
      </w:r>
      <w:r>
        <w:rPr>
          <w:spacing w:val="1"/>
          <w:sz w:val="28"/>
        </w:rPr>
        <w:t> </w:t>
      </w:r>
      <w:r>
        <w:rPr>
          <w:sz w:val="28"/>
        </w:rPr>
        <w:t>проведения мониторинга системы дыхания и кровообращения в период</w:t>
      </w:r>
      <w:r>
        <w:rPr>
          <w:spacing w:val="-67"/>
          <w:sz w:val="28"/>
        </w:rPr>
        <w:t> </w:t>
      </w:r>
      <w:r>
        <w:rPr>
          <w:sz w:val="28"/>
        </w:rPr>
        <w:t>их выполнения, применяя современные и разрешенные в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 методы</w:t>
      </w:r>
      <w:r>
        <w:rPr>
          <w:spacing w:val="1"/>
          <w:sz w:val="28"/>
        </w:rPr>
        <w:t> </w:t>
      </w:r>
      <w:r>
        <w:rPr>
          <w:sz w:val="28"/>
        </w:rPr>
        <w:t>анестезии.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4" w:after="0"/>
        <w:ind w:left="1060" w:right="637" w:hanging="360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общую</w:t>
      </w:r>
      <w:r>
        <w:rPr>
          <w:spacing w:val="1"/>
          <w:sz w:val="28"/>
        </w:rPr>
        <w:t> </w:t>
      </w:r>
      <w:r>
        <w:rPr>
          <w:sz w:val="28"/>
        </w:rPr>
        <w:t>внутривенную,</w:t>
      </w:r>
      <w:r>
        <w:rPr>
          <w:spacing w:val="1"/>
          <w:sz w:val="28"/>
        </w:rPr>
        <w:t> </w:t>
      </w:r>
      <w:r>
        <w:rPr>
          <w:sz w:val="28"/>
        </w:rPr>
        <w:t>ингаляционную,</w:t>
      </w:r>
      <w:r>
        <w:rPr>
          <w:spacing w:val="1"/>
          <w:sz w:val="28"/>
        </w:rPr>
        <w:t> </w:t>
      </w:r>
      <w:r>
        <w:rPr>
          <w:sz w:val="28"/>
        </w:rPr>
        <w:t>регионарную,</w:t>
      </w:r>
      <w:r>
        <w:rPr>
          <w:spacing w:val="-67"/>
          <w:sz w:val="28"/>
        </w:rPr>
        <w:t> </w:t>
      </w:r>
      <w:r>
        <w:rPr>
          <w:sz w:val="28"/>
        </w:rPr>
        <w:t>многокомпонентную и комбинированную анестезию при полостных и</w:t>
      </w:r>
      <w:r>
        <w:rPr>
          <w:spacing w:val="1"/>
          <w:sz w:val="28"/>
        </w:rPr>
        <w:t> </w:t>
      </w:r>
      <w:r>
        <w:rPr>
          <w:sz w:val="28"/>
        </w:rPr>
        <w:t>внеполостных</w:t>
      </w:r>
      <w:r>
        <w:rPr>
          <w:spacing w:val="1"/>
          <w:sz w:val="28"/>
        </w:rPr>
        <w:t> </w:t>
      </w:r>
      <w:r>
        <w:rPr>
          <w:sz w:val="28"/>
        </w:rPr>
        <w:t>операциях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хирургии,</w:t>
      </w:r>
      <w:r>
        <w:rPr>
          <w:spacing w:val="1"/>
          <w:sz w:val="28"/>
        </w:rPr>
        <w:t> </w:t>
      </w:r>
      <w:r>
        <w:rPr>
          <w:sz w:val="28"/>
        </w:rPr>
        <w:t>урологии,</w:t>
      </w:r>
      <w:r>
        <w:rPr>
          <w:spacing w:val="1"/>
          <w:sz w:val="28"/>
        </w:rPr>
        <w:t> </w:t>
      </w:r>
      <w:r>
        <w:rPr>
          <w:sz w:val="28"/>
        </w:rPr>
        <w:t>акушерстве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гинекологии,</w:t>
      </w:r>
      <w:r>
        <w:rPr>
          <w:spacing w:val="1"/>
          <w:sz w:val="28"/>
        </w:rPr>
        <w:t> </w:t>
      </w:r>
      <w:r>
        <w:rPr>
          <w:sz w:val="28"/>
        </w:rPr>
        <w:t>травматологии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ортопедии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взрослых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детей.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4" w:after="0"/>
        <w:ind w:left="1060" w:right="0" w:hanging="361"/>
        <w:jc w:val="both"/>
        <w:rPr>
          <w:rFonts w:ascii="Symbol" w:hAnsi="Symbol"/>
          <w:sz w:val="28"/>
        </w:rPr>
      </w:pPr>
      <w:r>
        <w:rPr>
          <w:sz w:val="28"/>
        </w:rPr>
        <w:t>Применяет</w:t>
      </w:r>
      <w:r>
        <w:rPr>
          <w:spacing w:val="-9"/>
          <w:sz w:val="28"/>
        </w:rPr>
        <w:t> </w:t>
      </w:r>
      <w:r>
        <w:rPr>
          <w:sz w:val="28"/>
        </w:rPr>
        <w:t>миорелаксанты.</w:t>
      </w:r>
    </w:p>
    <w:p>
      <w:pPr>
        <w:pStyle w:val="ListParagraph"/>
        <w:numPr>
          <w:ilvl w:val="2"/>
          <w:numId w:val="5"/>
        </w:numPr>
        <w:tabs>
          <w:tab w:pos="1060" w:val="left" w:leader="none"/>
          <w:tab w:pos="1061" w:val="left" w:leader="none"/>
        </w:tabs>
        <w:spacing w:line="350" w:lineRule="auto" w:before="161" w:after="0"/>
        <w:ind w:left="1060" w:right="636" w:hanging="360"/>
        <w:jc w:val="left"/>
        <w:rPr>
          <w:rFonts w:ascii="Symbol" w:hAnsi="Symbol"/>
          <w:sz w:val="28"/>
        </w:rPr>
      </w:pPr>
      <w:r>
        <w:rPr>
          <w:sz w:val="28"/>
        </w:rPr>
        <w:t>Осуществляет</w:t>
      </w:r>
      <w:r>
        <w:rPr>
          <w:spacing w:val="11"/>
          <w:sz w:val="28"/>
        </w:rPr>
        <w:t> </w:t>
      </w:r>
      <w:r>
        <w:rPr>
          <w:sz w:val="28"/>
        </w:rPr>
        <w:t>принудительную</w:t>
      </w:r>
      <w:r>
        <w:rPr>
          <w:spacing w:val="12"/>
          <w:sz w:val="28"/>
        </w:rPr>
        <w:t> </w:t>
      </w:r>
      <w:r>
        <w:rPr>
          <w:sz w:val="28"/>
        </w:rPr>
        <w:t>вентиляцию</w:t>
      </w:r>
      <w:r>
        <w:rPr>
          <w:spacing w:val="12"/>
          <w:sz w:val="28"/>
        </w:rPr>
        <w:t> </w:t>
      </w:r>
      <w:r>
        <w:rPr>
          <w:sz w:val="28"/>
        </w:rPr>
        <w:t>легких</w:t>
      </w:r>
      <w:r>
        <w:rPr>
          <w:spacing w:val="9"/>
          <w:sz w:val="28"/>
        </w:rPr>
        <w:t> </w:t>
      </w:r>
      <w:r>
        <w:rPr>
          <w:sz w:val="28"/>
        </w:rPr>
        <w:t>маской</w:t>
      </w:r>
      <w:r>
        <w:rPr>
          <w:spacing w:val="13"/>
          <w:sz w:val="28"/>
        </w:rPr>
        <w:t> </w:t>
      </w:r>
      <w:r>
        <w:rPr>
          <w:sz w:val="28"/>
        </w:rPr>
        <w:t>наркозного</w:t>
      </w:r>
      <w:r>
        <w:rPr>
          <w:spacing w:val="-67"/>
          <w:sz w:val="28"/>
        </w:rPr>
        <w:t> </w:t>
      </w:r>
      <w:r>
        <w:rPr>
          <w:sz w:val="28"/>
        </w:rPr>
        <w:t>аппарата.</w:t>
      </w:r>
    </w:p>
    <w:p>
      <w:pPr>
        <w:pStyle w:val="ListParagraph"/>
        <w:numPr>
          <w:ilvl w:val="2"/>
          <w:numId w:val="5"/>
        </w:numPr>
        <w:tabs>
          <w:tab w:pos="1060" w:val="left" w:leader="none"/>
          <w:tab w:pos="1061" w:val="left" w:leader="none"/>
        </w:tabs>
        <w:spacing w:line="240" w:lineRule="auto" w:before="13" w:after="0"/>
        <w:ind w:left="106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Выполняет</w:t>
      </w:r>
      <w:r>
        <w:rPr>
          <w:spacing w:val="-6"/>
          <w:sz w:val="28"/>
        </w:rPr>
        <w:t> </w:t>
      </w:r>
      <w:r>
        <w:rPr>
          <w:sz w:val="28"/>
        </w:rPr>
        <w:t>интубацию</w:t>
      </w:r>
      <w:r>
        <w:rPr>
          <w:spacing w:val="-5"/>
          <w:sz w:val="28"/>
        </w:rPr>
        <w:t> </w:t>
      </w:r>
      <w:r>
        <w:rPr>
          <w:sz w:val="28"/>
        </w:rPr>
        <w:t>трахеи.</w:t>
      </w:r>
    </w:p>
    <w:p>
      <w:pPr>
        <w:pStyle w:val="ListParagraph"/>
        <w:numPr>
          <w:ilvl w:val="2"/>
          <w:numId w:val="5"/>
        </w:numPr>
        <w:tabs>
          <w:tab w:pos="1060" w:val="left" w:leader="none"/>
          <w:tab w:pos="1061" w:val="left" w:leader="none"/>
        </w:tabs>
        <w:spacing w:line="240" w:lineRule="auto" w:before="162" w:after="0"/>
        <w:ind w:left="106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Поддерживает</w:t>
      </w:r>
      <w:r>
        <w:rPr>
          <w:spacing w:val="-9"/>
          <w:sz w:val="28"/>
        </w:rPr>
        <w:t> </w:t>
      </w:r>
      <w:r>
        <w:rPr>
          <w:sz w:val="28"/>
        </w:rPr>
        <w:t>анестезию.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1910" w:h="16840"/>
          <w:pgMar w:top="400" w:bottom="280" w:left="1360" w:right="220"/>
        </w:sect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81" w:after="0"/>
        <w:ind w:left="1060" w:right="629" w:hanging="360"/>
        <w:jc w:val="both"/>
        <w:rPr>
          <w:rFonts w:ascii="Symbol" w:hAnsi="Symbol"/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непрерывный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больного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анестезии,</w:t>
      </w:r>
      <w:r>
        <w:rPr>
          <w:spacing w:val="1"/>
          <w:sz w:val="28"/>
        </w:rPr>
        <w:t> </w:t>
      </w:r>
      <w:r>
        <w:rPr>
          <w:sz w:val="28"/>
        </w:rPr>
        <w:t>назначает</w:t>
      </w:r>
      <w:r>
        <w:rPr>
          <w:spacing w:val="1"/>
          <w:sz w:val="28"/>
        </w:rPr>
        <w:t> </w:t>
      </w:r>
      <w:r>
        <w:rPr>
          <w:sz w:val="28"/>
        </w:rPr>
        <w:t>обоснованную</w:t>
      </w:r>
      <w:r>
        <w:rPr>
          <w:spacing w:val="1"/>
          <w:sz w:val="28"/>
        </w:rPr>
        <w:t> </w:t>
      </w:r>
      <w:r>
        <w:rPr>
          <w:sz w:val="28"/>
        </w:rPr>
        <w:t>корригирующую</w:t>
      </w:r>
      <w:r>
        <w:rPr>
          <w:spacing w:val="1"/>
          <w:sz w:val="28"/>
        </w:rPr>
        <w:t> </w:t>
      </w:r>
      <w:r>
        <w:rPr>
          <w:sz w:val="28"/>
        </w:rPr>
        <w:t>терапию,</w:t>
      </w:r>
      <w:r>
        <w:rPr>
          <w:spacing w:val="1"/>
          <w:sz w:val="28"/>
        </w:rPr>
        <w:t> </w:t>
      </w:r>
      <w:r>
        <w:rPr>
          <w:sz w:val="28"/>
        </w:rPr>
        <w:t>инфузионно-трансфузионную</w:t>
      </w:r>
      <w:r>
        <w:rPr>
          <w:spacing w:val="1"/>
          <w:sz w:val="28"/>
        </w:rPr>
        <w:t> </w:t>
      </w:r>
      <w:r>
        <w:rPr>
          <w:sz w:val="28"/>
        </w:rPr>
        <w:t>терапию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анестезии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детского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старческого</w:t>
      </w:r>
      <w:r>
        <w:rPr>
          <w:spacing w:val="1"/>
          <w:sz w:val="28"/>
        </w:rPr>
        <w:t> </w:t>
      </w:r>
      <w:r>
        <w:rPr>
          <w:sz w:val="28"/>
        </w:rPr>
        <w:t>возраста,</w:t>
      </w:r>
      <w:r>
        <w:rPr>
          <w:spacing w:val="1"/>
          <w:sz w:val="28"/>
        </w:rPr>
        <w:t> </w:t>
      </w:r>
      <w:r>
        <w:rPr>
          <w:sz w:val="28"/>
        </w:rPr>
        <w:t>сопутствующих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функционального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сердечно-сосудистой</w:t>
      </w:r>
      <w:r>
        <w:rPr>
          <w:spacing w:val="1"/>
          <w:sz w:val="28"/>
        </w:rPr>
        <w:t> </w:t>
      </w:r>
      <w:r>
        <w:rPr>
          <w:sz w:val="28"/>
        </w:rPr>
        <w:t>системы,</w:t>
      </w:r>
      <w:r>
        <w:rPr>
          <w:spacing w:val="3"/>
          <w:sz w:val="28"/>
        </w:rPr>
        <w:t> </w:t>
      </w:r>
      <w:r>
        <w:rPr>
          <w:sz w:val="28"/>
        </w:rPr>
        <w:t>тяжести состояния</w:t>
      </w:r>
      <w:r>
        <w:rPr>
          <w:spacing w:val="2"/>
          <w:sz w:val="28"/>
        </w:rPr>
        <w:t> </w:t>
      </w:r>
      <w:r>
        <w:rPr>
          <w:sz w:val="28"/>
        </w:rPr>
        <w:t>пациента.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9" w:after="0"/>
        <w:ind w:left="1060" w:right="630" w:hanging="360"/>
        <w:jc w:val="both"/>
        <w:rPr>
          <w:rFonts w:ascii="Symbol" w:hAnsi="Symbol"/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необходимое</w:t>
      </w:r>
      <w:r>
        <w:rPr>
          <w:spacing w:val="1"/>
          <w:sz w:val="28"/>
        </w:rPr>
        <w:t> </w:t>
      </w:r>
      <w:r>
        <w:rPr>
          <w:sz w:val="28"/>
        </w:rPr>
        <w:t>лечение в периоде выхода больного из анестезии, а также в ближайшем</w:t>
      </w:r>
      <w:r>
        <w:rPr>
          <w:spacing w:val="-67"/>
          <w:sz w:val="28"/>
        </w:rPr>
        <w:t> </w:t>
      </w:r>
      <w:r>
        <w:rPr>
          <w:sz w:val="28"/>
        </w:rPr>
        <w:t>послеоперационном</w:t>
      </w:r>
      <w:r>
        <w:rPr>
          <w:spacing w:val="1"/>
          <w:sz w:val="28"/>
        </w:rPr>
        <w:t> </w:t>
      </w:r>
      <w:r>
        <w:rPr>
          <w:sz w:val="28"/>
        </w:rPr>
        <w:t>периоде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полного</w:t>
      </w:r>
      <w:r>
        <w:rPr>
          <w:spacing w:val="1"/>
          <w:sz w:val="28"/>
        </w:rPr>
        <w:t> </w:t>
      </w:r>
      <w:r>
        <w:rPr>
          <w:sz w:val="28"/>
        </w:rPr>
        <w:t>восстановления</w:t>
      </w:r>
      <w:r>
        <w:rPr>
          <w:spacing w:val="1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-5"/>
          <w:sz w:val="28"/>
        </w:rPr>
        <w:t> </w:t>
      </w:r>
      <w:r>
        <w:rPr>
          <w:sz w:val="28"/>
        </w:rPr>
        <w:t>функций,</w:t>
      </w:r>
      <w:r>
        <w:rPr>
          <w:spacing w:val="2"/>
          <w:sz w:val="28"/>
        </w:rPr>
        <w:t> </w:t>
      </w:r>
      <w:r>
        <w:rPr>
          <w:sz w:val="28"/>
        </w:rPr>
        <w:t>осуществляет</w:t>
      </w:r>
      <w:r>
        <w:rPr>
          <w:spacing w:val="-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2"/>
          <w:sz w:val="28"/>
        </w:rPr>
        <w:t> </w:t>
      </w:r>
      <w:r>
        <w:rPr>
          <w:sz w:val="28"/>
        </w:rPr>
        <w:t>больным.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0" w:after="0"/>
        <w:ind w:left="1060" w:right="638" w:hanging="360"/>
        <w:jc w:val="both"/>
        <w:rPr>
          <w:rFonts w:ascii="Symbol" w:hAnsi="Symbol"/>
          <w:sz w:val="28"/>
        </w:rPr>
      </w:pPr>
      <w:r>
        <w:rPr>
          <w:sz w:val="28"/>
        </w:rPr>
        <w:t>Проводит различные методы местного и регионального обезболивания,</w:t>
      </w:r>
      <w:r>
        <w:rPr>
          <w:spacing w:val="-67"/>
          <w:sz w:val="28"/>
        </w:rPr>
        <w:t> </w:t>
      </w:r>
      <w:r>
        <w:rPr>
          <w:sz w:val="28"/>
        </w:rPr>
        <w:t>профилактику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лечение</w:t>
      </w:r>
      <w:r>
        <w:rPr>
          <w:spacing w:val="1"/>
          <w:sz w:val="28"/>
        </w:rPr>
        <w:t> </w:t>
      </w:r>
      <w:r>
        <w:rPr>
          <w:sz w:val="28"/>
        </w:rPr>
        <w:t>осложнений</w:t>
      </w:r>
      <w:r>
        <w:rPr>
          <w:spacing w:val="1"/>
          <w:sz w:val="28"/>
        </w:rPr>
        <w:t> </w:t>
      </w:r>
      <w:r>
        <w:rPr>
          <w:sz w:val="28"/>
        </w:rPr>
        <w:t>местной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проводниковой</w:t>
      </w:r>
      <w:r>
        <w:rPr>
          <w:spacing w:val="1"/>
          <w:sz w:val="28"/>
        </w:rPr>
        <w:t> </w:t>
      </w:r>
      <w:r>
        <w:rPr>
          <w:sz w:val="28"/>
        </w:rPr>
        <w:t>анестезии; владеет современными методами проведения комплексной</w:t>
      </w:r>
      <w:r>
        <w:rPr>
          <w:spacing w:val="1"/>
          <w:sz w:val="28"/>
        </w:rPr>
        <w:t> </w:t>
      </w:r>
      <w:r>
        <w:rPr>
          <w:sz w:val="28"/>
        </w:rPr>
        <w:t>сердечно-легочной и церебральной реанимации.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2" w:lineRule="auto" w:before="3" w:after="0"/>
        <w:ind w:left="1060" w:right="640" w:hanging="360"/>
        <w:jc w:val="both"/>
        <w:rPr>
          <w:rFonts w:ascii="Symbol" w:hAnsi="Symbol"/>
          <w:sz w:val="28"/>
        </w:rPr>
      </w:pPr>
      <w:r>
        <w:rPr>
          <w:sz w:val="28"/>
        </w:rPr>
        <w:t>Определяет показания и производит катетеризацию периферических и</w:t>
      </w:r>
      <w:r>
        <w:rPr>
          <w:spacing w:val="1"/>
          <w:sz w:val="28"/>
        </w:rPr>
        <w:t> </w:t>
      </w:r>
      <w:r>
        <w:rPr>
          <w:sz w:val="28"/>
        </w:rPr>
        <w:t>центральных</w:t>
      </w:r>
      <w:r>
        <w:rPr>
          <w:spacing w:val="-4"/>
          <w:sz w:val="28"/>
        </w:rPr>
        <w:t> </w:t>
      </w:r>
      <w:r>
        <w:rPr>
          <w:sz w:val="28"/>
        </w:rPr>
        <w:t>вен.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7" w:after="0"/>
        <w:ind w:left="1060" w:right="0" w:hanging="361"/>
        <w:jc w:val="both"/>
        <w:rPr>
          <w:rFonts w:ascii="Symbol" w:hAnsi="Symbol"/>
          <w:sz w:val="28"/>
        </w:rPr>
      </w:pPr>
      <w:r>
        <w:rPr>
          <w:sz w:val="28"/>
        </w:rPr>
        <w:t>Осуществляет</w:t>
      </w:r>
      <w:r>
        <w:rPr>
          <w:spacing w:val="-7"/>
          <w:sz w:val="28"/>
        </w:rPr>
        <w:t> </w:t>
      </w:r>
      <w:r>
        <w:rPr>
          <w:sz w:val="28"/>
        </w:rPr>
        <w:t>контроль</w:t>
      </w:r>
      <w:r>
        <w:rPr>
          <w:spacing w:val="-8"/>
          <w:sz w:val="28"/>
        </w:rPr>
        <w:t> </w:t>
      </w:r>
      <w:r>
        <w:rPr>
          <w:sz w:val="28"/>
        </w:rPr>
        <w:t>проводимой</w:t>
      </w:r>
      <w:r>
        <w:rPr>
          <w:spacing w:val="-6"/>
          <w:sz w:val="28"/>
        </w:rPr>
        <w:t> </w:t>
      </w:r>
      <w:r>
        <w:rPr>
          <w:sz w:val="28"/>
        </w:rPr>
        <w:t>инфузионной</w:t>
      </w:r>
      <w:r>
        <w:rPr>
          <w:spacing w:val="-6"/>
          <w:sz w:val="28"/>
        </w:rPr>
        <w:t> </w:t>
      </w:r>
      <w:r>
        <w:rPr>
          <w:sz w:val="28"/>
        </w:rPr>
        <w:t>терапии.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161" w:after="0"/>
        <w:ind w:left="1060" w:right="638" w:hanging="360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неотложные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заболеваниях,</w:t>
      </w:r>
      <w:r>
        <w:rPr>
          <w:spacing w:val="1"/>
          <w:sz w:val="28"/>
        </w:rPr>
        <w:t> </w:t>
      </w:r>
      <w:r>
        <w:rPr>
          <w:sz w:val="28"/>
        </w:rPr>
        <w:t>острых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критических</w:t>
      </w:r>
      <w:r>
        <w:rPr>
          <w:spacing w:val="1"/>
          <w:sz w:val="28"/>
        </w:rPr>
        <w:t> </w:t>
      </w:r>
      <w:r>
        <w:rPr>
          <w:sz w:val="28"/>
        </w:rPr>
        <w:t>состояниях</w:t>
      </w:r>
      <w:r>
        <w:rPr>
          <w:spacing w:val="1"/>
          <w:sz w:val="28"/>
        </w:rPr>
        <w:t> </w:t>
      </w:r>
      <w:r>
        <w:rPr>
          <w:sz w:val="28"/>
        </w:rPr>
        <w:t>различного</w:t>
      </w:r>
      <w:r>
        <w:rPr>
          <w:spacing w:val="1"/>
          <w:sz w:val="28"/>
        </w:rPr>
        <w:t> </w:t>
      </w:r>
      <w:r>
        <w:rPr>
          <w:sz w:val="28"/>
        </w:rPr>
        <w:t>генеза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взрослых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детей.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2" w:lineRule="auto" w:before="0" w:after="0"/>
        <w:ind w:left="1060" w:right="631" w:hanging="360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коррекцию</w:t>
      </w:r>
      <w:r>
        <w:rPr>
          <w:spacing w:val="1"/>
          <w:sz w:val="28"/>
        </w:rPr>
        <w:t> </w:t>
      </w:r>
      <w:r>
        <w:rPr>
          <w:sz w:val="28"/>
        </w:rPr>
        <w:t>водно-электролитных</w:t>
      </w:r>
      <w:r>
        <w:rPr>
          <w:spacing w:val="1"/>
          <w:sz w:val="28"/>
        </w:rPr>
        <w:t> </w:t>
      </w:r>
      <w:r>
        <w:rPr>
          <w:sz w:val="28"/>
        </w:rPr>
        <w:t>нарушений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кислотно-</w:t>
      </w:r>
      <w:r>
        <w:rPr>
          <w:spacing w:val="1"/>
          <w:sz w:val="28"/>
        </w:rPr>
        <w:t> </w:t>
      </w:r>
      <w:r>
        <w:rPr>
          <w:sz w:val="28"/>
        </w:rPr>
        <w:t>щелочного</w:t>
      </w:r>
      <w:r>
        <w:rPr>
          <w:spacing w:val="-2"/>
          <w:sz w:val="28"/>
        </w:rPr>
        <w:t> </w:t>
      </w:r>
      <w:r>
        <w:rPr>
          <w:sz w:val="28"/>
        </w:rPr>
        <w:t>состояния, нарушения</w:t>
      </w:r>
      <w:r>
        <w:rPr>
          <w:spacing w:val="-1"/>
          <w:sz w:val="28"/>
        </w:rPr>
        <w:t> </w:t>
      </w:r>
      <w:r>
        <w:rPr>
          <w:sz w:val="28"/>
        </w:rPr>
        <w:t>свертывающей</w:t>
      </w:r>
      <w:r>
        <w:rPr>
          <w:spacing w:val="-3"/>
          <w:sz w:val="28"/>
        </w:rPr>
        <w:t> </w:t>
      </w:r>
      <w:r>
        <w:rPr>
          <w:sz w:val="28"/>
        </w:rPr>
        <w:t>системы</w:t>
      </w:r>
      <w:r>
        <w:rPr>
          <w:spacing w:val="-2"/>
          <w:sz w:val="28"/>
        </w:rPr>
        <w:t> </w:t>
      </w:r>
      <w:r>
        <w:rPr>
          <w:sz w:val="28"/>
        </w:rPr>
        <w:t>крови.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60" w:lineRule="auto" w:before="10" w:after="0"/>
        <w:ind w:left="1060" w:right="632" w:hanging="360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неотложные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формах</w:t>
      </w:r>
      <w:r>
        <w:rPr>
          <w:spacing w:val="1"/>
          <w:sz w:val="28"/>
        </w:rPr>
        <w:t> </w:t>
      </w:r>
      <w:r>
        <w:rPr>
          <w:sz w:val="28"/>
        </w:rPr>
        <w:t>шока,</w:t>
      </w:r>
      <w:r>
        <w:rPr>
          <w:spacing w:val="1"/>
          <w:sz w:val="28"/>
        </w:rPr>
        <w:t> </w:t>
      </w:r>
      <w:r>
        <w:rPr>
          <w:sz w:val="28"/>
        </w:rPr>
        <w:t>ожоговой</w:t>
      </w:r>
      <w:r>
        <w:rPr>
          <w:spacing w:val="1"/>
          <w:sz w:val="28"/>
        </w:rPr>
        <w:t> </w:t>
      </w:r>
      <w:r>
        <w:rPr>
          <w:sz w:val="28"/>
        </w:rPr>
        <w:t>травме,</w:t>
      </w:r>
      <w:r>
        <w:rPr>
          <w:spacing w:val="1"/>
          <w:sz w:val="28"/>
        </w:rPr>
        <w:t> </w:t>
      </w:r>
      <w:r>
        <w:rPr>
          <w:sz w:val="28"/>
        </w:rPr>
        <w:t>тяжелой</w:t>
      </w:r>
      <w:r>
        <w:rPr>
          <w:spacing w:val="1"/>
          <w:sz w:val="28"/>
        </w:rPr>
        <w:t> </w:t>
      </w:r>
      <w:r>
        <w:rPr>
          <w:sz w:val="28"/>
        </w:rPr>
        <w:t>черепно-мозговой</w:t>
      </w:r>
      <w:r>
        <w:rPr>
          <w:spacing w:val="1"/>
          <w:sz w:val="28"/>
        </w:rPr>
        <w:t> </w:t>
      </w:r>
      <w:r>
        <w:rPr>
          <w:sz w:val="28"/>
        </w:rPr>
        <w:t>травме,</w:t>
      </w:r>
      <w:r>
        <w:rPr>
          <w:spacing w:val="1"/>
          <w:sz w:val="28"/>
        </w:rPr>
        <w:t> </w:t>
      </w:r>
      <w:r>
        <w:rPr>
          <w:sz w:val="28"/>
        </w:rPr>
        <w:t>политравме,</w:t>
      </w:r>
      <w:r>
        <w:rPr>
          <w:spacing w:val="-67"/>
          <w:sz w:val="28"/>
        </w:rPr>
        <w:t> </w:t>
      </w:r>
      <w:r>
        <w:rPr>
          <w:sz w:val="28"/>
        </w:rPr>
        <w:t>травме груди, осложненных формах инфаркта миокарда, нарушениях</w:t>
      </w:r>
      <w:r>
        <w:rPr>
          <w:spacing w:val="1"/>
          <w:sz w:val="28"/>
        </w:rPr>
        <w:t> </w:t>
      </w:r>
      <w:r>
        <w:rPr>
          <w:sz w:val="28"/>
        </w:rPr>
        <w:t>сердечного</w:t>
      </w:r>
      <w:r>
        <w:rPr>
          <w:spacing w:val="25"/>
          <w:sz w:val="28"/>
        </w:rPr>
        <w:t> </w:t>
      </w:r>
      <w:r>
        <w:rPr>
          <w:sz w:val="28"/>
        </w:rPr>
        <w:t>ритма</w:t>
      </w:r>
      <w:r>
        <w:rPr>
          <w:spacing w:val="26"/>
          <w:sz w:val="28"/>
        </w:rPr>
        <w:t> </w:t>
      </w:r>
      <w:r>
        <w:rPr>
          <w:sz w:val="28"/>
        </w:rPr>
        <w:t>(с</w:t>
      </w:r>
      <w:r>
        <w:rPr>
          <w:spacing w:val="30"/>
          <w:sz w:val="28"/>
        </w:rPr>
        <w:t> </w:t>
      </w:r>
      <w:r>
        <w:rPr>
          <w:sz w:val="28"/>
        </w:rPr>
        <w:t>использованием</w:t>
      </w:r>
      <w:r>
        <w:rPr>
          <w:spacing w:val="26"/>
          <w:sz w:val="28"/>
        </w:rPr>
        <w:t> </w:t>
      </w:r>
      <w:r>
        <w:rPr>
          <w:sz w:val="28"/>
        </w:rPr>
        <w:t>электростимуляционной</w:t>
      </w:r>
      <w:r>
        <w:rPr>
          <w:spacing w:val="29"/>
          <w:sz w:val="28"/>
        </w:rPr>
        <w:t> </w:t>
      </w:r>
      <w:r>
        <w:rPr>
          <w:sz w:val="28"/>
        </w:rPr>
        <w:t>терапии</w:t>
      </w:r>
      <w:r>
        <w:rPr>
          <w:spacing w:val="-68"/>
          <w:sz w:val="28"/>
        </w:rPr>
        <w:t> </w:t>
      </w:r>
      <w:r>
        <w:rPr>
          <w:sz w:val="28"/>
        </w:rPr>
        <w:t>и электроимпульсной терапии), гипертоническом кризе, комах неясной</w:t>
      </w:r>
      <w:r>
        <w:rPr>
          <w:spacing w:val="1"/>
          <w:sz w:val="28"/>
        </w:rPr>
        <w:t> </w:t>
      </w:r>
      <w:r>
        <w:rPr>
          <w:sz w:val="28"/>
        </w:rPr>
        <w:t>этиологии, отравлениях (медикаментами, препаратами бытовой химии,</w:t>
      </w:r>
      <w:r>
        <w:rPr>
          <w:spacing w:val="1"/>
          <w:sz w:val="28"/>
        </w:rPr>
        <w:t> </w:t>
      </w:r>
      <w:r>
        <w:rPr>
          <w:sz w:val="28"/>
        </w:rPr>
        <w:t>угарным газом, ФОС, этанолом и др.), столбняке, холере, ботулизме,</w:t>
      </w:r>
      <w:r>
        <w:rPr>
          <w:spacing w:val="1"/>
          <w:sz w:val="28"/>
        </w:rPr>
        <w:t> </w:t>
      </w:r>
      <w:r>
        <w:rPr>
          <w:sz w:val="28"/>
        </w:rPr>
        <w:t>радиационных</w:t>
      </w:r>
      <w:r>
        <w:rPr>
          <w:spacing w:val="1"/>
          <w:sz w:val="28"/>
        </w:rPr>
        <w:t> </w:t>
      </w:r>
      <w:r>
        <w:rPr>
          <w:sz w:val="28"/>
        </w:rPr>
        <w:t>поражениях,</w:t>
      </w:r>
      <w:r>
        <w:rPr>
          <w:spacing w:val="1"/>
          <w:sz w:val="28"/>
        </w:rPr>
        <w:t> </w:t>
      </w:r>
      <w:r>
        <w:rPr>
          <w:sz w:val="28"/>
        </w:rPr>
        <w:t>нарушениях</w:t>
      </w:r>
      <w:r>
        <w:rPr>
          <w:spacing w:val="1"/>
          <w:sz w:val="28"/>
        </w:rPr>
        <w:t> </w:t>
      </w:r>
      <w:r>
        <w:rPr>
          <w:sz w:val="28"/>
        </w:rPr>
        <w:t>функций</w:t>
      </w:r>
      <w:r>
        <w:rPr>
          <w:spacing w:val="1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-67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организма;</w:t>
      </w:r>
      <w:r>
        <w:rPr>
          <w:spacing w:val="1"/>
          <w:sz w:val="28"/>
        </w:rPr>
        <w:t> </w:t>
      </w:r>
      <w:r>
        <w:rPr>
          <w:sz w:val="28"/>
        </w:rPr>
        <w:t>тяжелой</w:t>
      </w:r>
      <w:r>
        <w:rPr>
          <w:spacing w:val="1"/>
          <w:sz w:val="28"/>
        </w:rPr>
        <w:t> </w:t>
      </w:r>
      <w:r>
        <w:rPr>
          <w:sz w:val="28"/>
        </w:rPr>
        <w:t>акушерской</w:t>
      </w:r>
      <w:r>
        <w:rPr>
          <w:spacing w:val="1"/>
          <w:sz w:val="28"/>
        </w:rPr>
        <w:t> </w:t>
      </w:r>
      <w:r>
        <w:rPr>
          <w:sz w:val="28"/>
        </w:rPr>
        <w:t>патологии;</w:t>
      </w:r>
      <w:r>
        <w:rPr>
          <w:spacing w:val="1"/>
          <w:sz w:val="28"/>
        </w:rPr>
        <w:t> </w:t>
      </w:r>
      <w:r>
        <w:rPr>
          <w:sz w:val="28"/>
        </w:rPr>
        <w:t>экламптических</w:t>
      </w:r>
      <w:r>
        <w:rPr>
          <w:spacing w:val="1"/>
          <w:sz w:val="28"/>
        </w:rPr>
        <w:t> </w:t>
      </w:r>
      <w:r>
        <w:rPr>
          <w:sz w:val="28"/>
        </w:rPr>
        <w:t>состояниях,</w:t>
      </w:r>
      <w:r>
        <w:rPr>
          <w:spacing w:val="16"/>
          <w:sz w:val="28"/>
        </w:rPr>
        <w:t> </w:t>
      </w:r>
      <w:r>
        <w:rPr>
          <w:sz w:val="28"/>
        </w:rPr>
        <w:t>нефропатии,</w:t>
      </w:r>
      <w:r>
        <w:rPr>
          <w:spacing w:val="15"/>
          <w:sz w:val="28"/>
        </w:rPr>
        <w:t> </w:t>
      </w:r>
      <w:r>
        <w:rPr>
          <w:sz w:val="28"/>
        </w:rPr>
        <w:t>шоковых</w:t>
      </w:r>
      <w:r>
        <w:rPr>
          <w:spacing w:val="18"/>
          <w:sz w:val="28"/>
        </w:rPr>
        <w:t> </w:t>
      </w:r>
      <w:r>
        <w:rPr>
          <w:sz w:val="28"/>
        </w:rPr>
        <w:t>состояниях,</w:t>
      </w:r>
      <w:r>
        <w:rPr>
          <w:spacing w:val="16"/>
          <w:sz w:val="28"/>
        </w:rPr>
        <w:t> </w:t>
      </w:r>
      <w:r>
        <w:rPr>
          <w:sz w:val="28"/>
        </w:rPr>
        <w:t>акушерских</w:t>
      </w:r>
    </w:p>
    <w:p>
      <w:pPr>
        <w:spacing w:after="0" w:line="360" w:lineRule="auto"/>
        <w:jc w:val="both"/>
        <w:rPr>
          <w:rFonts w:ascii="Symbol" w:hAnsi="Symbol"/>
          <w:sz w:val="28"/>
        </w:rPr>
        <w:sectPr>
          <w:pgSz w:w="11910" w:h="16840"/>
          <w:pgMar w:top="320" w:bottom="280" w:left="1360" w:right="220"/>
        </w:sectPr>
      </w:pPr>
    </w:p>
    <w:p>
      <w:pPr>
        <w:pStyle w:val="BodyText"/>
        <w:spacing w:line="360" w:lineRule="auto" w:before="61"/>
        <w:ind w:left="1060" w:right="636"/>
        <w:jc w:val="both"/>
      </w:pPr>
      <w:r>
        <w:rPr/>
        <w:t>кровотечениях,</w:t>
      </w:r>
      <w:r>
        <w:rPr>
          <w:spacing w:val="1"/>
        </w:rPr>
        <w:t> </w:t>
      </w:r>
      <w:r>
        <w:rPr/>
        <w:t>экзогенных</w:t>
      </w:r>
      <w:r>
        <w:rPr>
          <w:spacing w:val="1"/>
        </w:rPr>
        <w:t> </w:t>
      </w:r>
      <w:r>
        <w:rPr/>
        <w:t>отравлениях;</w:t>
      </w:r>
      <w:r>
        <w:rPr>
          <w:spacing w:val="1"/>
        </w:rPr>
        <w:t> </w:t>
      </w:r>
      <w:r>
        <w:rPr/>
        <w:t>владеет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экстракорпоральной</w:t>
      </w:r>
      <w:r>
        <w:rPr>
          <w:spacing w:val="1"/>
        </w:rPr>
        <w:t> </w:t>
      </w:r>
      <w:r>
        <w:rPr/>
        <w:t>детоксикации;</w:t>
      </w:r>
      <w:r>
        <w:rPr>
          <w:spacing w:val="1"/>
        </w:rPr>
        <w:t> </w:t>
      </w:r>
      <w:r>
        <w:rPr/>
        <w:t>владеет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неотложных состояний при инфекционных заболеваниях у взрослых и</w:t>
      </w:r>
      <w:r>
        <w:rPr>
          <w:spacing w:val="1"/>
        </w:rPr>
        <w:t> </w:t>
      </w:r>
      <w:r>
        <w:rPr/>
        <w:t>детей;</w:t>
      </w:r>
      <w:r>
        <w:rPr>
          <w:spacing w:val="1"/>
        </w:rPr>
        <w:t> </w:t>
      </w:r>
      <w:r>
        <w:rPr/>
        <w:t>феохромоцитомном</w:t>
      </w:r>
      <w:r>
        <w:rPr>
          <w:spacing w:val="1"/>
        </w:rPr>
        <w:t> </w:t>
      </w:r>
      <w:r>
        <w:rPr/>
        <w:t>кризе,</w:t>
      </w:r>
      <w:r>
        <w:rPr>
          <w:spacing w:val="1"/>
        </w:rPr>
        <w:t> </w:t>
      </w:r>
      <w:r>
        <w:rPr/>
        <w:t>недостаточности</w:t>
      </w:r>
      <w:r>
        <w:rPr>
          <w:spacing w:val="1"/>
        </w:rPr>
        <w:t> </w:t>
      </w:r>
      <w:r>
        <w:rPr/>
        <w:t>надпочечников;</w:t>
      </w:r>
      <w:r>
        <w:rPr>
          <w:spacing w:val="1"/>
        </w:rPr>
        <w:t> </w:t>
      </w:r>
      <w:r>
        <w:rPr/>
        <w:t>тиреотоксических</w:t>
      </w:r>
      <w:r>
        <w:rPr>
          <w:spacing w:val="-4"/>
        </w:rPr>
        <w:t> </w:t>
      </w:r>
      <w:r>
        <w:rPr/>
        <w:t>кризах.</w:t>
      </w:r>
    </w:p>
    <w:p>
      <w:pPr>
        <w:pStyle w:val="BodyText"/>
        <w:spacing w:before="9"/>
        <w:rPr>
          <w:sz w:val="41"/>
        </w:rPr>
      </w:pPr>
    </w:p>
    <w:p>
      <w:pPr>
        <w:pStyle w:val="Heading1"/>
        <w:spacing w:before="1"/>
        <w:ind w:left="339"/>
        <w:jc w:val="both"/>
        <w:rPr>
          <w:b w:val="0"/>
        </w:rPr>
      </w:pPr>
      <w:r>
        <w:rPr/>
        <w:t>Должен</w:t>
      </w:r>
      <w:r>
        <w:rPr>
          <w:spacing w:val="-4"/>
        </w:rPr>
        <w:t> </w:t>
      </w:r>
      <w:r>
        <w:rPr/>
        <w:t>знать</w:t>
      </w:r>
      <w:r>
        <w:rPr>
          <w:b w:val="0"/>
        </w:rPr>
        <w:t>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162" w:after="0"/>
        <w:ind w:left="1060" w:right="0" w:hanging="361"/>
        <w:jc w:val="both"/>
        <w:rPr>
          <w:rFonts w:ascii="Symbol" w:hAnsi="Symbol"/>
          <w:sz w:val="28"/>
        </w:rPr>
      </w:pPr>
      <w:r>
        <w:rPr>
          <w:sz w:val="28"/>
        </w:rPr>
        <w:t>Конституцию</w:t>
      </w:r>
      <w:r>
        <w:rPr>
          <w:spacing w:val="-9"/>
          <w:sz w:val="28"/>
        </w:rPr>
        <w:t> </w:t>
      </w:r>
      <w:r>
        <w:rPr>
          <w:sz w:val="28"/>
        </w:rPr>
        <w:t>Российской</w:t>
      </w:r>
      <w:r>
        <w:rPr>
          <w:spacing w:val="-8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161" w:after="0"/>
        <w:ind w:left="1060" w:right="631" w:hanging="360"/>
        <w:jc w:val="both"/>
        <w:rPr>
          <w:rFonts w:ascii="Symbol" w:hAnsi="Symbol"/>
          <w:sz w:val="28"/>
        </w:rPr>
      </w:pPr>
      <w:r>
        <w:rPr>
          <w:sz w:val="28"/>
        </w:rPr>
        <w:t>законы и иные нормативные правовые акты Российской Федерации 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здравоохранения,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потребителей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-67"/>
          <w:sz w:val="28"/>
        </w:rPr>
        <w:t> </w:t>
      </w:r>
      <w:r>
        <w:rPr>
          <w:sz w:val="28"/>
        </w:rPr>
        <w:t>эпидемиологического благополучия населения; нормативные правовые</w:t>
      </w:r>
      <w:r>
        <w:rPr>
          <w:spacing w:val="-67"/>
          <w:sz w:val="28"/>
        </w:rPr>
        <w:t> </w:t>
      </w:r>
      <w:r>
        <w:rPr>
          <w:sz w:val="28"/>
        </w:rPr>
        <w:t>акты,</w:t>
      </w:r>
      <w:r>
        <w:rPr>
          <w:spacing w:val="1"/>
          <w:sz w:val="28"/>
        </w:rPr>
        <w:t> </w:t>
      </w:r>
      <w:r>
        <w:rPr>
          <w:sz w:val="28"/>
        </w:rPr>
        <w:t>регулирующие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оборота</w:t>
      </w:r>
      <w:r>
        <w:rPr>
          <w:spacing w:val="1"/>
          <w:sz w:val="28"/>
        </w:rPr>
        <w:t> </w:t>
      </w:r>
      <w:r>
        <w:rPr>
          <w:sz w:val="28"/>
        </w:rPr>
        <w:t>сильнодействующих,</w:t>
      </w:r>
      <w:r>
        <w:rPr>
          <w:spacing w:val="1"/>
          <w:sz w:val="28"/>
        </w:rPr>
        <w:t> </w:t>
      </w:r>
      <w:r>
        <w:rPr>
          <w:sz w:val="28"/>
        </w:rPr>
        <w:t>психотропных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наркотических</w:t>
      </w:r>
      <w:r>
        <w:rPr>
          <w:spacing w:val="-4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2" w:lineRule="auto" w:before="4" w:after="0"/>
        <w:ind w:left="1060" w:right="639" w:hanging="360"/>
        <w:jc w:val="both"/>
        <w:rPr>
          <w:rFonts w:ascii="Symbol" w:hAnsi="Symbol"/>
          <w:sz w:val="28"/>
        </w:rPr>
      </w:pPr>
      <w:r>
        <w:rPr>
          <w:sz w:val="28"/>
        </w:rPr>
        <w:t>общие принципы организации службы анестезиологии, реанимации и</w:t>
      </w:r>
      <w:r>
        <w:rPr>
          <w:spacing w:val="1"/>
          <w:sz w:val="28"/>
        </w:rPr>
        <w:t> </w:t>
      </w:r>
      <w:r>
        <w:rPr>
          <w:sz w:val="28"/>
        </w:rPr>
        <w:t>интенсивной терапии;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0" w:lineRule="auto" w:before="12" w:after="0"/>
        <w:ind w:left="1060" w:right="639" w:hanging="360"/>
        <w:jc w:val="both"/>
        <w:rPr>
          <w:rFonts w:ascii="Symbol" w:hAnsi="Symbol"/>
          <w:sz w:val="28"/>
        </w:rPr>
      </w:pPr>
      <w:r>
        <w:rPr>
          <w:sz w:val="28"/>
        </w:rPr>
        <w:t>нормативные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акты,</w:t>
      </w:r>
      <w:r>
        <w:rPr>
          <w:spacing w:val="1"/>
          <w:sz w:val="28"/>
        </w:rPr>
        <w:t> </w:t>
      </w:r>
      <w:r>
        <w:rPr>
          <w:sz w:val="28"/>
        </w:rPr>
        <w:t>регулирующие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анестезиологии</w:t>
      </w:r>
      <w:r>
        <w:rPr>
          <w:spacing w:val="-1"/>
          <w:sz w:val="28"/>
        </w:rPr>
        <w:t> </w:t>
      </w:r>
      <w:r>
        <w:rPr>
          <w:sz w:val="28"/>
        </w:rPr>
        <w:t>и реаниматологии;</w:t>
      </w:r>
      <w:r>
        <w:rPr>
          <w:spacing w:val="-1"/>
          <w:sz w:val="28"/>
        </w:rPr>
        <w:t> </w:t>
      </w:r>
      <w:r>
        <w:rPr>
          <w:sz w:val="28"/>
        </w:rPr>
        <w:t>оснащение</w:t>
      </w:r>
      <w:r>
        <w:rPr>
          <w:spacing w:val="1"/>
          <w:sz w:val="28"/>
        </w:rPr>
        <w:t> </w:t>
      </w:r>
      <w:r>
        <w:rPr>
          <w:sz w:val="28"/>
        </w:rPr>
        <w:t>отделений;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2" w:lineRule="auto" w:before="13" w:after="0"/>
        <w:ind w:left="1060" w:right="639" w:hanging="360"/>
        <w:jc w:val="both"/>
        <w:rPr>
          <w:rFonts w:ascii="Symbol" w:hAnsi="Symbol"/>
          <w:sz w:val="28"/>
        </w:rPr>
      </w:pPr>
      <w:r>
        <w:rPr>
          <w:sz w:val="28"/>
        </w:rPr>
        <w:t>методы предоперационного обследования и подготовки</w:t>
      </w:r>
      <w:r>
        <w:rPr>
          <w:spacing w:val="1"/>
          <w:sz w:val="28"/>
        </w:rPr>
        <w:t> </w:t>
      </w:r>
      <w:r>
        <w:rPr>
          <w:sz w:val="28"/>
        </w:rPr>
        <w:t>пациентов к</w:t>
      </w:r>
      <w:r>
        <w:rPr>
          <w:spacing w:val="1"/>
          <w:sz w:val="28"/>
        </w:rPr>
        <w:t> </w:t>
      </w:r>
      <w:r>
        <w:rPr>
          <w:sz w:val="28"/>
        </w:rPr>
        <w:t>операции и</w:t>
      </w:r>
      <w:r>
        <w:rPr>
          <w:spacing w:val="1"/>
          <w:sz w:val="28"/>
        </w:rPr>
        <w:t> </w:t>
      </w:r>
      <w:r>
        <w:rPr>
          <w:sz w:val="28"/>
        </w:rPr>
        <w:t>наркозу;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7" w:after="0"/>
        <w:ind w:left="1060" w:right="633" w:hanging="360"/>
        <w:jc w:val="both"/>
        <w:rPr>
          <w:rFonts w:ascii="Symbol" w:hAnsi="Symbol"/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общей,</w:t>
      </w:r>
      <w:r>
        <w:rPr>
          <w:spacing w:val="1"/>
          <w:sz w:val="28"/>
        </w:rPr>
        <w:t> </w:t>
      </w:r>
      <w:r>
        <w:rPr>
          <w:sz w:val="28"/>
        </w:rPr>
        <w:t>местной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регионарной</w:t>
      </w:r>
      <w:r>
        <w:rPr>
          <w:spacing w:val="1"/>
          <w:sz w:val="28"/>
        </w:rPr>
        <w:t> </w:t>
      </w:r>
      <w:r>
        <w:rPr>
          <w:sz w:val="28"/>
        </w:rPr>
        <w:t>анестезии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областях</w:t>
      </w:r>
      <w:r>
        <w:rPr>
          <w:spacing w:val="1"/>
          <w:sz w:val="28"/>
        </w:rPr>
        <w:t> </w:t>
      </w:r>
      <w:r>
        <w:rPr>
          <w:sz w:val="28"/>
        </w:rPr>
        <w:t>хирургии,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сопутствующими заболеваниями;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2" w:lineRule="auto" w:before="0" w:after="0"/>
        <w:ind w:left="1060" w:right="640" w:hanging="360"/>
        <w:jc w:val="both"/>
        <w:rPr>
          <w:rFonts w:ascii="Symbol" w:hAnsi="Symbol"/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неотложной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-67"/>
          <w:sz w:val="28"/>
        </w:rPr>
        <w:t> </w:t>
      </w:r>
      <w:r>
        <w:rPr>
          <w:sz w:val="28"/>
        </w:rPr>
        <w:t>анестезии</w:t>
      </w:r>
      <w:r>
        <w:rPr>
          <w:spacing w:val="-7"/>
          <w:sz w:val="28"/>
        </w:rPr>
        <w:t> </w:t>
      </w:r>
      <w:r>
        <w:rPr>
          <w:sz w:val="28"/>
        </w:rPr>
        <w:t>пациентов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условиях</w:t>
      </w:r>
      <w:r>
        <w:rPr>
          <w:spacing w:val="-11"/>
          <w:sz w:val="28"/>
        </w:rPr>
        <w:t> </w:t>
      </w:r>
      <w:r>
        <w:rPr>
          <w:sz w:val="28"/>
        </w:rPr>
        <w:t>массового</w:t>
      </w:r>
      <w:r>
        <w:rPr>
          <w:spacing w:val="-7"/>
          <w:sz w:val="28"/>
        </w:rPr>
        <w:t> </w:t>
      </w:r>
      <w:r>
        <w:rPr>
          <w:sz w:val="28"/>
        </w:rPr>
        <w:t>поступления</w:t>
      </w:r>
      <w:r>
        <w:rPr>
          <w:spacing w:val="-6"/>
          <w:sz w:val="28"/>
        </w:rPr>
        <w:t> </w:t>
      </w:r>
      <w:r>
        <w:rPr>
          <w:sz w:val="28"/>
        </w:rPr>
        <w:t>пострадавших;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2" w:lineRule="auto" w:before="10" w:after="0"/>
        <w:ind w:left="1060" w:right="639" w:hanging="360"/>
        <w:jc w:val="both"/>
        <w:rPr>
          <w:rFonts w:ascii="Symbol" w:hAnsi="Symbol"/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интенсивной</w:t>
      </w:r>
      <w:r>
        <w:rPr>
          <w:spacing w:val="1"/>
          <w:sz w:val="28"/>
        </w:rPr>
        <w:t> </w:t>
      </w:r>
      <w:r>
        <w:rPr>
          <w:sz w:val="28"/>
        </w:rPr>
        <w:t>терапии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реанимации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заболеваниях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критических состояниях;</w:t>
      </w:r>
    </w:p>
    <w:p>
      <w:pPr>
        <w:pStyle w:val="ListParagraph"/>
        <w:numPr>
          <w:ilvl w:val="2"/>
          <w:numId w:val="5"/>
        </w:numPr>
        <w:tabs>
          <w:tab w:pos="1060" w:val="left" w:leader="none"/>
          <w:tab w:pos="1061" w:val="left" w:leader="none"/>
        </w:tabs>
        <w:spacing w:line="240" w:lineRule="auto" w:before="7" w:after="0"/>
        <w:ind w:left="106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> </w:t>
      </w:r>
      <w:r>
        <w:rPr>
          <w:sz w:val="28"/>
        </w:rPr>
        <w:t>трудового</w:t>
      </w:r>
      <w:r>
        <w:rPr>
          <w:spacing w:val="-6"/>
          <w:sz w:val="28"/>
        </w:rPr>
        <w:t> </w:t>
      </w:r>
      <w:r>
        <w:rPr>
          <w:sz w:val="28"/>
        </w:rPr>
        <w:t>законодательства;</w:t>
      </w:r>
    </w:p>
    <w:p>
      <w:pPr>
        <w:pStyle w:val="ListParagraph"/>
        <w:numPr>
          <w:ilvl w:val="2"/>
          <w:numId w:val="5"/>
        </w:numPr>
        <w:tabs>
          <w:tab w:pos="1060" w:val="left" w:leader="none"/>
          <w:tab w:pos="1061" w:val="left" w:leader="none"/>
        </w:tabs>
        <w:spacing w:line="240" w:lineRule="auto" w:before="161" w:after="0"/>
        <w:ind w:left="106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> </w:t>
      </w:r>
      <w:r>
        <w:rPr>
          <w:sz w:val="28"/>
        </w:rPr>
        <w:t>внутреннего</w:t>
      </w:r>
      <w:r>
        <w:rPr>
          <w:spacing w:val="-2"/>
          <w:sz w:val="28"/>
        </w:rPr>
        <w:t> </w:t>
      </w:r>
      <w:r>
        <w:rPr>
          <w:sz w:val="28"/>
        </w:rPr>
        <w:t>трудового</w:t>
      </w:r>
      <w:r>
        <w:rPr>
          <w:spacing w:val="-7"/>
          <w:sz w:val="28"/>
        </w:rPr>
        <w:t> </w:t>
      </w:r>
      <w:r>
        <w:rPr>
          <w:sz w:val="28"/>
        </w:rPr>
        <w:t>распорядка;</w:t>
      </w:r>
    </w:p>
    <w:p>
      <w:pPr>
        <w:pStyle w:val="ListParagraph"/>
        <w:numPr>
          <w:ilvl w:val="2"/>
          <w:numId w:val="5"/>
        </w:numPr>
        <w:tabs>
          <w:tab w:pos="1060" w:val="left" w:leader="none"/>
          <w:tab w:pos="1061" w:val="left" w:leader="none"/>
        </w:tabs>
        <w:spacing w:line="240" w:lineRule="auto" w:before="161" w:after="0"/>
        <w:ind w:left="106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охране</w:t>
      </w:r>
      <w:r>
        <w:rPr>
          <w:spacing w:val="-4"/>
          <w:sz w:val="28"/>
        </w:rPr>
        <w:t> </w:t>
      </w:r>
      <w:r>
        <w:rPr>
          <w:sz w:val="28"/>
        </w:rPr>
        <w:t>труда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пожарной</w:t>
      </w:r>
      <w:r>
        <w:rPr>
          <w:spacing w:val="-6"/>
          <w:sz w:val="28"/>
        </w:rPr>
        <w:t> </w:t>
      </w:r>
      <w:r>
        <w:rPr>
          <w:sz w:val="28"/>
        </w:rPr>
        <w:t>безопасности.</w:t>
      </w:r>
    </w:p>
    <w:p>
      <w:pPr>
        <w:pStyle w:val="BodyText"/>
        <w:rPr>
          <w:sz w:val="34"/>
        </w:rPr>
      </w:pPr>
    </w:p>
    <w:p>
      <w:pPr>
        <w:pStyle w:val="BodyText"/>
        <w:spacing w:line="362" w:lineRule="auto" w:before="251"/>
        <w:ind w:left="339" w:right="636"/>
        <w:jc w:val="both"/>
      </w:pPr>
      <w:r>
        <w:rPr>
          <w:b/>
        </w:rPr>
        <w:t>Требования к квалификации</w:t>
      </w:r>
      <w:r>
        <w:rPr/>
        <w:t>. Высшее профессиональное образование по</w:t>
      </w:r>
      <w:r>
        <w:rPr>
          <w:spacing w:val="1"/>
        </w:rPr>
        <w:t> </w:t>
      </w:r>
      <w:r>
        <w:rPr/>
        <w:t>одной</w:t>
      </w:r>
      <w:r>
        <w:rPr>
          <w:spacing w:val="61"/>
        </w:rPr>
        <w:t> </w:t>
      </w:r>
      <w:r>
        <w:rPr/>
        <w:t>из</w:t>
      </w:r>
      <w:r>
        <w:rPr>
          <w:spacing w:val="62"/>
        </w:rPr>
        <w:t> </w:t>
      </w:r>
      <w:r>
        <w:rPr/>
        <w:t>специальностей</w:t>
      </w:r>
      <w:r>
        <w:rPr>
          <w:spacing w:val="66"/>
        </w:rPr>
        <w:t> </w:t>
      </w:r>
      <w:r>
        <w:rPr/>
        <w:t>"Лечебное</w:t>
      </w:r>
      <w:r>
        <w:rPr>
          <w:spacing w:val="62"/>
        </w:rPr>
        <w:t> </w:t>
      </w:r>
      <w:r>
        <w:rPr/>
        <w:t>дело",</w:t>
      </w:r>
      <w:r>
        <w:rPr>
          <w:spacing w:val="64"/>
        </w:rPr>
        <w:t> </w:t>
      </w:r>
      <w:r>
        <w:rPr/>
        <w:t>"Педиатрия"</w:t>
      </w:r>
      <w:r>
        <w:rPr>
          <w:spacing w:val="58"/>
        </w:rPr>
        <w:t> </w:t>
      </w:r>
      <w:r>
        <w:rPr/>
        <w:t>и</w:t>
      </w:r>
      <w:r>
        <w:rPr>
          <w:spacing w:val="61"/>
        </w:rPr>
        <w:t> </w:t>
      </w:r>
      <w:r>
        <w:rPr/>
        <w:t>послевузовское</w:t>
      </w:r>
    </w:p>
    <w:p>
      <w:pPr>
        <w:spacing w:after="0" w:line="362" w:lineRule="auto"/>
        <w:jc w:val="both"/>
        <w:sectPr>
          <w:pgSz w:w="11910" w:h="16840"/>
          <w:pgMar w:top="340" w:bottom="280" w:left="1360" w:right="220"/>
        </w:sectPr>
      </w:pPr>
    </w:p>
    <w:p>
      <w:pPr>
        <w:pStyle w:val="BodyText"/>
        <w:spacing w:line="360" w:lineRule="auto" w:before="61"/>
        <w:ind w:left="339" w:right="631"/>
        <w:jc w:val="both"/>
      </w:pP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(интернатура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ординатура)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"Анестезиология-реаниматология"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переподготовка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"Анестезиология-реаниматология"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послевузовского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специальностей:</w:t>
      </w:r>
      <w:r>
        <w:rPr>
          <w:spacing w:val="1"/>
        </w:rPr>
        <w:t> </w:t>
      </w:r>
      <w:r>
        <w:rPr/>
        <w:t>"Неонатология"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"Нефрология",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предъявления</w:t>
      </w:r>
      <w:r>
        <w:rPr>
          <w:spacing w:val="1"/>
        </w:rPr>
        <w:t> </w:t>
      </w:r>
      <w:r>
        <w:rPr/>
        <w:t>требований к</w:t>
      </w:r>
      <w:r>
        <w:rPr>
          <w:spacing w:val="1"/>
        </w:rPr>
        <w:t> </w:t>
      </w:r>
      <w:r>
        <w:rPr/>
        <w:t>стажу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1"/>
          <w:numId w:val="5"/>
        </w:numPr>
        <w:tabs>
          <w:tab w:pos="1252" w:val="left" w:leader="none"/>
        </w:tabs>
        <w:spacing w:line="360" w:lineRule="auto" w:before="0" w:after="0"/>
        <w:ind w:left="339" w:right="628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анестезиолога-реаниматолога,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-67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«Анестезиология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реаниматология»</w:t>
      </w:r>
    </w:p>
    <w:p>
      <w:pPr>
        <w:pStyle w:val="BodyText"/>
        <w:tabs>
          <w:tab w:pos="5811" w:val="left" w:leader="none"/>
        </w:tabs>
        <w:ind w:left="339" w:right="632"/>
        <w:jc w:val="both"/>
      </w:pPr>
      <w:r>
        <w:rPr/>
        <w:t>К      </w:t>
      </w:r>
      <w:r>
        <w:rPr>
          <w:spacing w:val="22"/>
        </w:rPr>
        <w:t> </w:t>
      </w:r>
      <w:r>
        <w:rPr/>
        <w:t>базовым,      </w:t>
      </w:r>
      <w:r>
        <w:rPr>
          <w:spacing w:val="24"/>
        </w:rPr>
        <w:t> </w:t>
      </w:r>
      <w:r>
        <w:rPr/>
        <w:t>сформированным</w:t>
        <w:tab/>
        <w:t>компетенциям,</w:t>
      </w:r>
      <w:r>
        <w:rPr>
          <w:spacing w:val="19"/>
        </w:rPr>
        <w:t> </w:t>
      </w:r>
      <w:r>
        <w:rPr/>
        <w:t>подлежащим</w:t>
      </w:r>
      <w:r>
        <w:rPr>
          <w:spacing w:val="-68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(УК)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(ПК)</w:t>
      </w:r>
      <w:r>
        <w:rPr>
          <w:spacing w:val="-6"/>
        </w:rPr>
        <w:t> </w:t>
      </w:r>
      <w:r>
        <w:rPr/>
        <w:t>компетенции,</w:t>
      </w:r>
      <w:r>
        <w:rPr>
          <w:spacing w:val="-2"/>
        </w:rPr>
        <w:t> </w:t>
      </w:r>
      <w:r>
        <w:rPr/>
        <w:t>которыми владеет</w:t>
      </w:r>
      <w:r>
        <w:rPr>
          <w:spacing w:val="-5"/>
        </w:rPr>
        <w:t> </w:t>
      </w:r>
      <w:r>
        <w:rPr/>
        <w:t>врач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началу</w:t>
      </w:r>
      <w:r>
        <w:rPr>
          <w:spacing w:val="-8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ординатуры.</w:t>
      </w:r>
    </w:p>
    <w:p>
      <w:pPr>
        <w:pStyle w:val="BodyText"/>
        <w:spacing w:before="6"/>
        <w:rPr>
          <w:sz w:val="27"/>
        </w:rPr>
      </w:pPr>
    </w:p>
    <w:p>
      <w:pPr>
        <w:spacing w:line="242" w:lineRule="auto" w:before="0"/>
        <w:ind w:left="339" w:right="631" w:firstLine="0"/>
        <w:jc w:val="both"/>
        <w:rPr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> </w:t>
      </w:r>
      <w:r>
        <w:rPr>
          <w:sz w:val="28"/>
        </w:rPr>
        <w:t>освоивший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ординатуры,</w:t>
      </w:r>
      <w:r>
        <w:rPr>
          <w:spacing w:val="1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обладать</w:t>
      </w:r>
      <w:r>
        <w:rPr>
          <w:spacing w:val="1"/>
          <w:sz w:val="28"/>
        </w:rPr>
        <w:t> </w:t>
      </w:r>
      <w:r>
        <w:rPr>
          <w:sz w:val="28"/>
        </w:rPr>
        <w:t>следующими</w:t>
      </w:r>
      <w:r>
        <w:rPr>
          <w:spacing w:val="3"/>
          <w:sz w:val="28"/>
        </w:rPr>
        <w:t> </w:t>
      </w:r>
      <w:r>
        <w:rPr>
          <w:b/>
          <w:sz w:val="28"/>
        </w:rPr>
        <w:t>универсальными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компетенциями</w:t>
      </w:r>
      <w:r>
        <w:rPr>
          <w:sz w:val="28"/>
        </w:rPr>
        <w:t>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39" w:lineRule="exact" w:before="0" w:after="0"/>
        <w:ind w:left="1060" w:right="0" w:hanging="361"/>
        <w:jc w:val="both"/>
        <w:rPr>
          <w:rFonts w:ascii="Symbol" w:hAnsi="Symbol"/>
          <w:sz w:val="28"/>
        </w:rPr>
      </w:pPr>
      <w:r>
        <w:rPr>
          <w:sz w:val="28"/>
        </w:rPr>
        <w:t>готовностью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абстрактному</w:t>
      </w:r>
      <w:r>
        <w:rPr>
          <w:spacing w:val="-6"/>
          <w:sz w:val="28"/>
        </w:rPr>
        <w:t> </w:t>
      </w:r>
      <w:r>
        <w:rPr>
          <w:sz w:val="28"/>
        </w:rPr>
        <w:t>мышлению, анализу,</w:t>
      </w:r>
      <w:r>
        <w:rPr>
          <w:spacing w:val="1"/>
          <w:sz w:val="28"/>
        </w:rPr>
        <w:t> </w:t>
      </w:r>
      <w:r>
        <w:rPr>
          <w:sz w:val="28"/>
        </w:rPr>
        <w:t>синтезу</w:t>
      </w:r>
      <w:r>
        <w:rPr>
          <w:spacing w:val="-7"/>
          <w:sz w:val="28"/>
        </w:rPr>
        <w:t> </w:t>
      </w:r>
      <w:r>
        <w:rPr>
          <w:sz w:val="28"/>
        </w:rPr>
        <w:t>(УК-1);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8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управлению</w:t>
      </w:r>
      <w:r>
        <w:rPr>
          <w:spacing w:val="1"/>
          <w:sz w:val="28"/>
        </w:rPr>
        <w:t> </w:t>
      </w:r>
      <w:r>
        <w:rPr>
          <w:sz w:val="28"/>
        </w:rPr>
        <w:t>коллективом,</w:t>
      </w:r>
      <w:r>
        <w:rPr>
          <w:spacing w:val="1"/>
          <w:sz w:val="28"/>
        </w:rPr>
        <w:t> </w:t>
      </w:r>
      <w:r>
        <w:rPr>
          <w:sz w:val="28"/>
        </w:rPr>
        <w:t>толерантно</w:t>
      </w:r>
      <w:r>
        <w:rPr>
          <w:spacing w:val="1"/>
          <w:sz w:val="28"/>
        </w:rPr>
        <w:t> </w:t>
      </w:r>
      <w:r>
        <w:rPr>
          <w:sz w:val="28"/>
        </w:rPr>
        <w:t>воспринимать</w:t>
      </w:r>
      <w:r>
        <w:rPr>
          <w:spacing w:val="1"/>
          <w:sz w:val="28"/>
        </w:rPr>
        <w:t> </w:t>
      </w:r>
      <w:r>
        <w:rPr>
          <w:sz w:val="28"/>
        </w:rPr>
        <w:t>социальные,</w:t>
      </w:r>
      <w:r>
        <w:rPr>
          <w:spacing w:val="1"/>
          <w:sz w:val="28"/>
        </w:rPr>
        <w:t> </w:t>
      </w:r>
      <w:r>
        <w:rPr>
          <w:sz w:val="28"/>
        </w:rPr>
        <w:t>этнические,</w:t>
      </w:r>
      <w:r>
        <w:rPr>
          <w:spacing w:val="1"/>
          <w:sz w:val="28"/>
        </w:rPr>
        <w:t> </w:t>
      </w:r>
      <w:r>
        <w:rPr>
          <w:sz w:val="28"/>
        </w:rPr>
        <w:t>конфессиональные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культурные</w:t>
      </w:r>
      <w:r>
        <w:rPr>
          <w:spacing w:val="1"/>
          <w:sz w:val="28"/>
        </w:rPr>
        <w:t> </w:t>
      </w:r>
      <w:r>
        <w:rPr>
          <w:sz w:val="28"/>
        </w:rPr>
        <w:t>различия</w:t>
      </w:r>
      <w:r>
        <w:rPr>
          <w:spacing w:val="1"/>
          <w:sz w:val="28"/>
        </w:rPr>
        <w:t> </w:t>
      </w:r>
      <w:r>
        <w:rPr>
          <w:sz w:val="28"/>
        </w:rPr>
        <w:t>(УК-2);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6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готовностью к участию в педагогической деятельности по программам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 фармацевтического образования, а также по дополнительным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1"/>
          <w:sz w:val="28"/>
        </w:rPr>
        <w:t> </w:t>
      </w:r>
      <w:r>
        <w:rPr>
          <w:sz w:val="28"/>
        </w:rPr>
        <w:t>среднее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 или высшее образование, в порядке, установленном</w:t>
      </w:r>
      <w:r>
        <w:rPr>
          <w:spacing w:val="1"/>
          <w:sz w:val="28"/>
        </w:rPr>
        <w:t> </w:t>
      </w:r>
      <w:r>
        <w:rPr>
          <w:sz w:val="28"/>
        </w:rPr>
        <w:t>федеральным</w:t>
      </w:r>
      <w:r>
        <w:rPr>
          <w:spacing w:val="1"/>
          <w:sz w:val="28"/>
        </w:rPr>
        <w:t> </w:t>
      </w:r>
      <w:r>
        <w:rPr>
          <w:sz w:val="28"/>
        </w:rPr>
        <w:t>органом</w:t>
      </w:r>
      <w:r>
        <w:rPr>
          <w:spacing w:val="1"/>
          <w:sz w:val="28"/>
        </w:rPr>
        <w:t> </w:t>
      </w:r>
      <w:r>
        <w:rPr>
          <w:sz w:val="28"/>
        </w:rPr>
        <w:t>исполнительной</w:t>
      </w:r>
      <w:r>
        <w:rPr>
          <w:spacing w:val="1"/>
          <w:sz w:val="28"/>
        </w:rPr>
        <w:t> </w:t>
      </w:r>
      <w:r>
        <w:rPr>
          <w:sz w:val="28"/>
        </w:rPr>
        <w:t>власти,</w:t>
      </w:r>
      <w:r>
        <w:rPr>
          <w:spacing w:val="1"/>
          <w:sz w:val="28"/>
        </w:rPr>
        <w:t> </w:t>
      </w:r>
      <w:r>
        <w:rPr>
          <w:sz w:val="28"/>
        </w:rPr>
        <w:t>осуществляющим</w:t>
      </w:r>
      <w:r>
        <w:rPr>
          <w:spacing w:val="1"/>
          <w:sz w:val="28"/>
        </w:rPr>
        <w:t> </w:t>
      </w:r>
      <w:r>
        <w:rPr>
          <w:sz w:val="28"/>
        </w:rPr>
        <w:t>функции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выработке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нормативно-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правовому</w:t>
      </w:r>
      <w:r>
        <w:rPr>
          <w:spacing w:val="-16"/>
          <w:w w:val="95"/>
          <w:sz w:val="28"/>
        </w:rPr>
        <w:t> </w:t>
      </w:r>
      <w:r>
        <w:rPr>
          <w:w w:val="95"/>
          <w:sz w:val="28"/>
        </w:rPr>
        <w:t>регулированию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сфере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здравоохранения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(УК-3)</w:t>
      </w:r>
    </w:p>
    <w:p>
      <w:pPr>
        <w:pStyle w:val="BodyText"/>
        <w:tabs>
          <w:tab w:pos="2353" w:val="left" w:leader="none"/>
          <w:tab w:pos="7638" w:val="left" w:leader="none"/>
        </w:tabs>
        <w:ind w:left="339"/>
      </w:pPr>
      <w:r>
        <w:rPr/>
        <w:t>Обучающийся,</w:t>
        <w:tab/>
        <w:t>по</w:t>
      </w:r>
      <w:r>
        <w:rPr>
          <w:spacing w:val="29"/>
        </w:rPr>
        <w:t> </w:t>
      </w:r>
      <w:r>
        <w:rPr/>
        <w:t>программе</w:t>
      </w:r>
      <w:r>
        <w:rPr>
          <w:spacing w:val="27"/>
        </w:rPr>
        <w:t> </w:t>
      </w:r>
      <w:r>
        <w:rPr/>
        <w:t>повышения</w:t>
      </w:r>
      <w:r>
        <w:rPr>
          <w:spacing w:val="31"/>
        </w:rPr>
        <w:t> </w:t>
      </w:r>
      <w:r>
        <w:rPr/>
        <w:t>квалификации,</w:t>
        <w:tab/>
        <w:t>должен</w:t>
      </w:r>
      <w:r>
        <w:rPr>
          <w:spacing w:val="33"/>
        </w:rPr>
        <w:t> </w:t>
      </w:r>
      <w:r>
        <w:rPr/>
        <w:t>обладать</w:t>
      </w:r>
    </w:p>
    <w:p>
      <w:pPr>
        <w:pStyle w:val="Heading1"/>
        <w:spacing w:before="3"/>
        <w:ind w:left="339" w:right="5132"/>
      </w:pPr>
      <w:r>
        <w:rPr/>
        <w:t>профессиональными</w:t>
      </w:r>
      <w:r>
        <w:rPr>
          <w:spacing w:val="-15"/>
        </w:rPr>
        <w:t> </w:t>
      </w:r>
      <w:r>
        <w:rPr/>
        <w:t>компетенциями:</w:t>
      </w:r>
      <w:r>
        <w:rPr>
          <w:spacing w:val="-67"/>
        </w:rPr>
        <w:t> </w:t>
      </w:r>
      <w:r>
        <w:rPr/>
        <w:t>профилактическая</w:t>
      </w:r>
      <w:r>
        <w:rPr>
          <w:spacing w:val="-4"/>
        </w:rPr>
        <w:t> </w:t>
      </w:r>
      <w:r>
        <w:rPr/>
        <w:t>деятельность: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4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 к</w:t>
      </w:r>
      <w:r>
        <w:rPr>
          <w:spacing w:val="1"/>
          <w:sz w:val="28"/>
        </w:rPr>
        <w:t> </w:t>
      </w:r>
      <w:r>
        <w:rPr>
          <w:sz w:val="28"/>
        </w:rPr>
        <w:t>осуществлению комплекса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70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включающих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71"/>
          <w:sz w:val="28"/>
        </w:rPr>
        <w:t> </w:t>
      </w: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раннюю</w:t>
      </w:r>
      <w:r>
        <w:rPr>
          <w:spacing w:val="1"/>
          <w:sz w:val="28"/>
        </w:rPr>
        <w:t> </w:t>
      </w:r>
      <w:r>
        <w:rPr>
          <w:sz w:val="28"/>
        </w:rPr>
        <w:t>диагностику,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развития, а также направленных на устранение вредного влияния 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-1"/>
          <w:sz w:val="28"/>
        </w:rPr>
        <w:t> </w:t>
      </w:r>
      <w:r>
        <w:rPr>
          <w:sz w:val="28"/>
        </w:rPr>
        <w:t>среды его обитания</w:t>
      </w:r>
      <w:r>
        <w:rPr>
          <w:spacing w:val="1"/>
          <w:sz w:val="28"/>
        </w:rPr>
        <w:t> </w:t>
      </w:r>
      <w:r>
        <w:rPr>
          <w:sz w:val="28"/>
        </w:rPr>
        <w:t>(ПК-1);</w:t>
      </w:r>
    </w:p>
    <w:p>
      <w:pPr>
        <w:spacing w:after="0" w:line="240" w:lineRule="auto"/>
        <w:jc w:val="both"/>
        <w:rPr>
          <w:rFonts w:ascii="Symbol" w:hAnsi="Symbol"/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81" w:after="0"/>
        <w:ind w:left="1060" w:right="642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 к проведению профилактических медицинских осмотров,</w:t>
      </w:r>
      <w:r>
        <w:rPr>
          <w:spacing w:val="1"/>
          <w:sz w:val="28"/>
        </w:rPr>
        <w:t> </w:t>
      </w:r>
      <w:r>
        <w:rPr>
          <w:sz w:val="28"/>
        </w:rPr>
        <w:t>диспансеризации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осуществлению</w:t>
      </w:r>
      <w:r>
        <w:rPr>
          <w:spacing w:val="1"/>
          <w:sz w:val="28"/>
        </w:rPr>
        <w:t> </w:t>
      </w:r>
      <w:r>
        <w:rPr>
          <w:sz w:val="28"/>
        </w:rPr>
        <w:t>диспансерного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здоровыми и</w:t>
      </w:r>
      <w:r>
        <w:rPr>
          <w:spacing w:val="6"/>
          <w:sz w:val="28"/>
        </w:rPr>
        <w:t> </w:t>
      </w:r>
      <w:r>
        <w:rPr>
          <w:sz w:val="28"/>
        </w:rPr>
        <w:t>хроническими больными</w:t>
      </w:r>
      <w:r>
        <w:rPr>
          <w:spacing w:val="1"/>
          <w:sz w:val="28"/>
        </w:rPr>
        <w:t> </w:t>
      </w:r>
      <w:r>
        <w:rPr>
          <w:sz w:val="28"/>
        </w:rPr>
        <w:t>(ПК-2);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5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организации защиты населения в очагах особо опасных инфекций, при</w:t>
      </w:r>
      <w:r>
        <w:rPr>
          <w:spacing w:val="1"/>
          <w:sz w:val="28"/>
        </w:rPr>
        <w:t> </w:t>
      </w:r>
      <w:r>
        <w:rPr>
          <w:sz w:val="28"/>
        </w:rPr>
        <w:t>ухудшении радиационной обстановки,</w:t>
      </w:r>
      <w:r>
        <w:rPr>
          <w:spacing w:val="1"/>
          <w:sz w:val="28"/>
        </w:rPr>
        <w:t> </w:t>
      </w:r>
      <w:r>
        <w:rPr>
          <w:sz w:val="28"/>
        </w:rPr>
        <w:t>стихийных бедствиях и иных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-4"/>
          <w:sz w:val="28"/>
        </w:rPr>
        <w:t> </w:t>
      </w:r>
      <w:r>
        <w:rPr>
          <w:sz w:val="28"/>
        </w:rPr>
        <w:t>ситуациях</w:t>
      </w:r>
      <w:r>
        <w:rPr>
          <w:spacing w:val="-3"/>
          <w:sz w:val="28"/>
        </w:rPr>
        <w:t> </w:t>
      </w:r>
      <w:r>
        <w:rPr>
          <w:sz w:val="28"/>
        </w:rPr>
        <w:t>(ПК-3);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4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 к применению социально-гигиенических методик сбора и</w:t>
      </w:r>
      <w:r>
        <w:rPr>
          <w:spacing w:val="1"/>
          <w:sz w:val="28"/>
        </w:rPr>
        <w:t> </w:t>
      </w:r>
      <w:r>
        <w:rPr>
          <w:sz w:val="28"/>
        </w:rPr>
        <w:t>медико-статистического анализа информации о показателях здоровья</w:t>
      </w:r>
      <w:r>
        <w:rPr>
          <w:spacing w:val="1"/>
          <w:sz w:val="28"/>
        </w:rPr>
        <w:t> </w:t>
      </w:r>
      <w:r>
        <w:rPr>
          <w:sz w:val="28"/>
        </w:rPr>
        <w:t>взрослых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подростков (ПК-4);</w:t>
      </w:r>
    </w:p>
    <w:p>
      <w:pPr>
        <w:pStyle w:val="Heading1"/>
        <w:spacing w:line="319" w:lineRule="exact" w:before="2"/>
        <w:ind w:left="339"/>
        <w:jc w:val="both"/>
      </w:pPr>
      <w:r>
        <w:rPr/>
        <w:t>диагностическая</w:t>
      </w:r>
      <w:r>
        <w:rPr>
          <w:spacing w:val="-10"/>
        </w:rPr>
        <w:t> </w:t>
      </w:r>
      <w:r>
        <w:rPr/>
        <w:t>деятельность: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9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определению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патологических</w:t>
      </w:r>
      <w:r>
        <w:rPr>
          <w:spacing w:val="1"/>
          <w:sz w:val="28"/>
        </w:rPr>
        <w:t> </w:t>
      </w:r>
      <w:r>
        <w:rPr>
          <w:sz w:val="28"/>
        </w:rPr>
        <w:t>состояний,</w:t>
      </w:r>
      <w:r>
        <w:rPr>
          <w:spacing w:val="1"/>
          <w:sz w:val="28"/>
        </w:rPr>
        <w:t> </w:t>
      </w:r>
      <w:r>
        <w:rPr>
          <w:sz w:val="28"/>
        </w:rPr>
        <w:t>симптомов,</w:t>
      </w:r>
      <w:r>
        <w:rPr>
          <w:spacing w:val="1"/>
          <w:sz w:val="28"/>
        </w:rPr>
        <w:t> </w:t>
      </w:r>
      <w:r>
        <w:rPr>
          <w:sz w:val="28"/>
        </w:rPr>
        <w:t>синдромов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нозологических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статистической</w:t>
      </w:r>
      <w:r>
        <w:rPr>
          <w:spacing w:val="1"/>
          <w:sz w:val="28"/>
        </w:rPr>
        <w:t> </w:t>
      </w:r>
      <w:r>
        <w:rPr>
          <w:sz w:val="28"/>
        </w:rPr>
        <w:t>классификацией</w:t>
      </w:r>
      <w:r>
        <w:rPr>
          <w:spacing w:val="1"/>
          <w:sz w:val="28"/>
        </w:rPr>
        <w:t> </w:t>
      </w:r>
      <w:r>
        <w:rPr>
          <w:sz w:val="28"/>
        </w:rPr>
        <w:t>болезней и проблем,</w:t>
      </w:r>
      <w:r>
        <w:rPr>
          <w:spacing w:val="3"/>
          <w:sz w:val="28"/>
        </w:rPr>
        <w:t> </w:t>
      </w:r>
      <w:r>
        <w:rPr>
          <w:sz w:val="28"/>
        </w:rPr>
        <w:t>связанных</w:t>
      </w:r>
      <w:r>
        <w:rPr>
          <w:spacing w:val="-4"/>
          <w:sz w:val="28"/>
        </w:rPr>
        <w:t> </w:t>
      </w:r>
      <w:r>
        <w:rPr>
          <w:sz w:val="28"/>
        </w:rPr>
        <w:t>со здоровьем</w:t>
      </w:r>
      <w:r>
        <w:rPr>
          <w:spacing w:val="2"/>
          <w:sz w:val="28"/>
        </w:rPr>
        <w:t> </w:t>
      </w:r>
      <w:r>
        <w:rPr>
          <w:sz w:val="28"/>
        </w:rPr>
        <w:t>(ПК-5);</w:t>
      </w:r>
    </w:p>
    <w:p>
      <w:pPr>
        <w:pStyle w:val="Heading1"/>
        <w:spacing w:line="319" w:lineRule="exact" w:before="4"/>
        <w:ind w:left="339"/>
        <w:jc w:val="both"/>
      </w:pPr>
      <w:r>
        <w:rPr/>
        <w:t>лечебная</w:t>
      </w:r>
      <w:r>
        <w:rPr>
          <w:spacing w:val="-9"/>
        </w:rPr>
        <w:t> </w:t>
      </w:r>
      <w:r>
        <w:rPr/>
        <w:t>деятельность: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8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1"/>
          <w:sz w:val="28"/>
        </w:rPr>
        <w:t> </w:t>
      </w:r>
      <w:r>
        <w:rPr>
          <w:sz w:val="28"/>
        </w:rPr>
        <w:t>комплекса</w:t>
      </w:r>
      <w:r>
        <w:rPr>
          <w:spacing w:val="1"/>
          <w:sz w:val="28"/>
        </w:rPr>
        <w:t> </w:t>
      </w:r>
      <w:r>
        <w:rPr>
          <w:sz w:val="28"/>
        </w:rPr>
        <w:t>анестезиологических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реанимационных</w:t>
      </w:r>
      <w:r>
        <w:rPr>
          <w:spacing w:val="-4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(ПК-6);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2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оказанию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-67"/>
          <w:sz w:val="28"/>
        </w:rPr>
        <w:t> </w:t>
      </w:r>
      <w:r>
        <w:rPr>
          <w:sz w:val="28"/>
        </w:rPr>
        <w:t>ситуациях,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том числе</w:t>
      </w:r>
      <w:r>
        <w:rPr>
          <w:spacing w:val="4"/>
          <w:sz w:val="28"/>
        </w:rPr>
        <w:t> </w:t>
      </w:r>
      <w:r>
        <w:rPr>
          <w:sz w:val="28"/>
        </w:rPr>
        <w:t>участию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эвакуации</w:t>
      </w:r>
      <w:r>
        <w:rPr>
          <w:spacing w:val="-2"/>
          <w:sz w:val="28"/>
        </w:rPr>
        <w:t> </w:t>
      </w:r>
      <w:r>
        <w:rPr>
          <w:sz w:val="28"/>
        </w:rPr>
        <w:t>(ПК-7);</w:t>
      </w:r>
    </w:p>
    <w:p>
      <w:pPr>
        <w:pStyle w:val="Heading1"/>
        <w:spacing w:line="322" w:lineRule="exact"/>
        <w:ind w:left="339"/>
        <w:jc w:val="both"/>
      </w:pPr>
      <w:r>
        <w:rPr/>
        <w:t>реабилитационная</w:t>
      </w:r>
      <w:r>
        <w:rPr>
          <w:spacing w:val="-10"/>
        </w:rPr>
        <w:t> </w:t>
      </w:r>
      <w:r>
        <w:rPr/>
        <w:t>деятельность: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3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лечебных</w:t>
      </w:r>
      <w:r>
        <w:rPr>
          <w:spacing w:val="1"/>
          <w:sz w:val="28"/>
        </w:rPr>
        <w:t> </w:t>
      </w:r>
      <w:r>
        <w:rPr>
          <w:sz w:val="28"/>
        </w:rPr>
        <w:t>факторов,</w:t>
      </w:r>
      <w:r>
        <w:rPr>
          <w:spacing w:val="1"/>
          <w:sz w:val="28"/>
        </w:rPr>
        <w:t> </w:t>
      </w:r>
      <w:r>
        <w:rPr>
          <w:sz w:val="28"/>
        </w:rPr>
        <w:t>лекарственной,</w:t>
      </w:r>
      <w:r>
        <w:rPr>
          <w:spacing w:val="1"/>
          <w:sz w:val="28"/>
        </w:rPr>
        <w:t> </w:t>
      </w:r>
      <w:r>
        <w:rPr>
          <w:sz w:val="28"/>
        </w:rPr>
        <w:t>немедикаментозной</w:t>
      </w:r>
      <w:r>
        <w:rPr>
          <w:spacing w:val="1"/>
          <w:sz w:val="28"/>
        </w:rPr>
        <w:t> </w:t>
      </w:r>
      <w:r>
        <w:rPr>
          <w:sz w:val="28"/>
        </w:rPr>
        <w:t>терапии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пациентов, нуждающихся в медицинской реабилитации и санаторно-</w:t>
      </w:r>
      <w:r>
        <w:rPr>
          <w:spacing w:val="1"/>
          <w:sz w:val="28"/>
        </w:rPr>
        <w:t> </w:t>
      </w:r>
      <w:r>
        <w:rPr>
          <w:sz w:val="28"/>
        </w:rPr>
        <w:t>курортном</w:t>
      </w:r>
      <w:r>
        <w:rPr>
          <w:spacing w:val="1"/>
          <w:sz w:val="28"/>
        </w:rPr>
        <w:t> </w:t>
      </w:r>
      <w:r>
        <w:rPr>
          <w:sz w:val="28"/>
        </w:rPr>
        <w:t>лечении</w:t>
      </w:r>
      <w:r>
        <w:rPr>
          <w:spacing w:val="1"/>
          <w:sz w:val="28"/>
        </w:rPr>
        <w:t> </w:t>
      </w:r>
      <w:r>
        <w:rPr>
          <w:sz w:val="28"/>
        </w:rPr>
        <w:t>(ПК-8);</w:t>
      </w:r>
    </w:p>
    <w:p>
      <w:pPr>
        <w:pStyle w:val="Heading1"/>
        <w:spacing w:line="319" w:lineRule="exact"/>
        <w:ind w:left="339"/>
        <w:jc w:val="both"/>
      </w:pPr>
      <w:r>
        <w:rPr/>
        <w:t>психолого-педагогическая</w:t>
      </w:r>
      <w:r>
        <w:rPr>
          <w:spacing w:val="-9"/>
        </w:rPr>
        <w:t> </w:t>
      </w:r>
      <w:r>
        <w:rPr/>
        <w:t>деятельность: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40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 к формированию у населения, пациентов и членов их семей</w:t>
      </w:r>
      <w:r>
        <w:rPr>
          <w:spacing w:val="1"/>
          <w:sz w:val="28"/>
        </w:rPr>
        <w:t> </w:t>
      </w:r>
      <w:r>
        <w:rPr>
          <w:sz w:val="28"/>
        </w:rPr>
        <w:t>мотивации, направленной на сохранение и укрепление своего здоровья</w:t>
      </w:r>
      <w:r>
        <w:rPr>
          <w:spacing w:val="1"/>
          <w:sz w:val="28"/>
        </w:rPr>
        <w:t> </w:t>
      </w:r>
      <w:r>
        <w:rPr>
          <w:sz w:val="28"/>
        </w:rPr>
        <w:t>и здоровья</w:t>
      </w:r>
      <w:r>
        <w:rPr>
          <w:spacing w:val="3"/>
          <w:sz w:val="28"/>
        </w:rPr>
        <w:t> </w:t>
      </w:r>
      <w:r>
        <w:rPr>
          <w:sz w:val="28"/>
        </w:rPr>
        <w:t>окружающих</w:t>
      </w:r>
      <w:r>
        <w:rPr>
          <w:spacing w:val="-3"/>
          <w:sz w:val="28"/>
        </w:rPr>
        <w:t> </w:t>
      </w:r>
      <w:r>
        <w:rPr>
          <w:sz w:val="28"/>
        </w:rPr>
        <w:t>(ПК-9);</w:t>
      </w:r>
    </w:p>
    <w:p>
      <w:pPr>
        <w:pStyle w:val="Heading1"/>
        <w:spacing w:line="321" w:lineRule="exact"/>
        <w:ind w:left="339"/>
        <w:jc w:val="both"/>
      </w:pPr>
      <w:r>
        <w:rPr/>
        <w:t>организационно-управленческая</w:t>
      </w:r>
      <w:r>
        <w:rPr>
          <w:spacing w:val="-13"/>
        </w:rPr>
        <w:t> </w:t>
      </w:r>
      <w:r>
        <w:rPr/>
        <w:t>деятельность: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4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граждан,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организациях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структурных</w:t>
      </w:r>
      <w:r>
        <w:rPr>
          <w:spacing w:val="-3"/>
          <w:sz w:val="28"/>
        </w:rPr>
        <w:t> </w:t>
      </w:r>
      <w:r>
        <w:rPr>
          <w:sz w:val="28"/>
        </w:rPr>
        <w:t>подразделениях</w:t>
      </w:r>
      <w:r>
        <w:rPr>
          <w:spacing w:val="-3"/>
          <w:sz w:val="28"/>
        </w:rPr>
        <w:t> </w:t>
      </w:r>
      <w:r>
        <w:rPr>
          <w:sz w:val="28"/>
        </w:rPr>
        <w:t>(ПК-10);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6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71"/>
          <w:sz w:val="28"/>
        </w:rPr>
        <w:t> </w:t>
      </w:r>
      <w:r>
        <w:rPr>
          <w:sz w:val="28"/>
        </w:rPr>
        <w:t>оказания</w:t>
      </w:r>
      <w:r>
        <w:rPr>
          <w:spacing w:val="7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медико-статистических</w:t>
      </w:r>
      <w:r>
        <w:rPr>
          <w:spacing w:val="1"/>
          <w:sz w:val="28"/>
        </w:rPr>
        <w:t> </w:t>
      </w:r>
      <w:r>
        <w:rPr>
          <w:sz w:val="28"/>
        </w:rPr>
        <w:t>показателей (ПК-11);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2" w:lineRule="auto" w:before="0" w:after="0"/>
        <w:ind w:left="1060" w:right="634" w:hanging="360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ситуациях,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 числе</w:t>
      </w:r>
      <w:r>
        <w:rPr>
          <w:spacing w:val="1"/>
          <w:sz w:val="28"/>
        </w:rPr>
        <w:t> </w:t>
      </w:r>
      <w:r>
        <w:rPr>
          <w:sz w:val="28"/>
        </w:rPr>
        <w:t>медицинской эвакуации</w:t>
      </w:r>
      <w:r>
        <w:rPr>
          <w:spacing w:val="-1"/>
          <w:sz w:val="28"/>
        </w:rPr>
        <w:t> </w:t>
      </w:r>
      <w:r>
        <w:rPr>
          <w:sz w:val="28"/>
        </w:rPr>
        <w:t>(ПК-12).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  <w:numPr>
          <w:ilvl w:val="1"/>
          <w:numId w:val="5"/>
        </w:numPr>
        <w:tabs>
          <w:tab w:pos="992" w:val="left" w:leader="none"/>
        </w:tabs>
        <w:spacing w:line="360" w:lineRule="auto" w:before="0" w:after="0"/>
        <w:ind w:left="339" w:right="628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анестезиолога-реаниматолога,</w:t>
      </w:r>
      <w:r>
        <w:rPr>
          <w:spacing w:val="1"/>
        </w:rPr>
        <w:t> </w:t>
      </w:r>
      <w:r>
        <w:rPr/>
        <w:t>формирующихся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«Анестезиология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реаниматология»:</w:t>
      </w:r>
    </w:p>
    <w:p>
      <w:pPr>
        <w:spacing w:after="0" w:line="360" w:lineRule="auto"/>
        <w:jc w:val="both"/>
        <w:sectPr>
          <w:pgSz w:w="11910" w:h="16840"/>
          <w:pgMar w:top="320" w:bottom="280" w:left="1360" w:right="220"/>
        </w:sectPr>
      </w:pPr>
    </w:p>
    <w:p>
      <w:pPr>
        <w:pStyle w:val="BodyText"/>
        <w:spacing w:before="61"/>
        <w:ind w:left="339" w:right="1401"/>
        <w:jc w:val="both"/>
      </w:pPr>
      <w:r>
        <w:rPr/>
        <w:t>У обучающегося, успешно освоившего программу,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следующие</w:t>
      </w:r>
      <w:r>
        <w:rPr>
          <w:spacing w:val="68"/>
        </w:rPr>
        <w:t> </w:t>
      </w:r>
      <w:r>
        <w:rPr/>
        <w:t>общепрофессиональные</w:t>
      </w:r>
      <w:r>
        <w:rPr>
          <w:spacing w:val="68"/>
        </w:rPr>
        <w:t> </w:t>
      </w:r>
      <w:r>
        <w:rPr/>
        <w:t>компетенции</w:t>
      </w:r>
      <w:r>
        <w:rPr>
          <w:spacing w:val="67"/>
        </w:rPr>
        <w:t> </w:t>
      </w:r>
      <w:r>
        <w:rPr/>
        <w:t>(далее</w:t>
      </w:r>
      <w:r>
        <w:rPr>
          <w:spacing w:val="68"/>
        </w:rPr>
        <w:t> </w:t>
      </w:r>
      <w:r>
        <w:rPr/>
        <w:t>ОПК):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0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социально-значимые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процессы,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7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гуманитарных,</w:t>
      </w:r>
      <w:r>
        <w:rPr>
          <w:spacing w:val="1"/>
          <w:sz w:val="28"/>
        </w:rPr>
        <w:t> </w:t>
      </w:r>
      <w:r>
        <w:rPr>
          <w:sz w:val="28"/>
        </w:rPr>
        <w:t>естественнонаучных,</w:t>
      </w:r>
      <w:r>
        <w:rPr>
          <w:spacing w:val="1"/>
          <w:sz w:val="28"/>
        </w:rPr>
        <w:t> </w:t>
      </w:r>
      <w:r>
        <w:rPr>
          <w:sz w:val="28"/>
        </w:rPr>
        <w:t>медико-биологических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клинических</w:t>
      </w:r>
      <w:r>
        <w:rPr>
          <w:spacing w:val="1"/>
          <w:sz w:val="28"/>
        </w:rPr>
        <w:t> </w:t>
      </w:r>
      <w:r>
        <w:rPr>
          <w:sz w:val="28"/>
        </w:rPr>
        <w:t>наук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1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логическому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аргументированному</w:t>
      </w:r>
      <w:r>
        <w:rPr>
          <w:spacing w:val="1"/>
          <w:sz w:val="28"/>
        </w:rPr>
        <w:t> </w:t>
      </w:r>
      <w:r>
        <w:rPr>
          <w:sz w:val="28"/>
        </w:rPr>
        <w:t>анализу,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публичной</w:t>
      </w:r>
      <w:r>
        <w:rPr>
          <w:spacing w:val="1"/>
          <w:sz w:val="28"/>
        </w:rPr>
        <w:t> </w:t>
      </w:r>
      <w:r>
        <w:rPr>
          <w:sz w:val="28"/>
        </w:rPr>
        <w:t>речи,</w:t>
      </w:r>
      <w:r>
        <w:rPr>
          <w:spacing w:val="1"/>
          <w:sz w:val="28"/>
        </w:rPr>
        <w:t> </w:t>
      </w:r>
      <w:r>
        <w:rPr>
          <w:sz w:val="28"/>
        </w:rPr>
        <w:t>ведению</w:t>
      </w:r>
      <w:r>
        <w:rPr>
          <w:spacing w:val="1"/>
          <w:sz w:val="28"/>
        </w:rPr>
        <w:t> </w:t>
      </w:r>
      <w:r>
        <w:rPr>
          <w:sz w:val="28"/>
        </w:rPr>
        <w:t>дискуссии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полемики,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редактированию</w:t>
      </w:r>
      <w:r>
        <w:rPr>
          <w:spacing w:val="1"/>
          <w:sz w:val="28"/>
        </w:rPr>
        <w:t> </w:t>
      </w:r>
      <w:r>
        <w:rPr>
          <w:sz w:val="28"/>
        </w:rPr>
        <w:t>текстов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осуществлению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педагогической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сотрудничеству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разрешению конфликтов;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6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организовывать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исполнителей,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ответственные управленческие решения в условиях различных мнений</w:t>
      </w:r>
      <w:r>
        <w:rPr>
          <w:spacing w:val="1"/>
          <w:sz w:val="28"/>
        </w:rPr>
        <w:t> </w:t>
      </w:r>
      <w:r>
        <w:rPr>
          <w:sz w:val="28"/>
        </w:rPr>
        <w:t>и в</w:t>
      </w:r>
      <w:r>
        <w:rPr>
          <w:spacing w:val="-1"/>
          <w:sz w:val="28"/>
        </w:rPr>
        <w:t> </w:t>
      </w:r>
      <w:r>
        <w:rPr>
          <w:sz w:val="28"/>
        </w:rPr>
        <w:t>рамках</w:t>
      </w:r>
      <w:r>
        <w:rPr>
          <w:spacing w:val="-4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 компетенции;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8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учетом принятых в обществе моральных и правовых норм, соблюдать</w:t>
      </w:r>
      <w:r>
        <w:rPr>
          <w:spacing w:val="1"/>
          <w:sz w:val="28"/>
        </w:rPr>
        <w:t> </w:t>
      </w:r>
      <w:r>
        <w:rPr>
          <w:sz w:val="28"/>
        </w:rPr>
        <w:t>правила врачебной этики, законы и нормативные правовые акты по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конфиденциальной</w:t>
      </w:r>
      <w:r>
        <w:rPr>
          <w:spacing w:val="-7"/>
          <w:sz w:val="28"/>
        </w:rPr>
        <w:t> </w:t>
      </w:r>
      <w:r>
        <w:rPr>
          <w:sz w:val="28"/>
        </w:rPr>
        <w:t>информацией,</w:t>
      </w:r>
      <w:r>
        <w:rPr>
          <w:spacing w:val="-4"/>
          <w:sz w:val="28"/>
        </w:rPr>
        <w:t> </w:t>
      </w:r>
      <w:r>
        <w:rPr>
          <w:sz w:val="28"/>
        </w:rPr>
        <w:t>сохранять</w:t>
      </w:r>
      <w:r>
        <w:rPr>
          <w:spacing w:val="-9"/>
          <w:sz w:val="28"/>
        </w:rPr>
        <w:t> </w:t>
      </w:r>
      <w:r>
        <w:rPr>
          <w:sz w:val="28"/>
        </w:rPr>
        <w:t>врачебную</w:t>
      </w:r>
      <w:r>
        <w:rPr>
          <w:spacing w:val="-7"/>
          <w:sz w:val="28"/>
        </w:rPr>
        <w:t> </w:t>
      </w:r>
      <w:r>
        <w:rPr>
          <w:sz w:val="28"/>
        </w:rPr>
        <w:t>тайну.</w:t>
      </w:r>
    </w:p>
    <w:p>
      <w:pPr>
        <w:pStyle w:val="BodyText"/>
        <w:spacing w:before="9"/>
        <w:rPr>
          <w:sz w:val="27"/>
        </w:rPr>
      </w:pPr>
    </w:p>
    <w:p>
      <w:pPr>
        <w:spacing w:line="322" w:lineRule="exact" w:before="0"/>
        <w:ind w:left="329" w:right="2877" w:firstLine="0"/>
        <w:jc w:val="center"/>
        <w:rPr>
          <w:sz w:val="28"/>
        </w:rPr>
      </w:pPr>
      <w:r>
        <w:rPr>
          <w:b/>
          <w:sz w:val="28"/>
        </w:rPr>
        <w:t>Профессиональные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компетенции</w:t>
      </w:r>
      <w:r>
        <w:rPr>
          <w:b/>
          <w:spacing w:val="-3"/>
          <w:sz w:val="28"/>
        </w:rPr>
        <w:t> </w:t>
      </w:r>
      <w:r>
        <w:rPr>
          <w:b/>
          <w:i/>
          <w:sz w:val="28"/>
        </w:rPr>
        <w:t>(ПК)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характеризуются:</w:t>
      </w:r>
    </w:p>
    <w:p>
      <w:pPr>
        <w:pStyle w:val="BodyText"/>
        <w:ind w:left="329" w:right="617"/>
        <w:jc w:val="center"/>
      </w:pPr>
      <w:r>
        <w:rPr>
          <w:u w:val="single"/>
        </w:rPr>
        <w:t>в</w:t>
      </w:r>
      <w:r>
        <w:rPr>
          <w:spacing w:val="-7"/>
          <w:u w:val="single"/>
        </w:rPr>
        <w:t> </w:t>
      </w:r>
      <w:r>
        <w:rPr>
          <w:u w:val="single"/>
        </w:rPr>
        <w:t>диагностической</w:t>
      </w:r>
      <w:r>
        <w:rPr>
          <w:spacing w:val="-6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1" w:after="0"/>
        <w:ind w:left="1060" w:right="639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постановке</w:t>
      </w:r>
      <w:r>
        <w:rPr>
          <w:spacing w:val="1"/>
          <w:sz w:val="28"/>
        </w:rPr>
        <w:t> </w:t>
      </w:r>
      <w:r>
        <w:rPr>
          <w:sz w:val="28"/>
        </w:rPr>
        <w:t>диагноза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диагностического исследования;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6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закономерности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 отдельных органов и систем, использовать знания</w:t>
      </w:r>
      <w:r>
        <w:rPr>
          <w:spacing w:val="1"/>
          <w:sz w:val="28"/>
        </w:rPr>
        <w:t> </w:t>
      </w:r>
      <w:r>
        <w:rPr>
          <w:sz w:val="28"/>
        </w:rPr>
        <w:t>анатомо-физиологических</w:t>
      </w:r>
      <w:r>
        <w:rPr>
          <w:spacing w:val="1"/>
          <w:sz w:val="28"/>
        </w:rPr>
        <w:t> </w:t>
      </w:r>
      <w:r>
        <w:rPr>
          <w:sz w:val="28"/>
        </w:rPr>
        <w:t>основ,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клинико-</w:t>
      </w:r>
      <w:r>
        <w:rPr>
          <w:spacing w:val="1"/>
          <w:sz w:val="28"/>
        </w:rPr>
        <w:t> </w:t>
      </w:r>
      <w:r>
        <w:rPr>
          <w:sz w:val="28"/>
        </w:rPr>
        <w:t>иммунологического</w:t>
      </w:r>
      <w:r>
        <w:rPr>
          <w:spacing w:val="1"/>
          <w:sz w:val="28"/>
        </w:rPr>
        <w:t> </w:t>
      </w:r>
      <w:r>
        <w:rPr>
          <w:sz w:val="28"/>
        </w:rPr>
        <w:t>обследования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функционального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организма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своевременной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конкретной</w:t>
      </w:r>
      <w:r>
        <w:rPr>
          <w:spacing w:val="-1"/>
          <w:sz w:val="28"/>
        </w:rPr>
        <w:t> </w:t>
      </w:r>
      <w:r>
        <w:rPr>
          <w:sz w:val="28"/>
        </w:rPr>
        <w:t>группы</w:t>
      </w:r>
      <w:r>
        <w:rPr>
          <w:spacing w:val="-1"/>
          <w:sz w:val="28"/>
        </w:rPr>
        <w:t> </w:t>
      </w:r>
      <w:r>
        <w:rPr>
          <w:sz w:val="28"/>
        </w:rPr>
        <w:t>заболеваний и</w:t>
      </w:r>
      <w:r>
        <w:rPr>
          <w:spacing w:val="-1"/>
          <w:sz w:val="28"/>
        </w:rPr>
        <w:t> </w:t>
      </w:r>
      <w:r>
        <w:rPr>
          <w:sz w:val="28"/>
        </w:rPr>
        <w:t>патологических</w:t>
      </w:r>
      <w:r>
        <w:rPr>
          <w:spacing w:val="-4"/>
          <w:sz w:val="28"/>
        </w:rPr>
        <w:t> </w:t>
      </w:r>
      <w:r>
        <w:rPr>
          <w:sz w:val="28"/>
        </w:rPr>
        <w:t>процессов;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9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патологические симптомы и синдромы заболеваний, используя знания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медико-биологических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клинических</w:t>
      </w:r>
      <w:r>
        <w:rPr>
          <w:spacing w:val="1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законов течения патологии по органам, системам и организма в целом,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31"/>
          <w:sz w:val="28"/>
        </w:rPr>
        <w:t> </w:t>
      </w:r>
      <w:r>
        <w:rPr>
          <w:sz w:val="28"/>
        </w:rPr>
        <w:t>закономерности</w:t>
      </w:r>
      <w:r>
        <w:rPr>
          <w:spacing w:val="32"/>
          <w:sz w:val="28"/>
        </w:rPr>
        <w:t> </w:t>
      </w:r>
      <w:r>
        <w:rPr>
          <w:sz w:val="28"/>
        </w:rPr>
        <w:t>функционирования</w:t>
      </w:r>
      <w:r>
        <w:rPr>
          <w:spacing w:val="34"/>
          <w:sz w:val="28"/>
        </w:rPr>
        <w:t> </w:t>
      </w:r>
      <w:r>
        <w:rPr>
          <w:sz w:val="28"/>
        </w:rPr>
        <w:t>различных</w:t>
      </w:r>
      <w:r>
        <w:rPr>
          <w:spacing w:val="29"/>
          <w:sz w:val="28"/>
        </w:rPr>
        <w:t> </w:t>
      </w:r>
      <w:r>
        <w:rPr>
          <w:sz w:val="28"/>
        </w:rPr>
        <w:t>органов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различных заболеваниях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патологических процессах,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постановки</w:t>
      </w:r>
      <w:r>
        <w:rPr>
          <w:spacing w:val="1"/>
          <w:sz w:val="28"/>
        </w:rPr>
        <w:t> </w:t>
      </w:r>
      <w:r>
        <w:rPr>
          <w:sz w:val="28"/>
        </w:rPr>
        <w:t>диагноза</w:t>
      </w:r>
      <w:r>
        <w:rPr>
          <w:spacing w:val="1"/>
          <w:sz w:val="28"/>
        </w:rPr>
        <w:t> </w:t>
      </w:r>
      <w:r>
        <w:rPr>
          <w:sz w:val="28"/>
        </w:rPr>
        <w:t>(основного,</w:t>
      </w:r>
      <w:r>
        <w:rPr>
          <w:spacing w:val="1"/>
          <w:sz w:val="28"/>
        </w:rPr>
        <w:t> </w:t>
      </w:r>
      <w:r>
        <w:rPr>
          <w:sz w:val="28"/>
        </w:rPr>
        <w:t>сопутствующего,</w:t>
      </w:r>
      <w:r>
        <w:rPr>
          <w:spacing w:val="1"/>
          <w:sz w:val="28"/>
        </w:rPr>
        <w:t> </w:t>
      </w:r>
      <w:r>
        <w:rPr>
          <w:sz w:val="28"/>
        </w:rPr>
        <w:t>осложнений)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статистической</w:t>
      </w:r>
      <w:r>
        <w:rPr>
          <w:spacing w:val="1"/>
          <w:sz w:val="28"/>
        </w:rPr>
        <w:t> </w:t>
      </w:r>
      <w:r>
        <w:rPr>
          <w:sz w:val="28"/>
        </w:rPr>
        <w:t>классификации</w:t>
      </w:r>
      <w:r>
        <w:rPr>
          <w:spacing w:val="1"/>
          <w:sz w:val="28"/>
        </w:rPr>
        <w:t> </w:t>
      </w:r>
      <w:r>
        <w:rPr>
          <w:sz w:val="28"/>
        </w:rPr>
        <w:t>болезней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здоровьем</w:t>
      </w:r>
      <w:r>
        <w:rPr>
          <w:spacing w:val="2"/>
          <w:sz w:val="28"/>
        </w:rPr>
        <w:t> </w:t>
      </w:r>
      <w:r>
        <w:rPr>
          <w:sz w:val="28"/>
        </w:rPr>
        <w:t>(МКБ);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6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диагностические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выявлению</w:t>
      </w:r>
      <w:r>
        <w:rPr>
          <w:spacing w:val="1"/>
          <w:sz w:val="28"/>
        </w:rPr>
        <w:t> </w:t>
      </w:r>
      <w:r>
        <w:rPr>
          <w:sz w:val="28"/>
        </w:rPr>
        <w:t>неотложных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угрожающих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состояний в</w:t>
      </w:r>
      <w:r>
        <w:rPr>
          <w:spacing w:val="-1"/>
          <w:sz w:val="28"/>
        </w:rPr>
        <w:t> </w:t>
      </w:r>
      <w:r>
        <w:rPr>
          <w:sz w:val="28"/>
        </w:rPr>
        <w:t>конкретной</w:t>
      </w:r>
      <w:r>
        <w:rPr>
          <w:spacing w:val="1"/>
          <w:sz w:val="28"/>
        </w:rPr>
        <w:t> </w:t>
      </w:r>
      <w:r>
        <w:rPr>
          <w:sz w:val="28"/>
        </w:rPr>
        <w:t>группе</w:t>
      </w:r>
      <w:r>
        <w:rPr>
          <w:spacing w:val="1"/>
          <w:sz w:val="28"/>
        </w:rPr>
        <w:t> </w:t>
      </w:r>
      <w:r>
        <w:rPr>
          <w:sz w:val="28"/>
        </w:rPr>
        <w:t>заболеваний;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329" w:right="607"/>
        <w:jc w:val="center"/>
      </w:pP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лечебной деятельности:</w:t>
      </w:r>
    </w:p>
    <w:p>
      <w:pPr>
        <w:spacing w:after="0"/>
        <w:jc w:val="center"/>
        <w:sectPr>
          <w:pgSz w:w="11910" w:h="16840"/>
          <w:pgMar w:top="340" w:bottom="280" w:left="1360" w:right="220"/>
        </w:sect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81" w:after="0"/>
        <w:ind w:left="1060" w:right="626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лечебные</w:t>
      </w:r>
      <w:r>
        <w:rPr>
          <w:spacing w:val="1"/>
          <w:sz w:val="28"/>
        </w:rPr>
        <w:t> </w:t>
      </w:r>
      <w:r>
        <w:rPr>
          <w:sz w:val="28"/>
        </w:rPr>
        <w:t>мероприятия при заболеваниях среди пациентов той или иной группы</w:t>
      </w:r>
      <w:r>
        <w:rPr>
          <w:spacing w:val="1"/>
          <w:sz w:val="28"/>
        </w:rPr>
        <w:t> </w:t>
      </w:r>
      <w:r>
        <w:rPr>
          <w:sz w:val="28"/>
        </w:rPr>
        <w:t>нозологических</w:t>
      </w:r>
      <w:r>
        <w:rPr>
          <w:spacing w:val="1"/>
          <w:sz w:val="28"/>
        </w:rPr>
        <w:t> </w:t>
      </w:r>
      <w:r>
        <w:rPr>
          <w:sz w:val="28"/>
        </w:rPr>
        <w:t>форм,</w:t>
      </w:r>
      <w:r>
        <w:rPr>
          <w:spacing w:val="1"/>
          <w:sz w:val="28"/>
        </w:rPr>
        <w:t> </w:t>
      </w:r>
      <w:r>
        <w:rPr>
          <w:sz w:val="28"/>
        </w:rPr>
        <w:t>вызывающих</w:t>
      </w:r>
      <w:r>
        <w:rPr>
          <w:spacing w:val="1"/>
          <w:sz w:val="28"/>
        </w:rPr>
        <w:t> </w:t>
      </w:r>
      <w:r>
        <w:rPr>
          <w:sz w:val="28"/>
        </w:rPr>
        <w:t>тяжелые</w:t>
      </w:r>
      <w:r>
        <w:rPr>
          <w:spacing w:val="1"/>
          <w:sz w:val="28"/>
        </w:rPr>
        <w:t> </w:t>
      </w:r>
      <w:r>
        <w:rPr>
          <w:sz w:val="28"/>
        </w:rPr>
        <w:t>осложнения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летальный</w:t>
      </w:r>
      <w:r>
        <w:rPr>
          <w:spacing w:val="1"/>
          <w:sz w:val="28"/>
        </w:rPr>
        <w:t> </w:t>
      </w:r>
      <w:r>
        <w:rPr>
          <w:sz w:val="28"/>
        </w:rPr>
        <w:t>исход:</w:t>
      </w:r>
      <w:r>
        <w:rPr>
          <w:spacing w:val="1"/>
          <w:sz w:val="28"/>
        </w:rPr>
        <w:t> </w:t>
      </w:r>
      <w:r>
        <w:rPr>
          <w:sz w:val="28"/>
        </w:rPr>
        <w:t>заболевания</w:t>
      </w:r>
      <w:r>
        <w:rPr>
          <w:spacing w:val="1"/>
          <w:sz w:val="28"/>
        </w:rPr>
        <w:t> </w:t>
      </w:r>
      <w:r>
        <w:rPr>
          <w:sz w:val="28"/>
        </w:rPr>
        <w:t>нервной,</w:t>
      </w:r>
      <w:r>
        <w:rPr>
          <w:spacing w:val="1"/>
          <w:sz w:val="28"/>
        </w:rPr>
        <w:t> </w:t>
      </w:r>
      <w:r>
        <w:rPr>
          <w:sz w:val="28"/>
        </w:rPr>
        <w:t>иммунной,</w:t>
      </w:r>
      <w:r>
        <w:rPr>
          <w:spacing w:val="1"/>
          <w:sz w:val="28"/>
        </w:rPr>
        <w:t> </w:t>
      </w:r>
      <w:r>
        <w:rPr>
          <w:sz w:val="28"/>
        </w:rPr>
        <w:t>сердечно-</w:t>
      </w:r>
      <w:r>
        <w:rPr>
          <w:spacing w:val="1"/>
          <w:sz w:val="28"/>
        </w:rPr>
        <w:t> </w:t>
      </w:r>
      <w:r>
        <w:rPr>
          <w:sz w:val="28"/>
        </w:rPr>
        <w:t>сосудистой,</w:t>
      </w:r>
      <w:r>
        <w:rPr>
          <w:spacing w:val="1"/>
          <w:sz w:val="28"/>
        </w:rPr>
        <w:t> </w:t>
      </w:r>
      <w:r>
        <w:rPr>
          <w:sz w:val="28"/>
        </w:rPr>
        <w:t>эндокринной,</w:t>
      </w:r>
      <w:r>
        <w:rPr>
          <w:spacing w:val="1"/>
          <w:sz w:val="28"/>
        </w:rPr>
        <w:t> </w:t>
      </w:r>
      <w:r>
        <w:rPr>
          <w:sz w:val="28"/>
        </w:rPr>
        <w:t>дыхательной,</w:t>
      </w:r>
      <w:r>
        <w:rPr>
          <w:spacing w:val="1"/>
          <w:sz w:val="28"/>
        </w:rPr>
        <w:t> </w:t>
      </w:r>
      <w:r>
        <w:rPr>
          <w:sz w:val="28"/>
        </w:rPr>
        <w:t>пищеварительной,</w:t>
      </w:r>
      <w:r>
        <w:rPr>
          <w:spacing w:val="1"/>
          <w:sz w:val="28"/>
        </w:rPr>
        <w:t> </w:t>
      </w:r>
      <w:r>
        <w:rPr>
          <w:sz w:val="28"/>
        </w:rPr>
        <w:t>мочеполовой систем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крови;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6" w:hanging="360"/>
        <w:jc w:val="both"/>
        <w:rPr>
          <w:rFonts w:ascii="Symbol" w:hAnsi="Symbol"/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жизнеопасные</w:t>
      </w:r>
      <w:r>
        <w:rPr>
          <w:spacing w:val="1"/>
          <w:sz w:val="28"/>
        </w:rPr>
        <w:t> </w:t>
      </w:r>
      <w:r>
        <w:rPr>
          <w:sz w:val="28"/>
        </w:rPr>
        <w:t>нарушения,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-67"/>
          <w:sz w:val="28"/>
        </w:rPr>
        <w:t> </w:t>
      </w:r>
      <w:r>
        <w:rPr>
          <w:sz w:val="28"/>
        </w:rPr>
        <w:t>методики их немедленного устранения, осуществлять противошоковые</w:t>
      </w:r>
      <w:r>
        <w:rPr>
          <w:spacing w:val="-67"/>
          <w:sz w:val="28"/>
        </w:rPr>
        <w:t> </w:t>
      </w:r>
      <w:r>
        <w:rPr>
          <w:sz w:val="28"/>
        </w:rPr>
        <w:t>мероприятия;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28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 и готовностью назначать больным адекватное лечение 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поставленным</w:t>
      </w:r>
      <w:r>
        <w:rPr>
          <w:spacing w:val="1"/>
          <w:sz w:val="28"/>
        </w:rPr>
        <w:t> </w:t>
      </w:r>
      <w:r>
        <w:rPr>
          <w:sz w:val="28"/>
        </w:rPr>
        <w:t>диагнозом,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медикаментозной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немедикаментозной</w:t>
      </w:r>
      <w:r>
        <w:rPr>
          <w:spacing w:val="1"/>
          <w:sz w:val="28"/>
        </w:rPr>
        <w:t> </w:t>
      </w:r>
      <w:r>
        <w:rPr>
          <w:sz w:val="28"/>
        </w:rPr>
        <w:t>терапии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инфекционными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неинфекционными</w:t>
      </w:r>
      <w:r>
        <w:rPr>
          <w:spacing w:val="1"/>
          <w:sz w:val="28"/>
        </w:rPr>
        <w:t> </w:t>
      </w:r>
      <w:r>
        <w:rPr>
          <w:sz w:val="28"/>
        </w:rPr>
        <w:t>заболеваниями,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ведению</w:t>
      </w:r>
      <w:r>
        <w:rPr>
          <w:spacing w:val="1"/>
          <w:sz w:val="28"/>
        </w:rPr>
        <w:t> </w:t>
      </w:r>
      <w:r>
        <w:rPr>
          <w:sz w:val="28"/>
        </w:rPr>
        <w:t>беременности,</w:t>
      </w:r>
      <w:r>
        <w:rPr>
          <w:spacing w:val="2"/>
          <w:sz w:val="28"/>
        </w:rPr>
        <w:t> </w:t>
      </w:r>
      <w:r>
        <w:rPr>
          <w:sz w:val="28"/>
        </w:rPr>
        <w:t>приему</w:t>
      </w:r>
      <w:r>
        <w:rPr>
          <w:spacing w:val="-3"/>
          <w:sz w:val="28"/>
        </w:rPr>
        <w:t> </w:t>
      </w:r>
      <w:r>
        <w:rPr>
          <w:sz w:val="28"/>
        </w:rPr>
        <w:t>родов;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29" w:right="618"/>
        <w:jc w:val="center"/>
      </w:pPr>
      <w:r>
        <w:rPr>
          <w:u w:val="single"/>
        </w:rPr>
        <w:t>в</w:t>
      </w:r>
      <w:r>
        <w:rPr>
          <w:spacing w:val="-7"/>
          <w:u w:val="single"/>
        </w:rPr>
        <w:t> </w:t>
      </w:r>
      <w:r>
        <w:rPr>
          <w:u w:val="single"/>
        </w:rPr>
        <w:t>реабилитационной</w:t>
      </w:r>
      <w:r>
        <w:rPr>
          <w:spacing w:val="-6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8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 и готовностью применять различные реабилитационные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(медицинские,</w:t>
      </w:r>
      <w:r>
        <w:rPr>
          <w:spacing w:val="1"/>
          <w:sz w:val="28"/>
        </w:rPr>
        <w:t> </w:t>
      </w:r>
      <w:r>
        <w:rPr>
          <w:sz w:val="28"/>
        </w:rPr>
        <w:t>социальные,</w:t>
      </w:r>
      <w:r>
        <w:rPr>
          <w:spacing w:val="1"/>
          <w:sz w:val="28"/>
        </w:rPr>
        <w:t> </w:t>
      </w:r>
      <w:r>
        <w:rPr>
          <w:sz w:val="28"/>
        </w:rPr>
        <w:t>психологические)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> </w:t>
      </w:r>
      <w:r>
        <w:rPr>
          <w:sz w:val="28"/>
        </w:rPr>
        <w:t>патологических</w:t>
      </w:r>
      <w:r>
        <w:rPr>
          <w:spacing w:val="1"/>
          <w:sz w:val="28"/>
        </w:rPr>
        <w:t> </w:t>
      </w:r>
      <w:r>
        <w:rPr>
          <w:sz w:val="28"/>
        </w:rPr>
        <w:t>состояниях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повреждениях</w:t>
      </w:r>
      <w:r>
        <w:rPr>
          <w:spacing w:val="-4"/>
          <w:sz w:val="28"/>
        </w:rPr>
        <w:t> </w:t>
      </w:r>
      <w:r>
        <w:rPr>
          <w:sz w:val="28"/>
        </w:rPr>
        <w:t>организма;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2" w:after="0"/>
        <w:ind w:left="1060" w:right="635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оптимального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реабилитации</w:t>
      </w:r>
      <w:r>
        <w:rPr>
          <w:spacing w:val="1"/>
          <w:sz w:val="28"/>
        </w:rPr>
        <w:t> </w:t>
      </w:r>
      <w:r>
        <w:rPr>
          <w:sz w:val="28"/>
        </w:rPr>
        <w:t>больных,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показания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противопоказания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назначению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лечебной</w:t>
      </w:r>
      <w:r>
        <w:rPr>
          <w:spacing w:val="1"/>
          <w:sz w:val="28"/>
        </w:rPr>
        <w:t> </w:t>
      </w:r>
      <w:r>
        <w:rPr>
          <w:sz w:val="28"/>
        </w:rPr>
        <w:t>физкультуры,</w:t>
      </w:r>
      <w:r>
        <w:rPr>
          <w:spacing w:val="3"/>
          <w:sz w:val="28"/>
        </w:rPr>
        <w:t> </w:t>
      </w:r>
      <w:r>
        <w:rPr>
          <w:sz w:val="28"/>
        </w:rPr>
        <w:t>физиотерапии,</w:t>
      </w:r>
      <w:r>
        <w:rPr>
          <w:spacing w:val="2"/>
          <w:sz w:val="28"/>
        </w:rPr>
        <w:t> </w:t>
      </w:r>
      <w:r>
        <w:rPr>
          <w:sz w:val="28"/>
        </w:rPr>
        <w:t>рефлексотерапии;</w:t>
      </w:r>
    </w:p>
    <w:p>
      <w:pPr>
        <w:pStyle w:val="BodyText"/>
        <w:rPr>
          <w:sz w:val="24"/>
        </w:rPr>
      </w:pPr>
    </w:p>
    <w:p>
      <w:pPr>
        <w:pStyle w:val="BodyText"/>
        <w:ind w:left="329" w:right="623"/>
        <w:jc w:val="center"/>
      </w:pPr>
      <w:r>
        <w:rPr>
          <w:u w:val="single"/>
        </w:rPr>
        <w:t>в</w:t>
      </w:r>
      <w:r>
        <w:rPr>
          <w:spacing w:val="-7"/>
          <w:u w:val="single"/>
        </w:rPr>
        <w:t> </w:t>
      </w:r>
      <w:r>
        <w:rPr>
          <w:u w:val="single"/>
        </w:rPr>
        <w:t>профилактической</w:t>
      </w:r>
      <w:r>
        <w:rPr>
          <w:spacing w:val="-6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1" w:after="0"/>
        <w:ind w:left="1060" w:right="630" w:hanging="360"/>
        <w:jc w:val="both"/>
        <w:rPr>
          <w:rFonts w:ascii="Symbol" w:hAnsi="Symbol"/>
          <w:color w:val="0000FF"/>
          <w:sz w:val="28"/>
        </w:rPr>
      </w:pPr>
      <w:r>
        <w:rPr>
          <w:sz w:val="28"/>
        </w:rPr>
        <w:t>способностью и готовностью применять современные гигиенические</w:t>
      </w:r>
      <w:r>
        <w:rPr>
          <w:spacing w:val="1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сбора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медико-статистического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показателях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взрослого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подразделений медицинских организаций в целях разработки научно</w:t>
      </w:r>
      <w:r>
        <w:rPr>
          <w:spacing w:val="1"/>
          <w:sz w:val="28"/>
        </w:rPr>
        <w:t> </w:t>
      </w:r>
      <w:r>
        <w:rPr>
          <w:sz w:val="28"/>
        </w:rPr>
        <w:t>обоснованных</w:t>
      </w:r>
      <w:r>
        <w:rPr>
          <w:spacing w:val="-7"/>
          <w:sz w:val="28"/>
        </w:rPr>
        <w:t> </w:t>
      </w:r>
      <w:r>
        <w:rPr>
          <w:sz w:val="28"/>
        </w:rPr>
        <w:t>мер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улучшению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сохранению</w:t>
      </w:r>
      <w:r>
        <w:rPr>
          <w:spacing w:val="-5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3" w:hanging="360"/>
        <w:jc w:val="both"/>
        <w:rPr>
          <w:rFonts w:ascii="Symbol" w:hAnsi="Symbol"/>
          <w:color w:val="0000FF"/>
          <w:sz w:val="28"/>
        </w:rPr>
      </w:pPr>
      <w:r>
        <w:rPr>
          <w:sz w:val="28"/>
        </w:rPr>
        <w:t>способностью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24"/>
          <w:sz w:val="28"/>
        </w:rPr>
        <w:t> </w:t>
      </w:r>
      <w:r>
        <w:rPr>
          <w:sz w:val="28"/>
        </w:rPr>
        <w:t>готовностью</w:t>
      </w:r>
      <w:r>
        <w:rPr>
          <w:spacing w:val="21"/>
          <w:sz w:val="28"/>
        </w:rPr>
        <w:t> </w:t>
      </w:r>
      <w:r>
        <w:rPr>
          <w:sz w:val="28"/>
        </w:rPr>
        <w:t>использовать</w:t>
      </w:r>
      <w:r>
        <w:rPr>
          <w:spacing w:val="22"/>
          <w:sz w:val="28"/>
        </w:rPr>
        <w:t> </w:t>
      </w:r>
      <w:r>
        <w:rPr>
          <w:sz w:val="28"/>
        </w:rPr>
        <w:t>методы</w:t>
      </w:r>
      <w:r>
        <w:rPr>
          <w:spacing w:val="23"/>
          <w:sz w:val="28"/>
        </w:rPr>
        <w:t> </w:t>
      </w:r>
      <w:r>
        <w:rPr>
          <w:sz w:val="28"/>
        </w:rPr>
        <w:t>оценки</w:t>
      </w:r>
      <w:r>
        <w:rPr>
          <w:spacing w:val="24"/>
          <w:sz w:val="28"/>
        </w:rPr>
        <w:t> </w:t>
      </w:r>
      <w:r>
        <w:rPr>
          <w:sz w:val="28"/>
        </w:rPr>
        <w:t>природных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медико-социальных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болезней,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коррекцию,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предупреждению</w:t>
      </w:r>
      <w:r>
        <w:rPr>
          <w:spacing w:val="1"/>
          <w:sz w:val="28"/>
        </w:rPr>
        <w:t> </w:t>
      </w:r>
      <w:r>
        <w:rPr>
          <w:sz w:val="28"/>
        </w:rPr>
        <w:t>инфекционных,</w:t>
      </w:r>
      <w:r>
        <w:rPr>
          <w:spacing w:val="1"/>
          <w:sz w:val="28"/>
        </w:rPr>
        <w:t> </w:t>
      </w:r>
      <w:r>
        <w:rPr>
          <w:sz w:val="28"/>
        </w:rPr>
        <w:t>паразитарных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неинфекционных</w:t>
      </w:r>
      <w:r>
        <w:rPr>
          <w:spacing w:val="1"/>
          <w:sz w:val="28"/>
        </w:rPr>
        <w:t> </w:t>
      </w:r>
      <w:r>
        <w:rPr>
          <w:sz w:val="28"/>
        </w:rPr>
        <w:t>болезней,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санитарно-просветительскую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гигиеническим</w:t>
      </w:r>
      <w:r>
        <w:rPr>
          <w:spacing w:val="1"/>
          <w:sz w:val="28"/>
        </w:rPr>
        <w:t> </w:t>
      </w:r>
      <w:r>
        <w:rPr>
          <w:sz w:val="28"/>
        </w:rPr>
        <w:t>вопросам;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2"/>
        <w:ind w:left="329" w:right="616"/>
        <w:jc w:val="center"/>
      </w:pPr>
      <w:r>
        <w:rPr>
          <w:u w:val="single"/>
        </w:rPr>
        <w:t>в</w:t>
      </w:r>
      <w:r>
        <w:rPr>
          <w:spacing w:val="-7"/>
          <w:u w:val="single"/>
        </w:rPr>
        <w:t> </w:t>
      </w:r>
      <w:r>
        <w:rPr>
          <w:u w:val="single"/>
        </w:rPr>
        <w:t>организационно-управленческой</w:t>
      </w:r>
      <w:r>
        <w:rPr>
          <w:spacing w:val="-6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6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нормативную</w:t>
      </w:r>
      <w:r>
        <w:rPr>
          <w:spacing w:val="1"/>
          <w:sz w:val="28"/>
        </w:rPr>
        <w:t> </w:t>
      </w:r>
      <w:r>
        <w:rPr>
          <w:sz w:val="28"/>
        </w:rPr>
        <w:t>документацию, принятую в здравоохранении (законы РФ, технические</w:t>
      </w:r>
      <w:r>
        <w:rPr>
          <w:spacing w:val="1"/>
          <w:sz w:val="28"/>
        </w:rPr>
        <w:t> </w:t>
      </w:r>
      <w:r>
        <w:rPr>
          <w:sz w:val="28"/>
        </w:rPr>
        <w:t>регламенты,</w:t>
      </w:r>
      <w:r>
        <w:rPr>
          <w:spacing w:val="1"/>
          <w:sz w:val="28"/>
        </w:rPr>
        <w:t> </w:t>
      </w:r>
      <w:r>
        <w:rPr>
          <w:sz w:val="28"/>
        </w:rPr>
        <w:t>международные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национальные</w:t>
      </w:r>
      <w:r>
        <w:rPr>
          <w:spacing w:val="1"/>
          <w:sz w:val="28"/>
        </w:rPr>
        <w:t> </w:t>
      </w:r>
      <w:r>
        <w:rPr>
          <w:sz w:val="28"/>
        </w:rPr>
        <w:t>стандарты,</w:t>
      </w:r>
      <w:r>
        <w:rPr>
          <w:spacing w:val="1"/>
          <w:sz w:val="28"/>
        </w:rPr>
        <w:t> </w:t>
      </w:r>
      <w:r>
        <w:rPr>
          <w:sz w:val="28"/>
        </w:rPr>
        <w:t>приказы,</w:t>
      </w:r>
      <w:r>
        <w:rPr>
          <w:spacing w:val="1"/>
          <w:sz w:val="28"/>
        </w:rPr>
        <w:t> </w:t>
      </w:r>
      <w:r>
        <w:rPr>
          <w:sz w:val="28"/>
        </w:rPr>
        <w:t>рекомендации,</w:t>
      </w:r>
      <w:r>
        <w:rPr>
          <w:spacing w:val="9"/>
          <w:sz w:val="28"/>
        </w:rPr>
        <w:t> </w:t>
      </w:r>
      <w:r>
        <w:rPr>
          <w:sz w:val="28"/>
        </w:rPr>
        <w:t>международную</w:t>
      </w:r>
      <w:r>
        <w:rPr>
          <w:spacing w:val="6"/>
          <w:sz w:val="28"/>
        </w:rPr>
        <w:t> </w:t>
      </w:r>
      <w:r>
        <w:rPr>
          <w:sz w:val="28"/>
        </w:rPr>
        <w:t>систему</w:t>
      </w:r>
      <w:r>
        <w:rPr>
          <w:spacing w:val="3"/>
          <w:sz w:val="28"/>
        </w:rPr>
        <w:t> </w:t>
      </w:r>
      <w:r>
        <w:rPr>
          <w:sz w:val="28"/>
        </w:rPr>
        <w:t>единиц</w:t>
      </w:r>
      <w:r>
        <w:rPr>
          <w:spacing w:val="7"/>
          <w:sz w:val="28"/>
        </w:rPr>
        <w:t> </w:t>
      </w:r>
      <w:r>
        <w:rPr>
          <w:sz w:val="28"/>
        </w:rPr>
        <w:t>(СИ),</w:t>
      </w:r>
      <w:r>
        <w:rPr>
          <w:spacing w:val="10"/>
          <w:sz w:val="28"/>
        </w:rPr>
        <w:t> </w:t>
      </w:r>
      <w:r>
        <w:rPr>
          <w:sz w:val="28"/>
        </w:rPr>
        <w:t>действующие</w:t>
      </w:r>
    </w:p>
    <w:p>
      <w:pPr>
        <w:spacing w:after="0" w:line="240" w:lineRule="auto"/>
        <w:jc w:val="both"/>
        <w:rPr>
          <w:rFonts w:ascii="Symbol" w:hAnsi="Symbol"/>
          <w:sz w:val="28"/>
        </w:rPr>
        <w:sectPr>
          <w:pgSz w:w="11910" w:h="16840"/>
          <w:pgMar w:top="320" w:bottom="280" w:left="1360" w:right="220"/>
        </w:sectPr>
      </w:pPr>
    </w:p>
    <w:p>
      <w:pPr>
        <w:pStyle w:val="BodyText"/>
        <w:spacing w:before="61"/>
        <w:ind w:left="1060" w:right="640"/>
        <w:jc w:val="both"/>
      </w:pPr>
      <w:r>
        <w:rPr/>
        <w:t>международные классификации),</w:t>
      </w:r>
      <w:r>
        <w:rPr>
          <w:spacing w:val="1"/>
        </w:rPr>
        <w:t> </w:t>
      </w:r>
      <w:r>
        <w:rPr/>
        <w:t>а также документацию 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качества и</w:t>
      </w:r>
      <w:r>
        <w:rPr>
          <w:spacing w:val="-1"/>
        </w:rPr>
        <w:t> </w:t>
      </w:r>
      <w:r>
        <w:rPr/>
        <w:t>эффективности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медицинских</w:t>
      </w:r>
      <w:r>
        <w:rPr>
          <w:spacing w:val="-5"/>
        </w:rPr>
        <w:t> </w:t>
      </w:r>
      <w:r>
        <w:rPr/>
        <w:t>организаций;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2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организационной</w:t>
      </w:r>
      <w:r>
        <w:rPr>
          <w:spacing w:val="1"/>
          <w:sz w:val="28"/>
        </w:rPr>
        <w:t> </w:t>
      </w:r>
      <w:r>
        <w:rPr>
          <w:sz w:val="28"/>
        </w:rPr>
        <w:t>структуры,</w:t>
      </w:r>
      <w:r>
        <w:rPr>
          <w:spacing w:val="1"/>
          <w:sz w:val="28"/>
        </w:rPr>
        <w:t> </w:t>
      </w:r>
      <w:r>
        <w:rPr>
          <w:sz w:val="28"/>
        </w:rPr>
        <w:t>управленческой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экономической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медицинских организаций различных типов по оказанию 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помощи,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структурных</w:t>
      </w:r>
      <w:r>
        <w:rPr>
          <w:spacing w:val="1"/>
          <w:sz w:val="28"/>
        </w:rPr>
        <w:t> </w:t>
      </w:r>
      <w:r>
        <w:rPr>
          <w:sz w:val="28"/>
        </w:rPr>
        <w:t>подразделений;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631" w:hanging="360"/>
        <w:jc w:val="both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медико-</w:t>
      </w:r>
      <w:r>
        <w:rPr>
          <w:spacing w:val="1"/>
          <w:sz w:val="28"/>
        </w:rPr>
        <w:t> </w:t>
      </w:r>
      <w:r>
        <w:rPr>
          <w:sz w:val="28"/>
        </w:rPr>
        <w:t>организационных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7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оказании медицинских услуг</w:t>
      </w:r>
      <w:r>
        <w:rPr>
          <w:spacing w:val="2"/>
          <w:sz w:val="28"/>
        </w:rPr>
        <w:t> </w:t>
      </w:r>
      <w:r>
        <w:rPr>
          <w:sz w:val="28"/>
        </w:rPr>
        <w:t>пациентам.</w:t>
      </w:r>
    </w:p>
    <w:p>
      <w:pPr>
        <w:spacing w:after="0" w:line="240" w:lineRule="auto"/>
        <w:jc w:val="both"/>
        <w:rPr>
          <w:rFonts w:ascii="Symbol" w:hAnsi="Symbol"/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Heading1"/>
        <w:numPr>
          <w:ilvl w:val="1"/>
          <w:numId w:val="4"/>
        </w:numPr>
        <w:tabs>
          <w:tab w:pos="4028" w:val="left" w:leader="none"/>
        </w:tabs>
        <w:spacing w:line="240" w:lineRule="auto" w:before="67" w:after="0"/>
        <w:ind w:left="4027" w:right="0" w:hanging="423"/>
        <w:jc w:val="left"/>
      </w:pPr>
      <w:r>
        <w:rPr/>
        <w:t>УЧЕБНЫЙ</w:t>
      </w:r>
      <w:r>
        <w:rPr>
          <w:spacing w:val="-8"/>
        </w:rPr>
        <w:t> </w:t>
      </w:r>
      <w:r>
        <w:rPr/>
        <w:t>ПЛАН</w:t>
      </w:r>
    </w:p>
    <w:p>
      <w:pPr>
        <w:pStyle w:val="BodyText"/>
        <w:spacing w:before="158"/>
        <w:ind w:left="1247" w:right="689" w:hanging="682"/>
      </w:pPr>
      <w:r>
        <w:rPr>
          <w:spacing w:val="-1"/>
        </w:rPr>
        <w:t>дополнительной</w:t>
      </w:r>
      <w:r>
        <w:rPr>
          <w:spacing w:val="-17"/>
        </w:rPr>
        <w:t> </w:t>
      </w:r>
      <w:r>
        <w:rPr/>
        <w:t>профессиональной</w:t>
      </w:r>
      <w:r>
        <w:rPr>
          <w:spacing w:val="-16"/>
        </w:rPr>
        <w:t> </w:t>
      </w:r>
      <w:r>
        <w:rPr/>
        <w:t>программы</w:t>
      </w:r>
      <w:r>
        <w:rPr>
          <w:spacing w:val="-11"/>
        </w:rPr>
        <w:t> </w:t>
      </w:r>
      <w:r>
        <w:rPr/>
        <w:t>повышения</w:t>
      </w:r>
      <w:r>
        <w:rPr>
          <w:spacing w:val="-15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врачей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«Анестезиологии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реаниматологии»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60" w:lineRule="auto"/>
        <w:ind w:left="339" w:right="625"/>
        <w:jc w:val="both"/>
      </w:pPr>
      <w:r>
        <w:rPr>
          <w:b/>
        </w:rPr>
        <w:t>Цель: </w:t>
      </w:r>
      <w:r>
        <w:rPr/>
        <w:t>совершенствование и получение</w:t>
      </w:r>
      <w:r>
        <w:rPr>
          <w:spacing w:val="70"/>
        </w:rPr>
        <w:t> </w:t>
      </w:r>
      <w:r>
        <w:rPr/>
        <w:t>новых компетенций, 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70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1"/>
        </w:rPr>
        <w:t> </w:t>
      </w:r>
      <w:r>
        <w:rPr/>
        <w:t>имеющейся</w:t>
      </w:r>
      <w:r>
        <w:rPr>
          <w:spacing w:val="2"/>
        </w:rPr>
        <w:t> </w:t>
      </w:r>
      <w:r>
        <w:rPr/>
        <w:t>квалификации.</w:t>
      </w:r>
    </w:p>
    <w:p>
      <w:pPr>
        <w:pStyle w:val="BodyText"/>
        <w:spacing w:before="2"/>
        <w:rPr>
          <w:sz w:val="42"/>
        </w:rPr>
      </w:pPr>
    </w:p>
    <w:p>
      <w:pPr>
        <w:spacing w:before="1"/>
        <w:ind w:left="339" w:right="0" w:firstLine="0"/>
        <w:jc w:val="left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практикоориентированная</w:t>
      </w:r>
    </w:p>
    <w:p>
      <w:pPr>
        <w:pStyle w:val="Heading1"/>
        <w:spacing w:before="162"/>
        <w:ind w:left="339"/>
      </w:pPr>
      <w:r>
        <w:rPr/>
        <w:t>Категории</w:t>
      </w:r>
      <w:r>
        <w:rPr>
          <w:spacing w:val="-3"/>
        </w:rPr>
        <w:t> </w:t>
      </w:r>
      <w:r>
        <w:rPr/>
        <w:t>обучающихся:</w:t>
      </w:r>
    </w:p>
    <w:p>
      <w:pPr>
        <w:pStyle w:val="BodyText"/>
        <w:spacing w:before="159"/>
        <w:ind w:left="339"/>
      </w:pPr>
      <w:r>
        <w:rPr/>
        <w:t>по</w:t>
      </w:r>
      <w:r>
        <w:rPr>
          <w:spacing w:val="-6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специальности-</w:t>
      </w:r>
      <w:r>
        <w:rPr>
          <w:spacing w:val="-2"/>
        </w:rPr>
        <w:t> </w:t>
      </w:r>
      <w:r>
        <w:rPr/>
        <w:t>врачи</w:t>
      </w:r>
      <w:r>
        <w:rPr>
          <w:spacing w:val="-5"/>
        </w:rPr>
        <w:t> </w:t>
      </w:r>
      <w:r>
        <w:rPr/>
        <w:t>анестезиологи-</w:t>
      </w:r>
      <w:r>
        <w:rPr>
          <w:spacing w:val="-7"/>
        </w:rPr>
        <w:t> </w:t>
      </w:r>
      <w:r>
        <w:rPr/>
        <w:t>реаниматологи</w:t>
      </w:r>
    </w:p>
    <w:p>
      <w:pPr>
        <w:spacing w:before="163"/>
        <w:ind w:left="33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обучения: </w:t>
      </w:r>
      <w:r>
        <w:rPr>
          <w:sz w:val="28"/>
        </w:rPr>
        <w:t>144</w:t>
      </w:r>
      <w:r>
        <w:rPr>
          <w:spacing w:val="-3"/>
          <w:sz w:val="28"/>
        </w:rPr>
        <w:t> </w:t>
      </w:r>
      <w:r>
        <w:rPr>
          <w:sz w:val="28"/>
        </w:rPr>
        <w:t>часов</w:t>
      </w:r>
      <w:r>
        <w:rPr>
          <w:spacing w:val="-5"/>
          <w:sz w:val="28"/>
        </w:rPr>
        <w:t> </w:t>
      </w:r>
      <w:r>
        <w:rPr>
          <w:sz w:val="28"/>
        </w:rPr>
        <w:t>(4</w:t>
      </w:r>
      <w:r>
        <w:rPr>
          <w:spacing w:val="-3"/>
          <w:sz w:val="28"/>
        </w:rPr>
        <w:t> </w:t>
      </w:r>
      <w:r>
        <w:rPr>
          <w:sz w:val="28"/>
        </w:rPr>
        <w:t>недели,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месяц)</w:t>
      </w:r>
    </w:p>
    <w:p>
      <w:pPr>
        <w:spacing w:before="158"/>
        <w:ind w:left="339" w:right="0" w:firstLine="0"/>
        <w:jc w:val="left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занятий:</w:t>
      </w:r>
      <w:r>
        <w:rPr>
          <w:b/>
          <w:spacing w:val="-2"/>
          <w:sz w:val="28"/>
        </w:rPr>
        <w:t> </w:t>
      </w:r>
      <w:r>
        <w:rPr>
          <w:sz w:val="28"/>
        </w:rPr>
        <w:t>6</w:t>
      </w:r>
      <w:r>
        <w:rPr>
          <w:spacing w:val="-3"/>
          <w:sz w:val="28"/>
        </w:rPr>
        <w:t> </w:t>
      </w:r>
      <w:r>
        <w:rPr>
          <w:sz w:val="28"/>
        </w:rPr>
        <w:t>академических</w:t>
      </w:r>
      <w:r>
        <w:rPr>
          <w:spacing w:val="-7"/>
          <w:sz w:val="28"/>
        </w:rPr>
        <w:t> </w:t>
      </w:r>
      <w:r>
        <w:rPr>
          <w:sz w:val="28"/>
        </w:rPr>
        <w:t>часов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день</w:t>
      </w:r>
    </w:p>
    <w:p>
      <w:pPr>
        <w:spacing w:before="163"/>
        <w:ind w:left="339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очная с</w:t>
      </w:r>
      <w:r>
        <w:rPr>
          <w:spacing w:val="-2"/>
          <w:sz w:val="28"/>
        </w:rPr>
        <w:t> </w:t>
      </w:r>
      <w:r>
        <w:rPr>
          <w:sz w:val="28"/>
        </w:rPr>
        <w:t>отрывом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3496"/>
        <w:gridCol w:w="850"/>
        <w:gridCol w:w="850"/>
        <w:gridCol w:w="711"/>
        <w:gridCol w:w="850"/>
        <w:gridCol w:w="946"/>
        <w:gridCol w:w="1263"/>
      </w:tblGrid>
      <w:tr>
        <w:trPr>
          <w:trHeight w:val="642" w:hRule="atLeast"/>
        </w:trPr>
        <w:tc>
          <w:tcPr>
            <w:tcW w:w="817" w:type="dxa"/>
            <w:vMerge w:val="restart"/>
          </w:tcPr>
          <w:p>
            <w:pPr>
              <w:pStyle w:val="TableParagraph"/>
              <w:spacing w:line="320" w:lineRule="exact"/>
              <w:ind w:left="162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3496" w:type="dxa"/>
            <w:vMerge w:val="restart"/>
          </w:tcPr>
          <w:p>
            <w:pPr>
              <w:pStyle w:val="TableParagraph"/>
              <w:ind w:left="676" w:right="196" w:hanging="462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дисциплин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322" w:lineRule="exact"/>
              <w:ind w:left="647" w:hanging="49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Трудоемко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сть</w:t>
            </w:r>
          </w:p>
        </w:tc>
        <w:tc>
          <w:tcPr>
            <w:tcW w:w="2507" w:type="dxa"/>
            <w:gridSpan w:val="3"/>
          </w:tcPr>
          <w:p>
            <w:pPr>
              <w:pStyle w:val="TableParagraph"/>
              <w:spacing w:line="320" w:lineRule="exact"/>
              <w:ind w:left="493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числе</w:t>
            </w:r>
          </w:p>
        </w:tc>
        <w:tc>
          <w:tcPr>
            <w:tcW w:w="1263" w:type="dxa"/>
            <w:vMerge w:val="restart"/>
          </w:tcPr>
          <w:p>
            <w:pPr>
              <w:pStyle w:val="TableParagraph"/>
              <w:ind w:left="31" w:right="18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 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контроля</w:t>
            </w:r>
          </w:p>
        </w:tc>
      </w:tr>
      <w:tr>
        <w:trPr>
          <w:trHeight w:val="968" w:hRule="atLeast"/>
        </w:trPr>
        <w:tc>
          <w:tcPr>
            <w:tcW w:w="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8" w:lineRule="exact"/>
              <w:ind w:left="258"/>
              <w:rPr>
                <w:b/>
                <w:sz w:val="28"/>
              </w:rPr>
            </w:pPr>
            <w:r>
              <w:rPr>
                <w:b/>
                <w:sz w:val="28"/>
              </w:rPr>
              <w:t>ЗЕ</w:t>
            </w:r>
          </w:p>
        </w:tc>
        <w:tc>
          <w:tcPr>
            <w:tcW w:w="850" w:type="dxa"/>
          </w:tcPr>
          <w:p>
            <w:pPr>
              <w:pStyle w:val="TableParagraph"/>
              <w:spacing w:line="318" w:lineRule="exact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акад</w:t>
            </w:r>
          </w:p>
          <w:p>
            <w:pPr>
              <w:pStyle w:val="TableParagraph"/>
              <w:spacing w:line="322" w:lineRule="exact"/>
              <w:ind w:left="315" w:right="152" w:hanging="140"/>
              <w:rPr>
                <w:b/>
                <w:sz w:val="28"/>
              </w:rPr>
            </w:pPr>
            <w:r>
              <w:rPr>
                <w:b/>
                <w:sz w:val="28"/>
              </w:rPr>
              <w:t>.час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ы</w:t>
            </w:r>
          </w:p>
        </w:tc>
        <w:tc>
          <w:tcPr>
            <w:tcW w:w="711" w:type="dxa"/>
          </w:tcPr>
          <w:p>
            <w:pPr>
              <w:pStyle w:val="TableParagraph"/>
              <w:spacing w:line="318" w:lineRule="exact"/>
              <w:ind w:left="2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Л</w:t>
            </w:r>
          </w:p>
        </w:tc>
        <w:tc>
          <w:tcPr>
            <w:tcW w:w="850" w:type="dxa"/>
          </w:tcPr>
          <w:p>
            <w:pPr>
              <w:pStyle w:val="TableParagraph"/>
              <w:spacing w:line="318" w:lineRule="exact"/>
              <w:ind w:left="243"/>
              <w:rPr>
                <w:b/>
                <w:sz w:val="28"/>
              </w:rPr>
            </w:pPr>
            <w:r>
              <w:rPr>
                <w:b/>
                <w:sz w:val="28"/>
              </w:rPr>
              <w:t>ПЗ</w:t>
            </w:r>
          </w:p>
        </w:tc>
        <w:tc>
          <w:tcPr>
            <w:tcW w:w="946" w:type="dxa"/>
          </w:tcPr>
          <w:p>
            <w:pPr>
              <w:pStyle w:val="TableParagraph"/>
              <w:spacing w:line="318" w:lineRule="exact"/>
              <w:ind w:left="296"/>
              <w:rPr>
                <w:b/>
                <w:sz w:val="28"/>
              </w:rPr>
            </w:pPr>
            <w:r>
              <w:rPr>
                <w:b/>
                <w:sz w:val="28"/>
              </w:rPr>
              <w:t>СЗ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8" w:hRule="atLeast"/>
        </w:trPr>
        <w:tc>
          <w:tcPr>
            <w:tcW w:w="8520" w:type="dxa"/>
            <w:gridSpan w:val="7"/>
          </w:tcPr>
          <w:p>
            <w:pPr>
              <w:pStyle w:val="TableParagraph"/>
              <w:spacing w:before="6"/>
              <w:ind w:left="0"/>
              <w:rPr>
                <w:sz w:val="41"/>
              </w:rPr>
            </w:pPr>
          </w:p>
          <w:p>
            <w:pPr>
              <w:pStyle w:val="TableParagraph"/>
              <w:ind w:right="899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модуля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«Фундаментальные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дисциплины»</w:t>
            </w:r>
          </w:p>
        </w:tc>
        <w:tc>
          <w:tcPr>
            <w:tcW w:w="1263" w:type="dxa"/>
          </w:tcPr>
          <w:p>
            <w:pPr>
              <w:pStyle w:val="TableParagraph"/>
              <w:spacing w:line="322" w:lineRule="exact"/>
              <w:ind w:left="46" w:right="38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Промежу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точная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аттестац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</w:t>
            </w:r>
            <w:r>
              <w:rPr>
                <w:b/>
                <w:i/>
                <w:sz w:val="28"/>
              </w:rPr>
              <w:t>Зачет</w:t>
            </w:r>
            <w:r>
              <w:rPr>
                <w:b/>
                <w:sz w:val="28"/>
              </w:rPr>
              <w:t>)</w:t>
            </w:r>
          </w:p>
        </w:tc>
      </w:tr>
      <w:tr>
        <w:trPr>
          <w:trHeight w:val="1284" w:hRule="atLeast"/>
        </w:trPr>
        <w:tc>
          <w:tcPr>
            <w:tcW w:w="817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496" w:type="dxa"/>
          </w:tcPr>
          <w:p>
            <w:pPr>
              <w:pStyle w:val="TableParagraph"/>
              <w:spacing w:line="276" w:lineRule="auto"/>
              <w:ind w:left="109" w:right="125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биохимия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3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3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47" w:right="139" w:hanging="6"/>
              <w:jc w:val="center"/>
              <w:rPr>
                <w:sz w:val="28"/>
              </w:rPr>
            </w:pPr>
            <w:r>
              <w:rPr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контрол</w:t>
            </w:r>
          </w:p>
          <w:p>
            <w:pPr>
              <w:pStyle w:val="TableParagraph"/>
              <w:spacing w:line="307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ь</w:t>
            </w:r>
          </w:p>
        </w:tc>
      </w:tr>
      <w:tr>
        <w:trPr>
          <w:trHeight w:val="1291" w:hRule="atLeast"/>
        </w:trPr>
        <w:tc>
          <w:tcPr>
            <w:tcW w:w="817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496" w:type="dxa"/>
          </w:tcPr>
          <w:p>
            <w:pPr>
              <w:pStyle w:val="TableParagraph"/>
              <w:spacing w:line="276" w:lineRule="auto"/>
              <w:ind w:left="109" w:right="667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фармакология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20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20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</w:p>
          <w:p>
            <w:pPr>
              <w:pStyle w:val="TableParagraph"/>
              <w:spacing w:line="322" w:lineRule="exact"/>
              <w:ind w:left="127" w:right="119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контрол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321" w:hRule="atLeast"/>
        </w:trPr>
        <w:tc>
          <w:tcPr>
            <w:tcW w:w="8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01" w:lineRule="exact"/>
              <w:ind w:left="35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301" w:lineRule="exact"/>
              <w:ind w:left="28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08" w:hRule="atLeast"/>
        </w:trPr>
        <w:tc>
          <w:tcPr>
            <w:tcW w:w="8520" w:type="dxa"/>
            <w:gridSpan w:val="7"/>
          </w:tcPr>
          <w:p>
            <w:pPr>
              <w:pStyle w:val="TableParagraph"/>
              <w:ind w:left="0"/>
              <w:rPr>
                <w:sz w:val="42"/>
              </w:rPr>
            </w:pPr>
          </w:p>
          <w:p>
            <w:pPr>
              <w:pStyle w:val="TableParagraph"/>
              <w:ind w:right="1526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модуля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«Специальные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дисциплины»</w:t>
            </w:r>
          </w:p>
        </w:tc>
        <w:tc>
          <w:tcPr>
            <w:tcW w:w="1263" w:type="dxa"/>
          </w:tcPr>
          <w:p>
            <w:pPr>
              <w:pStyle w:val="TableParagraph"/>
              <w:ind w:left="113" w:right="109" w:hanging="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Промеж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уточная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аттеста</w:t>
            </w:r>
          </w:p>
          <w:p>
            <w:pPr>
              <w:pStyle w:val="TableParagraph"/>
              <w:spacing w:line="322" w:lineRule="exact"/>
              <w:ind w:left="151" w:right="141" w:hanging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</w:t>
            </w:r>
            <w:r>
              <w:rPr>
                <w:b/>
                <w:i/>
                <w:sz w:val="28"/>
              </w:rPr>
              <w:t>Зачет</w:t>
            </w:r>
            <w:r>
              <w:rPr>
                <w:b/>
                <w:sz w:val="28"/>
              </w:rPr>
              <w:t>)</w:t>
            </w:r>
          </w:p>
        </w:tc>
      </w:tr>
      <w:tr>
        <w:trPr>
          <w:trHeight w:val="646" w:hRule="atLeast"/>
        </w:trPr>
        <w:tc>
          <w:tcPr>
            <w:tcW w:w="817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990" w:val="left" w:leader="none"/>
              </w:tabs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Основы</w:t>
              <w:tab/>
              <w:t>социальной</w:t>
            </w:r>
          </w:p>
          <w:p>
            <w:pPr>
              <w:pStyle w:val="TableParagraph"/>
              <w:tabs>
                <w:tab w:pos="1428" w:val="left" w:leader="none"/>
                <w:tab w:pos="1908" w:val="left" w:leader="none"/>
              </w:tabs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гигиены</w:t>
              <w:tab/>
              <w:t>и</w:t>
              <w:tab/>
              <w:t>организация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8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8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318" w:lineRule="exact"/>
              <w:ind w:left="38" w:right="38"/>
              <w:jc w:val="center"/>
              <w:rPr>
                <w:sz w:val="28"/>
              </w:rPr>
            </w:pPr>
            <w:r>
              <w:rPr>
                <w:sz w:val="28"/>
              </w:rPr>
              <w:t>тестовы</w:t>
            </w:r>
          </w:p>
          <w:p>
            <w:pPr>
              <w:pStyle w:val="TableParagraph"/>
              <w:spacing w:line="308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й</w:t>
            </w:r>
          </w:p>
        </w:tc>
      </w:tr>
    </w:tbl>
    <w:p>
      <w:pPr>
        <w:spacing w:after="0" w:line="308" w:lineRule="exact"/>
        <w:jc w:val="center"/>
        <w:rPr>
          <w:sz w:val="28"/>
        </w:rPr>
        <w:sectPr>
          <w:pgSz w:w="11910" w:h="16840"/>
          <w:pgMar w:top="820" w:bottom="280" w:left="1360" w:right="220"/>
        </w:sect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3496"/>
        <w:gridCol w:w="850"/>
        <w:gridCol w:w="850"/>
        <w:gridCol w:w="711"/>
        <w:gridCol w:w="850"/>
        <w:gridCol w:w="946"/>
        <w:gridCol w:w="1263"/>
      </w:tblGrid>
      <w:tr>
        <w:trPr>
          <w:trHeight w:val="643" w:hRule="atLeast"/>
        </w:trPr>
        <w:tc>
          <w:tcPr>
            <w:tcW w:w="8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9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реанимационной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315" w:lineRule="exact"/>
              <w:ind w:left="43" w:right="38"/>
              <w:jc w:val="center"/>
              <w:rPr>
                <w:sz w:val="28"/>
              </w:rPr>
            </w:pPr>
            <w:r>
              <w:rPr>
                <w:sz w:val="28"/>
              </w:rPr>
              <w:t>контрол</w:t>
            </w:r>
          </w:p>
          <w:p>
            <w:pPr>
              <w:pStyle w:val="TableParagraph"/>
              <w:spacing w:line="308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ь</w:t>
            </w:r>
          </w:p>
        </w:tc>
      </w:tr>
      <w:tr>
        <w:trPr>
          <w:trHeight w:val="2256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2190" w:val="left" w:leader="none"/>
              </w:tabs>
              <w:ind w:left="109" w:right="99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плановых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абдоминальной</w:t>
              <w:tab/>
            </w:r>
            <w:r>
              <w:rPr>
                <w:spacing w:val="-1"/>
                <w:sz w:val="28"/>
              </w:rPr>
              <w:t>хирургии.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Послеоперационная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терапия.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2251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759" w:val="left" w:leader="none"/>
                <w:tab w:pos="2331" w:val="left" w:leader="none"/>
                <w:tab w:pos="3255" w:val="left" w:leader="none"/>
              </w:tabs>
              <w:ind w:left="109" w:right="98"/>
              <w:rPr>
                <w:sz w:val="28"/>
              </w:rPr>
            </w:pPr>
            <w:r>
              <w:rPr>
                <w:sz w:val="28"/>
              </w:rPr>
              <w:t>Предоперационная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операции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анестезии</w:t>
              <w:tab/>
              <w:t>больных</w:t>
              <w:tab/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сочетанной</w:t>
              <w:tab/>
              <w:tab/>
            </w:r>
            <w:r>
              <w:rPr>
                <w:spacing w:val="-1"/>
                <w:sz w:val="28"/>
              </w:rPr>
              <w:t>травмой.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Анестезиологическое</w:t>
            </w:r>
          </w:p>
          <w:p>
            <w:pPr>
              <w:pStyle w:val="TableParagraph"/>
              <w:tabs>
                <w:tab w:pos="1830" w:val="left" w:leader="none"/>
                <w:tab w:pos="2195" w:val="left" w:leader="none"/>
              </w:tabs>
              <w:spacing w:line="322" w:lineRule="exact"/>
              <w:ind w:left="109" w:right="98"/>
              <w:rPr>
                <w:sz w:val="28"/>
              </w:rPr>
            </w:pPr>
            <w:r>
              <w:rPr>
                <w:sz w:val="28"/>
              </w:rPr>
              <w:t>обеспечение</w:t>
              <w:tab/>
              <w:t>у</w:t>
              <w:tab/>
            </w:r>
            <w:r>
              <w:rPr>
                <w:spacing w:val="-1"/>
                <w:sz w:val="28"/>
              </w:rPr>
              <w:t>ожоговых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больных.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1288" w:hRule="atLeast"/>
        </w:trPr>
        <w:tc>
          <w:tcPr>
            <w:tcW w:w="817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496" w:type="dxa"/>
          </w:tcPr>
          <w:p>
            <w:pPr>
              <w:pStyle w:val="TableParagraph"/>
              <w:ind w:left="109" w:right="97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урологии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нефрологии.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3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3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3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</w:p>
          <w:p>
            <w:pPr>
              <w:pStyle w:val="TableParagraph"/>
              <w:spacing w:line="308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ь</w:t>
            </w:r>
          </w:p>
        </w:tc>
      </w:tr>
      <w:tr>
        <w:trPr>
          <w:trHeight w:val="1929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793" w:val="left" w:leader="none"/>
                <w:tab w:pos="2507" w:val="left" w:leader="none"/>
                <w:tab w:pos="2949" w:val="left" w:leader="none"/>
              </w:tabs>
              <w:ind w:left="109" w:right="97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  <w:tab/>
              <w:tab/>
              <w:tab/>
            </w:r>
            <w:r>
              <w:rPr>
                <w:spacing w:val="-3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операциях</w:t>
              <w:tab/>
              <w:t>на</w:t>
              <w:tab/>
              <w:t>сердце,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магистральных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сосудах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легких.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1291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3256" w:val="left" w:leader="none"/>
              </w:tabs>
              <w:ind w:left="109" w:right="96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  <w:tab/>
            </w:r>
            <w:r>
              <w:rPr>
                <w:spacing w:val="-5"/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нейрохирургии.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</w:p>
          <w:p>
            <w:pPr>
              <w:pStyle w:val="TableParagraph"/>
              <w:spacing w:line="308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ь</w:t>
            </w:r>
          </w:p>
        </w:tc>
      </w:tr>
      <w:tr>
        <w:trPr>
          <w:trHeight w:val="1608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3496" w:type="dxa"/>
          </w:tcPr>
          <w:p>
            <w:pPr>
              <w:pStyle w:val="TableParagraph"/>
              <w:ind w:left="109" w:right="134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заболеваниях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эндокринной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системы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2578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601" w:val="left" w:leader="none"/>
                <w:tab w:pos="1985" w:val="left" w:leader="none"/>
                <w:tab w:pos="2565" w:val="left" w:leader="none"/>
                <w:tab w:pos="2949" w:val="left" w:leader="none"/>
                <w:tab w:pos="3233" w:val="left" w:leader="none"/>
              </w:tabs>
              <w:ind w:left="109" w:right="97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обеспечение</w:t>
              <w:tab/>
              <w:tab/>
              <w:tab/>
              <w:tab/>
            </w:r>
            <w:r>
              <w:rPr>
                <w:spacing w:val="-3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операциях</w:t>
              <w:tab/>
              <w:t>у</w:t>
              <w:tab/>
              <w:t>больных</w:t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сопутствующими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</w:t>
              <w:tab/>
              <w:tab/>
            </w:r>
            <w:r>
              <w:rPr>
                <w:spacing w:val="-1"/>
                <w:sz w:val="28"/>
              </w:rPr>
              <w:t>систем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дыхания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кровообращения.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1608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601" w:val="left" w:leader="none"/>
                <w:tab w:pos="1985" w:val="left" w:leader="none"/>
                <w:tab w:pos="2949" w:val="left" w:leader="none"/>
                <w:tab w:pos="3261" w:val="left" w:leader="none"/>
              </w:tabs>
              <w:ind w:left="109" w:right="97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обеспечение</w:t>
              <w:tab/>
              <w:tab/>
              <w:tab/>
            </w:r>
            <w:r>
              <w:rPr>
                <w:spacing w:val="-3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операциях</w:t>
              <w:tab/>
              <w:t>у</w:t>
              <w:tab/>
              <w:t>больных</w:t>
              <w:tab/>
            </w:r>
            <w:r>
              <w:rPr>
                <w:spacing w:val="-3"/>
                <w:sz w:val="28"/>
              </w:rPr>
              <w:t>с</w:t>
            </w:r>
          </w:p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сопутствующими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3496"/>
        <w:gridCol w:w="850"/>
        <w:gridCol w:w="850"/>
        <w:gridCol w:w="711"/>
        <w:gridCol w:w="850"/>
        <w:gridCol w:w="946"/>
        <w:gridCol w:w="1263"/>
      </w:tblGrid>
      <w:tr>
        <w:trPr>
          <w:trHeight w:val="1171" w:hRule="atLeast"/>
        </w:trPr>
        <w:tc>
          <w:tcPr>
            <w:tcW w:w="8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96" w:type="dxa"/>
          </w:tcPr>
          <w:p>
            <w:pPr>
              <w:pStyle w:val="TableParagraph"/>
              <w:tabs>
                <w:tab w:pos="2444" w:val="left" w:leader="none"/>
              </w:tabs>
              <w:ind w:left="109" w:right="101"/>
              <w:rPr>
                <w:sz w:val="28"/>
              </w:rPr>
            </w:pPr>
            <w:r>
              <w:rPr>
                <w:sz w:val="28"/>
              </w:rPr>
              <w:t>заболеваниями</w:t>
              <w:tab/>
            </w:r>
            <w:r>
              <w:rPr>
                <w:spacing w:val="-1"/>
                <w:sz w:val="28"/>
              </w:rPr>
              <w:t>органов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полости.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680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3496" w:type="dxa"/>
          </w:tcPr>
          <w:p>
            <w:pPr>
              <w:pStyle w:val="TableParagraph"/>
              <w:spacing w:line="276" w:lineRule="auto"/>
              <w:ind w:left="109" w:right="100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акушерстве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гинекологии.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1680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3496" w:type="dxa"/>
          </w:tcPr>
          <w:p>
            <w:pPr>
              <w:pStyle w:val="TableParagraph"/>
              <w:spacing w:line="276" w:lineRule="auto"/>
              <w:ind w:left="109" w:right="667"/>
              <w:rPr>
                <w:sz w:val="28"/>
              </w:rPr>
            </w:pP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детской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хирургии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гериатрии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3533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3496" w:type="dxa"/>
          </w:tcPr>
          <w:p>
            <w:pPr>
              <w:pStyle w:val="TableParagraph"/>
              <w:spacing w:line="278" w:lineRule="auto"/>
              <w:ind w:left="109" w:right="252"/>
              <w:rPr>
                <w:sz w:val="28"/>
              </w:rPr>
            </w:pPr>
            <w:r>
              <w:rPr>
                <w:spacing w:val="-1"/>
                <w:sz w:val="28"/>
              </w:rPr>
              <w:t>Патофизиология </w:t>
            </w:r>
            <w:r>
              <w:rPr>
                <w:sz w:val="28"/>
              </w:rPr>
              <w:t>угасания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восстановления</w:t>
            </w:r>
          </w:p>
          <w:p>
            <w:pPr>
              <w:pStyle w:val="TableParagraph"/>
              <w:spacing w:line="276" w:lineRule="auto"/>
              <w:ind w:left="109" w:right="268"/>
              <w:rPr>
                <w:sz w:val="28"/>
              </w:rPr>
            </w:pPr>
            <w:r>
              <w:rPr>
                <w:sz w:val="28"/>
              </w:rPr>
              <w:t>жизненно-важных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функций организма.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Сердечно-легочная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реанимация. </w:t>
            </w:r>
            <w:r>
              <w:rPr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постреанимационной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болезни.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1684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2.13</w:t>
            </w:r>
          </w:p>
        </w:tc>
        <w:tc>
          <w:tcPr>
            <w:tcW w:w="3496" w:type="dxa"/>
          </w:tcPr>
          <w:p>
            <w:pPr>
              <w:pStyle w:val="TableParagraph"/>
              <w:spacing w:line="276" w:lineRule="auto"/>
              <w:ind w:left="109" w:right="598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интенсивный уход 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кровообращения.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Шок.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42" w:lineRule="auto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1310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2.14</w:t>
            </w:r>
          </w:p>
        </w:tc>
        <w:tc>
          <w:tcPr>
            <w:tcW w:w="3496" w:type="dxa"/>
          </w:tcPr>
          <w:p>
            <w:pPr>
              <w:pStyle w:val="TableParagraph"/>
              <w:spacing w:line="276" w:lineRule="auto"/>
              <w:ind w:left="109" w:right="355"/>
              <w:rPr>
                <w:sz w:val="28"/>
              </w:rPr>
            </w:pPr>
            <w:r>
              <w:rPr>
                <w:sz w:val="28"/>
              </w:rPr>
              <w:t>Гиповолемический шок.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 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гиповолемическогошока.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1310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2.15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841" w:val="left" w:leader="none"/>
                <w:tab w:pos="2446" w:val="left" w:leader="none"/>
              </w:tabs>
              <w:spacing w:line="276" w:lineRule="auto"/>
              <w:ind w:left="109" w:right="102"/>
              <w:jc w:val="both"/>
              <w:rPr>
                <w:sz w:val="28"/>
              </w:rPr>
            </w:pPr>
            <w:r>
              <w:rPr>
                <w:sz w:val="28"/>
              </w:rPr>
              <w:t>Интенсивная</w:t>
              <w:tab/>
              <w:tab/>
            </w:r>
            <w:r>
              <w:rPr>
                <w:spacing w:val="-2"/>
                <w:sz w:val="28"/>
              </w:rPr>
              <w:t>терапия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острой</w:t>
              <w:tab/>
            </w:r>
            <w:r>
              <w:rPr>
                <w:spacing w:val="-2"/>
                <w:sz w:val="28"/>
              </w:rPr>
              <w:t>дыхательной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недостаточности. ИВЛ.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1286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2.16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2446" w:val="left" w:leader="none"/>
              </w:tabs>
              <w:spacing w:line="276" w:lineRule="auto"/>
              <w:ind w:left="109" w:right="103"/>
              <w:rPr>
                <w:sz w:val="28"/>
              </w:rPr>
            </w:pPr>
            <w:r>
              <w:rPr>
                <w:sz w:val="28"/>
              </w:rPr>
              <w:t>Интенсивная</w:t>
              <w:tab/>
            </w:r>
            <w:r>
              <w:rPr>
                <w:spacing w:val="-2"/>
                <w:sz w:val="28"/>
              </w:rPr>
              <w:t>терапия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ОРДС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</w:p>
          <w:p>
            <w:pPr>
              <w:pStyle w:val="TableParagraph"/>
              <w:spacing w:line="307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ь</w:t>
            </w:r>
          </w:p>
        </w:tc>
      </w:tr>
      <w:tr>
        <w:trPr>
          <w:trHeight w:val="1315" w:hRule="atLeast"/>
        </w:trPr>
        <w:tc>
          <w:tcPr>
            <w:tcW w:w="817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2.17</w:t>
            </w:r>
          </w:p>
        </w:tc>
        <w:tc>
          <w:tcPr>
            <w:tcW w:w="3496" w:type="dxa"/>
          </w:tcPr>
          <w:p>
            <w:pPr>
              <w:pStyle w:val="TableParagraph"/>
              <w:spacing w:line="276" w:lineRule="auto"/>
              <w:ind w:left="109" w:right="805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полиорганной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20" w:lineRule="exact"/>
              <w:ind w:left="35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20" w:lineRule="exact"/>
              <w:ind w:left="2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20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3496"/>
        <w:gridCol w:w="850"/>
        <w:gridCol w:w="850"/>
        <w:gridCol w:w="711"/>
        <w:gridCol w:w="850"/>
        <w:gridCol w:w="946"/>
        <w:gridCol w:w="1263"/>
      </w:tblGrid>
      <w:tr>
        <w:trPr>
          <w:trHeight w:val="1310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2.18</w:t>
            </w:r>
          </w:p>
        </w:tc>
        <w:tc>
          <w:tcPr>
            <w:tcW w:w="3496" w:type="dxa"/>
          </w:tcPr>
          <w:p>
            <w:pPr>
              <w:pStyle w:val="TableParagraph"/>
              <w:spacing w:line="276" w:lineRule="auto"/>
              <w:ind w:left="109" w:right="153"/>
              <w:jc w:val="both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 черепно-мозговой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травмы.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0" w:right="27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2424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2.19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380" w:val="left" w:leader="none"/>
                <w:tab w:pos="2152" w:val="left" w:leader="none"/>
                <w:tab w:pos="2307" w:val="left" w:leader="none"/>
              </w:tabs>
              <w:spacing w:line="276" w:lineRule="auto"/>
              <w:ind w:left="109" w:right="97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</w:t>
              <w:tab/>
              <w:t>при</w:t>
              <w:tab/>
              <w:t>патологии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органов брюшной полости.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Острая</w:t>
              <w:tab/>
              <w:tab/>
              <w:tab/>
            </w:r>
            <w:r>
              <w:rPr>
                <w:spacing w:val="-1"/>
                <w:sz w:val="28"/>
              </w:rPr>
              <w:t>почечно-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печеночная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недостаточность.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0" w:right="27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1309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3234" w:val="left" w:leader="none"/>
              </w:tabs>
              <w:spacing w:line="276" w:lineRule="auto"/>
              <w:ind w:left="109" w:right="100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холодовой</w:t>
              <w:tab/>
            </w:r>
            <w:r>
              <w:rPr>
                <w:spacing w:val="-5"/>
                <w:sz w:val="28"/>
              </w:rPr>
              <w:t>и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электротравме.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0" w:right="27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1171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754" w:val="left" w:leader="none"/>
              </w:tabs>
              <w:spacing w:line="276" w:lineRule="auto"/>
              <w:ind w:left="109" w:right="99" w:firstLine="72"/>
              <w:rPr>
                <w:sz w:val="28"/>
              </w:rPr>
            </w:pPr>
            <w:r>
              <w:rPr>
                <w:sz w:val="28"/>
              </w:rPr>
              <w:t>Сепсис.</w:t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лечения.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0" w:right="27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фронтал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3864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2.22</w:t>
            </w:r>
          </w:p>
        </w:tc>
        <w:tc>
          <w:tcPr>
            <w:tcW w:w="3496" w:type="dxa"/>
          </w:tcPr>
          <w:p>
            <w:pPr>
              <w:pStyle w:val="TableParagraph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Задачи        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         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основы</w:t>
            </w:r>
          </w:p>
          <w:p>
            <w:pPr>
              <w:pStyle w:val="TableParagraph"/>
              <w:tabs>
                <w:tab w:pos="2528" w:val="left" w:leader="none"/>
                <w:tab w:pos="3236" w:val="left" w:leader="none"/>
              </w:tabs>
              <w:ind w:left="109" w:right="98"/>
              <w:jc w:val="both"/>
              <w:rPr>
                <w:sz w:val="28"/>
              </w:rPr>
            </w:pPr>
            <w:r>
              <w:rPr>
                <w:sz w:val="28"/>
              </w:rPr>
              <w:t>организации</w:t>
              <w:tab/>
              <w:t>единой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предупреждения</w:t>
              <w:tab/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ликвидации</w:t>
            </w:r>
          </w:p>
          <w:p>
            <w:pPr>
              <w:pStyle w:val="TableParagraph"/>
              <w:tabs>
                <w:tab w:pos="2205" w:val="left" w:leader="none"/>
                <w:tab w:pos="2589" w:val="left" w:leader="none"/>
              </w:tabs>
              <w:ind w:left="109" w:right="99"/>
              <w:rPr>
                <w:sz w:val="28"/>
              </w:rPr>
            </w:pPr>
            <w:r>
              <w:rPr>
                <w:sz w:val="28"/>
              </w:rPr>
              <w:t>чрезвычайных</w:t>
              <w:tab/>
            </w:r>
            <w:r>
              <w:rPr>
                <w:spacing w:val="-1"/>
                <w:sz w:val="28"/>
              </w:rPr>
              <w:t>ситуаций.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Медико-тактическая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характеристика</w:t>
              <w:tab/>
              <w:tab/>
            </w:r>
            <w:r>
              <w:rPr>
                <w:spacing w:val="-1"/>
                <w:sz w:val="28"/>
              </w:rPr>
              <w:t>очагов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лечебно-эвакуационного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населения.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0" w:right="27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24" w:right="12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Тестовы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ь</w:t>
            </w:r>
          </w:p>
        </w:tc>
      </w:tr>
      <w:tr>
        <w:trPr>
          <w:trHeight w:val="326" w:hRule="atLeast"/>
        </w:trPr>
        <w:tc>
          <w:tcPr>
            <w:tcW w:w="8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>
            <w:pPr>
              <w:pStyle w:val="TableParagraph"/>
              <w:spacing w:line="307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07" w:lineRule="exact"/>
              <w:ind w:left="93" w:righ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118</w:t>
            </w:r>
          </w:p>
        </w:tc>
        <w:tc>
          <w:tcPr>
            <w:tcW w:w="711" w:type="dxa"/>
          </w:tcPr>
          <w:p>
            <w:pPr>
              <w:pStyle w:val="TableParagraph"/>
              <w:spacing w:line="307" w:lineRule="exact"/>
              <w:ind w:left="0" w:right="20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850" w:type="dxa"/>
          </w:tcPr>
          <w:p>
            <w:pPr>
              <w:pStyle w:val="TableParagraph"/>
              <w:spacing w:line="307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946" w:type="dxa"/>
          </w:tcPr>
          <w:p>
            <w:pPr>
              <w:pStyle w:val="TableParagraph"/>
              <w:spacing w:line="307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07" w:hRule="atLeast"/>
        </w:trPr>
        <w:tc>
          <w:tcPr>
            <w:tcW w:w="8520" w:type="dxa"/>
            <w:gridSpan w:val="7"/>
          </w:tcPr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8"/>
              <w:ind w:left="0"/>
              <w:rPr>
                <w:sz w:val="25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модуля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«Смежные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дисциплины»</w:t>
            </w:r>
          </w:p>
        </w:tc>
        <w:tc>
          <w:tcPr>
            <w:tcW w:w="1263" w:type="dxa"/>
          </w:tcPr>
          <w:p>
            <w:pPr>
              <w:pStyle w:val="TableParagraph"/>
              <w:spacing w:line="322" w:lineRule="exact"/>
              <w:ind w:left="113" w:right="109" w:hanging="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Промеж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уточная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аттеста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ция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</w:t>
            </w:r>
            <w:r>
              <w:rPr>
                <w:b/>
                <w:i/>
                <w:sz w:val="28"/>
              </w:rPr>
              <w:t>Зачет</w:t>
            </w:r>
            <w:r>
              <w:rPr>
                <w:b/>
                <w:sz w:val="28"/>
              </w:rPr>
              <w:t>)</w:t>
            </w:r>
          </w:p>
        </w:tc>
      </w:tr>
      <w:tr>
        <w:trPr>
          <w:trHeight w:val="2576" w:hRule="atLeast"/>
        </w:trPr>
        <w:tc>
          <w:tcPr>
            <w:tcW w:w="817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496" w:type="dxa"/>
          </w:tcPr>
          <w:p>
            <w:pPr>
              <w:pStyle w:val="TableParagraph"/>
              <w:spacing w:line="278" w:lineRule="auto"/>
              <w:ind w:left="109" w:right="133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здравоохранения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3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3" w:lineRule="exact"/>
              <w:ind w:left="0" w:right="27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47" w:right="139" w:hanging="6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Текущи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контрол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ь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(:</w:t>
            </w:r>
            <w:r>
              <w:rPr>
                <w:i/>
                <w:spacing w:val="-1"/>
                <w:sz w:val="28"/>
              </w:rPr>
              <w:t>тесто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вый</w:t>
            </w:r>
          </w:p>
          <w:p>
            <w:pPr>
              <w:pStyle w:val="TableParagraph"/>
              <w:spacing w:line="322" w:lineRule="exact"/>
              <w:ind w:left="127" w:right="122"/>
              <w:jc w:val="center"/>
              <w:rPr>
                <w:sz w:val="28"/>
              </w:rPr>
            </w:pPr>
            <w:r>
              <w:rPr>
                <w:i/>
                <w:w w:val="95"/>
                <w:sz w:val="28"/>
              </w:rPr>
              <w:t>контрол</w:t>
            </w:r>
            <w:r>
              <w:rPr>
                <w:i/>
                <w:spacing w:val="-64"/>
                <w:w w:val="95"/>
                <w:sz w:val="28"/>
              </w:rPr>
              <w:t> </w:t>
            </w:r>
            <w:r>
              <w:rPr>
                <w:i/>
                <w:sz w:val="28"/>
              </w:rPr>
              <w:t>ь</w:t>
            </w:r>
            <w:r>
              <w:rPr>
                <w:sz w:val="28"/>
              </w:rPr>
              <w:t>)</w:t>
            </w:r>
          </w:p>
        </w:tc>
      </w:tr>
      <w:tr>
        <w:trPr>
          <w:trHeight w:val="969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49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Инфекционные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болезни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0" w:right="27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555" w:right="142" w:hanging="395"/>
              <w:rPr>
                <w:sz w:val="28"/>
              </w:rPr>
            </w:pPr>
            <w:r>
              <w:rPr>
                <w:spacing w:val="-1"/>
                <w:sz w:val="28"/>
              </w:rPr>
              <w:t>Текущи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</w:p>
          <w:p>
            <w:pPr>
              <w:pStyle w:val="TableParagraph"/>
              <w:spacing w:line="313" w:lineRule="exact"/>
              <w:ind w:left="147"/>
              <w:rPr>
                <w:sz w:val="28"/>
              </w:rPr>
            </w:pPr>
            <w:r>
              <w:rPr>
                <w:sz w:val="28"/>
              </w:rPr>
              <w:t>контрол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3496"/>
        <w:gridCol w:w="850"/>
        <w:gridCol w:w="850"/>
        <w:gridCol w:w="711"/>
        <w:gridCol w:w="850"/>
        <w:gridCol w:w="946"/>
        <w:gridCol w:w="1263"/>
      </w:tblGrid>
      <w:tr>
        <w:trPr>
          <w:trHeight w:val="964" w:hRule="atLeast"/>
        </w:trPr>
        <w:tc>
          <w:tcPr>
            <w:tcW w:w="8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9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315" w:lineRule="exact"/>
              <w:ind w:left="123" w:firstLine="442"/>
              <w:rPr>
                <w:sz w:val="28"/>
              </w:rPr>
            </w:pPr>
            <w:r>
              <w:rPr>
                <w:w w:val="99"/>
                <w:sz w:val="28"/>
              </w:rPr>
              <w:t>ь</w:t>
            </w:r>
          </w:p>
          <w:p>
            <w:pPr>
              <w:pStyle w:val="TableParagraph"/>
              <w:spacing w:line="322" w:lineRule="exact"/>
              <w:ind w:left="180" w:right="106" w:hanging="58"/>
              <w:rPr>
                <w:sz w:val="28"/>
              </w:rPr>
            </w:pPr>
            <w:r>
              <w:rPr>
                <w:spacing w:val="-1"/>
                <w:sz w:val="28"/>
              </w:rPr>
              <w:t>(</w:t>
            </w:r>
            <w:r>
              <w:rPr>
                <w:i/>
                <w:spacing w:val="-1"/>
                <w:sz w:val="28"/>
              </w:rPr>
              <w:t>собесед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ование</w:t>
            </w:r>
            <w:r>
              <w:rPr>
                <w:sz w:val="28"/>
              </w:rPr>
              <w:t>)</w:t>
            </w:r>
          </w:p>
        </w:tc>
      </w:tr>
      <w:tr>
        <w:trPr>
          <w:trHeight w:val="326" w:hRule="atLeast"/>
        </w:trPr>
        <w:tc>
          <w:tcPr>
            <w:tcW w:w="8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>
            <w:pPr>
              <w:pStyle w:val="TableParagraph"/>
              <w:spacing w:line="306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06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306" w:lineRule="exact"/>
              <w:ind w:left="0" w:right="27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12" w:hRule="atLeast"/>
        </w:trPr>
        <w:tc>
          <w:tcPr>
            <w:tcW w:w="8520" w:type="dxa"/>
            <w:gridSpan w:val="7"/>
          </w:tcPr>
          <w:p>
            <w:pPr>
              <w:pStyle w:val="TableParagraph"/>
              <w:ind w:left="0"/>
              <w:rPr>
                <w:sz w:val="42"/>
              </w:rPr>
            </w:pPr>
          </w:p>
          <w:p>
            <w:pPr>
              <w:pStyle w:val="TableParagraph"/>
              <w:ind w:right="1708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модуля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«Обучающий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симуляционный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курс»</w:t>
            </w:r>
          </w:p>
        </w:tc>
        <w:tc>
          <w:tcPr>
            <w:tcW w:w="1263" w:type="dxa"/>
          </w:tcPr>
          <w:p>
            <w:pPr>
              <w:pStyle w:val="TableParagraph"/>
              <w:ind w:left="113" w:right="109" w:hanging="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Промеж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уточная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аттеста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ция</w:t>
            </w:r>
          </w:p>
          <w:p>
            <w:pPr>
              <w:pStyle w:val="TableParagraph"/>
              <w:spacing w:line="304" w:lineRule="exact" w:before="1"/>
              <w:ind w:left="46" w:righ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r>
              <w:rPr>
                <w:b/>
                <w:i/>
                <w:sz w:val="28"/>
              </w:rPr>
              <w:t>Зачет</w:t>
            </w:r>
            <w:r>
              <w:rPr>
                <w:b/>
                <w:sz w:val="28"/>
              </w:rPr>
              <w:t>)</w:t>
            </w:r>
          </w:p>
        </w:tc>
      </w:tr>
      <w:tr>
        <w:trPr>
          <w:trHeight w:val="1286" w:hRule="atLeast"/>
        </w:trPr>
        <w:tc>
          <w:tcPr>
            <w:tcW w:w="8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496" w:type="dxa"/>
          </w:tcPr>
          <w:p>
            <w:pPr>
              <w:pStyle w:val="TableParagraph"/>
              <w:tabs>
                <w:tab w:pos="1346" w:val="left" w:leader="none"/>
                <w:tab w:pos="1817" w:val="left" w:leader="none"/>
                <w:tab w:pos="3261" w:val="left" w:leader="none"/>
              </w:tabs>
              <w:ind w:left="109" w:right="98"/>
              <w:rPr>
                <w:sz w:val="28"/>
              </w:rPr>
            </w:pPr>
            <w:r>
              <w:rPr>
                <w:sz w:val="28"/>
              </w:rPr>
              <w:t>Базовая</w:t>
              <w:tab/>
              <w:t>и</w:t>
              <w:tab/>
            </w:r>
            <w:r>
              <w:rPr>
                <w:spacing w:val="-1"/>
                <w:sz w:val="28"/>
              </w:rPr>
              <w:t>расширенная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сердечно-легочная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реанимация</w:t>
              <w:tab/>
              <w:tab/>
            </w:r>
            <w:r>
              <w:rPr>
                <w:spacing w:val="-4"/>
                <w:sz w:val="28"/>
              </w:rPr>
              <w:t>с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дефибрилляцией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4313" w:type="dxa"/>
            <w:gridSpan w:val="2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аттестация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94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322" w:lineRule="exact"/>
              <w:ind w:left="550" w:right="106" w:hanging="38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Экзаме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н</w:t>
            </w:r>
          </w:p>
        </w:tc>
      </w:tr>
      <w:tr>
        <w:trPr>
          <w:trHeight w:val="325" w:hRule="atLeast"/>
        </w:trPr>
        <w:tc>
          <w:tcPr>
            <w:tcW w:w="4313" w:type="dxa"/>
            <w:gridSpan w:val="2"/>
          </w:tcPr>
          <w:p>
            <w:pPr>
              <w:pStyle w:val="TableParagraph"/>
              <w:spacing w:line="30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305" w:lineRule="exact"/>
              <w:ind w:left="93" w:righ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711" w:type="dxa"/>
          </w:tcPr>
          <w:p>
            <w:pPr>
              <w:pStyle w:val="TableParagraph"/>
              <w:spacing w:line="305" w:lineRule="exact"/>
              <w:ind w:left="0" w:right="20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850" w:type="dxa"/>
          </w:tcPr>
          <w:p>
            <w:pPr>
              <w:pStyle w:val="TableParagraph"/>
              <w:spacing w:line="305" w:lineRule="exact"/>
              <w:ind w:left="94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74</w:t>
            </w:r>
          </w:p>
        </w:tc>
        <w:tc>
          <w:tcPr>
            <w:tcW w:w="946" w:type="dxa"/>
          </w:tcPr>
          <w:p>
            <w:pPr>
              <w:pStyle w:val="TableParagraph"/>
              <w:spacing w:line="305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360" w:right="220"/>
        </w:sectPr>
      </w:pPr>
    </w:p>
    <w:p>
      <w:pPr>
        <w:pStyle w:val="Heading1"/>
        <w:numPr>
          <w:ilvl w:val="1"/>
          <w:numId w:val="4"/>
        </w:numPr>
        <w:tabs>
          <w:tab w:pos="2659" w:val="left" w:leader="none"/>
        </w:tabs>
        <w:spacing w:line="240" w:lineRule="auto" w:before="65" w:after="0"/>
        <w:ind w:left="2659" w:right="0" w:hanging="423"/>
        <w:jc w:val="left"/>
      </w:pPr>
      <w:r>
        <w:rPr/>
        <w:t>КАЛЕНДАРНЫЙ</w:t>
      </w:r>
      <w:r>
        <w:rPr>
          <w:spacing w:val="-5"/>
        </w:rPr>
        <w:t> </w:t>
      </w:r>
      <w:r>
        <w:rPr/>
        <w:t>УЧЕБНЫЙ</w:t>
      </w:r>
      <w:r>
        <w:rPr>
          <w:spacing w:val="-6"/>
        </w:rPr>
        <w:t> </w:t>
      </w:r>
      <w:r>
        <w:rPr/>
        <w:t>ГРАФИК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1"/>
          <w:numId w:val="4"/>
        </w:numPr>
        <w:tabs>
          <w:tab w:pos="3572" w:val="left" w:leader="none"/>
        </w:tabs>
        <w:spacing w:line="240" w:lineRule="auto" w:before="0" w:after="0"/>
        <w:ind w:left="3571" w:right="290" w:hanging="3572"/>
        <w:jc w:val="left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ListParagraph"/>
        <w:numPr>
          <w:ilvl w:val="1"/>
          <w:numId w:val="6"/>
        </w:numPr>
        <w:tabs>
          <w:tab w:pos="974" w:val="left" w:leader="none"/>
        </w:tabs>
        <w:spacing w:line="240" w:lineRule="auto" w:before="154" w:after="0"/>
        <w:ind w:left="973" w:right="0" w:hanging="635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> </w:t>
      </w:r>
      <w:r>
        <w:rPr>
          <w:sz w:val="28"/>
        </w:rPr>
        <w:t>промежуточной</w:t>
      </w:r>
      <w:r>
        <w:rPr>
          <w:spacing w:val="-5"/>
          <w:sz w:val="28"/>
        </w:rPr>
        <w:t> </w:t>
      </w:r>
      <w:r>
        <w:rPr>
          <w:sz w:val="28"/>
        </w:rPr>
        <w:t>аттестации:</w:t>
      </w:r>
      <w:r>
        <w:rPr>
          <w:spacing w:val="-4"/>
          <w:sz w:val="28"/>
        </w:rPr>
        <w:t> </w:t>
      </w:r>
      <w:r>
        <w:rPr>
          <w:sz w:val="28"/>
        </w:rPr>
        <w:t>проводится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виде</w:t>
      </w:r>
      <w:r>
        <w:rPr>
          <w:spacing w:val="-4"/>
          <w:sz w:val="28"/>
        </w:rPr>
        <w:t> </w:t>
      </w:r>
      <w:r>
        <w:rPr>
          <w:sz w:val="28"/>
        </w:rPr>
        <w:t>зачета.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974" w:val="left" w:leader="none"/>
        </w:tabs>
        <w:spacing w:line="360" w:lineRule="auto" w:before="0" w:after="0"/>
        <w:ind w:left="339" w:right="1064" w:firstLine="0"/>
        <w:jc w:val="left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> </w:t>
      </w:r>
      <w:r>
        <w:rPr>
          <w:sz w:val="28"/>
        </w:rPr>
        <w:t>итоговой аттестации: проводится в форме экзамена и должна</w:t>
      </w:r>
      <w:r>
        <w:rPr>
          <w:spacing w:val="-67"/>
          <w:sz w:val="28"/>
        </w:rPr>
        <w:t> </w:t>
      </w:r>
      <w:r>
        <w:rPr>
          <w:sz w:val="28"/>
        </w:rPr>
        <w:t>выявлять теоретическую и практическую подготовку врача-терапевта в</w:t>
      </w:r>
      <w:r>
        <w:rPr>
          <w:spacing w:val="1"/>
          <w:sz w:val="28"/>
        </w:rPr>
        <w:t> </w:t>
      </w:r>
      <w:r>
        <w:rPr>
          <w:sz w:val="28"/>
        </w:rPr>
        <w:t>соответствии с требованиями квалификационных характеристик 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> </w:t>
      </w:r>
      <w:r>
        <w:rPr>
          <w:sz w:val="28"/>
        </w:rPr>
        <w:t>стандартов.</w:t>
      </w:r>
    </w:p>
    <w:p>
      <w:pPr>
        <w:pStyle w:val="BodyText"/>
        <w:spacing w:before="3"/>
      </w:pPr>
    </w:p>
    <w:p>
      <w:pPr>
        <w:pStyle w:val="Heading1"/>
        <w:ind w:left="339"/>
      </w:pPr>
      <w:r>
        <w:rPr/>
        <w:t>Примерная</w:t>
      </w:r>
      <w:r>
        <w:rPr>
          <w:spacing w:val="-5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контрольных</w:t>
      </w:r>
      <w:r>
        <w:rPr>
          <w:spacing w:val="-7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итоговой</w:t>
      </w:r>
      <w:r>
        <w:rPr>
          <w:spacing w:val="-5"/>
        </w:rPr>
        <w:t> </w:t>
      </w:r>
      <w:r>
        <w:rPr/>
        <w:t>аттестации: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7"/>
        </w:numPr>
        <w:tabs>
          <w:tab w:pos="623" w:val="left" w:leader="none"/>
        </w:tabs>
        <w:spacing w:line="322" w:lineRule="exact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Классификация</w:t>
      </w:r>
      <w:r>
        <w:rPr>
          <w:spacing w:val="-9"/>
          <w:sz w:val="28"/>
        </w:rPr>
        <w:t> </w:t>
      </w:r>
      <w:r>
        <w:rPr>
          <w:sz w:val="28"/>
        </w:rPr>
        <w:t>анестезиологического</w:t>
      </w:r>
      <w:r>
        <w:rPr>
          <w:spacing w:val="-5"/>
          <w:sz w:val="28"/>
        </w:rPr>
        <w:t> </w:t>
      </w:r>
      <w:r>
        <w:rPr>
          <w:sz w:val="28"/>
        </w:rPr>
        <w:t>риска.</w:t>
      </w:r>
    </w:p>
    <w:p>
      <w:pPr>
        <w:pStyle w:val="ListParagraph"/>
        <w:numPr>
          <w:ilvl w:val="0"/>
          <w:numId w:val="7"/>
        </w:numPr>
        <w:tabs>
          <w:tab w:pos="623" w:val="left" w:leader="none"/>
        </w:tabs>
        <w:spacing w:line="322" w:lineRule="exact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Премедикация,</w:t>
      </w:r>
      <w:r>
        <w:rPr>
          <w:spacing w:val="-7"/>
          <w:sz w:val="28"/>
        </w:rPr>
        <w:t> </w:t>
      </w:r>
      <w:r>
        <w:rPr>
          <w:sz w:val="28"/>
        </w:rPr>
        <w:t>задачи,</w:t>
      </w:r>
      <w:r>
        <w:rPr>
          <w:spacing w:val="-7"/>
          <w:sz w:val="28"/>
        </w:rPr>
        <w:t> </w:t>
      </w:r>
      <w:r>
        <w:rPr>
          <w:sz w:val="28"/>
        </w:rPr>
        <w:t>фармакологические</w:t>
      </w:r>
      <w:r>
        <w:rPr>
          <w:spacing w:val="-8"/>
          <w:sz w:val="28"/>
        </w:rPr>
        <w:t> </w:t>
      </w:r>
      <w:r>
        <w:rPr>
          <w:sz w:val="28"/>
        </w:rPr>
        <w:t>средства,</w:t>
      </w:r>
      <w:r>
        <w:rPr>
          <w:spacing w:val="-6"/>
          <w:sz w:val="28"/>
        </w:rPr>
        <w:t> </w:t>
      </w:r>
      <w:r>
        <w:rPr>
          <w:sz w:val="28"/>
        </w:rPr>
        <w:t>способы.</w:t>
      </w:r>
    </w:p>
    <w:p>
      <w:pPr>
        <w:pStyle w:val="ListParagraph"/>
        <w:numPr>
          <w:ilvl w:val="0"/>
          <w:numId w:val="7"/>
        </w:numPr>
        <w:tabs>
          <w:tab w:pos="623" w:val="left" w:leader="none"/>
        </w:tabs>
        <w:spacing w:line="240" w:lineRule="auto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Вводный</w:t>
      </w:r>
      <w:r>
        <w:rPr>
          <w:spacing w:val="-8"/>
          <w:sz w:val="28"/>
        </w:rPr>
        <w:t> </w:t>
      </w:r>
      <w:r>
        <w:rPr>
          <w:sz w:val="28"/>
        </w:rPr>
        <w:t>наркоз,</w:t>
      </w:r>
      <w:r>
        <w:rPr>
          <w:spacing w:val="-6"/>
          <w:sz w:val="28"/>
        </w:rPr>
        <w:t> </w:t>
      </w:r>
      <w:r>
        <w:rPr>
          <w:sz w:val="28"/>
        </w:rPr>
        <w:t>задачи,</w:t>
      </w:r>
      <w:r>
        <w:rPr>
          <w:spacing w:val="-6"/>
          <w:sz w:val="28"/>
        </w:rPr>
        <w:t> </w:t>
      </w:r>
      <w:r>
        <w:rPr>
          <w:sz w:val="28"/>
        </w:rPr>
        <w:t>препараты,</w:t>
      </w:r>
      <w:r>
        <w:rPr>
          <w:spacing w:val="-5"/>
          <w:sz w:val="28"/>
        </w:rPr>
        <w:t> </w:t>
      </w:r>
      <w:r>
        <w:rPr>
          <w:sz w:val="28"/>
        </w:rPr>
        <w:t>способы</w:t>
      </w:r>
      <w:r>
        <w:rPr>
          <w:spacing w:val="-8"/>
          <w:sz w:val="28"/>
        </w:rPr>
        <w:t> </w:t>
      </w:r>
      <w:r>
        <w:rPr>
          <w:sz w:val="28"/>
        </w:rPr>
        <w:t>проведения.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240" w:lineRule="auto" w:before="4" w:after="0"/>
        <w:ind w:left="339" w:right="642" w:firstLine="0"/>
        <w:jc w:val="left"/>
        <w:rPr>
          <w:sz w:val="28"/>
        </w:rPr>
      </w:pPr>
      <w:r>
        <w:rPr>
          <w:sz w:val="28"/>
        </w:rPr>
        <w:t>Мышечные</w:t>
      </w:r>
      <w:r>
        <w:rPr>
          <w:spacing w:val="11"/>
          <w:sz w:val="28"/>
        </w:rPr>
        <w:t> </w:t>
      </w:r>
      <w:r>
        <w:rPr>
          <w:sz w:val="28"/>
        </w:rPr>
        <w:t>релаксанты:</w:t>
      </w:r>
      <w:r>
        <w:rPr>
          <w:spacing w:val="6"/>
          <w:sz w:val="28"/>
        </w:rPr>
        <w:t> </w:t>
      </w:r>
      <w:r>
        <w:rPr>
          <w:sz w:val="28"/>
        </w:rPr>
        <w:t>деполяризующие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недеполяризующие,</w:t>
      </w:r>
      <w:r>
        <w:rPr>
          <w:spacing w:val="13"/>
          <w:sz w:val="28"/>
        </w:rPr>
        <w:t> </w:t>
      </w:r>
      <w:r>
        <w:rPr>
          <w:sz w:val="28"/>
        </w:rPr>
        <w:t>механизм</w:t>
      </w:r>
      <w:r>
        <w:rPr>
          <w:spacing w:val="-67"/>
          <w:sz w:val="28"/>
        </w:rPr>
        <w:t> </w:t>
      </w:r>
      <w:r>
        <w:rPr>
          <w:sz w:val="28"/>
        </w:rPr>
        <w:t>действия,</w:t>
      </w:r>
      <w:r>
        <w:rPr>
          <w:spacing w:val="3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применения,</w:t>
      </w:r>
      <w:r>
        <w:rPr>
          <w:spacing w:val="3"/>
          <w:sz w:val="28"/>
        </w:rPr>
        <w:t> </w:t>
      </w:r>
      <w:r>
        <w:rPr>
          <w:sz w:val="28"/>
        </w:rPr>
        <w:t>осложнения.</w:t>
      </w:r>
    </w:p>
    <w:p>
      <w:pPr>
        <w:pStyle w:val="ListParagraph"/>
        <w:numPr>
          <w:ilvl w:val="0"/>
          <w:numId w:val="7"/>
        </w:numPr>
        <w:tabs>
          <w:tab w:pos="733" w:val="left" w:leader="none"/>
        </w:tabs>
        <w:spacing w:line="240" w:lineRule="auto" w:before="0" w:after="0"/>
        <w:ind w:left="339" w:right="641" w:firstLine="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33"/>
          <w:sz w:val="28"/>
        </w:rPr>
        <w:t> </w:t>
      </w:r>
      <w:r>
        <w:rPr>
          <w:sz w:val="28"/>
        </w:rPr>
        <w:t>узлы</w:t>
      </w:r>
      <w:r>
        <w:rPr>
          <w:spacing w:val="33"/>
          <w:sz w:val="28"/>
        </w:rPr>
        <w:t> </w:t>
      </w:r>
      <w:r>
        <w:rPr>
          <w:sz w:val="28"/>
        </w:rPr>
        <w:t>наркозного</w:t>
      </w:r>
      <w:r>
        <w:rPr>
          <w:spacing w:val="33"/>
          <w:sz w:val="28"/>
        </w:rPr>
        <w:t> </w:t>
      </w:r>
      <w:r>
        <w:rPr>
          <w:sz w:val="28"/>
        </w:rPr>
        <w:t>аппарата,</w:t>
      </w:r>
      <w:r>
        <w:rPr>
          <w:spacing w:val="35"/>
          <w:sz w:val="28"/>
        </w:rPr>
        <w:t> </w:t>
      </w:r>
      <w:r>
        <w:rPr>
          <w:sz w:val="28"/>
        </w:rPr>
        <w:t>дыхательные</w:t>
      </w:r>
      <w:r>
        <w:rPr>
          <w:spacing w:val="33"/>
          <w:sz w:val="28"/>
        </w:rPr>
        <w:t> </w:t>
      </w:r>
      <w:r>
        <w:rPr>
          <w:sz w:val="28"/>
        </w:rPr>
        <w:t>контуры,</w:t>
      </w:r>
      <w:r>
        <w:rPr>
          <w:spacing w:val="35"/>
          <w:sz w:val="28"/>
        </w:rPr>
        <w:t> </w:t>
      </w:r>
      <w:r>
        <w:rPr>
          <w:sz w:val="28"/>
        </w:rPr>
        <w:t>правила</w:t>
      </w:r>
      <w:r>
        <w:rPr>
          <w:spacing w:val="-67"/>
          <w:sz w:val="28"/>
        </w:rPr>
        <w:t> </w:t>
      </w:r>
      <w:r>
        <w:rPr>
          <w:sz w:val="28"/>
        </w:rPr>
        <w:t>работы с</w:t>
      </w:r>
      <w:r>
        <w:rPr>
          <w:spacing w:val="2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газами.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spacing w:line="480" w:lineRule="auto"/>
        <w:ind w:left="339" w:right="689"/>
      </w:pPr>
      <w:r>
        <w:rPr/>
        <w:t>Примеры</w:t>
      </w:r>
      <w:r>
        <w:rPr>
          <w:spacing w:val="-6"/>
        </w:rPr>
        <w:t> </w:t>
      </w:r>
      <w:r>
        <w:rPr/>
        <w:t>заданий,</w:t>
      </w:r>
      <w:r>
        <w:rPr>
          <w:spacing w:val="-2"/>
        </w:rPr>
        <w:t> </w:t>
      </w:r>
      <w:r>
        <w:rPr/>
        <w:t>выявляющих</w:t>
      </w:r>
      <w:r>
        <w:rPr>
          <w:spacing w:val="-9"/>
        </w:rPr>
        <w:t> </w:t>
      </w:r>
      <w:r>
        <w:rPr/>
        <w:t>практическую</w:t>
      </w:r>
      <w:r>
        <w:rPr>
          <w:spacing w:val="-6"/>
        </w:rPr>
        <w:t> </w:t>
      </w:r>
      <w:r>
        <w:rPr/>
        <w:t>подготовку</w:t>
      </w:r>
      <w:r>
        <w:rPr>
          <w:spacing w:val="-4"/>
        </w:rPr>
        <w:t> </w:t>
      </w:r>
      <w:r>
        <w:rPr/>
        <w:t>врача</w:t>
      </w:r>
      <w:r>
        <w:rPr>
          <w:spacing w:val="-67"/>
        </w:rPr>
        <w:t> </w:t>
      </w:r>
      <w:r>
        <w:rPr/>
        <w:t>Ситуационная</w:t>
      </w:r>
      <w:r>
        <w:rPr>
          <w:spacing w:val="-2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3"/>
        <w:ind w:left="339" w:right="689"/>
      </w:pPr>
      <w:r>
        <w:rPr/>
        <w:t>Больная 56 лет поступила с диагнозом сахарный диабет 2 типа,</w:t>
      </w:r>
      <w:r>
        <w:rPr>
          <w:spacing w:val="1"/>
        </w:rPr>
        <w:t> </w:t>
      </w:r>
      <w:r>
        <w:rPr/>
        <w:t>инсулинзависимый.</w:t>
      </w:r>
      <w:r>
        <w:rPr>
          <w:spacing w:val="-7"/>
        </w:rPr>
        <w:t> </w:t>
      </w:r>
      <w:r>
        <w:rPr/>
        <w:t>Кетоацидотическая</w:t>
      </w:r>
      <w:r>
        <w:rPr>
          <w:spacing w:val="-8"/>
        </w:rPr>
        <w:t> </w:t>
      </w:r>
      <w:r>
        <w:rPr/>
        <w:t>кома.</w:t>
      </w:r>
      <w:r>
        <w:rPr>
          <w:spacing w:val="-6"/>
        </w:rPr>
        <w:t> </w:t>
      </w:r>
      <w:r>
        <w:rPr/>
        <w:t>Страдает</w:t>
      </w:r>
      <w:r>
        <w:rPr>
          <w:spacing w:val="-11"/>
        </w:rPr>
        <w:t> </w:t>
      </w:r>
      <w:r>
        <w:rPr/>
        <w:t>сахарным</w:t>
      </w:r>
      <w:r>
        <w:rPr>
          <w:spacing w:val="-8"/>
        </w:rPr>
        <w:t> </w:t>
      </w:r>
      <w:r>
        <w:rPr/>
        <w:t>диабетом</w:t>
      </w:r>
      <w:r>
        <w:rPr>
          <w:spacing w:val="-67"/>
        </w:rPr>
        <w:t> </w:t>
      </w:r>
      <w:r>
        <w:rPr/>
        <w:t>12 лет. В последние полгода нарастают явления хронической почечной</w:t>
      </w:r>
      <w:r>
        <w:rPr>
          <w:spacing w:val="1"/>
        </w:rPr>
        <w:t> </w:t>
      </w:r>
      <w:r>
        <w:rPr/>
        <w:t>недостаточности.</w:t>
      </w:r>
      <w:r>
        <w:rPr>
          <w:spacing w:val="2"/>
        </w:rPr>
        <w:t> </w:t>
      </w:r>
      <w:r>
        <w:rPr/>
        <w:t>Обсудите</w:t>
      </w:r>
      <w:r>
        <w:rPr>
          <w:spacing w:val="1"/>
        </w:rPr>
        <w:t> </w:t>
      </w:r>
      <w:r>
        <w:rPr/>
        <w:t>Ваши</w:t>
      </w:r>
      <w:r>
        <w:rPr>
          <w:spacing w:val="1"/>
        </w:rPr>
        <w:t> </w:t>
      </w:r>
      <w:r>
        <w:rPr/>
        <w:t>действия.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339"/>
      </w:pPr>
      <w:r>
        <w:rPr/>
        <w:t>Вопросы: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623" w:val="left" w:leader="none"/>
        </w:tabs>
        <w:spacing w:line="240" w:lineRule="auto" w:before="0" w:after="0"/>
        <w:ind w:left="339" w:right="759" w:firstLine="0"/>
        <w:jc w:val="left"/>
        <w:rPr>
          <w:sz w:val="28"/>
        </w:rPr>
      </w:pPr>
      <w:r>
        <w:rPr>
          <w:sz w:val="28"/>
        </w:rPr>
        <w:t>Причины</w:t>
      </w:r>
      <w:r>
        <w:rPr>
          <w:spacing w:val="-8"/>
          <w:sz w:val="28"/>
        </w:rPr>
        <w:t> </w:t>
      </w:r>
      <w:r>
        <w:rPr>
          <w:sz w:val="28"/>
        </w:rPr>
        <w:t>развития</w:t>
      </w:r>
      <w:r>
        <w:rPr>
          <w:spacing w:val="-7"/>
          <w:sz w:val="28"/>
        </w:rPr>
        <w:t> </w:t>
      </w:r>
      <w:r>
        <w:rPr>
          <w:sz w:val="28"/>
        </w:rPr>
        <w:t>указанной</w:t>
      </w:r>
      <w:r>
        <w:rPr>
          <w:spacing w:val="-8"/>
          <w:sz w:val="28"/>
        </w:rPr>
        <w:t> </w:t>
      </w:r>
      <w:r>
        <w:rPr>
          <w:sz w:val="28"/>
        </w:rPr>
        <w:t>патологии.</w:t>
      </w:r>
      <w:r>
        <w:rPr>
          <w:spacing w:val="-6"/>
          <w:sz w:val="28"/>
        </w:rPr>
        <w:t> </w:t>
      </w:r>
      <w:r>
        <w:rPr>
          <w:sz w:val="28"/>
        </w:rPr>
        <w:t>Патофизиологические</w:t>
      </w:r>
      <w:r>
        <w:rPr>
          <w:spacing w:val="-7"/>
          <w:sz w:val="28"/>
        </w:rPr>
        <w:t> </w:t>
      </w:r>
      <w:r>
        <w:rPr>
          <w:sz w:val="28"/>
        </w:rPr>
        <w:t>основы</w:t>
      </w:r>
      <w:r>
        <w:rPr>
          <w:spacing w:val="-8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развития.</w:t>
      </w:r>
      <w:r>
        <w:rPr>
          <w:spacing w:val="3"/>
          <w:sz w:val="28"/>
        </w:rPr>
        <w:t> </w:t>
      </w:r>
      <w:r>
        <w:rPr>
          <w:sz w:val="28"/>
        </w:rPr>
        <w:t>Классификация.</w:t>
      </w:r>
    </w:p>
    <w:p>
      <w:pPr>
        <w:pStyle w:val="ListParagraph"/>
        <w:numPr>
          <w:ilvl w:val="0"/>
          <w:numId w:val="8"/>
        </w:numPr>
        <w:tabs>
          <w:tab w:pos="623" w:val="left" w:leader="none"/>
        </w:tabs>
        <w:spacing w:line="240" w:lineRule="auto" w:before="0" w:after="0"/>
        <w:ind w:left="339" w:right="1855" w:firstLine="0"/>
        <w:jc w:val="left"/>
        <w:rPr>
          <w:sz w:val="28"/>
        </w:rPr>
      </w:pPr>
      <w:r>
        <w:rPr>
          <w:sz w:val="28"/>
        </w:rPr>
        <w:t>Неотложные</w:t>
      </w:r>
      <w:r>
        <w:rPr>
          <w:spacing w:val="-9"/>
          <w:sz w:val="28"/>
        </w:rPr>
        <w:t> </w:t>
      </w:r>
      <w:r>
        <w:rPr>
          <w:sz w:val="28"/>
        </w:rPr>
        <w:t>мероприятия</w:t>
      </w:r>
      <w:r>
        <w:rPr>
          <w:spacing w:val="-9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поступлении.</w:t>
      </w:r>
      <w:r>
        <w:rPr>
          <w:spacing w:val="-8"/>
          <w:sz w:val="28"/>
        </w:rPr>
        <w:t> </w:t>
      </w:r>
      <w:r>
        <w:rPr>
          <w:sz w:val="28"/>
        </w:rPr>
        <w:t>Дальнейшая</w:t>
      </w:r>
      <w:r>
        <w:rPr>
          <w:spacing w:val="-8"/>
          <w:sz w:val="28"/>
        </w:rPr>
        <w:t> </w:t>
      </w:r>
      <w:r>
        <w:rPr>
          <w:sz w:val="28"/>
        </w:rPr>
        <w:t>тактика</w:t>
      </w:r>
      <w:r>
        <w:rPr>
          <w:spacing w:val="-67"/>
          <w:sz w:val="28"/>
        </w:rPr>
        <w:t> </w:t>
      </w:r>
      <w:r>
        <w:rPr>
          <w:sz w:val="28"/>
        </w:rPr>
        <w:t>интенсивной терапии.</w:t>
      </w:r>
    </w:p>
    <w:p>
      <w:pPr>
        <w:pStyle w:val="ListParagraph"/>
        <w:numPr>
          <w:ilvl w:val="0"/>
          <w:numId w:val="8"/>
        </w:numPr>
        <w:tabs>
          <w:tab w:pos="623" w:val="left" w:leader="none"/>
        </w:tabs>
        <w:spacing w:line="240" w:lineRule="auto" w:before="0" w:after="0"/>
        <w:ind w:left="339" w:right="2348" w:firstLine="0"/>
        <w:jc w:val="left"/>
        <w:rPr>
          <w:sz w:val="28"/>
        </w:rPr>
      </w:pPr>
      <w:r>
        <w:rPr>
          <w:sz w:val="28"/>
        </w:rPr>
        <w:t>Назначение</w:t>
      </w:r>
      <w:r>
        <w:rPr>
          <w:spacing w:val="-7"/>
          <w:sz w:val="28"/>
        </w:rPr>
        <w:t> </w:t>
      </w:r>
      <w:r>
        <w:rPr>
          <w:sz w:val="28"/>
        </w:rPr>
        <w:t>интерпретация</w:t>
      </w:r>
      <w:r>
        <w:rPr>
          <w:spacing w:val="-7"/>
          <w:sz w:val="28"/>
        </w:rPr>
        <w:t> </w:t>
      </w:r>
      <w:r>
        <w:rPr>
          <w:sz w:val="28"/>
        </w:rPr>
        <w:t>лабораторных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функциональных</w:t>
      </w:r>
      <w:r>
        <w:rPr>
          <w:spacing w:val="-67"/>
          <w:sz w:val="28"/>
        </w:rPr>
        <w:t> </w:t>
      </w:r>
      <w:r>
        <w:rPr>
          <w:sz w:val="28"/>
        </w:rPr>
        <w:t>исследований.</w:t>
      </w:r>
    </w:p>
    <w:p>
      <w:pPr>
        <w:pStyle w:val="ListParagraph"/>
        <w:numPr>
          <w:ilvl w:val="0"/>
          <w:numId w:val="8"/>
        </w:numPr>
        <w:tabs>
          <w:tab w:pos="623" w:val="left" w:leader="none"/>
        </w:tabs>
        <w:spacing w:line="322" w:lineRule="exact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8"/>
          <w:sz w:val="28"/>
        </w:rPr>
        <w:t> </w:t>
      </w:r>
      <w:r>
        <w:rPr>
          <w:sz w:val="28"/>
        </w:rPr>
        <w:t>сосудистого</w:t>
      </w:r>
      <w:r>
        <w:rPr>
          <w:spacing w:val="-7"/>
          <w:sz w:val="28"/>
        </w:rPr>
        <w:t> </w:t>
      </w:r>
      <w:r>
        <w:rPr>
          <w:sz w:val="28"/>
        </w:rPr>
        <w:t>доступа,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-7"/>
          <w:sz w:val="28"/>
        </w:rPr>
        <w:t> </w:t>
      </w:r>
      <w:r>
        <w:rPr>
          <w:sz w:val="28"/>
        </w:rPr>
        <w:t>обоснование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техническое</w:t>
      </w:r>
      <w:r>
        <w:rPr>
          <w:spacing w:val="-7"/>
          <w:sz w:val="28"/>
        </w:rPr>
        <w:t> </w:t>
      </w:r>
      <w:r>
        <w:rPr>
          <w:sz w:val="28"/>
        </w:rPr>
        <w:t>исполнение.</w:t>
      </w:r>
    </w:p>
    <w:p>
      <w:pPr>
        <w:pStyle w:val="ListParagraph"/>
        <w:numPr>
          <w:ilvl w:val="0"/>
          <w:numId w:val="8"/>
        </w:numPr>
        <w:tabs>
          <w:tab w:pos="624" w:val="left" w:leader="none"/>
        </w:tabs>
        <w:spacing w:line="322" w:lineRule="exact" w:before="0" w:after="0"/>
        <w:ind w:left="623" w:right="0" w:hanging="285"/>
        <w:jc w:val="left"/>
        <w:rPr>
          <w:sz w:val="28"/>
        </w:rPr>
      </w:pPr>
      <w:r>
        <w:rPr>
          <w:sz w:val="28"/>
        </w:rPr>
        <w:t>Осложнения</w:t>
      </w:r>
      <w:r>
        <w:rPr>
          <w:spacing w:val="-5"/>
          <w:sz w:val="28"/>
        </w:rPr>
        <w:t> </w:t>
      </w:r>
      <w:r>
        <w:rPr>
          <w:sz w:val="28"/>
        </w:rPr>
        <w:t>данной</w:t>
      </w:r>
      <w:r>
        <w:rPr>
          <w:spacing w:val="-6"/>
          <w:sz w:val="28"/>
        </w:rPr>
        <w:t> </w:t>
      </w:r>
      <w:r>
        <w:rPr>
          <w:sz w:val="28"/>
        </w:rPr>
        <w:t>патологии,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профилактика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интенсивная</w:t>
      </w:r>
      <w:r>
        <w:rPr>
          <w:spacing w:val="-4"/>
          <w:sz w:val="28"/>
        </w:rPr>
        <w:t> </w:t>
      </w:r>
      <w:r>
        <w:rPr>
          <w:sz w:val="28"/>
        </w:rPr>
        <w:t>терапия.</w:t>
      </w:r>
    </w:p>
    <w:p>
      <w:pPr>
        <w:pStyle w:val="ListParagraph"/>
        <w:numPr>
          <w:ilvl w:val="0"/>
          <w:numId w:val="8"/>
        </w:numPr>
        <w:tabs>
          <w:tab w:pos="623" w:val="left" w:leader="none"/>
        </w:tabs>
        <w:spacing w:line="322" w:lineRule="exact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Осложнения</w:t>
      </w:r>
      <w:r>
        <w:rPr>
          <w:spacing w:val="-5"/>
          <w:sz w:val="28"/>
        </w:rPr>
        <w:t> </w:t>
      </w:r>
      <w:r>
        <w:rPr>
          <w:sz w:val="28"/>
        </w:rPr>
        <w:t>методов</w:t>
      </w:r>
      <w:r>
        <w:rPr>
          <w:spacing w:val="-7"/>
          <w:sz w:val="28"/>
        </w:rPr>
        <w:t> </w:t>
      </w:r>
      <w:r>
        <w:rPr>
          <w:sz w:val="28"/>
        </w:rPr>
        <w:t>интенсивной</w:t>
      </w:r>
      <w:r>
        <w:rPr>
          <w:spacing w:val="-1"/>
          <w:sz w:val="28"/>
        </w:rPr>
        <w:t> </w:t>
      </w:r>
      <w:r>
        <w:rPr>
          <w:sz w:val="28"/>
        </w:rPr>
        <w:t>терапии,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11"/>
          <w:sz w:val="28"/>
        </w:rPr>
        <w:t> </w:t>
      </w:r>
      <w:r>
        <w:rPr>
          <w:sz w:val="28"/>
        </w:rPr>
        <w:t>профилактика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лечение.</w:t>
      </w:r>
    </w:p>
    <w:p>
      <w:pPr>
        <w:pStyle w:val="ListParagraph"/>
        <w:numPr>
          <w:ilvl w:val="0"/>
          <w:numId w:val="8"/>
        </w:numPr>
        <w:tabs>
          <w:tab w:pos="623" w:val="left" w:leader="none"/>
        </w:tabs>
        <w:spacing w:line="240" w:lineRule="auto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> </w:t>
      </w:r>
      <w:r>
        <w:rPr>
          <w:sz w:val="28"/>
        </w:rPr>
        <w:t>мониторинга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проведении</w:t>
      </w:r>
      <w:r>
        <w:rPr>
          <w:spacing w:val="-7"/>
          <w:sz w:val="28"/>
        </w:rPr>
        <w:t> </w:t>
      </w:r>
      <w:r>
        <w:rPr>
          <w:sz w:val="28"/>
        </w:rPr>
        <w:t>интенсивной</w:t>
      </w:r>
      <w:r>
        <w:rPr>
          <w:spacing w:val="-7"/>
          <w:sz w:val="28"/>
        </w:rPr>
        <w:t> </w:t>
      </w:r>
      <w:r>
        <w:rPr>
          <w:sz w:val="28"/>
        </w:rPr>
        <w:t>терапии.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860" w:bottom="280" w:left="1360" w:right="220"/>
        </w:sectPr>
      </w:pPr>
    </w:p>
    <w:p>
      <w:pPr>
        <w:pStyle w:val="Heading1"/>
        <w:spacing w:before="66"/>
        <w:ind w:left="339"/>
      </w:pPr>
      <w:r>
        <w:rPr/>
        <w:t>Ситуационная</w:t>
      </w:r>
      <w:r>
        <w:rPr>
          <w:spacing w:val="-5"/>
        </w:rPr>
        <w:t> </w:t>
      </w:r>
      <w:r>
        <w:rPr/>
        <w:t>задача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22" w:lineRule="exact"/>
        <w:ind w:left="339"/>
      </w:pPr>
      <w:r>
        <w:rPr/>
        <w:t>Больной</w:t>
      </w:r>
      <w:r>
        <w:rPr>
          <w:spacing w:val="-4"/>
        </w:rPr>
        <w:t> </w:t>
      </w:r>
      <w:r>
        <w:rPr/>
        <w:t>44</w:t>
      </w:r>
      <w:r>
        <w:rPr>
          <w:spacing w:val="-4"/>
        </w:rPr>
        <w:t> </w:t>
      </w:r>
      <w:r>
        <w:rPr/>
        <w:t>лет</w:t>
      </w:r>
      <w:r>
        <w:rPr>
          <w:spacing w:val="-5"/>
        </w:rPr>
        <w:t> </w:t>
      </w:r>
      <w:r>
        <w:rPr/>
        <w:t>поступил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стационар</w:t>
      </w:r>
      <w:r>
        <w:rPr>
          <w:spacing w:val="-4"/>
        </w:rPr>
        <w:t> </w:t>
      </w:r>
      <w:r>
        <w:rPr/>
        <w:t>с</w:t>
      </w:r>
      <w:r>
        <w:rPr>
          <w:spacing w:val="3"/>
        </w:rPr>
        <w:t> </w:t>
      </w:r>
      <w:r>
        <w:rPr/>
        <w:t>диагнозом:</w:t>
      </w:r>
      <w:r>
        <w:rPr>
          <w:spacing w:val="-8"/>
        </w:rPr>
        <w:t> </w:t>
      </w:r>
      <w:r>
        <w:rPr/>
        <w:t>Автодорожная</w:t>
      </w:r>
      <w:r>
        <w:rPr>
          <w:spacing w:val="-2"/>
        </w:rPr>
        <w:t> </w:t>
      </w:r>
      <w:r>
        <w:rPr/>
        <w:t>травма</w:t>
      </w:r>
    </w:p>
    <w:p>
      <w:pPr>
        <w:pStyle w:val="BodyText"/>
        <w:ind w:left="339" w:right="689"/>
      </w:pPr>
      <w:r>
        <w:rPr/>
        <w:t>ЗЧМ</w:t>
      </w:r>
      <w:r>
        <w:rPr>
          <w:spacing w:val="-3"/>
        </w:rPr>
        <w:t> </w:t>
      </w:r>
      <w:r>
        <w:rPr/>
        <w:t>ушиб</w:t>
      </w:r>
      <w:r>
        <w:rPr>
          <w:spacing w:val="-2"/>
        </w:rPr>
        <w:t> </w:t>
      </w:r>
      <w:r>
        <w:rPr/>
        <w:t>головного</w:t>
      </w:r>
      <w:r>
        <w:rPr>
          <w:spacing w:val="-5"/>
        </w:rPr>
        <w:t> </w:t>
      </w:r>
      <w:r>
        <w:rPr/>
        <w:t>мозга</w:t>
      </w:r>
      <w:r>
        <w:rPr>
          <w:spacing w:val="-3"/>
        </w:rPr>
        <w:t> </w:t>
      </w:r>
      <w:r>
        <w:rPr/>
        <w:t>тяжелой</w:t>
      </w:r>
      <w:r>
        <w:rPr>
          <w:spacing w:val="-4"/>
        </w:rPr>
        <w:t> </w:t>
      </w:r>
      <w:r>
        <w:rPr/>
        <w:t>степени.</w:t>
      </w:r>
      <w:r>
        <w:rPr>
          <w:spacing w:val="-3"/>
        </w:rPr>
        <w:t> </w:t>
      </w:r>
      <w:r>
        <w:rPr/>
        <w:t>Кома</w:t>
      </w:r>
      <w:r>
        <w:rPr>
          <w:spacing w:val="-3"/>
        </w:rPr>
        <w:t> </w:t>
      </w:r>
      <w:r>
        <w:rPr/>
        <w:t>2.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КТ</w:t>
      </w:r>
      <w:r>
        <w:rPr>
          <w:spacing w:val="-6"/>
        </w:rPr>
        <w:t> </w:t>
      </w:r>
      <w:r>
        <w:rPr/>
        <w:t>головного</w:t>
      </w:r>
      <w:r>
        <w:rPr>
          <w:spacing w:val="-5"/>
        </w:rPr>
        <w:t> </w:t>
      </w:r>
      <w:r>
        <w:rPr/>
        <w:t>мозга</w:t>
      </w:r>
      <w:r>
        <w:rPr>
          <w:spacing w:val="-67"/>
        </w:rPr>
        <w:t> </w:t>
      </w:r>
      <w:r>
        <w:rPr/>
        <w:t>множественные участки ушибов в височной и лобной долях. Изо рта течет</w:t>
      </w:r>
      <w:r>
        <w:rPr>
          <w:spacing w:val="1"/>
        </w:rPr>
        <w:t> </w:t>
      </w:r>
      <w:r>
        <w:rPr/>
        <w:t>кровь.</w:t>
      </w:r>
      <w:r>
        <w:rPr>
          <w:spacing w:val="-2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самостоятельное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частотой</w:t>
      </w:r>
      <w:r>
        <w:rPr>
          <w:spacing w:val="-5"/>
        </w:rPr>
        <w:t> </w:t>
      </w:r>
      <w:r>
        <w:rPr/>
        <w:t>32,</w:t>
      </w:r>
      <w:r>
        <w:rPr>
          <w:spacing w:val="-1"/>
        </w:rPr>
        <w:t> </w:t>
      </w:r>
      <w:r>
        <w:rPr/>
        <w:t>АД</w:t>
      </w:r>
      <w:r>
        <w:rPr>
          <w:spacing w:val="-3"/>
        </w:rPr>
        <w:t> </w:t>
      </w:r>
      <w:r>
        <w:rPr/>
        <w:t>100/60,</w:t>
      </w:r>
      <w:r>
        <w:rPr>
          <w:spacing w:val="-3"/>
        </w:rPr>
        <w:t> </w:t>
      </w:r>
      <w:r>
        <w:rPr/>
        <w:t>ЧСС</w:t>
      </w:r>
      <w:r>
        <w:rPr>
          <w:spacing w:val="-4"/>
        </w:rPr>
        <w:t> </w:t>
      </w:r>
      <w:r>
        <w:rPr/>
        <w:t>78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минуту.</w:t>
      </w:r>
      <w:r>
        <w:rPr>
          <w:spacing w:val="-67"/>
        </w:rPr>
        <w:t> </w:t>
      </w:r>
      <w:r>
        <w:rPr/>
        <w:t>Обсудите</w:t>
      </w:r>
      <w:r>
        <w:rPr>
          <w:spacing w:val="8"/>
        </w:rPr>
        <w:t> </w:t>
      </w:r>
      <w:r>
        <w:rPr/>
        <w:t>Ваши</w:t>
      </w:r>
      <w:r>
        <w:rPr>
          <w:spacing w:val="1"/>
        </w:rPr>
        <w:t> </w:t>
      </w:r>
      <w:r>
        <w:rPr/>
        <w:t>действия.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ind w:left="339"/>
      </w:pPr>
      <w:r>
        <w:rPr/>
        <w:t>Вопросы: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1" w:after="0"/>
        <w:ind w:left="339" w:right="759" w:firstLine="0"/>
        <w:jc w:val="left"/>
        <w:rPr>
          <w:sz w:val="28"/>
        </w:rPr>
      </w:pPr>
      <w:r>
        <w:rPr>
          <w:sz w:val="28"/>
        </w:rPr>
        <w:t>Причины</w:t>
      </w:r>
      <w:r>
        <w:rPr>
          <w:spacing w:val="-8"/>
          <w:sz w:val="28"/>
        </w:rPr>
        <w:t> </w:t>
      </w:r>
      <w:r>
        <w:rPr>
          <w:sz w:val="28"/>
        </w:rPr>
        <w:t>развития</w:t>
      </w:r>
      <w:r>
        <w:rPr>
          <w:spacing w:val="-7"/>
          <w:sz w:val="28"/>
        </w:rPr>
        <w:t> </w:t>
      </w:r>
      <w:r>
        <w:rPr>
          <w:sz w:val="28"/>
        </w:rPr>
        <w:t>указанной</w:t>
      </w:r>
      <w:r>
        <w:rPr>
          <w:spacing w:val="-8"/>
          <w:sz w:val="28"/>
        </w:rPr>
        <w:t> </w:t>
      </w:r>
      <w:r>
        <w:rPr>
          <w:sz w:val="28"/>
        </w:rPr>
        <w:t>патологии.</w:t>
      </w:r>
      <w:r>
        <w:rPr>
          <w:spacing w:val="-6"/>
          <w:sz w:val="28"/>
        </w:rPr>
        <w:t> </w:t>
      </w:r>
      <w:r>
        <w:rPr>
          <w:sz w:val="28"/>
        </w:rPr>
        <w:t>Патофизиологические</w:t>
      </w:r>
      <w:r>
        <w:rPr>
          <w:spacing w:val="-7"/>
          <w:sz w:val="28"/>
        </w:rPr>
        <w:t> </w:t>
      </w:r>
      <w:r>
        <w:rPr>
          <w:sz w:val="28"/>
        </w:rPr>
        <w:t>основы</w:t>
      </w:r>
      <w:r>
        <w:rPr>
          <w:spacing w:val="-8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развития.</w:t>
      </w:r>
      <w:r>
        <w:rPr>
          <w:spacing w:val="3"/>
          <w:sz w:val="28"/>
        </w:rPr>
        <w:t> </w:t>
      </w:r>
      <w:r>
        <w:rPr>
          <w:sz w:val="28"/>
        </w:rPr>
        <w:t>Классификация.</w:t>
      </w: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2" w:lineRule="auto" w:before="0" w:after="0"/>
        <w:ind w:left="339" w:right="1855" w:firstLine="0"/>
        <w:jc w:val="left"/>
        <w:rPr>
          <w:sz w:val="28"/>
        </w:rPr>
      </w:pPr>
      <w:r>
        <w:rPr>
          <w:sz w:val="28"/>
        </w:rPr>
        <w:t>Неотложные</w:t>
      </w:r>
      <w:r>
        <w:rPr>
          <w:spacing w:val="-9"/>
          <w:sz w:val="28"/>
        </w:rPr>
        <w:t> </w:t>
      </w:r>
      <w:r>
        <w:rPr>
          <w:sz w:val="28"/>
        </w:rPr>
        <w:t>мероприятия</w:t>
      </w:r>
      <w:r>
        <w:rPr>
          <w:spacing w:val="-9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поступлении.</w:t>
      </w:r>
      <w:r>
        <w:rPr>
          <w:spacing w:val="-8"/>
          <w:sz w:val="28"/>
        </w:rPr>
        <w:t> </w:t>
      </w:r>
      <w:r>
        <w:rPr>
          <w:sz w:val="28"/>
        </w:rPr>
        <w:t>Дальнейшая</w:t>
      </w:r>
      <w:r>
        <w:rPr>
          <w:spacing w:val="-8"/>
          <w:sz w:val="28"/>
        </w:rPr>
        <w:t> </w:t>
      </w:r>
      <w:r>
        <w:rPr>
          <w:sz w:val="28"/>
        </w:rPr>
        <w:t>тактика</w:t>
      </w:r>
      <w:r>
        <w:rPr>
          <w:spacing w:val="-67"/>
          <w:sz w:val="28"/>
        </w:rPr>
        <w:t> </w:t>
      </w:r>
      <w:r>
        <w:rPr>
          <w:sz w:val="28"/>
        </w:rPr>
        <w:t>интенсивной терапии.</w:t>
      </w: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0" w:after="0"/>
        <w:ind w:left="339" w:right="2122" w:firstLine="0"/>
        <w:jc w:val="left"/>
        <w:rPr>
          <w:sz w:val="28"/>
        </w:rPr>
      </w:pPr>
      <w:r>
        <w:rPr>
          <w:sz w:val="28"/>
        </w:rPr>
        <w:t>Назначение и интерпретация лабораторных и функциональных</w:t>
      </w:r>
      <w:r>
        <w:rPr>
          <w:spacing w:val="-68"/>
          <w:sz w:val="28"/>
        </w:rPr>
        <w:t> </w:t>
      </w:r>
      <w:r>
        <w:rPr>
          <w:sz w:val="28"/>
        </w:rPr>
        <w:t>исследований.</w:t>
      </w: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321" w:lineRule="exact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8"/>
          <w:sz w:val="28"/>
        </w:rPr>
        <w:t> </w:t>
      </w:r>
      <w:r>
        <w:rPr>
          <w:sz w:val="28"/>
        </w:rPr>
        <w:t>сосудистого</w:t>
      </w:r>
      <w:r>
        <w:rPr>
          <w:spacing w:val="-7"/>
          <w:sz w:val="28"/>
        </w:rPr>
        <w:t> </w:t>
      </w:r>
      <w:r>
        <w:rPr>
          <w:sz w:val="28"/>
        </w:rPr>
        <w:t>доступа,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-7"/>
          <w:sz w:val="28"/>
        </w:rPr>
        <w:t> </w:t>
      </w:r>
      <w:r>
        <w:rPr>
          <w:sz w:val="28"/>
        </w:rPr>
        <w:t>обоснование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техническое</w:t>
      </w:r>
      <w:r>
        <w:rPr>
          <w:spacing w:val="-7"/>
          <w:sz w:val="28"/>
        </w:rPr>
        <w:t> </w:t>
      </w:r>
      <w:r>
        <w:rPr>
          <w:sz w:val="28"/>
        </w:rPr>
        <w:t>исполнение.</w:t>
      </w: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322" w:lineRule="exact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Осложнения</w:t>
      </w:r>
      <w:r>
        <w:rPr>
          <w:spacing w:val="-5"/>
          <w:sz w:val="28"/>
        </w:rPr>
        <w:t> </w:t>
      </w:r>
      <w:r>
        <w:rPr>
          <w:sz w:val="28"/>
        </w:rPr>
        <w:t>данной</w:t>
      </w:r>
      <w:r>
        <w:rPr>
          <w:spacing w:val="-6"/>
          <w:sz w:val="28"/>
        </w:rPr>
        <w:t> </w:t>
      </w:r>
      <w:r>
        <w:rPr>
          <w:sz w:val="28"/>
        </w:rPr>
        <w:t>патологии,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профилактика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интенсивная</w:t>
      </w:r>
      <w:r>
        <w:rPr>
          <w:spacing w:val="-4"/>
          <w:sz w:val="28"/>
        </w:rPr>
        <w:t> </w:t>
      </w:r>
      <w:r>
        <w:rPr>
          <w:sz w:val="28"/>
        </w:rPr>
        <w:t>терапия.</w:t>
      </w: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322" w:lineRule="exact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Осложнения</w:t>
      </w:r>
      <w:r>
        <w:rPr>
          <w:spacing w:val="-5"/>
          <w:sz w:val="28"/>
        </w:rPr>
        <w:t> </w:t>
      </w:r>
      <w:r>
        <w:rPr>
          <w:sz w:val="28"/>
        </w:rPr>
        <w:t>методов</w:t>
      </w:r>
      <w:r>
        <w:rPr>
          <w:spacing w:val="-7"/>
          <w:sz w:val="28"/>
        </w:rPr>
        <w:t> </w:t>
      </w:r>
      <w:r>
        <w:rPr>
          <w:sz w:val="28"/>
        </w:rPr>
        <w:t>интенсивной</w:t>
      </w:r>
      <w:r>
        <w:rPr>
          <w:spacing w:val="-1"/>
          <w:sz w:val="28"/>
        </w:rPr>
        <w:t> </w:t>
      </w:r>
      <w:r>
        <w:rPr>
          <w:sz w:val="28"/>
        </w:rPr>
        <w:t>терапии,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11"/>
          <w:sz w:val="28"/>
        </w:rPr>
        <w:t> </w:t>
      </w:r>
      <w:r>
        <w:rPr>
          <w:sz w:val="28"/>
        </w:rPr>
        <w:t>профилактика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лечение.</w:t>
      </w: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0" w:after="0"/>
        <w:ind w:left="622" w:right="0" w:hanging="284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> </w:t>
      </w:r>
      <w:r>
        <w:rPr>
          <w:sz w:val="28"/>
        </w:rPr>
        <w:t>мониторинга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проведении</w:t>
      </w:r>
      <w:r>
        <w:rPr>
          <w:spacing w:val="-7"/>
          <w:sz w:val="28"/>
        </w:rPr>
        <w:t> </w:t>
      </w:r>
      <w:r>
        <w:rPr>
          <w:sz w:val="28"/>
        </w:rPr>
        <w:t>интенсивной</w:t>
      </w:r>
      <w:r>
        <w:rPr>
          <w:spacing w:val="-7"/>
          <w:sz w:val="28"/>
        </w:rPr>
        <w:t> </w:t>
      </w:r>
      <w:r>
        <w:rPr>
          <w:sz w:val="28"/>
        </w:rPr>
        <w:t>терапии.</w:t>
      </w:r>
    </w:p>
    <w:p>
      <w:pPr>
        <w:pStyle w:val="BodyText"/>
        <w:rPr>
          <w:sz w:val="30"/>
        </w:rPr>
      </w:pPr>
    </w:p>
    <w:p>
      <w:pPr>
        <w:pStyle w:val="Heading1"/>
        <w:spacing w:before="175"/>
        <w:ind w:right="624"/>
        <w:jc w:val="center"/>
      </w:pPr>
      <w:r>
        <w:rPr/>
        <w:t>Примеры</w:t>
      </w:r>
      <w:r>
        <w:rPr>
          <w:spacing w:val="-4"/>
        </w:rPr>
        <w:t> </w:t>
      </w:r>
      <w:r>
        <w:rPr/>
        <w:t>тестовых</w:t>
      </w:r>
      <w:r>
        <w:rPr>
          <w:spacing w:val="-7"/>
        </w:rPr>
        <w:t> </w:t>
      </w:r>
      <w:r>
        <w:rPr/>
        <w:t>заданий:</w:t>
      </w:r>
    </w:p>
    <w:p>
      <w:pPr>
        <w:pStyle w:val="BodyText"/>
        <w:spacing w:before="245"/>
        <w:ind w:left="339"/>
      </w:pPr>
      <w:r>
        <w:rPr/>
        <w:t>ИНСТРУКЦИЯ:</w:t>
      </w:r>
      <w:r>
        <w:rPr>
          <w:spacing w:val="-8"/>
        </w:rPr>
        <w:t> </w:t>
      </w:r>
      <w:r>
        <w:rPr/>
        <w:t>ВЫБЕРИТЕ</w:t>
      </w:r>
      <w:r>
        <w:rPr>
          <w:spacing w:val="-5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ПРАВИЛЬНЫЙ</w:t>
      </w:r>
      <w:r>
        <w:rPr>
          <w:spacing w:val="-7"/>
        </w:rPr>
        <w:t> </w:t>
      </w:r>
      <w:r>
        <w:rPr/>
        <w:t>ОТВЕТ</w:t>
      </w:r>
    </w:p>
    <w:p>
      <w:pPr>
        <w:pStyle w:val="ListParagraph"/>
        <w:numPr>
          <w:ilvl w:val="0"/>
          <w:numId w:val="10"/>
        </w:numPr>
        <w:tabs>
          <w:tab w:pos="551" w:val="left" w:leader="none"/>
        </w:tabs>
        <w:spacing w:line="242" w:lineRule="auto" w:before="196" w:after="0"/>
        <w:ind w:left="339" w:right="1371" w:firstLine="0"/>
        <w:jc w:val="left"/>
        <w:rPr>
          <w:sz w:val="28"/>
        </w:rPr>
      </w:pPr>
      <w:r>
        <w:rPr>
          <w:sz w:val="28"/>
        </w:rPr>
        <w:t>Во</w:t>
      </w:r>
      <w:r>
        <w:rPr>
          <w:spacing w:val="-6"/>
          <w:sz w:val="28"/>
        </w:rPr>
        <w:t> </w:t>
      </w:r>
      <w:r>
        <w:rPr>
          <w:sz w:val="28"/>
        </w:rPr>
        <w:t>время</w:t>
      </w:r>
      <w:r>
        <w:rPr>
          <w:spacing w:val="-4"/>
          <w:sz w:val="28"/>
        </w:rPr>
        <w:t> </w:t>
      </w:r>
      <w:r>
        <w:rPr>
          <w:sz w:val="28"/>
        </w:rPr>
        <w:t>внутривенной</w:t>
      </w:r>
      <w:r>
        <w:rPr>
          <w:spacing w:val="-6"/>
          <w:sz w:val="28"/>
        </w:rPr>
        <w:t> </w:t>
      </w:r>
      <w:r>
        <w:rPr>
          <w:sz w:val="28"/>
        </w:rPr>
        <w:t>анестезии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фоне</w:t>
      </w:r>
      <w:r>
        <w:rPr>
          <w:spacing w:val="-4"/>
          <w:sz w:val="28"/>
        </w:rPr>
        <w:t> </w:t>
      </w:r>
      <w:r>
        <w:rPr>
          <w:sz w:val="28"/>
        </w:rPr>
        <w:t>самостоятельного</w:t>
      </w:r>
      <w:r>
        <w:rPr>
          <w:spacing w:val="-6"/>
          <w:sz w:val="28"/>
        </w:rPr>
        <w:t> </w:t>
      </w:r>
      <w:r>
        <w:rPr>
          <w:sz w:val="28"/>
        </w:rPr>
        <w:t>дыхания</w:t>
      </w:r>
      <w:r>
        <w:rPr>
          <w:spacing w:val="-67"/>
          <w:sz w:val="28"/>
        </w:rPr>
        <w:t> </w:t>
      </w:r>
      <w:r>
        <w:rPr>
          <w:sz w:val="28"/>
        </w:rPr>
        <w:t>воздухом у больного развилось осложнение именуемое «Синдром</w:t>
      </w:r>
      <w:r>
        <w:rPr>
          <w:spacing w:val="1"/>
          <w:sz w:val="28"/>
        </w:rPr>
        <w:t> </w:t>
      </w:r>
      <w:r>
        <w:rPr>
          <w:sz w:val="28"/>
        </w:rPr>
        <w:t>Мендельсона»,</w:t>
      </w:r>
      <w:r>
        <w:rPr>
          <w:spacing w:val="2"/>
          <w:sz w:val="28"/>
        </w:rPr>
        <w:t> </w:t>
      </w:r>
      <w:r>
        <w:rPr>
          <w:sz w:val="28"/>
        </w:rPr>
        <w:t>сущность</w:t>
      </w:r>
      <w:r>
        <w:rPr>
          <w:spacing w:val="3"/>
          <w:sz w:val="28"/>
        </w:rPr>
        <w:t> </w:t>
      </w:r>
      <w:r>
        <w:rPr>
          <w:sz w:val="28"/>
        </w:rPr>
        <w:t>этого осложнения заключается:</w:t>
      </w:r>
    </w:p>
    <w:p>
      <w:pPr>
        <w:pStyle w:val="BodyText"/>
        <w:ind w:left="339" w:right="8050"/>
      </w:pPr>
      <w:r>
        <w:rPr/>
        <w:t>А)</w:t>
      </w:r>
      <w:r>
        <w:rPr>
          <w:spacing w:val="2"/>
        </w:rPr>
        <w:t> </w:t>
      </w:r>
      <w:r>
        <w:rPr/>
        <w:t>Аспирация</w:t>
      </w:r>
      <w:r>
        <w:rPr>
          <w:spacing w:val="1"/>
        </w:rPr>
        <w:t> </w:t>
      </w:r>
      <w:r>
        <w:rPr/>
        <w:t>Б)</w:t>
      </w:r>
      <w:r>
        <w:rPr>
          <w:spacing w:val="-13"/>
        </w:rPr>
        <w:t> </w:t>
      </w:r>
      <w:r>
        <w:rPr/>
        <w:t>Регургитация</w:t>
      </w:r>
    </w:p>
    <w:p>
      <w:pPr>
        <w:pStyle w:val="BodyText"/>
        <w:ind w:left="339" w:right="6930"/>
      </w:pPr>
      <w:r>
        <w:rPr/>
        <w:t>В) Гиперсаливация</w:t>
      </w:r>
      <w:r>
        <w:rPr>
          <w:spacing w:val="1"/>
        </w:rPr>
        <w:t> </w:t>
      </w:r>
      <w:r>
        <w:rPr/>
        <w:t>Ответ:</w:t>
      </w:r>
      <w:r>
        <w:rPr>
          <w:spacing w:val="-11"/>
        </w:rPr>
        <w:t> </w:t>
      </w:r>
      <w:r>
        <w:rPr/>
        <w:t>а)</w:t>
      </w:r>
      <w:r>
        <w:rPr>
          <w:spacing w:val="-8"/>
        </w:rPr>
        <w:t> </w:t>
      </w:r>
      <w:r>
        <w:rPr/>
        <w:t>аспирация</w:t>
      </w:r>
    </w:p>
    <w:p>
      <w:pPr>
        <w:pStyle w:val="BodyText"/>
        <w:spacing w:before="243"/>
        <w:ind w:left="339"/>
      </w:pPr>
      <w:r>
        <w:rPr/>
        <w:t>ИНСТРУКЦИЯ:</w:t>
      </w:r>
      <w:r>
        <w:rPr>
          <w:spacing w:val="-8"/>
        </w:rPr>
        <w:t> </w:t>
      </w:r>
      <w:r>
        <w:rPr/>
        <w:t>ВЫБЕРИТЕ</w:t>
      </w:r>
      <w:r>
        <w:rPr>
          <w:spacing w:val="-5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ПРАВИЛЬНЫЙ</w:t>
      </w:r>
      <w:r>
        <w:rPr>
          <w:spacing w:val="-7"/>
        </w:rPr>
        <w:t> </w:t>
      </w:r>
      <w:r>
        <w:rPr/>
        <w:t>ОТВЕТ</w:t>
      </w:r>
    </w:p>
    <w:p>
      <w:pPr>
        <w:pStyle w:val="ListParagraph"/>
        <w:numPr>
          <w:ilvl w:val="0"/>
          <w:numId w:val="10"/>
        </w:numPr>
        <w:tabs>
          <w:tab w:pos="551" w:val="left" w:leader="none"/>
        </w:tabs>
        <w:spacing w:line="242" w:lineRule="auto" w:before="197" w:after="0"/>
        <w:ind w:left="339" w:right="865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какой</w:t>
      </w:r>
      <w:r>
        <w:rPr>
          <w:spacing w:val="-6"/>
          <w:sz w:val="28"/>
        </w:rPr>
        <w:t> </w:t>
      </w:r>
      <w:r>
        <w:rPr>
          <w:sz w:val="28"/>
        </w:rPr>
        <w:t>целью</w:t>
      </w:r>
      <w:r>
        <w:rPr>
          <w:spacing w:val="-7"/>
          <w:sz w:val="28"/>
        </w:rPr>
        <w:t> </w:t>
      </w:r>
      <w:r>
        <w:rPr>
          <w:sz w:val="28"/>
        </w:rPr>
        <w:t>перед</w:t>
      </w:r>
      <w:r>
        <w:rPr>
          <w:spacing w:val="-5"/>
          <w:sz w:val="28"/>
        </w:rPr>
        <w:t> </w:t>
      </w:r>
      <w:r>
        <w:rPr>
          <w:sz w:val="28"/>
        </w:rPr>
        <w:t>операцией,</w:t>
      </w:r>
      <w:r>
        <w:rPr>
          <w:spacing w:val="-4"/>
          <w:sz w:val="28"/>
        </w:rPr>
        <w:t> </w:t>
      </w:r>
      <w:r>
        <w:rPr>
          <w:sz w:val="28"/>
        </w:rPr>
        <w:t>проводимой</w:t>
      </w:r>
      <w:r>
        <w:rPr>
          <w:spacing w:val="-6"/>
          <w:sz w:val="28"/>
        </w:rPr>
        <w:t> </w:t>
      </w:r>
      <w:r>
        <w:rPr>
          <w:sz w:val="28"/>
        </w:rPr>
        <w:t>под</w:t>
      </w:r>
      <w:r>
        <w:rPr>
          <w:spacing w:val="-5"/>
          <w:sz w:val="28"/>
        </w:rPr>
        <w:t> </w:t>
      </w:r>
      <w:r>
        <w:rPr>
          <w:sz w:val="28"/>
        </w:rPr>
        <w:t>общим</w:t>
      </w:r>
      <w:r>
        <w:rPr>
          <w:spacing w:val="-5"/>
          <w:sz w:val="28"/>
        </w:rPr>
        <w:t> </w:t>
      </w:r>
      <w:r>
        <w:rPr>
          <w:sz w:val="28"/>
        </w:rPr>
        <w:t>обезболиванием,</w:t>
      </w:r>
      <w:r>
        <w:rPr>
          <w:spacing w:val="-67"/>
          <w:sz w:val="28"/>
        </w:rPr>
        <w:t> </w:t>
      </w:r>
      <w:r>
        <w:rPr>
          <w:sz w:val="28"/>
        </w:rPr>
        <w:t>вводят</w:t>
      </w:r>
      <w:r>
        <w:rPr>
          <w:spacing w:val="-1"/>
          <w:sz w:val="28"/>
        </w:rPr>
        <w:t> </w:t>
      </w:r>
      <w:r>
        <w:rPr>
          <w:sz w:val="28"/>
        </w:rPr>
        <w:t>М-</w:t>
      </w:r>
      <w:r>
        <w:rPr>
          <w:spacing w:val="4"/>
          <w:sz w:val="28"/>
        </w:rPr>
        <w:t> </w:t>
      </w:r>
      <w:r>
        <w:rPr>
          <w:sz w:val="28"/>
        </w:rPr>
        <w:t>холинолитики</w:t>
      </w:r>
      <w:r>
        <w:rPr>
          <w:spacing w:val="1"/>
          <w:sz w:val="28"/>
        </w:rPr>
        <w:t> </w:t>
      </w:r>
      <w:r>
        <w:rPr>
          <w:sz w:val="28"/>
        </w:rPr>
        <w:t>(атропин,</w:t>
      </w:r>
      <w:r>
        <w:rPr>
          <w:spacing w:val="2"/>
          <w:sz w:val="28"/>
        </w:rPr>
        <w:t> </w:t>
      </w:r>
      <w:r>
        <w:rPr>
          <w:sz w:val="28"/>
        </w:rPr>
        <w:t>метацин)?</w:t>
      </w:r>
    </w:p>
    <w:p>
      <w:pPr>
        <w:pStyle w:val="BodyText"/>
        <w:spacing w:line="320" w:lineRule="exact"/>
        <w:ind w:left="339"/>
      </w:pPr>
      <w:r>
        <w:rPr/>
        <w:t>А)</w:t>
      </w:r>
      <w:r>
        <w:rPr>
          <w:spacing w:val="-7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профилактики</w:t>
      </w:r>
      <w:r>
        <w:rPr>
          <w:spacing w:val="-5"/>
        </w:rPr>
        <w:t> </w:t>
      </w:r>
      <w:r>
        <w:rPr/>
        <w:t>гипотензии</w:t>
      </w:r>
    </w:p>
    <w:p>
      <w:pPr>
        <w:pStyle w:val="BodyText"/>
        <w:spacing w:line="322" w:lineRule="exact"/>
        <w:ind w:left="339"/>
      </w:pPr>
      <w:r>
        <w:rPr/>
        <w:t>Б)</w:t>
      </w:r>
      <w:r>
        <w:rPr>
          <w:spacing w:val="-8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достижения</w:t>
      </w:r>
      <w:r>
        <w:rPr>
          <w:spacing w:val="-5"/>
        </w:rPr>
        <w:t> </w:t>
      </w:r>
      <w:r>
        <w:rPr/>
        <w:t>гемостатического</w:t>
      </w:r>
      <w:r>
        <w:rPr>
          <w:spacing w:val="-6"/>
        </w:rPr>
        <w:t> </w:t>
      </w:r>
      <w:r>
        <w:rPr/>
        <w:t>эффекта</w:t>
      </w:r>
    </w:p>
    <w:p>
      <w:pPr>
        <w:pStyle w:val="BodyText"/>
        <w:spacing w:line="322" w:lineRule="exact"/>
        <w:ind w:left="339"/>
      </w:pPr>
      <w:r>
        <w:rPr/>
        <w:t>В)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блокады</w:t>
      </w:r>
      <w:r>
        <w:rPr>
          <w:spacing w:val="-5"/>
        </w:rPr>
        <w:t> </w:t>
      </w:r>
      <w:r>
        <w:rPr/>
        <w:t>периферических</w:t>
      </w:r>
      <w:r>
        <w:rPr>
          <w:spacing w:val="-8"/>
        </w:rPr>
        <w:t> </w:t>
      </w:r>
      <w:r>
        <w:rPr/>
        <w:t>М-холинорецепторов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фармакологической</w:t>
      </w:r>
    </w:p>
    <w:p>
      <w:pPr>
        <w:pStyle w:val="BodyText"/>
        <w:spacing w:line="322" w:lineRule="exact"/>
        <w:ind w:left="339"/>
      </w:pPr>
      <w:r>
        <w:rPr/>
        <w:t>«денервации»</w:t>
      </w:r>
      <w:r>
        <w:rPr>
          <w:spacing w:val="-11"/>
        </w:rPr>
        <w:t> </w:t>
      </w:r>
      <w:r>
        <w:rPr/>
        <w:t>блуждающего</w:t>
      </w:r>
      <w:r>
        <w:rPr>
          <w:spacing w:val="-6"/>
        </w:rPr>
        <w:t> </w:t>
      </w:r>
      <w:r>
        <w:rPr/>
        <w:t>нерва</w:t>
      </w:r>
    </w:p>
    <w:p>
      <w:pPr>
        <w:pStyle w:val="BodyText"/>
        <w:spacing w:line="276" w:lineRule="auto"/>
        <w:ind w:left="339" w:right="2361"/>
      </w:pPr>
      <w:r>
        <w:rPr/>
        <w:t>Ответ: в) для блокады периферических М -холинорецепторов и</w:t>
      </w:r>
      <w:r>
        <w:rPr>
          <w:spacing w:val="-67"/>
        </w:rPr>
        <w:t> </w:t>
      </w:r>
      <w:r>
        <w:rPr/>
        <w:t>фармакологической</w:t>
      </w:r>
      <w:r>
        <w:rPr>
          <w:spacing w:val="4"/>
        </w:rPr>
        <w:t> </w:t>
      </w:r>
      <w:r>
        <w:rPr/>
        <w:t>«денервации»</w:t>
      </w:r>
      <w:r>
        <w:rPr>
          <w:spacing w:val="-5"/>
        </w:rPr>
        <w:t> </w:t>
      </w:r>
      <w:r>
        <w:rPr/>
        <w:t>блуждающего</w:t>
      </w:r>
      <w:r>
        <w:rPr>
          <w:spacing w:val="-1"/>
        </w:rPr>
        <w:t> </w:t>
      </w:r>
      <w:r>
        <w:rPr/>
        <w:t>нерва</w:t>
      </w:r>
    </w:p>
    <w:p>
      <w:pPr>
        <w:pStyle w:val="Heading1"/>
        <w:spacing w:before="205"/>
        <w:ind w:left="2418"/>
      </w:pPr>
      <w:r>
        <w:rPr/>
        <w:t>Примеры</w:t>
      </w:r>
      <w:r>
        <w:rPr>
          <w:spacing w:val="-4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самоподготовки:</w:t>
      </w:r>
    </w:p>
    <w:p>
      <w:pPr>
        <w:pStyle w:val="ListParagraph"/>
        <w:numPr>
          <w:ilvl w:val="0"/>
          <w:numId w:val="11"/>
        </w:numPr>
        <w:tabs>
          <w:tab w:pos="701" w:val="left" w:leader="none"/>
        </w:tabs>
        <w:spacing w:line="276" w:lineRule="auto" w:before="43" w:after="0"/>
        <w:ind w:left="700" w:right="2525" w:hanging="361"/>
        <w:jc w:val="left"/>
        <w:rPr>
          <w:sz w:val="28"/>
        </w:rPr>
      </w:pPr>
      <w:r>
        <w:rPr>
          <w:sz w:val="28"/>
        </w:rPr>
        <w:t>Патогенез,</w:t>
      </w:r>
      <w:r>
        <w:rPr>
          <w:spacing w:val="-7"/>
          <w:sz w:val="28"/>
        </w:rPr>
        <w:t> </w:t>
      </w:r>
      <w:r>
        <w:rPr>
          <w:sz w:val="28"/>
        </w:rPr>
        <w:t>клинические</w:t>
      </w:r>
      <w:r>
        <w:rPr>
          <w:spacing w:val="-9"/>
          <w:sz w:val="28"/>
        </w:rPr>
        <w:t> </w:t>
      </w:r>
      <w:r>
        <w:rPr>
          <w:sz w:val="28"/>
        </w:rPr>
        <w:t>проявления</w:t>
      </w:r>
      <w:r>
        <w:rPr>
          <w:spacing w:val="-8"/>
          <w:sz w:val="28"/>
        </w:rPr>
        <w:t> </w:t>
      </w:r>
      <w:r>
        <w:rPr>
          <w:sz w:val="28"/>
        </w:rPr>
        <w:t>синдрома</w:t>
      </w:r>
      <w:r>
        <w:rPr>
          <w:spacing w:val="-9"/>
          <w:sz w:val="28"/>
        </w:rPr>
        <w:t> </w:t>
      </w:r>
      <w:r>
        <w:rPr>
          <w:sz w:val="28"/>
        </w:rPr>
        <w:t>длительного</w:t>
      </w:r>
      <w:r>
        <w:rPr>
          <w:spacing w:val="-67"/>
          <w:sz w:val="28"/>
        </w:rPr>
        <w:t> </w:t>
      </w:r>
      <w:r>
        <w:rPr>
          <w:sz w:val="28"/>
        </w:rPr>
        <w:t>раздавливания.</w:t>
      </w:r>
    </w:p>
    <w:p>
      <w:pPr>
        <w:pStyle w:val="ListParagraph"/>
        <w:numPr>
          <w:ilvl w:val="0"/>
          <w:numId w:val="11"/>
        </w:numPr>
        <w:tabs>
          <w:tab w:pos="701" w:val="left" w:leader="none"/>
        </w:tabs>
        <w:spacing w:line="321" w:lineRule="exact" w:before="0" w:after="0"/>
        <w:ind w:left="700" w:right="0" w:hanging="362"/>
        <w:jc w:val="left"/>
        <w:rPr>
          <w:sz w:val="28"/>
        </w:rPr>
      </w:pPr>
      <w:r>
        <w:rPr>
          <w:sz w:val="28"/>
        </w:rPr>
        <w:t>Органопротективная</w:t>
      </w:r>
      <w:r>
        <w:rPr>
          <w:spacing w:val="-8"/>
          <w:sz w:val="28"/>
        </w:rPr>
        <w:t> </w:t>
      </w:r>
      <w:r>
        <w:rPr>
          <w:sz w:val="28"/>
        </w:rPr>
        <w:t>концепция</w:t>
      </w:r>
      <w:r>
        <w:rPr>
          <w:spacing w:val="-8"/>
          <w:sz w:val="28"/>
        </w:rPr>
        <w:t> </w:t>
      </w:r>
      <w:r>
        <w:rPr>
          <w:sz w:val="28"/>
        </w:rPr>
        <w:t>анестезии.</w:t>
      </w:r>
    </w:p>
    <w:p>
      <w:pPr>
        <w:pStyle w:val="ListParagraph"/>
        <w:numPr>
          <w:ilvl w:val="0"/>
          <w:numId w:val="11"/>
        </w:numPr>
        <w:tabs>
          <w:tab w:pos="701" w:val="left" w:leader="none"/>
        </w:tabs>
        <w:spacing w:line="240" w:lineRule="auto" w:before="48" w:after="0"/>
        <w:ind w:left="700" w:right="0" w:hanging="362"/>
        <w:jc w:val="left"/>
        <w:rPr>
          <w:sz w:val="28"/>
        </w:rPr>
      </w:pPr>
      <w:r>
        <w:rPr>
          <w:sz w:val="28"/>
        </w:rPr>
        <w:t>Клиническая</w:t>
      </w:r>
      <w:r>
        <w:rPr>
          <w:spacing w:val="-6"/>
          <w:sz w:val="28"/>
        </w:rPr>
        <w:t> </w:t>
      </w:r>
      <w:r>
        <w:rPr>
          <w:sz w:val="28"/>
        </w:rPr>
        <w:t>фармакология</w:t>
      </w:r>
      <w:r>
        <w:rPr>
          <w:spacing w:val="-6"/>
          <w:sz w:val="28"/>
        </w:rPr>
        <w:t> </w:t>
      </w:r>
      <w:r>
        <w:rPr>
          <w:sz w:val="28"/>
        </w:rPr>
        <w:t>отхаркивающих</w:t>
      </w:r>
      <w:r>
        <w:rPr>
          <w:spacing w:val="-12"/>
          <w:sz w:val="28"/>
        </w:rPr>
        <w:t> </w:t>
      </w:r>
      <w:r>
        <w:rPr>
          <w:sz w:val="28"/>
        </w:rPr>
        <w:t>препаратов.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Heading1"/>
        <w:spacing w:before="76"/>
        <w:ind w:left="700"/>
      </w:pPr>
      <w:r>
        <w:rPr/>
        <w:t>Примеры</w:t>
      </w:r>
      <w:r>
        <w:rPr>
          <w:spacing w:val="-5"/>
        </w:rPr>
        <w:t> </w:t>
      </w:r>
      <w:r>
        <w:rPr/>
        <w:t>заданий, выявляющих</w:t>
      </w:r>
      <w:r>
        <w:rPr>
          <w:spacing w:val="-7"/>
        </w:rPr>
        <w:t> </w:t>
      </w:r>
      <w:r>
        <w:rPr/>
        <w:t>практическую</w:t>
      </w:r>
      <w:r>
        <w:rPr>
          <w:spacing w:val="-4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врача:</w:t>
      </w:r>
    </w:p>
    <w:p>
      <w:pPr>
        <w:pStyle w:val="ListParagraph"/>
        <w:numPr>
          <w:ilvl w:val="1"/>
          <w:numId w:val="11"/>
        </w:numPr>
        <w:tabs>
          <w:tab w:pos="1061" w:val="left" w:leader="none"/>
        </w:tabs>
        <w:spacing w:line="240" w:lineRule="auto" w:before="43" w:after="0"/>
        <w:ind w:left="1060" w:right="0" w:hanging="361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> </w:t>
      </w:r>
      <w:r>
        <w:rPr>
          <w:sz w:val="28"/>
        </w:rPr>
        <w:t>интубации</w:t>
      </w:r>
      <w:r>
        <w:rPr>
          <w:spacing w:val="-7"/>
          <w:sz w:val="28"/>
        </w:rPr>
        <w:t> </w:t>
      </w:r>
      <w:r>
        <w:rPr>
          <w:sz w:val="28"/>
        </w:rPr>
        <w:t>трахеи</w:t>
      </w:r>
      <w:r>
        <w:rPr>
          <w:spacing w:val="-7"/>
          <w:sz w:val="28"/>
        </w:rPr>
        <w:t> </w:t>
      </w:r>
      <w:r>
        <w:rPr>
          <w:sz w:val="28"/>
        </w:rPr>
        <w:t>эндотрахеальной</w:t>
      </w:r>
      <w:r>
        <w:rPr>
          <w:spacing w:val="-7"/>
          <w:sz w:val="28"/>
        </w:rPr>
        <w:t> </w:t>
      </w:r>
      <w:r>
        <w:rPr>
          <w:sz w:val="28"/>
        </w:rPr>
        <w:t>трубкой.</w:t>
      </w:r>
    </w:p>
    <w:p>
      <w:pPr>
        <w:pStyle w:val="ListParagraph"/>
        <w:numPr>
          <w:ilvl w:val="1"/>
          <w:numId w:val="11"/>
        </w:numPr>
        <w:tabs>
          <w:tab w:pos="1061" w:val="left" w:leader="none"/>
        </w:tabs>
        <w:spacing w:line="240" w:lineRule="auto" w:before="48" w:after="0"/>
        <w:ind w:left="1060" w:right="0" w:hanging="361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7"/>
          <w:sz w:val="28"/>
        </w:rPr>
        <w:t> </w:t>
      </w:r>
      <w:r>
        <w:rPr>
          <w:sz w:val="28"/>
        </w:rPr>
        <w:t>назогастрального</w:t>
      </w:r>
      <w:r>
        <w:rPr>
          <w:spacing w:val="-7"/>
          <w:sz w:val="28"/>
        </w:rPr>
        <w:t> </w:t>
      </w:r>
      <w:r>
        <w:rPr>
          <w:sz w:val="28"/>
        </w:rPr>
        <w:t>зонда.</w:t>
      </w:r>
    </w:p>
    <w:p>
      <w:pPr>
        <w:pStyle w:val="ListParagraph"/>
        <w:numPr>
          <w:ilvl w:val="1"/>
          <w:numId w:val="11"/>
        </w:numPr>
        <w:tabs>
          <w:tab w:pos="1061" w:val="left" w:leader="none"/>
        </w:tabs>
        <w:spacing w:line="240" w:lineRule="auto" w:before="47" w:after="0"/>
        <w:ind w:left="1060" w:right="0" w:hanging="361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6"/>
          <w:sz w:val="28"/>
        </w:rPr>
        <w:t> </w:t>
      </w:r>
      <w:r>
        <w:rPr>
          <w:sz w:val="28"/>
        </w:rPr>
        <w:t>наркозно</w:t>
      </w:r>
      <w:r>
        <w:rPr>
          <w:spacing w:val="-4"/>
          <w:sz w:val="28"/>
        </w:rPr>
        <w:t> </w:t>
      </w:r>
      <w:r>
        <w:rPr>
          <w:sz w:val="28"/>
        </w:rPr>
        <w:t>—</w:t>
      </w:r>
      <w:r>
        <w:rPr>
          <w:spacing w:val="-5"/>
          <w:sz w:val="28"/>
        </w:rPr>
        <w:t> </w:t>
      </w:r>
      <w:r>
        <w:rPr>
          <w:sz w:val="28"/>
        </w:rPr>
        <w:t>дыхательной</w:t>
      </w:r>
      <w:r>
        <w:rPr>
          <w:spacing w:val="-6"/>
          <w:sz w:val="28"/>
        </w:rPr>
        <w:t> </w:t>
      </w:r>
      <w:r>
        <w:rPr>
          <w:sz w:val="28"/>
        </w:rPr>
        <w:t>аппаратуры</w:t>
      </w:r>
      <w:r>
        <w:rPr>
          <w:spacing w:val="-7"/>
          <w:sz w:val="28"/>
        </w:rPr>
        <w:t> </w:t>
      </w:r>
      <w:r>
        <w:rPr>
          <w:sz w:val="28"/>
        </w:rPr>
        <w:t>перед</w:t>
      </w:r>
      <w:r>
        <w:rPr>
          <w:spacing w:val="-4"/>
          <w:sz w:val="28"/>
        </w:rPr>
        <w:t> </w:t>
      </w:r>
      <w:r>
        <w:rPr>
          <w:sz w:val="28"/>
        </w:rPr>
        <w:t>эксплуатацией.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700" w:bottom="280" w:left="1360" w:right="220"/>
        </w:sectPr>
      </w:pPr>
    </w:p>
    <w:p>
      <w:pPr>
        <w:pStyle w:val="Heading1"/>
        <w:numPr>
          <w:ilvl w:val="2"/>
          <w:numId w:val="11"/>
        </w:numPr>
        <w:tabs>
          <w:tab w:pos="1968" w:val="left" w:leader="none"/>
        </w:tabs>
        <w:spacing w:line="240" w:lineRule="auto" w:before="66" w:after="0"/>
        <w:ind w:left="4277" w:right="1835" w:hanging="2733"/>
        <w:jc w:val="left"/>
      </w:pPr>
      <w:r>
        <w:rPr/>
        <w:t>РАБОЧИЕ</w:t>
      </w:r>
      <w:r>
        <w:rPr>
          <w:spacing w:val="-6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МОДУЛЕЙ</w:t>
      </w:r>
      <w:r>
        <w:rPr>
          <w:spacing w:val="-67"/>
        </w:rPr>
        <w:t> </w:t>
      </w:r>
      <w:r>
        <w:rPr/>
        <w:t>МОДУЛЬ</w:t>
      </w:r>
      <w:r>
        <w:rPr>
          <w:spacing w:val="-1"/>
        </w:rPr>
        <w:t> </w:t>
      </w:r>
      <w:r>
        <w:rPr/>
        <w:t>1</w:t>
      </w:r>
    </w:p>
    <w:p>
      <w:pPr>
        <w:spacing w:line="276" w:lineRule="auto" w:before="48"/>
        <w:ind w:left="329" w:right="623" w:firstLine="0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«Фундаментальные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медицины»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Раздел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1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8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физиология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биохимия</w:t>
            </w:r>
          </w:p>
        </w:tc>
      </w:tr>
      <w:tr>
        <w:trPr>
          <w:trHeight w:val="441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клинической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физиологии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биохимии</w:t>
            </w:r>
          </w:p>
        </w:tc>
      </w:tr>
      <w:tr>
        <w:trPr>
          <w:trHeight w:val="76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1.1.2.</w:t>
            </w:r>
          </w:p>
        </w:tc>
        <w:tc>
          <w:tcPr>
            <w:tcW w:w="8188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Физиология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биохимия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центральной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вегетативной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нервной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441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441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биохимия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дыхания</w:t>
            </w:r>
          </w:p>
        </w:tc>
      </w:tr>
      <w:tr>
        <w:trPr>
          <w:trHeight w:val="767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42" w:lineRule="auto"/>
              <w:ind w:left="109" w:right="36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биохимия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водно-электролитного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обмена</w:t>
            </w:r>
          </w:p>
        </w:tc>
      </w:tr>
      <w:tr>
        <w:trPr>
          <w:trHeight w:val="76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1.1.3.3</w:t>
            </w:r>
          </w:p>
        </w:tc>
        <w:tc>
          <w:tcPr>
            <w:tcW w:w="8188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биохимия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кислотно-основного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равновесия</w:t>
            </w:r>
          </w:p>
        </w:tc>
      </w:tr>
    </w:tbl>
    <w:p>
      <w:pPr>
        <w:pStyle w:val="BodyText"/>
        <w:spacing w:before="10"/>
        <w:rPr>
          <w:b/>
          <w:sz w:val="31"/>
        </w:rPr>
      </w:pPr>
    </w:p>
    <w:p>
      <w:pPr>
        <w:pStyle w:val="Heading1"/>
        <w:spacing w:before="1" w:after="50"/>
        <w:ind w:right="618"/>
        <w:jc w:val="center"/>
      </w:pPr>
      <w:r>
        <w:rPr/>
        <w:t>Раздел</w:t>
      </w:r>
      <w:r>
        <w:rPr>
          <w:spacing w:val="-5"/>
        </w:rPr>
        <w:t> </w:t>
      </w:r>
      <w:r>
        <w:rPr/>
        <w:t>2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441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188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фармакология</w:t>
            </w:r>
          </w:p>
        </w:tc>
      </w:tr>
      <w:tr>
        <w:trPr>
          <w:trHeight w:val="446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клинической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фармакологии</w:t>
            </w:r>
          </w:p>
        </w:tc>
      </w:tr>
      <w:tr>
        <w:trPr>
          <w:trHeight w:val="441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Анестетики</w:t>
            </w:r>
          </w:p>
        </w:tc>
      </w:tr>
      <w:tr>
        <w:trPr>
          <w:trHeight w:val="441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Снотворные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средства</w:t>
            </w:r>
          </w:p>
        </w:tc>
      </w:tr>
      <w:tr>
        <w:trPr>
          <w:trHeight w:val="76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8188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Седативные,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психоседативные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средства,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транквилизаторы,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противосудорожные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</w:r>
          </w:p>
        </w:tc>
      </w:tr>
      <w:tr>
        <w:trPr>
          <w:trHeight w:val="441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Анальгезирующие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средства</w:t>
            </w:r>
          </w:p>
        </w:tc>
      </w:tr>
      <w:tr>
        <w:trPr>
          <w:trHeight w:val="441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Аналептики</w:t>
            </w:r>
          </w:p>
        </w:tc>
      </w:tr>
      <w:tr>
        <w:trPr>
          <w:trHeight w:val="446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Диуретические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дегидратационные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средства</w:t>
            </w:r>
          </w:p>
        </w:tc>
      </w:tr>
    </w:tbl>
    <w:p>
      <w:pPr>
        <w:pStyle w:val="BodyText"/>
        <w:spacing w:before="10"/>
        <w:rPr>
          <w:b/>
          <w:sz w:val="31"/>
        </w:rPr>
      </w:pPr>
    </w:p>
    <w:p>
      <w:pPr>
        <w:spacing w:before="1"/>
        <w:ind w:left="329" w:right="623" w:firstLine="0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"Специальные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дисциплины"</w:t>
      </w:r>
    </w:p>
    <w:p>
      <w:pPr>
        <w:pStyle w:val="Heading1"/>
        <w:spacing w:before="249"/>
        <w:ind w:left="1021" w:right="593"/>
        <w:jc w:val="center"/>
      </w:pPr>
      <w:r>
        <w:rPr/>
        <w:t>Раздел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6016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социальной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гигиены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организация</w:t>
              <w:tab/>
              <w:t>анестезиолого-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реанимационной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</w:tc>
      </w:tr>
      <w:tr>
        <w:trPr>
          <w:trHeight w:val="969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2171" w:val="left" w:leader="none"/>
                <w:tab w:pos="3337" w:val="left" w:leader="none"/>
                <w:tab w:pos="5030" w:val="left" w:leader="none"/>
                <w:tab w:pos="6315" w:val="left" w:leader="none"/>
                <w:tab w:pos="6756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Теоретические</w:t>
              <w:tab/>
              <w:t>основы</w:t>
              <w:tab/>
              <w:t>социальной</w:t>
              <w:tab/>
              <w:t>гигиены</w:t>
              <w:tab/>
              <w:t>и</w:t>
              <w:tab/>
              <w:t>развития</w:t>
            </w:r>
          </w:p>
          <w:p>
            <w:pPr>
              <w:pStyle w:val="TableParagraph"/>
              <w:tabs>
                <w:tab w:pos="4418" w:val="left" w:leader="none"/>
                <w:tab w:pos="4961" w:val="left" w:leader="none"/>
                <w:tab w:pos="6317" w:val="left" w:leader="none"/>
              </w:tabs>
              <w:spacing w:line="322" w:lineRule="exact"/>
              <w:ind w:left="109" w:right="366"/>
              <w:rPr>
                <w:sz w:val="28"/>
              </w:rPr>
            </w:pPr>
            <w:r>
              <w:rPr>
                <w:sz w:val="28"/>
              </w:rPr>
              <w:t>анестезиологии-реаниматологии</w:t>
              <w:tab/>
              <w:t>в</w:t>
              <w:tab/>
              <w:t>системе</w:t>
              <w:tab/>
            </w:r>
            <w:r>
              <w:rPr>
                <w:spacing w:val="-1"/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здравоохранения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анестезиолого-реанимационной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РФ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врачебной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этики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деонтологии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анестезиолога-реаниматолога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Правовые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Российского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здравоохранения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top="34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учреждения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условиях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медицинского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страхования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spacing w:before="86"/>
        <w:ind w:left="329" w:right="615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4.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969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плановых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tabs>
                <w:tab w:pos="2043" w:val="left" w:leader="none"/>
                <w:tab w:pos="3736" w:val="left" w:leader="none"/>
                <w:tab w:pos="4317" w:val="left" w:leader="none"/>
                <w:tab w:pos="6618" w:val="left" w:leader="none"/>
              </w:tabs>
              <w:spacing w:line="322" w:lineRule="exact"/>
              <w:ind w:left="109" w:right="369"/>
              <w:rPr>
                <w:sz w:val="28"/>
              </w:rPr>
            </w:pPr>
            <w:r>
              <w:rPr>
                <w:sz w:val="28"/>
              </w:rPr>
              <w:t>неотложных</w:t>
              <w:tab/>
              <w:t>операциях</w:t>
              <w:tab/>
              <w:t>в</w:t>
              <w:tab/>
              <w:t>абдоминальной</w:t>
              <w:tab/>
            </w:r>
            <w:r>
              <w:rPr>
                <w:spacing w:val="-2"/>
                <w:sz w:val="28"/>
              </w:rPr>
              <w:t>хирургии.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Послеоперационная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терапия.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плановых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операциях  в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хирургии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абдоминальной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хирургии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606" w:val="left" w:leader="none"/>
                <w:tab w:pos="2306" w:val="left" w:leader="none"/>
                <w:tab w:pos="4052" w:val="left" w:leader="none"/>
                <w:tab w:pos="5558" w:val="left" w:leader="none"/>
                <w:tab w:pos="5951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  <w:tab/>
              <w:t>при</w:t>
              <w:tab/>
              <w:t>неотложных</w:t>
              <w:tab/>
              <w:t>операциях</w:t>
              <w:tab/>
              <w:t>в</w:t>
              <w:tab/>
              <w:t>абдоминальной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хирургии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Послеоперационная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абдоминальной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хирургии</w:t>
            </w:r>
          </w:p>
        </w:tc>
      </w:tr>
    </w:tbl>
    <w:p>
      <w:pPr>
        <w:pStyle w:val="BodyText"/>
        <w:spacing w:before="4"/>
        <w:rPr>
          <w:b/>
          <w:sz w:val="32"/>
        </w:rPr>
      </w:pPr>
    </w:p>
    <w:p>
      <w:pPr>
        <w:pStyle w:val="Heading1"/>
        <w:spacing w:before="1"/>
        <w:ind w:right="615"/>
        <w:jc w:val="center"/>
      </w:pPr>
      <w:r>
        <w:rPr/>
        <w:t>Раздел</w:t>
      </w:r>
      <w:r>
        <w:rPr>
          <w:spacing w:val="-6"/>
        </w:rPr>
        <w:t> </w:t>
      </w:r>
      <w:r>
        <w:rPr/>
        <w:t>5.</w:t>
      </w: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5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964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5.1</w:t>
            </w:r>
          </w:p>
        </w:tc>
        <w:tc>
          <w:tcPr>
            <w:tcW w:w="8188" w:type="dxa"/>
          </w:tcPr>
          <w:p>
            <w:pPr>
              <w:pStyle w:val="TableParagraph"/>
              <w:ind w:left="109" w:right="355"/>
              <w:rPr>
                <w:sz w:val="28"/>
              </w:rPr>
            </w:pPr>
            <w:r>
              <w:rPr>
                <w:sz w:val="28"/>
              </w:rPr>
              <w:t>Предоперационная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операции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анестезии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сочетанной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травмой.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Анестезиологическое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ожоговых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больных.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Премедикация.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анестезии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сочетанной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травмой</w:t>
            </w:r>
          </w:p>
        </w:tc>
      </w:tr>
      <w:tr>
        <w:trPr>
          <w:trHeight w:val="647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5.2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Предоперационная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,инфузионно-трасфузионная</w:t>
            </w:r>
          </w:p>
          <w:p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терапия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анестезии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ожоговых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больных</w:t>
            </w:r>
          </w:p>
        </w:tc>
      </w:tr>
    </w:tbl>
    <w:p>
      <w:pPr>
        <w:pStyle w:val="BodyText"/>
        <w:spacing w:before="10"/>
        <w:rPr>
          <w:b/>
          <w:sz w:val="31"/>
        </w:rPr>
      </w:pPr>
    </w:p>
    <w:p>
      <w:pPr>
        <w:spacing w:before="1"/>
        <w:ind w:left="329" w:right="615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6.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5" w:hRule="atLeast"/>
        </w:trPr>
        <w:tc>
          <w:tcPr>
            <w:tcW w:w="1388" w:type="dxa"/>
          </w:tcPr>
          <w:p>
            <w:pPr>
              <w:pStyle w:val="TableParagraph"/>
              <w:spacing w:line="304" w:lineRule="exact"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4" w:lineRule="exact" w:before="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4212" w:val="left" w:leader="none"/>
                <w:tab w:pos="5942" w:val="left" w:leader="none"/>
                <w:tab w:pos="6311" w:val="left" w:leader="none"/>
                <w:tab w:pos="7659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  <w:tab/>
              <w:t>обеспечение</w:t>
              <w:tab/>
              <w:t>в</w:t>
              <w:tab/>
              <w:t>урологии</w:t>
              <w:tab/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нефрологии.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урологических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нефрологических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операциях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2795" w:val="left" w:leader="none"/>
                <w:tab w:pos="4593" w:val="left" w:leader="none"/>
                <w:tab w:pos="5825" w:val="left" w:leader="none"/>
                <w:tab w:pos="6252" w:val="left" w:leader="none"/>
                <w:tab w:pos="7658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Послеоперационная</w:t>
              <w:tab/>
              <w:t>интенсивная</w:t>
              <w:tab/>
              <w:t>терапия</w:t>
              <w:tab/>
              <w:t>в</w:t>
              <w:tab/>
              <w:t>урологии</w:t>
              <w:tab/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нефрологии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24"/>
        <w:ind w:right="615"/>
        <w:jc w:val="center"/>
      </w:pPr>
      <w:r>
        <w:rPr/>
        <w:t>Раздел</w:t>
      </w:r>
      <w:r>
        <w:rPr>
          <w:spacing w:val="-6"/>
        </w:rPr>
        <w:t> </w:t>
      </w:r>
      <w:r>
        <w:rPr/>
        <w:t>7.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сердце,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магистральных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сосудах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легких.</w:t>
            </w:r>
          </w:p>
        </w:tc>
      </w:tr>
      <w:tr>
        <w:trPr>
          <w:trHeight w:val="326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анестезия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открытом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сердце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сердце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магистральных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сосудах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анестезия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400" w:bottom="280" w:left="1360" w:right="220"/>
        </w:sectPr>
      </w:pPr>
    </w:p>
    <w:p>
      <w:pPr>
        <w:spacing w:before="66"/>
        <w:ind w:left="329" w:right="615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8.</w:t>
      </w:r>
    </w:p>
    <w:p>
      <w:pPr>
        <w:pStyle w:val="BodyText"/>
        <w:spacing w:before="10" w:after="1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нейрохирургии.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нейрохирургических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операциях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послеоперационная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24"/>
        <w:ind w:right="615"/>
        <w:jc w:val="center"/>
      </w:pPr>
      <w:r>
        <w:rPr/>
        <w:t>Раздел</w:t>
      </w:r>
      <w:r>
        <w:rPr>
          <w:spacing w:val="-6"/>
        </w:rPr>
        <w:t> </w:t>
      </w:r>
      <w:r>
        <w:rPr/>
        <w:t>9.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эндокринной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647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711" w:val="left" w:leader="none"/>
                <w:tab w:pos="2230" w:val="left" w:leader="none"/>
                <w:tab w:pos="4095" w:val="left" w:leader="none"/>
                <w:tab w:pos="5404" w:val="left" w:leader="none"/>
                <w:tab w:pos="6210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  <w:tab/>
              <w:t>и</w:t>
              <w:tab/>
              <w:t>интенсивная</w:t>
              <w:tab/>
              <w:t>терапия</w:t>
              <w:tab/>
              <w:t>при</w:t>
              <w:tab/>
              <w:t>заболеваниях</w:t>
            </w:r>
          </w:p>
          <w:p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щитовидной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711" w:val="left" w:leader="none"/>
                <w:tab w:pos="2230" w:val="left" w:leader="none"/>
                <w:tab w:pos="4095" w:val="left" w:leader="none"/>
                <w:tab w:pos="5404" w:val="left" w:leader="none"/>
                <w:tab w:pos="6210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  <w:tab/>
              <w:t>и</w:t>
              <w:tab/>
              <w:t>интенсивная</w:t>
              <w:tab/>
              <w:t>терапия</w:t>
              <w:tab/>
              <w:t>при</w:t>
              <w:tab/>
              <w:t>заболеваниях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надпочечников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интенсивная терапия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феохромоцитоме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9.5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сахарном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диабете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224"/>
        <w:ind w:left="329" w:right="620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10.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964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10.1</w:t>
            </w:r>
          </w:p>
        </w:tc>
        <w:tc>
          <w:tcPr>
            <w:tcW w:w="8188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 операциях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сопутствующими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заболеваниями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систем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дыхания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кровообращения.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Патофизиология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дыхания</w:t>
            </w:r>
          </w:p>
        </w:tc>
      </w:tr>
      <w:tr>
        <w:trPr>
          <w:trHeight w:val="326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10.1.2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Дыхательная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недостаточность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96"/>
                <w:sz w:val="28"/>
              </w:rPr>
              <w:t> </w:t>
            </w:r>
            <w:r>
              <w:rPr>
                <w:sz w:val="28"/>
              </w:rPr>
              <w:t>формах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10.2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внезапной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остановке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инфаркта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миокарда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2283" w:val="left" w:leader="none"/>
                <w:tab w:pos="3837" w:val="left" w:leader="none"/>
                <w:tab w:pos="5277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  <w:tab/>
              <w:t>терапия</w:t>
              <w:tab/>
              <w:t>острой</w:t>
              <w:tab/>
              <w:t>сердечно-сосудистой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недостаточности</w:t>
            </w:r>
          </w:p>
        </w:tc>
      </w:tr>
      <w:tr>
        <w:trPr>
          <w:trHeight w:val="326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10.2.3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острых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сосудистого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тонуса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10.2.4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888" w:val="left" w:leader="none"/>
                <w:tab w:pos="3048" w:val="left" w:leader="none"/>
                <w:tab w:pos="4123" w:val="left" w:leader="none"/>
                <w:tab w:pos="5691" w:val="left" w:leader="none"/>
                <w:tab w:pos="6626" w:val="left" w:leader="none"/>
                <w:tab w:pos="7656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  <w:tab/>
              <w:t>терапия</w:t>
              <w:tab/>
              <w:t>острых</w:t>
              <w:tab/>
              <w:t>нарушений</w:t>
              <w:tab/>
              <w:t>ритма</w:t>
              <w:tab/>
              <w:t>сердца</w:t>
              <w:tab/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проводимости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кровопотере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гиповолемии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10.2.6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Заместительная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операционной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кровопотери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24"/>
        <w:ind w:right="620"/>
        <w:jc w:val="center"/>
      </w:pPr>
      <w:r>
        <w:rPr/>
        <w:t>Раздел</w:t>
      </w:r>
      <w:r>
        <w:rPr>
          <w:spacing w:val="-6"/>
        </w:rPr>
        <w:t> </w:t>
      </w:r>
      <w:r>
        <w:rPr/>
        <w:t>11.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больных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сопутствующими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заболеваниями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брюшной</w:t>
            </w:r>
          </w:p>
        </w:tc>
      </w:tr>
    </w:tbl>
    <w:p>
      <w:pPr>
        <w:spacing w:after="0" w:line="309" w:lineRule="exact"/>
        <w:rPr>
          <w:sz w:val="28"/>
        </w:rPr>
        <w:sectPr>
          <w:pgSz w:w="11910" w:h="16840"/>
          <w:pgMar w:top="34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полости.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11.1.1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2594" w:val="left" w:leader="none"/>
                <w:tab w:pos="4143" w:val="left" w:leader="none"/>
                <w:tab w:pos="5375" w:val="left" w:leader="none"/>
                <w:tab w:pos="5711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Предоперационная</w:t>
              <w:tab/>
              <w:t>подготовка</w:t>
              <w:tab/>
              <w:t>больных</w:t>
              <w:tab/>
              <w:t>с</w:t>
              <w:tab/>
              <w:t>сопутствующими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заболеваниями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11.1.2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912" w:val="left" w:leader="none"/>
                <w:tab w:pos="3327" w:val="left" w:leader="none"/>
                <w:tab w:pos="3691" w:val="left" w:leader="none"/>
                <w:tab w:pos="6023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>анестезии</w:t>
              <w:tab/>
              <w:t>с</w:t>
              <w:tab/>
              <w:t>сопутствующими</w:t>
              <w:tab/>
              <w:t>заболеваниями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87"/>
        <w:ind w:left="329" w:right="620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12.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12.1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акушерстве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гинекологии</w:t>
            </w:r>
          </w:p>
        </w:tc>
      </w:tr>
      <w:tr>
        <w:trPr>
          <w:trHeight w:val="647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12.1.1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256" w:val="left" w:leader="none"/>
                <w:tab w:pos="3011" w:val="left" w:leader="none"/>
                <w:tab w:pos="4651" w:val="left" w:leader="none"/>
                <w:tab w:pos="6396" w:val="left" w:leader="none"/>
                <w:tab w:pos="7658" w:val="left" w:leader="none"/>
              </w:tabs>
              <w:spacing w:line="322" w:lineRule="exact"/>
              <w:ind w:left="109" w:right="368"/>
              <w:rPr>
                <w:sz w:val="28"/>
              </w:rPr>
            </w:pPr>
            <w:r>
              <w:rPr>
                <w:sz w:val="28"/>
              </w:rPr>
              <w:t>Основы</w:t>
              <w:tab/>
              <w:t>клинической</w:t>
              <w:tab/>
              <w:t>физиологии</w:t>
              <w:tab/>
              <w:t>беременных,</w:t>
              <w:tab/>
              <w:t>рожениц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родильниц,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плода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новорожденных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12.1.2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акушерстве</w:t>
            </w:r>
          </w:p>
        </w:tc>
      </w:tr>
      <w:tr>
        <w:trPr>
          <w:trHeight w:val="965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12.1.3</w:t>
            </w:r>
          </w:p>
        </w:tc>
        <w:tc>
          <w:tcPr>
            <w:tcW w:w="8188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Анестезия,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реанимация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родах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оперативном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родоразрешении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экстрагенитальной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патологией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12.1.4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оперативных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вмешательствах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гинекологии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24"/>
        <w:ind w:right="620"/>
        <w:jc w:val="center"/>
      </w:pPr>
      <w:r>
        <w:rPr/>
        <w:t>Раздел</w:t>
      </w:r>
      <w:r>
        <w:rPr>
          <w:spacing w:val="-6"/>
        </w:rPr>
        <w:t> </w:t>
      </w:r>
      <w:r>
        <w:rPr/>
        <w:t>13.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13.1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4399" w:val="left" w:leader="none"/>
                <w:tab w:pos="6316" w:val="left" w:leader="none"/>
                <w:tab w:pos="6873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  <w:tab/>
              <w:t>обеспечение</w:t>
              <w:tab/>
              <w:t>в</w:t>
              <w:tab/>
              <w:t>детской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хирургии</w:t>
            </w:r>
          </w:p>
        </w:tc>
      </w:tr>
      <w:tr>
        <w:trPr>
          <w:trHeight w:val="325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13.1.1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экстренных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13.1.2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операции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Индукция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наркоза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Поддерживание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анестезии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Послеоперационное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наблюдение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экстренных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операциях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224"/>
        <w:ind w:left="329" w:right="620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14.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964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14.1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683" w:val="left" w:leader="none"/>
                <w:tab w:pos="3505" w:val="left" w:leader="none"/>
                <w:tab w:pos="6330" w:val="left" w:leader="none"/>
              </w:tabs>
              <w:ind w:left="109" w:right="355"/>
              <w:rPr>
                <w:sz w:val="28"/>
              </w:rPr>
            </w:pPr>
            <w:r>
              <w:rPr>
                <w:sz w:val="28"/>
              </w:rPr>
              <w:t>Патофизиология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угасания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восстановления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жизненно-важных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функций</w:t>
              <w:tab/>
              <w:t>организма.</w:t>
              <w:tab/>
              <w:t>Сердечно-легочная</w:t>
              <w:tab/>
            </w:r>
            <w:r>
              <w:rPr>
                <w:spacing w:val="-1"/>
                <w:sz w:val="28"/>
              </w:rPr>
              <w:t>реанимация.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постреанимационной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болезни.</w:t>
            </w:r>
          </w:p>
        </w:tc>
      </w:tr>
      <w:tr>
        <w:trPr>
          <w:trHeight w:val="647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14.1.1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Реаниматология-наука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угасании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восстановлении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организма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Фазность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процесса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умирания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преагонального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периода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14.1.4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агонии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признаки клинической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смерти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14.1.6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Угасание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сердечно-сосудистой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25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14.1.7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остановки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реанимации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14.1.8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Конико-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крикотомия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14.1.9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Непрямой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массаж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14.2.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3247" w:val="left" w:leader="none"/>
                <w:tab w:pos="5665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Патологические</w:t>
              <w:tab/>
              <w:t>процессы,</w:t>
              <w:tab/>
              <w:t>характеризующие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постреанимационную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болезнь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общей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динамики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постреанимационного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восстановления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ЦНС</w:t>
            </w:r>
          </w:p>
        </w:tc>
      </w:tr>
      <w:tr>
        <w:trPr>
          <w:trHeight w:val="969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риска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постреанимационной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динамике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мозгового</w:t>
            </w:r>
          </w:p>
          <w:p>
            <w:pPr>
              <w:pStyle w:val="TableParagraph"/>
              <w:tabs>
                <w:tab w:pos="2790" w:val="left" w:leader="none"/>
                <w:tab w:pos="4925" w:val="left" w:leader="none"/>
                <w:tab w:pos="5683" w:val="left" w:leader="none"/>
              </w:tabs>
              <w:spacing w:line="322" w:lineRule="exact"/>
              <w:ind w:left="109" w:right="367"/>
              <w:rPr>
                <w:sz w:val="28"/>
              </w:rPr>
            </w:pPr>
            <w:r>
              <w:rPr>
                <w:sz w:val="28"/>
              </w:rPr>
              <w:t>кровообращения,</w:t>
              <w:tab/>
              <w:t>метаболизма</w:t>
              <w:tab/>
              <w:t>и</w:t>
              <w:tab/>
            </w:r>
            <w:r>
              <w:rPr>
                <w:spacing w:val="-1"/>
                <w:sz w:val="28"/>
              </w:rPr>
              <w:t>функционального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восстановления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Стадии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постреанимационного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процесса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постреанимационной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болезни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spacing w:before="87"/>
        <w:ind w:right="620"/>
        <w:jc w:val="center"/>
      </w:pPr>
      <w:r>
        <w:rPr/>
        <w:t>Раздел</w:t>
      </w:r>
      <w:r>
        <w:rPr>
          <w:spacing w:val="-6"/>
        </w:rPr>
        <w:t> </w:t>
      </w:r>
      <w:r>
        <w:rPr/>
        <w:t>15.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15.1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782" w:val="left" w:leader="none"/>
                <w:tab w:pos="2176" w:val="left" w:leader="none"/>
                <w:tab w:pos="3926" w:val="left" w:leader="none"/>
                <w:tab w:pos="5110" w:val="left" w:leader="none"/>
                <w:tab w:pos="5791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  <w:tab/>
              <w:t>и</w:t>
              <w:tab/>
              <w:t>интенсивная</w:t>
              <w:tab/>
              <w:t>терапия</w:t>
              <w:tab/>
              <w:t>при</w:t>
              <w:tab/>
              <w:t>недостаточности</w:t>
            </w:r>
          </w:p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кровообращения.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Шок.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15.1.1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Анафилактический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шок.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15.1.2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Дистрибутивный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(перераспределительный)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шок.</w:t>
            </w:r>
          </w:p>
        </w:tc>
      </w:tr>
      <w:tr>
        <w:trPr>
          <w:trHeight w:val="326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15.1.3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Обструктивный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шок.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Классификация,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лечение.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15.1.4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Гемодинамические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профили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видах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шока.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224"/>
        <w:ind w:left="329" w:right="620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16.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5" w:hRule="atLeast"/>
        </w:trPr>
        <w:tc>
          <w:tcPr>
            <w:tcW w:w="1388" w:type="dxa"/>
          </w:tcPr>
          <w:p>
            <w:pPr>
              <w:pStyle w:val="TableParagraph"/>
              <w:spacing w:line="304" w:lineRule="exact"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4" w:lineRule="exact" w:before="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16.1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3180" w:val="left" w:leader="none"/>
                <w:tab w:pos="4533" w:val="left" w:leader="none"/>
                <w:tab w:pos="6870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Гиповолемический</w:t>
              <w:tab/>
              <w:t>шок.</w:t>
              <w:tab/>
              <w:t>Интенсивная</w:t>
              <w:tab/>
              <w:t>терапия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гиповолемическогошока.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16.1.1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Дефицит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ОЦК,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критерии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оценки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16.1.2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противошоковой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терапии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оптимального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перфузионного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давления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учетом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уровней АД-ЦВД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концентрация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белка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плазме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крови</w:t>
            </w:r>
          </w:p>
        </w:tc>
      </w:tr>
      <w:tr>
        <w:trPr>
          <w:trHeight w:val="326" w:hRule="atLeast"/>
        </w:trPr>
        <w:tc>
          <w:tcPr>
            <w:tcW w:w="1388" w:type="dxa"/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16.1.4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7" w:lineRule="exact"/>
              <w:ind w:left="143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тромбогеморрагического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синдрома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19"/>
        <w:ind w:right="620"/>
        <w:jc w:val="center"/>
      </w:pPr>
      <w:r>
        <w:rPr/>
        <w:t>Раздел</w:t>
      </w:r>
      <w:r>
        <w:rPr>
          <w:spacing w:val="-6"/>
        </w:rPr>
        <w:t> </w:t>
      </w:r>
      <w:r>
        <w:rPr/>
        <w:t>17.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7" w:hRule="atLeast"/>
        </w:trPr>
        <w:tc>
          <w:tcPr>
            <w:tcW w:w="1388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17.1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6263" w:val="left" w:leader="none"/>
              </w:tabs>
              <w:spacing w:line="322" w:lineRule="exact"/>
              <w:ind w:left="109" w:right="363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острой</w:t>
              <w:tab/>
            </w:r>
            <w:r>
              <w:rPr>
                <w:spacing w:val="-1"/>
                <w:sz w:val="28"/>
              </w:rPr>
              <w:t>дыхательной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ИВЛ.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17.1.1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Патофизиология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дыхания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17.1.2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Дыхательная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недостаточность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17.1.3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0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09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96"/>
                <w:sz w:val="28"/>
              </w:rPr>
              <w:t> </w:t>
            </w:r>
            <w:r>
              <w:rPr>
                <w:sz w:val="28"/>
              </w:rPr>
              <w:t>формах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224"/>
        <w:ind w:left="329" w:right="620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18.</w:t>
      </w:r>
    </w:p>
    <w:p>
      <w:pPr>
        <w:pStyle w:val="BodyText"/>
        <w:spacing w:before="9" w:after="1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18.1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ОРДС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18.2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Некардиогенный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отек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18.3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Астматический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статус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18.4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Пневмоторакс,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гемоторакс.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18.5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Утопление,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патофизиологические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механизмы.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spacing w:before="87"/>
        <w:ind w:right="620"/>
        <w:jc w:val="center"/>
      </w:pPr>
      <w:r>
        <w:rPr/>
        <w:t>Раздел</w:t>
      </w:r>
      <w:r>
        <w:rPr>
          <w:spacing w:val="-6"/>
        </w:rPr>
        <w:t> </w:t>
      </w:r>
      <w:r>
        <w:rPr/>
        <w:t>19.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19.1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полиорганной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</w:p>
        </w:tc>
      </w:tr>
      <w:tr>
        <w:trPr>
          <w:trHeight w:val="326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19.1.1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Нутритивная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поддержка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ПОН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19.1.2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Стресс-повреждения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ЖКТ.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19.1.3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Шкальная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тяжести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прогноза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критическом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состоянии.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19.1.4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Гемодинамическая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поддержка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ПОН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224"/>
        <w:ind w:left="329" w:right="620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20.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754" w:val="left" w:leader="none"/>
                <w:tab w:pos="2118" w:val="left" w:leader="none"/>
                <w:tab w:pos="3835" w:val="left" w:leader="none"/>
                <w:tab w:pos="4990" w:val="left" w:leader="none"/>
                <w:tab w:pos="5643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  <w:tab/>
              <w:t>и</w:t>
              <w:tab/>
              <w:t>интенсивная</w:t>
              <w:tab/>
              <w:t>терапия</w:t>
              <w:tab/>
              <w:t>при</w:t>
              <w:tab/>
              <w:t>черепно-мозговой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травме</w:t>
            </w:r>
          </w:p>
        </w:tc>
      </w:tr>
      <w:tr>
        <w:trPr>
          <w:trHeight w:val="648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845" w:val="left" w:leader="none"/>
                <w:tab w:pos="2300" w:val="left" w:leader="none"/>
                <w:tab w:pos="4108" w:val="left" w:leader="none"/>
                <w:tab w:pos="5360" w:val="left" w:leader="none"/>
                <w:tab w:pos="6103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  <w:tab/>
              <w:t>и</w:t>
              <w:tab/>
              <w:t>интенсивная</w:t>
              <w:tab/>
              <w:t>терапия</w:t>
              <w:tab/>
              <w:t>при</w:t>
              <w:tab/>
              <w:t>расстройствах</w:t>
            </w:r>
          </w:p>
          <w:p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церебрального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19"/>
        <w:ind w:right="620"/>
        <w:jc w:val="center"/>
      </w:pPr>
      <w:r>
        <w:rPr/>
        <w:t>Раздел</w:t>
      </w:r>
      <w:r>
        <w:rPr>
          <w:spacing w:val="-6"/>
        </w:rPr>
        <w:t> </w:t>
      </w:r>
      <w:r>
        <w:rPr/>
        <w:t>21.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969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995" w:val="left" w:leader="none"/>
                <w:tab w:pos="3775" w:val="left" w:leader="none"/>
                <w:tab w:pos="5363" w:val="left" w:leader="none"/>
              </w:tabs>
              <w:ind w:left="109" w:right="36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брюшной</w:t>
              <w:tab/>
              <w:t>полости.</w:t>
              <w:tab/>
              <w:t>Острая</w:t>
              <w:tab/>
            </w:r>
            <w:r>
              <w:rPr>
                <w:w w:val="95"/>
                <w:sz w:val="28"/>
              </w:rPr>
              <w:t>почечно-печеночная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недостаточность.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21.1.1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322" w:val="left" w:leader="none"/>
                <w:tab w:pos="3068" w:val="left" w:leader="none"/>
                <w:tab w:pos="5432" w:val="left" w:leader="none"/>
                <w:tab w:pos="5954" w:val="left" w:leader="none"/>
                <w:tab w:pos="7552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Острая</w:t>
              <w:tab/>
              <w:t>печеночная</w:t>
              <w:tab/>
              <w:t>недостаточность</w:t>
              <w:tab/>
              <w:t>и</w:t>
              <w:tab/>
              <w:t>принципы</w:t>
              <w:tab/>
              <w:t>ее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терапии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21.1.2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912" w:val="left" w:leader="none"/>
                <w:tab w:pos="4358" w:val="left" w:leader="none"/>
                <w:tab w:pos="5917" w:val="left" w:leader="none"/>
                <w:tab w:pos="6425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Печеночная</w:t>
              <w:tab/>
              <w:t>недостаточность,</w:t>
              <w:tab/>
              <w:t>связанная</w:t>
              <w:tab/>
              <w:t>с</w:t>
              <w:tab/>
              <w:t>портальной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недостаточностью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21.1.3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Острая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печеночная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недостаточность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беременных</w:t>
            </w:r>
          </w:p>
        </w:tc>
      </w:tr>
      <w:tr>
        <w:trPr>
          <w:trHeight w:val="969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21.1.4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2133" w:val="left" w:leader="none"/>
                <w:tab w:pos="2368" w:val="left" w:leader="none"/>
                <w:tab w:pos="2742" w:val="left" w:leader="none"/>
                <w:tab w:pos="2843" w:val="left" w:leader="none"/>
                <w:tab w:pos="4906" w:val="left" w:leader="none"/>
                <w:tab w:pos="5006" w:val="left" w:leader="none"/>
                <w:tab w:pos="5399" w:val="left" w:leader="none"/>
                <w:tab w:pos="6402" w:val="left" w:leader="none"/>
              </w:tabs>
              <w:ind w:left="109" w:right="368" w:firstLine="34"/>
              <w:rPr>
                <w:sz w:val="28"/>
              </w:rPr>
            </w:pPr>
            <w:r>
              <w:rPr>
                <w:sz w:val="28"/>
              </w:rPr>
              <w:t>Реанимация</w:t>
              <w:tab/>
              <w:t>и</w:t>
              <w:tab/>
              <w:tab/>
              <w:tab/>
              <w:t>интенсивная</w:t>
              <w:tab/>
              <w:t>терапия</w:t>
              <w:tab/>
            </w:r>
            <w:r>
              <w:rPr>
                <w:spacing w:val="-1"/>
                <w:sz w:val="28"/>
              </w:rPr>
              <w:t>печеночной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недостаточности</w:t>
              <w:tab/>
              <w:tab/>
            </w:r>
            <w:r>
              <w:rPr>
                <w:sz w:val="28"/>
              </w:rPr>
              <w:t>в</w:t>
              <w:tab/>
              <w:t>дооперационном</w:t>
              <w:tab/>
              <w:tab/>
              <w:t>и</w:t>
              <w:tab/>
            </w:r>
            <w:r>
              <w:rPr>
                <w:spacing w:val="-1"/>
                <w:sz w:val="28"/>
              </w:rPr>
              <w:t>послеоперационном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периодах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опухолях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печени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панкреатодуоденальной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зоны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21.2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754" w:val="left" w:leader="none"/>
                <w:tab w:pos="2118" w:val="left" w:leader="none"/>
                <w:tab w:pos="3835" w:val="left" w:leader="none"/>
                <w:tab w:pos="4990" w:val="left" w:leader="none"/>
                <w:tab w:pos="5643" w:val="left" w:leader="none"/>
                <w:tab w:pos="6669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  <w:tab/>
              <w:t>и</w:t>
              <w:tab/>
              <w:t>интенсивная</w:t>
              <w:tab/>
              <w:t>терапия</w:t>
              <w:tab/>
              <w:t>при</w:t>
              <w:tab/>
              <w:t>острой</w:t>
              <w:tab/>
              <w:t>почечной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недостаточности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21.2.1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гомеостаза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ОПН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21.2.2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искусственному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гемодиализу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21.2.3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Возможные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 период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гемодиализа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борьбы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ним.</w:t>
            </w:r>
          </w:p>
        </w:tc>
      </w:tr>
      <w:tr>
        <w:trPr>
          <w:trHeight w:val="647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21.2.4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печеночно-почечной</w:t>
            </w:r>
          </w:p>
          <w:p>
            <w:pPr>
              <w:pStyle w:val="TableParagraph"/>
              <w:spacing w:line="308" w:lineRule="exact" w:before="4"/>
              <w:ind w:left="109"/>
              <w:rPr>
                <w:sz w:val="28"/>
              </w:rPr>
            </w:pPr>
            <w:r>
              <w:rPr>
                <w:sz w:val="28"/>
              </w:rPr>
              <w:t>недостаточности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400" w:bottom="280" w:left="1360" w:right="220"/>
        </w:sectPr>
      </w:pPr>
    </w:p>
    <w:p>
      <w:pPr>
        <w:spacing w:before="66"/>
        <w:ind w:left="329" w:right="620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22.</w:t>
      </w:r>
    </w:p>
    <w:p>
      <w:pPr>
        <w:pStyle w:val="BodyText"/>
        <w:spacing w:before="10" w:after="1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22.1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холодовой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электротравме.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22.1.1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реанимационной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травме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22.1.2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политравме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22.1.3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913" w:val="left" w:leader="none"/>
                <w:tab w:pos="3097" w:val="left" w:leader="none"/>
                <w:tab w:pos="3783" w:val="left" w:leader="none"/>
                <w:tab w:pos="5217" w:val="left" w:leader="none"/>
                <w:tab w:pos="6152" w:val="left" w:leader="none"/>
                <w:tab w:pos="7658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  <w:tab/>
              <w:t>терапия</w:t>
              <w:tab/>
              <w:t>при</w:t>
              <w:tab/>
              <w:t>ожовогом</w:t>
              <w:tab/>
              <w:t>шоке,</w:t>
              <w:tab/>
              <w:t>холодовой</w:t>
              <w:tab/>
              <w:t>и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электротравме</w:t>
            </w:r>
          </w:p>
        </w:tc>
      </w:tr>
      <w:tr>
        <w:trPr>
          <w:trHeight w:val="647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22.1.4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Анестезия,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реанимация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условиях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массового поступления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пострадавших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24"/>
        <w:ind w:right="620"/>
        <w:jc w:val="center"/>
      </w:pPr>
      <w:r>
        <w:rPr/>
        <w:t>Раздел</w:t>
      </w:r>
      <w:r>
        <w:rPr>
          <w:spacing w:val="-6"/>
        </w:rPr>
        <w:t> </w:t>
      </w:r>
      <w:r>
        <w:rPr/>
        <w:t>23.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6" w:hRule="atLeast"/>
        </w:trPr>
        <w:tc>
          <w:tcPr>
            <w:tcW w:w="1388" w:type="dxa"/>
          </w:tcPr>
          <w:p>
            <w:pPr>
              <w:pStyle w:val="TableParagraph"/>
              <w:spacing w:line="30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6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23.1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Сепсис.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23.1.1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Патогенез,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картина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сепсиса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23.1.2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септическом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шоке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224"/>
        <w:ind w:left="329" w:right="620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24.</w:t>
      </w:r>
    </w:p>
    <w:p>
      <w:pPr>
        <w:pStyle w:val="BodyText"/>
        <w:spacing w:before="9" w:after="1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1607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24.1</w:t>
            </w:r>
          </w:p>
        </w:tc>
        <w:tc>
          <w:tcPr>
            <w:tcW w:w="8188" w:type="dxa"/>
          </w:tcPr>
          <w:p>
            <w:pPr>
              <w:pStyle w:val="TableParagraph"/>
              <w:ind w:left="109" w:right="363"/>
              <w:jc w:val="both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единой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предупреждения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ликвидации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ситуаций.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Медико-тактическая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очагов</w:t>
            </w:r>
          </w:p>
          <w:p>
            <w:pPr>
              <w:pStyle w:val="TableParagraph"/>
              <w:spacing w:line="322" w:lineRule="exact"/>
              <w:ind w:left="109" w:right="364"/>
              <w:jc w:val="both"/>
              <w:rPr>
                <w:sz w:val="28"/>
              </w:rPr>
            </w:pPr>
            <w:r>
              <w:rPr>
                <w:sz w:val="28"/>
              </w:rPr>
              <w:t>поражения и организация лечебно-эвакуационного обеспечения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населения.</w:t>
            </w:r>
          </w:p>
        </w:tc>
      </w:tr>
      <w:tr>
        <w:trPr>
          <w:trHeight w:val="323" w:hRule="atLeast"/>
        </w:trPr>
        <w:tc>
          <w:tcPr>
            <w:tcW w:w="138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24.2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Организационные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вопросы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24.3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месте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происшествия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24.4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догоспитальном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этапе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24.5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2215" w:val="left" w:leader="none"/>
                <w:tab w:pos="4795" w:val="left" w:leader="none"/>
                <w:tab w:pos="6330" w:val="left" w:leader="none"/>
                <w:tab w:pos="7169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  <w:tab/>
              <w:t>реанимационной</w:t>
              <w:tab/>
              <w:t>помощи</w:t>
              <w:tab/>
              <w:t>на</w:t>
              <w:tab/>
              <w:t>этапе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транспортировки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стационар</w:t>
            </w:r>
          </w:p>
        </w:tc>
      </w:tr>
      <w:tr>
        <w:trPr>
          <w:trHeight w:val="643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24.6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необходимой</w:t>
            </w:r>
            <w:r>
              <w:rPr>
                <w:spacing w:val="81"/>
                <w:sz w:val="28"/>
              </w:rPr>
              <w:t> </w:t>
            </w:r>
            <w:r>
              <w:rPr>
                <w:sz w:val="28"/>
              </w:rPr>
              <w:t>анестезиологической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реанимационной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транспортировке</w:t>
            </w:r>
          </w:p>
        </w:tc>
      </w:tr>
      <w:tr>
        <w:trPr>
          <w:trHeight w:val="969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24.7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994" w:val="left" w:leader="none"/>
                <w:tab w:pos="4051" w:val="left" w:leader="none"/>
                <w:tab w:pos="4439" w:val="left" w:leader="none"/>
                <w:tab w:pos="5825" w:val="left" w:leader="none"/>
                <w:tab w:pos="6114" w:val="left" w:leader="none"/>
                <w:tab w:pos="6675" w:val="left" w:leader="none"/>
                <w:tab w:pos="7394" w:val="left" w:leader="none"/>
              </w:tabs>
              <w:ind w:left="109" w:right="365"/>
              <w:rPr>
                <w:sz w:val="28"/>
              </w:rPr>
            </w:pPr>
            <w:r>
              <w:rPr>
                <w:sz w:val="28"/>
              </w:rPr>
              <w:t>Техническая</w:t>
              <w:tab/>
              <w:t>оснащенность</w:t>
              <w:tab/>
              <w:t>транспортных</w:t>
              <w:tab/>
              <w:tab/>
              <w:t>средств</w:t>
              <w:tab/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обеспечения</w:t>
              <w:tab/>
              <w:t>реанимационной</w:t>
              <w:tab/>
              <w:tab/>
              <w:t>помощи</w:t>
              <w:tab/>
              <w:t>при</w:t>
              <w:tab/>
            </w:r>
            <w:r>
              <w:rPr>
                <w:spacing w:val="-2"/>
                <w:sz w:val="28"/>
              </w:rPr>
              <w:t>массовом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поступлении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пострадавших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Heading1"/>
        <w:spacing w:line="424" w:lineRule="auto" w:after="6"/>
        <w:ind w:left="1021" w:right="1317"/>
        <w:jc w:val="center"/>
      </w:pPr>
      <w:r>
        <w:rPr/>
        <w:t>Рабочая программа учебного модуля "Смежные дисциплины"</w:t>
      </w:r>
      <w:r>
        <w:rPr>
          <w:spacing w:val="-67"/>
        </w:rPr>
        <w:t> </w:t>
      </w:r>
      <w:r>
        <w:rPr/>
        <w:t>Раздел</w:t>
      </w:r>
      <w:r>
        <w:rPr>
          <w:spacing w:val="2"/>
        </w:rPr>
        <w:t> </w:t>
      </w:r>
      <w:r>
        <w:rPr/>
        <w:t>25.Общественное</w:t>
      </w:r>
      <w:r>
        <w:rPr>
          <w:spacing w:val="1"/>
        </w:rPr>
        <w:t> </w:t>
      </w:r>
      <w:r>
        <w:rPr/>
        <w:t>здравоохранение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642" w:hRule="atLeast"/>
        </w:trPr>
        <w:tc>
          <w:tcPr>
            <w:tcW w:w="1388" w:type="dxa"/>
          </w:tcPr>
          <w:p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25.1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2171" w:val="left" w:leader="none"/>
                <w:tab w:pos="3337" w:val="left" w:leader="none"/>
                <w:tab w:pos="5030" w:val="left" w:leader="none"/>
                <w:tab w:pos="6315" w:val="left" w:leader="none"/>
                <w:tab w:pos="6756" w:val="left" w:leader="none"/>
              </w:tabs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Теоретические</w:t>
              <w:tab/>
              <w:t>основы</w:t>
              <w:tab/>
              <w:t>социальной</w:t>
              <w:tab/>
              <w:t>гигиены</w:t>
              <w:tab/>
              <w:t>и</w:t>
              <w:tab/>
              <w:t>развития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реаниматологии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здравоохранения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25.2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анестезиолого-реанимационной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РФ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25.3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975" w:val="left" w:leader="none"/>
                <w:tab w:pos="3893" w:val="left" w:leader="none"/>
                <w:tab w:pos="5916" w:val="left" w:leader="none"/>
                <w:tab w:pos="7676" w:val="left" w:leader="none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  <w:tab/>
              <w:t>деятельности</w:t>
              <w:tab/>
              <w:t>медицинского</w:t>
              <w:tab/>
              <w:t>учреждения</w:t>
              <w:tab/>
              <w:t>в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top="34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условиях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страхования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87"/>
        <w:ind w:left="329" w:right="623" w:firstLine="0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26.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«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Инфекционные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болезни»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26.1</w:t>
            </w:r>
          </w:p>
        </w:tc>
        <w:tc>
          <w:tcPr>
            <w:tcW w:w="8188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ботулизма</w:t>
            </w:r>
          </w:p>
        </w:tc>
      </w:tr>
      <w:tr>
        <w:trPr>
          <w:trHeight w:val="321" w:hRule="atLeast"/>
        </w:trPr>
        <w:tc>
          <w:tcPr>
            <w:tcW w:w="138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26.2</w:t>
            </w:r>
          </w:p>
        </w:tc>
        <w:tc>
          <w:tcPr>
            <w:tcW w:w="818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столбняке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24"/>
        <w:ind w:right="616"/>
        <w:jc w:val="center"/>
      </w:pPr>
      <w:r>
        <w:rPr/>
        <w:t>Рабочая</w:t>
      </w:r>
      <w:r>
        <w:rPr>
          <w:spacing w:val="-5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модуля</w:t>
      </w:r>
    </w:p>
    <w:p>
      <w:pPr>
        <w:spacing w:before="249"/>
        <w:ind w:left="329" w:right="622" w:firstLine="0"/>
        <w:jc w:val="center"/>
        <w:rPr>
          <w:b/>
          <w:sz w:val="28"/>
        </w:rPr>
      </w:pPr>
      <w:r>
        <w:rPr>
          <w:b/>
          <w:sz w:val="28"/>
        </w:rPr>
        <w:t>«Обучающий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симуляционный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курс»</w:t>
      </w:r>
    </w:p>
    <w:p>
      <w:pPr>
        <w:pStyle w:val="Heading1"/>
        <w:spacing w:line="276" w:lineRule="auto" w:before="250"/>
        <w:ind w:right="618"/>
        <w:jc w:val="center"/>
      </w:pPr>
      <w:r>
        <w:rPr/>
        <w:t>Раздел 27. Базовая и расширенная сердечно-легочная реанимация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дефибрилляцией.</w:t>
      </w:r>
    </w:p>
    <w:p>
      <w:pPr>
        <w:pStyle w:val="BodyText"/>
        <w:spacing w:line="276" w:lineRule="auto" w:before="195"/>
        <w:ind w:left="339" w:right="626" w:firstLine="634"/>
        <w:jc w:val="both"/>
      </w:pPr>
      <w:r>
        <w:rPr/>
        <w:t>Освоение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сердечно-легочной</w:t>
      </w:r>
      <w:r>
        <w:rPr>
          <w:spacing w:val="1"/>
        </w:rPr>
        <w:t> </w:t>
      </w:r>
      <w:r>
        <w:rPr/>
        <w:t>реанимации</w:t>
      </w:r>
      <w:r>
        <w:rPr>
          <w:spacing w:val="1"/>
        </w:rPr>
        <w:t> </w:t>
      </w:r>
      <w:r>
        <w:rPr/>
        <w:t>осуществляется на базе Симуляционного центра</w:t>
      </w:r>
      <w:r>
        <w:rPr>
          <w:spacing w:val="1"/>
        </w:rPr>
        <w:t> </w:t>
      </w:r>
      <w:r>
        <w:rPr/>
        <w:t>ФГБОУ ВО «Дагестанский</w:t>
      </w:r>
      <w:r>
        <w:rPr>
          <w:spacing w:val="1"/>
        </w:rPr>
        <w:t> </w:t>
      </w:r>
      <w:r>
        <w:rPr/>
        <w:t>государственный медицинский университет» Министерства здравоохранения</w:t>
      </w:r>
      <w:r>
        <w:rPr>
          <w:spacing w:val="-67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интерактивного</w:t>
      </w:r>
      <w:r>
        <w:rPr>
          <w:spacing w:val="1"/>
        </w:rPr>
        <w:t> </w:t>
      </w:r>
      <w:r>
        <w:rPr/>
        <w:t>тренажера: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виртуального</w:t>
      </w:r>
      <w:r>
        <w:rPr>
          <w:spacing w:val="1"/>
        </w:rPr>
        <w:t> </w:t>
      </w:r>
      <w:r>
        <w:rPr/>
        <w:t>робота-пациента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симулятор для</w:t>
      </w:r>
      <w:r>
        <w:rPr>
          <w:spacing w:val="2"/>
        </w:rPr>
        <w:t> </w:t>
      </w:r>
      <w:r>
        <w:rPr/>
        <w:t>проведения</w:t>
      </w:r>
      <w:r>
        <w:rPr>
          <w:spacing w:val="4"/>
        </w:rPr>
        <w:t> </w:t>
      </w:r>
      <w:r>
        <w:rPr/>
        <w:t>базовой</w:t>
      </w:r>
      <w:r>
        <w:rPr>
          <w:spacing w:val="2"/>
        </w:rPr>
        <w:t> </w:t>
      </w:r>
      <w:r>
        <w:rPr/>
        <w:t>СЛР</w:t>
      </w:r>
      <w:r>
        <w:rPr>
          <w:spacing w:val="2"/>
        </w:rPr>
        <w:t> </w:t>
      </w:r>
      <w:r>
        <w:rPr/>
        <w:t>«Родам».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8375"/>
      </w:tblGrid>
      <w:tr>
        <w:trPr>
          <w:trHeight w:val="642" w:hRule="atLeast"/>
        </w:trPr>
        <w:tc>
          <w:tcPr>
            <w:tcW w:w="1201" w:type="dxa"/>
          </w:tcPr>
          <w:p>
            <w:pPr>
              <w:pStyle w:val="TableParagraph"/>
              <w:spacing w:line="320" w:lineRule="exact"/>
              <w:ind w:left="355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375" w:type="dxa"/>
          </w:tcPr>
          <w:p>
            <w:pPr>
              <w:pStyle w:val="TableParagraph"/>
              <w:spacing w:line="320" w:lineRule="exact"/>
              <w:ind w:left="2217" w:right="22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61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1291" w:hRule="atLeast"/>
        </w:trPr>
        <w:tc>
          <w:tcPr>
            <w:tcW w:w="1201" w:type="dxa"/>
          </w:tcPr>
          <w:p>
            <w:pPr>
              <w:pStyle w:val="TableParagraph"/>
              <w:spacing w:line="320" w:lineRule="exact"/>
              <w:ind w:left="355"/>
              <w:rPr>
                <w:b/>
                <w:sz w:val="28"/>
              </w:rPr>
            </w:pPr>
            <w:r>
              <w:rPr>
                <w:b/>
                <w:sz w:val="28"/>
              </w:rPr>
              <w:t>27.1</w:t>
            </w:r>
          </w:p>
        </w:tc>
        <w:tc>
          <w:tcPr>
            <w:tcW w:w="8375" w:type="dxa"/>
          </w:tcPr>
          <w:p>
            <w:pPr>
              <w:pStyle w:val="TableParagraph"/>
              <w:ind w:left="109" w:firstLine="7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объем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первой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врачебной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состояниях: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острая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сердечная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недостаточность;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шок;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нарушения</w:t>
            </w:r>
          </w:p>
          <w:p>
            <w:pPr>
              <w:pStyle w:val="TableParagraph"/>
              <w:tabs>
                <w:tab w:pos="1806" w:val="left" w:leader="none"/>
                <w:tab w:pos="2876" w:val="left" w:leader="none"/>
                <w:tab w:pos="3389" w:val="left" w:leader="none"/>
                <w:tab w:pos="5815" w:val="left" w:leader="none"/>
                <w:tab w:pos="6612" w:val="left" w:leader="none"/>
              </w:tabs>
              <w:spacing w:line="322" w:lineRule="exact"/>
              <w:ind w:left="109" w:right="105"/>
              <w:rPr>
                <w:sz w:val="28"/>
              </w:rPr>
            </w:pPr>
            <w:r>
              <w:rPr>
                <w:sz w:val="28"/>
              </w:rPr>
              <w:t>сердечного</w:t>
              <w:tab/>
              <w:t>ритма</w:t>
              <w:tab/>
              <w:t>и</w:t>
              <w:tab/>
              <w:t>проводимости</w:t>
              <w:tab/>
              <w:t>при</w:t>
              <w:tab/>
            </w:r>
            <w:r>
              <w:rPr>
                <w:spacing w:val="-1"/>
                <w:sz w:val="28"/>
              </w:rPr>
              <w:t>нестабильной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гемодинамике</w:t>
            </w:r>
          </w:p>
        </w:tc>
      </w:tr>
      <w:tr>
        <w:trPr>
          <w:trHeight w:val="642" w:hRule="atLeast"/>
        </w:trPr>
        <w:tc>
          <w:tcPr>
            <w:tcW w:w="1201" w:type="dxa"/>
          </w:tcPr>
          <w:p>
            <w:pPr>
              <w:pStyle w:val="TableParagraph"/>
              <w:spacing w:line="315" w:lineRule="exact"/>
              <w:ind w:left="355"/>
              <w:rPr>
                <w:sz w:val="28"/>
              </w:rPr>
            </w:pPr>
            <w:r>
              <w:rPr>
                <w:sz w:val="28"/>
              </w:rPr>
              <w:t>27.2</w:t>
            </w:r>
          </w:p>
        </w:tc>
        <w:tc>
          <w:tcPr>
            <w:tcW w:w="8375" w:type="dxa"/>
          </w:tcPr>
          <w:p>
            <w:pPr>
              <w:pStyle w:val="TableParagraph"/>
              <w:spacing w:line="315" w:lineRule="exact"/>
              <w:ind w:left="224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свободной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проходимости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дыхательных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путей</w:t>
            </w:r>
          </w:p>
        </w:tc>
      </w:tr>
      <w:tr>
        <w:trPr>
          <w:trHeight w:val="643" w:hRule="atLeast"/>
        </w:trPr>
        <w:tc>
          <w:tcPr>
            <w:tcW w:w="1201" w:type="dxa"/>
          </w:tcPr>
          <w:p>
            <w:pPr>
              <w:pStyle w:val="TableParagraph"/>
              <w:spacing w:line="315" w:lineRule="exact"/>
              <w:ind w:left="355"/>
              <w:rPr>
                <w:sz w:val="28"/>
              </w:rPr>
            </w:pPr>
            <w:r>
              <w:rPr>
                <w:sz w:val="28"/>
              </w:rPr>
              <w:t>27.3</w:t>
            </w:r>
          </w:p>
        </w:tc>
        <w:tc>
          <w:tcPr>
            <w:tcW w:w="8375" w:type="dxa"/>
          </w:tcPr>
          <w:p>
            <w:pPr>
              <w:pStyle w:val="TableParagraph"/>
              <w:spacing w:line="315" w:lineRule="exact"/>
              <w:ind w:left="22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искусственного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дыхания</w:t>
            </w:r>
          </w:p>
        </w:tc>
      </w:tr>
      <w:tr>
        <w:trPr>
          <w:trHeight w:val="642" w:hRule="atLeast"/>
        </w:trPr>
        <w:tc>
          <w:tcPr>
            <w:tcW w:w="1201" w:type="dxa"/>
          </w:tcPr>
          <w:p>
            <w:pPr>
              <w:pStyle w:val="TableParagraph"/>
              <w:spacing w:line="315" w:lineRule="exact"/>
              <w:ind w:left="355"/>
              <w:rPr>
                <w:sz w:val="28"/>
              </w:rPr>
            </w:pPr>
            <w:r>
              <w:rPr>
                <w:sz w:val="28"/>
              </w:rPr>
              <w:t>27.4</w:t>
            </w:r>
          </w:p>
        </w:tc>
        <w:tc>
          <w:tcPr>
            <w:tcW w:w="8375" w:type="dxa"/>
          </w:tcPr>
          <w:p>
            <w:pPr>
              <w:pStyle w:val="TableParagraph"/>
              <w:spacing w:line="315" w:lineRule="exact"/>
              <w:ind w:left="22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непрямого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массажа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647" w:hRule="atLeast"/>
        </w:trPr>
        <w:tc>
          <w:tcPr>
            <w:tcW w:w="1201" w:type="dxa"/>
          </w:tcPr>
          <w:p>
            <w:pPr>
              <w:pStyle w:val="TableParagraph"/>
              <w:spacing w:line="315" w:lineRule="exact"/>
              <w:ind w:left="355"/>
              <w:rPr>
                <w:sz w:val="28"/>
              </w:rPr>
            </w:pPr>
            <w:r>
              <w:rPr>
                <w:sz w:val="28"/>
              </w:rPr>
              <w:t>27.5</w:t>
            </w:r>
          </w:p>
        </w:tc>
        <w:tc>
          <w:tcPr>
            <w:tcW w:w="8375" w:type="dxa"/>
          </w:tcPr>
          <w:p>
            <w:pPr>
              <w:pStyle w:val="TableParagraph"/>
              <w:spacing w:line="315" w:lineRule="exact"/>
              <w:ind w:left="224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компрессии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клетки;</w:t>
            </w:r>
          </w:p>
        </w:tc>
      </w:tr>
      <w:tr>
        <w:trPr>
          <w:trHeight w:val="643" w:hRule="atLeast"/>
        </w:trPr>
        <w:tc>
          <w:tcPr>
            <w:tcW w:w="1201" w:type="dxa"/>
          </w:tcPr>
          <w:p>
            <w:pPr>
              <w:pStyle w:val="TableParagraph"/>
              <w:spacing w:line="315" w:lineRule="exact"/>
              <w:ind w:left="355"/>
              <w:rPr>
                <w:sz w:val="28"/>
              </w:rPr>
            </w:pPr>
            <w:r>
              <w:rPr>
                <w:sz w:val="28"/>
              </w:rPr>
              <w:t>27.6</w:t>
            </w:r>
          </w:p>
        </w:tc>
        <w:tc>
          <w:tcPr>
            <w:tcW w:w="8375" w:type="dxa"/>
          </w:tcPr>
          <w:p>
            <w:pPr>
              <w:pStyle w:val="TableParagraph"/>
              <w:spacing w:line="315" w:lineRule="exact"/>
              <w:ind w:left="22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дефибрилляции,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ЭИТ.</w:t>
            </w:r>
          </w:p>
        </w:tc>
      </w:tr>
      <w:tr>
        <w:trPr>
          <w:trHeight w:val="642" w:hRule="atLeast"/>
        </w:trPr>
        <w:tc>
          <w:tcPr>
            <w:tcW w:w="1201" w:type="dxa"/>
          </w:tcPr>
          <w:p>
            <w:pPr>
              <w:pStyle w:val="TableParagraph"/>
              <w:spacing w:line="315" w:lineRule="exact"/>
              <w:ind w:left="355"/>
              <w:rPr>
                <w:sz w:val="28"/>
              </w:rPr>
            </w:pPr>
            <w:r>
              <w:rPr>
                <w:sz w:val="28"/>
              </w:rPr>
              <w:t>27.7</w:t>
            </w:r>
          </w:p>
        </w:tc>
        <w:tc>
          <w:tcPr>
            <w:tcW w:w="8375" w:type="dxa"/>
          </w:tcPr>
          <w:p>
            <w:pPr>
              <w:pStyle w:val="TableParagraph"/>
              <w:spacing w:line="315" w:lineRule="exact"/>
              <w:ind w:left="22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ИВЛ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массажа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базовой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реанимации</w:t>
            </w:r>
          </w:p>
        </w:tc>
      </w:tr>
      <w:tr>
        <w:trPr>
          <w:trHeight w:val="321" w:hRule="atLeast"/>
        </w:trPr>
        <w:tc>
          <w:tcPr>
            <w:tcW w:w="1201" w:type="dxa"/>
          </w:tcPr>
          <w:p>
            <w:pPr>
              <w:pStyle w:val="TableParagraph"/>
              <w:spacing w:line="301" w:lineRule="exact"/>
              <w:ind w:left="355"/>
              <w:rPr>
                <w:sz w:val="28"/>
              </w:rPr>
            </w:pPr>
            <w:r>
              <w:rPr>
                <w:sz w:val="28"/>
              </w:rPr>
              <w:t>27.8</w:t>
            </w:r>
          </w:p>
        </w:tc>
        <w:tc>
          <w:tcPr>
            <w:tcW w:w="8375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согласованной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команде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400" w:bottom="280" w:left="1360" w:right="220"/>
        </w:sectPr>
      </w:pPr>
    </w:p>
    <w:p>
      <w:pPr>
        <w:pStyle w:val="Heading1"/>
        <w:spacing w:line="422" w:lineRule="auto" w:before="58"/>
        <w:ind w:left="3019" w:right="3159" w:hanging="135"/>
      </w:pPr>
      <w:r>
        <w:rPr/>
        <w:t>Учебно-методические материалы</w:t>
      </w:r>
      <w:r>
        <w:rPr>
          <w:spacing w:val="-67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лекционных</w:t>
      </w:r>
      <w:r>
        <w:rPr>
          <w:spacing w:val="-7"/>
        </w:rPr>
        <w:t> </w:t>
      </w:r>
      <w:r>
        <w:rPr/>
        <w:t>занятий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821"/>
        <w:gridCol w:w="4216"/>
      </w:tblGrid>
      <w:tr>
        <w:trPr>
          <w:trHeight w:val="965" w:hRule="atLeast"/>
        </w:trPr>
        <w:tc>
          <w:tcPr>
            <w:tcW w:w="53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821" w:type="dxa"/>
          </w:tcPr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93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лекции</w:t>
            </w:r>
          </w:p>
        </w:tc>
        <w:tc>
          <w:tcPr>
            <w:tcW w:w="4216" w:type="dxa"/>
          </w:tcPr>
          <w:p>
            <w:pPr>
              <w:pStyle w:val="TableParagraph"/>
              <w:tabs>
                <w:tab w:pos="3149" w:val="left" w:leader="none"/>
              </w:tabs>
              <w:spacing w:line="322" w:lineRule="exact"/>
              <w:ind w:left="316" w:right="304" w:hanging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лекции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(указываются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соответствующие</w:t>
              <w:tab/>
            </w:r>
            <w:r>
              <w:rPr>
                <w:b/>
                <w:spacing w:val="-2"/>
                <w:sz w:val="28"/>
              </w:rPr>
              <w:t>коды)</w:t>
            </w:r>
          </w:p>
        </w:tc>
      </w:tr>
      <w:tr>
        <w:trPr>
          <w:trHeight w:val="963" w:hRule="atLeast"/>
        </w:trPr>
        <w:tc>
          <w:tcPr>
            <w:tcW w:w="53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821" w:type="dxa"/>
          </w:tcPr>
          <w:p>
            <w:pPr>
              <w:pStyle w:val="TableParagraph"/>
              <w:ind w:right="144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биохимия</w:t>
            </w:r>
          </w:p>
        </w:tc>
        <w:tc>
          <w:tcPr>
            <w:tcW w:w="4216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1.1.2; 1.1.3;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1.1.3.1;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1.1.3.2; 1.1.3.3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82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</w:p>
        </w:tc>
        <w:tc>
          <w:tcPr>
            <w:tcW w:w="4216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2.1; 2.2;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2.3; 2.4;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2.5;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2.6;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2.7;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2.8;</w:t>
            </w:r>
          </w:p>
        </w:tc>
      </w:tr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821" w:type="dxa"/>
          </w:tcPr>
          <w:p>
            <w:pPr>
              <w:pStyle w:val="TableParagraph"/>
              <w:ind w:right="102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социальной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гигиены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анестезиолого-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реанимационной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3.2;.3.3;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3.4;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3.5;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3.6;</w:t>
            </w:r>
          </w:p>
        </w:tc>
      </w:tr>
      <w:tr>
        <w:trPr>
          <w:trHeight w:val="1286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8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Анестезиолого-реанимационное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плановых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22" w:lineRule="exact"/>
              <w:ind w:right="1642"/>
              <w:rPr>
                <w:sz w:val="28"/>
              </w:rPr>
            </w:pPr>
            <w:r>
              <w:rPr>
                <w:sz w:val="28"/>
              </w:rPr>
              <w:t>неотложных операциях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абдоминальной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хирургии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4.1.1; 4.1.2; 4.1.3;</w:t>
            </w:r>
          </w:p>
        </w:tc>
      </w:tr>
      <w:tr>
        <w:trPr>
          <w:trHeight w:val="963" w:hRule="atLeast"/>
        </w:trPr>
        <w:tc>
          <w:tcPr>
            <w:tcW w:w="538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821" w:type="dxa"/>
          </w:tcPr>
          <w:p>
            <w:pPr>
              <w:pStyle w:val="TableParagraph"/>
              <w:ind w:right="803"/>
              <w:rPr>
                <w:sz w:val="28"/>
              </w:rPr>
            </w:pPr>
            <w:r>
              <w:rPr>
                <w:sz w:val="28"/>
              </w:rPr>
              <w:t>Предоперационная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операции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анестезии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сочетанной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травмой</w:t>
            </w:r>
          </w:p>
        </w:tc>
        <w:tc>
          <w:tcPr>
            <w:tcW w:w="4216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5.1;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5.1.1; 5.1.2; 5.2</w:t>
            </w:r>
          </w:p>
        </w:tc>
      </w:tr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8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Анестезиолого-реанимационное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обеспечение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урологии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нефрологии.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6.1; 6.2;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6.3;</w:t>
            </w:r>
          </w:p>
        </w:tc>
      </w:tr>
      <w:tr>
        <w:trPr>
          <w:trHeight w:val="1286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8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22" w:lineRule="exact"/>
              <w:ind w:right="710"/>
              <w:rPr>
                <w:sz w:val="28"/>
              </w:rPr>
            </w:pPr>
            <w:r>
              <w:rPr>
                <w:sz w:val="28"/>
              </w:rPr>
              <w:t>сердце,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магистральных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сосудах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легких.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7.1; 7.2;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7.3; 7.4;</w:t>
            </w:r>
          </w:p>
        </w:tc>
      </w:tr>
      <w:tr>
        <w:trPr>
          <w:trHeight w:val="640" w:hRule="atLeast"/>
        </w:trPr>
        <w:tc>
          <w:tcPr>
            <w:tcW w:w="538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821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нейрохирургии.</w:t>
            </w:r>
          </w:p>
        </w:tc>
        <w:tc>
          <w:tcPr>
            <w:tcW w:w="4216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8.1;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8.1.1;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8.1.2;</w:t>
            </w:r>
          </w:p>
        </w:tc>
      </w:tr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8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Анестезиолого-реанимационное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эндокринной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9.1; 9.2;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9.3; 9.4;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9,5;</w:t>
            </w:r>
          </w:p>
        </w:tc>
      </w:tr>
      <w:tr>
        <w:trPr>
          <w:trHeight w:val="1608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21" w:type="dxa"/>
          </w:tcPr>
          <w:p>
            <w:pPr>
              <w:pStyle w:val="TableParagraph"/>
              <w:ind w:right="703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 при операциях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больных с сопутствующими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систем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дыхания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кровообращения.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10.1; 10.1.1; 10.1.2;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10.1.3;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10.2.1;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10.2.3; 10.2.4;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10.2.5;</w:t>
            </w:r>
          </w:p>
        </w:tc>
      </w:tr>
      <w:tr>
        <w:trPr>
          <w:trHeight w:val="1612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21" w:type="dxa"/>
          </w:tcPr>
          <w:p>
            <w:pPr>
              <w:pStyle w:val="TableParagraph"/>
              <w:ind w:right="677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 при операциях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больных с сопутствующими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брюшной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полости.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11.1;.11.1.1; 11.1.2;</w:t>
            </w:r>
          </w:p>
        </w:tc>
      </w:tr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8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Анестезиолого-реанимационное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акушерстве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гинекологии.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12.1.1;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12.1.2; 12.1.3;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12.1.4;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821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</w:p>
        </w:tc>
        <w:tc>
          <w:tcPr>
            <w:tcW w:w="4216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13.1;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13.1.1;13.1.2;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13.1.3;13.1.4;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top="92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821"/>
        <w:gridCol w:w="4216"/>
      </w:tblGrid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детской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хирургии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13.1.5;</w:t>
            </w:r>
          </w:p>
        </w:tc>
      </w:tr>
      <w:tr>
        <w:trPr>
          <w:trHeight w:val="1930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821" w:type="dxa"/>
          </w:tcPr>
          <w:p>
            <w:pPr>
              <w:pStyle w:val="TableParagraph"/>
              <w:ind w:right="457"/>
              <w:rPr>
                <w:sz w:val="28"/>
              </w:rPr>
            </w:pPr>
            <w:r>
              <w:rPr>
                <w:sz w:val="28"/>
              </w:rPr>
              <w:t>Патфизиология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угасания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восстановления жизненно-важных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организма.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Сердечно-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реанимация.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постреанимационной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болезни.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14.1.2; 14.1.3;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14.1.5;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14.1.6;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14.1.7;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14.1.8; 14.1.9;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14.2.1; 14.2.2;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14.2.3; 14.2.4</w:t>
            </w:r>
          </w:p>
        </w:tc>
      </w:tr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8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интенсивный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уход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кровообращения.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Шок.</w:t>
            </w:r>
          </w:p>
        </w:tc>
        <w:tc>
          <w:tcPr>
            <w:tcW w:w="4216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15.1;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15.1.2; 15.1.3;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15.1.4;</w:t>
            </w:r>
          </w:p>
        </w:tc>
      </w:tr>
      <w:tr>
        <w:trPr>
          <w:trHeight w:val="643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Гиповолемический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шок.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терапия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гиповолемического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шока.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16.1.1;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16.1.2; 16.1.3;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16.1.4;</w:t>
            </w:r>
          </w:p>
        </w:tc>
      </w:tr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821" w:type="dxa"/>
          </w:tcPr>
          <w:p>
            <w:pPr>
              <w:pStyle w:val="TableParagraph"/>
              <w:ind w:right="252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интенсивный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уход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дыхательной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недостаточности.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ИВЛ.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17.1; 17.1.1; 17.1.2;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17.1.3;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82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ОРДС.</w:t>
            </w:r>
          </w:p>
        </w:tc>
        <w:tc>
          <w:tcPr>
            <w:tcW w:w="4216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18.1;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18.2; 18.3; 18.4; 18.5;</w:t>
            </w:r>
          </w:p>
        </w:tc>
      </w:tr>
      <w:tr>
        <w:trPr>
          <w:trHeight w:val="648" w:hRule="atLeast"/>
        </w:trPr>
        <w:tc>
          <w:tcPr>
            <w:tcW w:w="53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821" w:type="dxa"/>
          </w:tcPr>
          <w:p>
            <w:pPr>
              <w:pStyle w:val="TableParagraph"/>
              <w:spacing w:line="322" w:lineRule="exact"/>
              <w:ind w:right="861"/>
              <w:rPr>
                <w:sz w:val="28"/>
              </w:rPr>
            </w:pPr>
            <w:r>
              <w:rPr>
                <w:sz w:val="28"/>
              </w:rPr>
              <w:t>Интенсивная 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полиорганной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</w:p>
        </w:tc>
        <w:tc>
          <w:tcPr>
            <w:tcW w:w="4216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19.1;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19.1.1;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19.1.2; 19.1.3;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19.1.4;</w:t>
            </w:r>
          </w:p>
        </w:tc>
      </w:tr>
      <w:tr>
        <w:trPr>
          <w:trHeight w:val="642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черепно-мозговой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травме.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20.2;</w:t>
            </w:r>
          </w:p>
        </w:tc>
      </w:tr>
      <w:tr>
        <w:trPr>
          <w:trHeight w:val="1286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821" w:type="dxa"/>
          </w:tcPr>
          <w:p>
            <w:pPr>
              <w:pStyle w:val="TableParagraph"/>
              <w:ind w:right="252"/>
              <w:rPr>
                <w:sz w:val="28"/>
              </w:rPr>
            </w:pPr>
            <w:r>
              <w:rPr>
                <w:sz w:val="28"/>
              </w:rPr>
              <w:t>Реанимация и интенсивная 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брюшной</w:t>
            </w:r>
          </w:p>
          <w:p>
            <w:pPr>
              <w:pStyle w:val="TableParagraph"/>
              <w:spacing w:line="322" w:lineRule="exact"/>
              <w:ind w:right="235"/>
              <w:rPr>
                <w:sz w:val="28"/>
              </w:rPr>
            </w:pPr>
            <w:r>
              <w:rPr>
                <w:sz w:val="28"/>
              </w:rPr>
              <w:t>полости.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Острая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почечно-печеночная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недостаточность.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21.1.1;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21.1.2; 21.1.3;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21.1.4;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21.2;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21.2.1; 21.2.2;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21.2.3; 21.2.4</w:t>
            </w:r>
          </w:p>
        </w:tc>
      </w:tr>
      <w:tr>
        <w:trPr>
          <w:trHeight w:val="645" w:hRule="atLeast"/>
        </w:trPr>
        <w:tc>
          <w:tcPr>
            <w:tcW w:w="538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821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холодовой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электротравме.</w:t>
            </w:r>
          </w:p>
        </w:tc>
        <w:tc>
          <w:tcPr>
            <w:tcW w:w="4216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22.1;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22.1.1;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22.1.2; 21.1.3;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21.1.4;</w:t>
            </w:r>
          </w:p>
        </w:tc>
      </w:tr>
      <w:tr>
        <w:trPr>
          <w:trHeight w:val="643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Сепсис.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лечения.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23.1; 23.1.1; 23.1.2;</w:t>
            </w:r>
          </w:p>
        </w:tc>
      </w:tr>
      <w:tr>
        <w:trPr>
          <w:trHeight w:val="1285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821" w:type="dxa"/>
          </w:tcPr>
          <w:p>
            <w:pPr>
              <w:pStyle w:val="TableParagraph"/>
              <w:ind w:right="222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единой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государственной системы</w:t>
            </w:r>
          </w:p>
          <w:p>
            <w:pPr>
              <w:pStyle w:val="TableParagraph"/>
              <w:spacing w:line="322" w:lineRule="exact"/>
              <w:ind w:right="848"/>
              <w:rPr>
                <w:sz w:val="28"/>
              </w:rPr>
            </w:pPr>
            <w:r>
              <w:rPr>
                <w:sz w:val="28"/>
              </w:rPr>
              <w:t>предупреждения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ликвидации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чрезвычайных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ситуаций.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24.1;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24.2; 24.3; 24.4; 24.5; 24.6;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24.7;</w:t>
            </w:r>
          </w:p>
        </w:tc>
      </w:tr>
      <w:tr>
        <w:trPr>
          <w:trHeight w:val="319" w:hRule="atLeast"/>
        </w:trPr>
        <w:tc>
          <w:tcPr>
            <w:tcW w:w="538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821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25282E"/>
                <w:sz w:val="28"/>
              </w:rPr>
              <w:t>Общественное</w:t>
            </w:r>
            <w:r>
              <w:rPr>
                <w:color w:val="25282E"/>
                <w:spacing w:val="-10"/>
                <w:sz w:val="28"/>
              </w:rPr>
              <w:t> </w:t>
            </w:r>
            <w:r>
              <w:rPr>
                <w:color w:val="25282E"/>
                <w:sz w:val="28"/>
              </w:rPr>
              <w:t>здравоохранение.</w:t>
            </w:r>
          </w:p>
        </w:tc>
        <w:tc>
          <w:tcPr>
            <w:tcW w:w="4216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25.1;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25.2; 25.3;</w:t>
            </w:r>
          </w:p>
        </w:tc>
      </w:tr>
      <w:tr>
        <w:trPr>
          <w:trHeight w:val="326" w:hRule="atLeast"/>
        </w:trPr>
        <w:tc>
          <w:tcPr>
            <w:tcW w:w="53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821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Инфекционные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болезни</w:t>
            </w:r>
          </w:p>
        </w:tc>
        <w:tc>
          <w:tcPr>
            <w:tcW w:w="4216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26.1;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26.2;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87"/>
        <w:ind w:left="329" w:right="626" w:firstLine="0"/>
        <w:jc w:val="center"/>
        <w:rPr>
          <w:b/>
          <w:sz w:val="28"/>
        </w:rPr>
      </w:pPr>
      <w:r>
        <w:rPr>
          <w:b/>
          <w:sz w:val="28"/>
        </w:rPr>
        <w:t>Тематика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практических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занятий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821"/>
        <w:gridCol w:w="4216"/>
      </w:tblGrid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821" w:type="dxa"/>
          </w:tcPr>
          <w:p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614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практических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4216" w:type="dxa"/>
          </w:tcPr>
          <w:p>
            <w:pPr>
              <w:pStyle w:val="TableParagraph"/>
              <w:spacing w:line="322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практических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занятий (указываются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соответствующие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коды)</w:t>
            </w:r>
          </w:p>
        </w:tc>
      </w:tr>
      <w:tr>
        <w:trPr>
          <w:trHeight w:val="646" w:hRule="atLeast"/>
        </w:trPr>
        <w:tc>
          <w:tcPr>
            <w:tcW w:w="538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821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</w:p>
          <w:p>
            <w:pPr>
              <w:pStyle w:val="TableParagraph"/>
              <w:spacing w:line="308" w:lineRule="exact" w:before="5"/>
              <w:rPr>
                <w:sz w:val="28"/>
              </w:rPr>
            </w:pPr>
            <w:r>
              <w:rPr>
                <w:sz w:val="28"/>
              </w:rPr>
              <w:t>операциях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абдоминальной хирургии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4.1.2;</w:t>
            </w:r>
          </w:p>
        </w:tc>
      </w:tr>
      <w:tr>
        <w:trPr>
          <w:trHeight w:val="709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821" w:type="dxa"/>
          </w:tcPr>
          <w:p>
            <w:pPr>
              <w:pStyle w:val="TableParagraph"/>
              <w:ind w:right="439"/>
              <w:rPr>
                <w:sz w:val="28"/>
              </w:rPr>
            </w:pPr>
            <w:r>
              <w:rPr>
                <w:sz w:val="28"/>
              </w:rPr>
              <w:t>Послеоперационная 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абдоминальной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хирургии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4.1.3;</w:t>
            </w:r>
          </w:p>
        </w:tc>
      </w:tr>
      <w:tr>
        <w:trPr>
          <w:trHeight w:val="642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821" w:type="dxa"/>
          </w:tcPr>
          <w:p>
            <w:pPr>
              <w:pStyle w:val="TableParagraph"/>
              <w:tabs>
                <w:tab w:pos="2935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Послеоперационная</w:t>
              <w:tab/>
              <w:t>интенсивная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терапия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урологии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нефрологии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6.3;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821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анестезия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  <w:tc>
          <w:tcPr>
            <w:tcW w:w="4216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7.2;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821"/>
        <w:gridCol w:w="4216"/>
      </w:tblGrid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открытом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сердце</w:t>
            </w:r>
          </w:p>
        </w:tc>
        <w:tc>
          <w:tcPr>
            <w:tcW w:w="42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нейрохирургических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операциях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8.1.1;</w:t>
            </w:r>
          </w:p>
        </w:tc>
      </w:tr>
      <w:tr>
        <w:trPr>
          <w:trHeight w:val="642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заболеваниях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9.2;</w:t>
            </w:r>
          </w:p>
        </w:tc>
      </w:tr>
      <w:tr>
        <w:trPr>
          <w:trHeight w:val="648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Анестезия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 w:before="5"/>
              <w:rPr>
                <w:sz w:val="28"/>
              </w:rPr>
            </w:pPr>
            <w:r>
              <w:rPr>
                <w:sz w:val="28"/>
              </w:rPr>
              <w:t>акушерстве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12.1.2;</w:t>
            </w:r>
          </w:p>
        </w:tc>
      </w:tr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821" w:type="dxa"/>
          </w:tcPr>
          <w:p>
            <w:pPr>
              <w:pStyle w:val="TableParagraph"/>
              <w:ind w:right="750"/>
              <w:rPr>
                <w:sz w:val="28"/>
              </w:rPr>
            </w:pPr>
            <w:r>
              <w:rPr>
                <w:spacing w:val="-1"/>
                <w:sz w:val="28"/>
              </w:rPr>
              <w:t>Патофизиология </w:t>
            </w:r>
            <w:r>
              <w:rPr>
                <w:sz w:val="28"/>
              </w:rPr>
              <w:t>восстановления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жизненных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организма.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Постреанимационная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болезнь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14.2;</w:t>
            </w:r>
          </w:p>
        </w:tc>
      </w:tr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</w:p>
          <w:p>
            <w:pPr>
              <w:pStyle w:val="TableParagraph"/>
              <w:spacing w:line="322" w:lineRule="exact"/>
              <w:ind w:right="1695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внезапной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остановке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10.2;</w:t>
            </w:r>
          </w:p>
        </w:tc>
      </w:tr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21" w:type="dxa"/>
          </w:tcPr>
          <w:p>
            <w:pPr>
              <w:pStyle w:val="TableParagraph"/>
              <w:ind w:right="1206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острых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ритма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проводимости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10.2.4;</w:t>
            </w:r>
          </w:p>
        </w:tc>
      </w:tr>
      <w:tr>
        <w:trPr>
          <w:trHeight w:val="965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21" w:type="dxa"/>
          </w:tcPr>
          <w:p>
            <w:pPr>
              <w:pStyle w:val="TableParagraph"/>
              <w:ind w:right="457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 острой кровопотере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гиповолемии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16.1;</w:t>
            </w:r>
          </w:p>
        </w:tc>
      </w:tr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821" w:type="dxa"/>
          </w:tcPr>
          <w:p>
            <w:pPr>
              <w:pStyle w:val="TableParagraph"/>
              <w:ind w:right="243"/>
              <w:rPr>
                <w:sz w:val="28"/>
              </w:rPr>
            </w:pPr>
            <w:r>
              <w:rPr>
                <w:sz w:val="28"/>
              </w:rPr>
              <w:t>Реанимация и интенсивная 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формах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дыхательной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недостаточности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17.1.3;</w:t>
            </w:r>
          </w:p>
        </w:tc>
      </w:tr>
      <w:tr>
        <w:trPr>
          <w:trHeight w:val="642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черепно-мозговой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травме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20.1;</w:t>
            </w:r>
          </w:p>
        </w:tc>
      </w:tr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821" w:type="dxa"/>
          </w:tcPr>
          <w:p>
            <w:pPr>
              <w:pStyle w:val="TableParagraph"/>
              <w:spacing w:line="322" w:lineRule="exact"/>
              <w:ind w:right="457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 острой почечной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</w:p>
        </w:tc>
        <w:tc>
          <w:tcPr>
            <w:tcW w:w="4216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21.2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1"/>
        <w:spacing w:before="87"/>
        <w:ind w:right="626"/>
        <w:jc w:val="center"/>
      </w:pPr>
      <w:r>
        <w:rPr/>
        <w:t>Тематика</w:t>
      </w:r>
      <w:r>
        <w:rPr>
          <w:spacing w:val="-5"/>
        </w:rPr>
        <w:t> </w:t>
      </w:r>
      <w:r>
        <w:rPr/>
        <w:t>семинарских</w:t>
      </w:r>
      <w:r>
        <w:rPr>
          <w:spacing w:val="-8"/>
        </w:rPr>
        <w:t> </w:t>
      </w:r>
      <w:r>
        <w:rPr/>
        <w:t>занятий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821"/>
        <w:gridCol w:w="4216"/>
      </w:tblGrid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821" w:type="dxa"/>
          </w:tcPr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454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семинара</w:t>
            </w:r>
          </w:p>
        </w:tc>
        <w:tc>
          <w:tcPr>
            <w:tcW w:w="4216" w:type="dxa"/>
          </w:tcPr>
          <w:p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семинара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(указываются</w:t>
            </w:r>
          </w:p>
          <w:p>
            <w:pPr>
              <w:pStyle w:val="TableParagraph"/>
              <w:tabs>
                <w:tab w:pos="2843" w:val="left" w:leader="none"/>
              </w:tabs>
              <w:spacing w:line="304" w:lineRule="exact" w:before="2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соответствующие</w:t>
              <w:tab/>
              <w:t>коды)</w:t>
            </w:r>
          </w:p>
        </w:tc>
      </w:tr>
      <w:tr>
        <w:trPr>
          <w:trHeight w:val="710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821" w:type="dxa"/>
          </w:tcPr>
          <w:p>
            <w:pPr>
              <w:pStyle w:val="TableParagraph"/>
              <w:ind w:right="104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урологии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нефрологии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6.1; 6.2;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6.3;</w:t>
            </w:r>
          </w:p>
        </w:tc>
      </w:tr>
      <w:tr>
        <w:trPr>
          <w:trHeight w:val="710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8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операциях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сердце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7.1;7.2; 7.3; 7.4;</w:t>
            </w:r>
          </w:p>
        </w:tc>
      </w:tr>
      <w:tr>
        <w:trPr>
          <w:trHeight w:val="642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нейрохирургии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8.1;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8.1.1;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8.1.2;</w:t>
            </w:r>
          </w:p>
        </w:tc>
      </w:tr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</w:p>
          <w:p>
            <w:pPr>
              <w:pStyle w:val="TableParagraph"/>
              <w:spacing w:line="322" w:lineRule="exact"/>
              <w:ind w:right="1016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эндокринной системы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9.1; 9.2;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9.3; 9.4;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9.5;</w:t>
            </w:r>
          </w:p>
        </w:tc>
      </w:tr>
      <w:tr>
        <w:trPr>
          <w:trHeight w:val="1286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821" w:type="dxa"/>
          </w:tcPr>
          <w:p>
            <w:pPr>
              <w:pStyle w:val="TableParagraph"/>
              <w:tabs>
                <w:tab w:pos="1912" w:val="left" w:leader="none"/>
                <w:tab w:pos="2128" w:val="left" w:leader="none"/>
                <w:tab w:pos="2348" w:val="left" w:leader="none"/>
                <w:tab w:pos="3294" w:val="left" w:leader="none"/>
              </w:tabs>
              <w:ind w:right="368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  <w:tab/>
              <w:t>с</w:t>
              <w:tab/>
              <w:tab/>
            </w:r>
            <w:r>
              <w:rPr>
                <w:spacing w:val="-1"/>
                <w:sz w:val="28"/>
              </w:rPr>
              <w:t>сопутствующими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заболеваниями</w:t>
              <w:tab/>
              <w:tab/>
              <w:t>органов</w:t>
              <w:tab/>
            </w:r>
            <w:r>
              <w:rPr>
                <w:spacing w:val="-1"/>
                <w:sz w:val="28"/>
              </w:rPr>
              <w:t>брюшной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полости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11.1; 11.1.1; 11.1.2;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821"/>
        <w:gridCol w:w="4216"/>
      </w:tblGrid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</w:p>
          <w:p>
            <w:pPr>
              <w:pStyle w:val="TableParagraph"/>
              <w:tabs>
                <w:tab w:pos="1994" w:val="left" w:leader="none"/>
                <w:tab w:pos="2517" w:val="left" w:leader="none"/>
                <w:tab w:pos="4290" w:val="left" w:leader="none"/>
              </w:tabs>
              <w:spacing w:line="322" w:lineRule="exact"/>
              <w:ind w:right="368"/>
              <w:rPr>
                <w:sz w:val="28"/>
              </w:rPr>
            </w:pPr>
            <w:r>
              <w:rPr>
                <w:sz w:val="28"/>
              </w:rPr>
              <w:t>обеспечение</w:t>
              <w:tab/>
              <w:t>в</w:t>
              <w:tab/>
              <w:t>акушерстве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гинекологии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12.1.1;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12.1.2; 12.1.3;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12.1.4;</w:t>
            </w:r>
          </w:p>
        </w:tc>
      </w:tr>
      <w:tr>
        <w:trPr>
          <w:trHeight w:val="1085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8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Анестезиолого-реанимационное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детской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хирургии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гериатрии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13.1.1;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13.1.2; 13.1.3;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13.1.4;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13.1.5;</w:t>
            </w:r>
          </w:p>
        </w:tc>
      </w:tr>
      <w:tr>
        <w:trPr>
          <w:trHeight w:val="193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821" w:type="dxa"/>
          </w:tcPr>
          <w:p>
            <w:pPr>
              <w:pStyle w:val="TableParagraph"/>
              <w:ind w:right="358"/>
              <w:jc w:val="both"/>
              <w:rPr>
                <w:sz w:val="28"/>
              </w:rPr>
            </w:pPr>
            <w:r>
              <w:rPr>
                <w:sz w:val="28"/>
              </w:rPr>
              <w:t>Патфизиология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угасания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восстановления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жизненно-важных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организма.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Сердечно-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реанимация.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</w:p>
          <w:p>
            <w:pPr>
              <w:pStyle w:val="TableParagraph"/>
              <w:tabs>
                <w:tab w:pos="1891" w:val="left" w:leader="none"/>
              </w:tabs>
              <w:spacing w:line="320" w:lineRule="atLeast"/>
              <w:ind w:right="366"/>
              <w:jc w:val="both"/>
              <w:rPr>
                <w:sz w:val="28"/>
              </w:rPr>
            </w:pPr>
            <w:r>
              <w:rPr>
                <w:sz w:val="28"/>
              </w:rPr>
              <w:t>терапия</w:t>
              <w:tab/>
            </w:r>
            <w:r>
              <w:rPr>
                <w:spacing w:val="-1"/>
                <w:sz w:val="28"/>
              </w:rPr>
              <w:t>постреанимационной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болезни.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14.1; 14.1.1; 14.1.2,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14.1.3; 14.1.4;</w:t>
            </w:r>
          </w:p>
          <w:p>
            <w:pPr>
              <w:pStyle w:val="TableParagraph"/>
              <w:spacing w:line="322" w:lineRule="exact" w:before="4"/>
              <w:rPr>
                <w:sz w:val="28"/>
              </w:rPr>
            </w:pPr>
            <w:r>
              <w:rPr>
                <w:sz w:val="28"/>
              </w:rPr>
              <w:t>14.1.5; 14.1.6;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14.1.7;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14.2.1;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14.2.2; 14.2.3;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14.2.4;</w:t>
            </w:r>
          </w:p>
        </w:tc>
      </w:tr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821" w:type="dxa"/>
          </w:tcPr>
          <w:p>
            <w:pPr>
              <w:pStyle w:val="TableParagraph"/>
              <w:tabs>
                <w:tab w:pos="1740" w:val="left" w:leader="none"/>
                <w:tab w:pos="2090" w:val="left" w:leader="none"/>
                <w:tab w:pos="2433" w:val="left" w:leader="none"/>
                <w:tab w:pos="3884" w:val="left" w:leader="none"/>
              </w:tabs>
              <w:ind w:right="365"/>
              <w:rPr>
                <w:sz w:val="28"/>
              </w:rPr>
            </w:pPr>
            <w:r>
              <w:rPr>
                <w:sz w:val="28"/>
              </w:rPr>
              <w:t>Реанимация</w:t>
              <w:tab/>
              <w:t>и</w:t>
              <w:tab/>
              <w:t>интенсивный</w:t>
              <w:tab/>
            </w:r>
            <w:r>
              <w:rPr>
                <w:spacing w:val="-2"/>
                <w:sz w:val="28"/>
              </w:rPr>
              <w:t>уход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</w:t>
              <w:tab/>
              <w:tab/>
              <w:tab/>
            </w:r>
            <w:r>
              <w:rPr>
                <w:spacing w:val="-1"/>
                <w:sz w:val="28"/>
              </w:rPr>
              <w:t>недостаточности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кровообращения.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Шок.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15.1.2; 15.1.3;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15.1.4;</w:t>
            </w:r>
          </w:p>
        </w:tc>
      </w:tr>
      <w:tr>
        <w:trPr>
          <w:trHeight w:val="969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21" w:type="dxa"/>
          </w:tcPr>
          <w:p>
            <w:pPr>
              <w:pStyle w:val="TableParagraph"/>
              <w:tabs>
                <w:tab w:pos="3883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Гиповолемический</w:t>
              <w:tab/>
              <w:t>шок.</w:t>
            </w:r>
          </w:p>
          <w:p>
            <w:pPr>
              <w:pStyle w:val="TableParagraph"/>
              <w:tabs>
                <w:tab w:pos="3508" w:val="left" w:leader="none"/>
              </w:tabs>
              <w:spacing w:line="322" w:lineRule="exact"/>
              <w:ind w:right="366"/>
              <w:rPr>
                <w:sz w:val="28"/>
              </w:rPr>
            </w:pPr>
            <w:r>
              <w:rPr>
                <w:sz w:val="28"/>
              </w:rPr>
              <w:t>Интенсивная</w:t>
              <w:tab/>
            </w:r>
            <w:r>
              <w:rPr>
                <w:spacing w:val="-2"/>
                <w:sz w:val="28"/>
              </w:rPr>
              <w:t>терапия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гиповолемического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шока.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16.1.1;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16.1.2; 16.1.3;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16.1.4;</w:t>
            </w:r>
          </w:p>
        </w:tc>
      </w:tr>
      <w:tr>
        <w:trPr>
          <w:trHeight w:val="964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21" w:type="dxa"/>
          </w:tcPr>
          <w:p>
            <w:pPr>
              <w:pStyle w:val="TableParagraph"/>
              <w:tabs>
                <w:tab w:pos="1740" w:val="left" w:leader="none"/>
                <w:tab w:pos="2090" w:val="left" w:leader="none"/>
                <w:tab w:pos="3884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Реанимация</w:t>
              <w:tab/>
              <w:t>и</w:t>
              <w:tab/>
              <w:t>интенсивный</w:t>
              <w:tab/>
              <w:t>уход</w:t>
            </w:r>
          </w:p>
          <w:p>
            <w:pPr>
              <w:pStyle w:val="TableParagraph"/>
              <w:tabs>
                <w:tab w:pos="1060" w:val="left" w:leader="none"/>
                <w:tab w:pos="2897" w:val="left" w:leader="none"/>
              </w:tabs>
              <w:spacing w:line="322" w:lineRule="exact"/>
              <w:ind w:right="366"/>
              <w:rPr>
                <w:sz w:val="28"/>
              </w:rPr>
            </w:pPr>
            <w:r>
              <w:rPr>
                <w:sz w:val="28"/>
              </w:rPr>
              <w:t>при</w:t>
              <w:tab/>
              <w:t>острой</w:t>
              <w:tab/>
            </w:r>
            <w:r>
              <w:rPr>
                <w:spacing w:val="-1"/>
                <w:sz w:val="28"/>
              </w:rPr>
              <w:t>дыхательной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ИВЛ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17.1; 17.1.1; 17.1.2;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17.1.3;</w:t>
            </w:r>
          </w:p>
        </w:tc>
      </w:tr>
      <w:tr>
        <w:trPr>
          <w:trHeight w:val="643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821" w:type="dxa"/>
          </w:tcPr>
          <w:p>
            <w:pPr>
              <w:pStyle w:val="TableParagraph"/>
              <w:tabs>
                <w:tab w:pos="1889" w:val="left" w:leader="none"/>
                <w:tab w:pos="3049" w:val="left" w:leader="none"/>
                <w:tab w:pos="371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Интенсивная</w:t>
              <w:tab/>
              <w:t>терапия</w:t>
              <w:tab/>
              <w:t>при</w:t>
              <w:tab/>
              <w:t>ОРДС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осложненной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отеком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18.2; 18.3; 18.4; 18.5;</w:t>
            </w:r>
          </w:p>
        </w:tc>
      </w:tr>
      <w:tr>
        <w:trPr>
          <w:trHeight w:val="642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821" w:type="dxa"/>
          </w:tcPr>
          <w:p>
            <w:pPr>
              <w:pStyle w:val="TableParagraph"/>
              <w:tabs>
                <w:tab w:pos="2365" w:val="left" w:leader="none"/>
                <w:tab w:pos="4000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Интенсивная</w:t>
              <w:tab/>
              <w:t>терапия</w:t>
              <w:tab/>
              <w:t>при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полиорганной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19,1;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19.1.1;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19.1.2; 19.1.3;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19.1.4;</w:t>
            </w:r>
          </w:p>
        </w:tc>
      </w:tr>
      <w:tr>
        <w:trPr>
          <w:trHeight w:val="647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</w:p>
          <w:p>
            <w:pPr>
              <w:pStyle w:val="TableParagraph"/>
              <w:spacing w:line="308" w:lineRule="exact" w:before="5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черепно-мозговой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травме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20.1; 20.2</w:t>
            </w:r>
          </w:p>
        </w:tc>
      </w:tr>
      <w:tr>
        <w:trPr>
          <w:trHeight w:val="642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8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Сепсис.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лечения</w:t>
            </w:r>
          </w:p>
        </w:tc>
        <w:tc>
          <w:tcPr>
            <w:tcW w:w="42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23.1; 23.1.1; 23.1.2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spacing w:before="86"/>
        <w:ind w:left="329" w:right="621" w:firstLine="0"/>
        <w:jc w:val="center"/>
        <w:rPr>
          <w:b/>
          <w:sz w:val="28"/>
        </w:rPr>
      </w:pPr>
      <w:r>
        <w:rPr>
          <w:b/>
          <w:sz w:val="28"/>
        </w:rPr>
        <w:t>Учебно-методические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материалы</w:t>
      </w:r>
    </w:p>
    <w:p>
      <w:pPr>
        <w:pStyle w:val="Heading1"/>
        <w:spacing w:before="49"/>
        <w:ind w:right="628"/>
        <w:jc w:val="center"/>
      </w:pPr>
      <w:r>
        <w:rPr/>
        <w:t>Примерная</w:t>
      </w:r>
      <w:r>
        <w:rPr>
          <w:spacing w:val="-5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лекционных</w:t>
      </w:r>
      <w:r>
        <w:rPr>
          <w:spacing w:val="-7"/>
        </w:rPr>
        <w:t> </w:t>
      </w:r>
      <w:r>
        <w:rPr/>
        <w:t>занятий: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850"/>
        <w:gridCol w:w="2415"/>
        <w:gridCol w:w="4192"/>
        <w:gridCol w:w="1599"/>
      </w:tblGrid>
      <w:tr>
        <w:trPr>
          <w:trHeight w:val="1612" w:hRule="atLeast"/>
        </w:trPr>
        <w:tc>
          <w:tcPr>
            <w:tcW w:w="586" w:type="dxa"/>
          </w:tcPr>
          <w:p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850" w:type="dxa"/>
          </w:tcPr>
          <w:p>
            <w:pPr>
              <w:pStyle w:val="TableParagraph"/>
              <w:spacing w:line="320" w:lineRule="exact"/>
              <w:ind w:left="94" w:right="86"/>
              <w:jc w:val="center"/>
              <w:rPr>
                <w:sz w:val="28"/>
              </w:rPr>
            </w:pPr>
            <w:r>
              <w:rPr>
                <w:sz w:val="28"/>
              </w:rPr>
              <w:t>Часы</w:t>
            </w:r>
          </w:p>
        </w:tc>
        <w:tc>
          <w:tcPr>
            <w:tcW w:w="2415" w:type="dxa"/>
          </w:tcPr>
          <w:p>
            <w:pPr>
              <w:pStyle w:val="TableParagraph"/>
              <w:spacing w:line="320" w:lineRule="exact"/>
              <w:ind w:left="44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4192" w:type="dxa"/>
          </w:tcPr>
          <w:p>
            <w:pPr>
              <w:pStyle w:val="TableParagraph"/>
              <w:spacing w:line="320" w:lineRule="exact"/>
              <w:ind w:left="897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599" w:type="dxa"/>
          </w:tcPr>
          <w:p>
            <w:pPr>
              <w:pStyle w:val="TableParagraph"/>
              <w:ind w:left="163" w:right="157" w:hanging="2"/>
              <w:jc w:val="center"/>
              <w:rPr>
                <w:sz w:val="28"/>
              </w:rPr>
            </w:pPr>
            <w:r>
              <w:rPr>
                <w:sz w:val="28"/>
              </w:rPr>
              <w:t>Формируе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компетенц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ии</w:t>
            </w:r>
          </w:p>
        </w:tc>
      </w:tr>
      <w:tr>
        <w:trPr>
          <w:trHeight w:val="2256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172" w:right="160" w:hanging="7"/>
              <w:jc w:val="center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реаниматологии.</w:t>
            </w:r>
          </w:p>
          <w:p>
            <w:pPr>
              <w:pStyle w:val="TableParagraph"/>
              <w:spacing w:line="322" w:lineRule="exact"/>
              <w:ind w:left="249" w:right="240" w:hanging="6"/>
              <w:jc w:val="center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перспективы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специальности»</w:t>
            </w:r>
          </w:p>
        </w:tc>
        <w:tc>
          <w:tcPr>
            <w:tcW w:w="4192" w:type="dxa"/>
          </w:tcPr>
          <w:p>
            <w:pPr>
              <w:pStyle w:val="TableParagraph"/>
              <w:ind w:left="168" w:right="162" w:firstLine="1"/>
              <w:jc w:val="center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открытия наркоза.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Формирование отечественной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50-60-ые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ХХ века.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Современная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концепция анестезиологии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дальнейшего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развития.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ОПК 1-4;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5;</w:t>
            </w:r>
          </w:p>
        </w:tc>
      </w:tr>
      <w:tr>
        <w:trPr>
          <w:trHeight w:val="643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spacing w:line="315" w:lineRule="exact"/>
              <w:ind w:left="124" w:right="115"/>
              <w:jc w:val="center"/>
              <w:rPr>
                <w:sz w:val="28"/>
              </w:rPr>
            </w:pPr>
            <w:r>
              <w:rPr>
                <w:sz w:val="28"/>
              </w:rPr>
              <w:t>«Острый</w:t>
            </w:r>
          </w:p>
          <w:p>
            <w:pPr>
              <w:pStyle w:val="TableParagraph"/>
              <w:spacing w:line="308" w:lineRule="exact"/>
              <w:ind w:left="124" w:right="116"/>
              <w:jc w:val="center"/>
              <w:rPr>
                <w:sz w:val="28"/>
              </w:rPr>
            </w:pPr>
            <w:r>
              <w:rPr>
                <w:sz w:val="28"/>
              </w:rPr>
              <w:t>коронарный</w:t>
            </w:r>
          </w:p>
        </w:tc>
        <w:tc>
          <w:tcPr>
            <w:tcW w:w="4192" w:type="dxa"/>
          </w:tcPr>
          <w:p>
            <w:pPr>
              <w:pStyle w:val="TableParagraph"/>
              <w:spacing w:line="315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Этиология,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анатомия,</w:t>
            </w:r>
          </w:p>
          <w:p>
            <w:pPr>
              <w:pStyle w:val="TableParagraph"/>
              <w:spacing w:line="308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патоморфология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коронарной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spacing w:line="308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</w:tbl>
    <w:p>
      <w:pPr>
        <w:spacing w:after="0" w:line="308" w:lineRule="exact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850"/>
        <w:gridCol w:w="2415"/>
        <w:gridCol w:w="4192"/>
        <w:gridCol w:w="1599"/>
      </w:tblGrid>
      <w:tr>
        <w:trPr>
          <w:trHeight w:val="1929" w:hRule="atLeast"/>
        </w:trPr>
        <w:tc>
          <w:tcPr>
            <w:tcW w:w="58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ind w:left="283" w:right="278" w:hanging="2"/>
              <w:jc w:val="center"/>
              <w:rPr>
                <w:sz w:val="28"/>
              </w:rPr>
            </w:pPr>
            <w:r>
              <w:rPr>
                <w:sz w:val="28"/>
              </w:rPr>
              <w:t>синдром,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неосложненное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течение.</w:t>
            </w:r>
          </w:p>
          <w:p>
            <w:pPr>
              <w:pStyle w:val="TableParagraph"/>
              <w:ind w:left="124" w:right="12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терапия».</w:t>
            </w:r>
          </w:p>
        </w:tc>
        <w:tc>
          <w:tcPr>
            <w:tcW w:w="4192" w:type="dxa"/>
          </w:tcPr>
          <w:p>
            <w:pPr>
              <w:pStyle w:val="TableParagraph"/>
              <w:ind w:right="104"/>
              <w:jc w:val="center"/>
              <w:rPr>
                <w:sz w:val="28"/>
              </w:rPr>
            </w:pPr>
            <w:r>
              <w:rPr>
                <w:sz w:val="28"/>
              </w:rPr>
              <w:t>болезни сердца. Клинические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варианты ОКС. Основы ЭКГ-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 острого инфаркта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миокарда.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Лабораторная</w:t>
            </w:r>
          </w:p>
          <w:p>
            <w:pPr>
              <w:pStyle w:val="TableParagraph"/>
              <w:spacing w:line="322" w:lineRule="exact"/>
              <w:ind w:right="104"/>
              <w:jc w:val="center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ОКС.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ОКС.</w:t>
            </w:r>
          </w:p>
        </w:tc>
        <w:tc>
          <w:tcPr>
            <w:tcW w:w="159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897" w:hRule="atLeast"/>
        </w:trPr>
        <w:tc>
          <w:tcPr>
            <w:tcW w:w="586" w:type="dxa"/>
          </w:tcPr>
          <w:p>
            <w:pPr>
              <w:pStyle w:val="TableParagraph"/>
              <w:spacing w:line="313" w:lineRule="exact"/>
              <w:ind w:left="0" w:right="2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313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spacing w:line="242" w:lineRule="auto"/>
              <w:ind w:left="124" w:right="116"/>
              <w:jc w:val="center"/>
              <w:rPr>
                <w:sz w:val="28"/>
              </w:rPr>
            </w:pPr>
            <w:r>
              <w:rPr>
                <w:sz w:val="28"/>
              </w:rPr>
              <w:t>«Осложнения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инфаркта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миокарда.</w:t>
            </w:r>
          </w:p>
          <w:p>
            <w:pPr>
              <w:pStyle w:val="TableParagraph"/>
              <w:ind w:left="124" w:right="12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терапия».</w:t>
            </w:r>
          </w:p>
        </w:tc>
        <w:tc>
          <w:tcPr>
            <w:tcW w:w="4192" w:type="dxa"/>
          </w:tcPr>
          <w:p>
            <w:pPr>
              <w:pStyle w:val="TableParagraph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Этиология,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анатомия,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патоморфология коронарной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болезни сердца. Клинические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варианты ОИМ. Основы ЭКГ-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диагностики. Лабораторная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диагностика. </w:t>
            </w:r>
            <w:r>
              <w:rPr>
                <w:sz w:val="28"/>
              </w:rPr>
              <w:t>Дифференциальная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острого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инфаркта</w:t>
            </w:r>
          </w:p>
          <w:p>
            <w:pPr>
              <w:pStyle w:val="TableParagraph"/>
              <w:spacing w:line="30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миокарда.</w:t>
            </w:r>
          </w:p>
        </w:tc>
        <w:tc>
          <w:tcPr>
            <w:tcW w:w="1599" w:type="dxa"/>
          </w:tcPr>
          <w:p>
            <w:pPr>
              <w:pStyle w:val="TableParagraph"/>
              <w:spacing w:line="313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4186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0" w:right="2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415" w:type="dxa"/>
          </w:tcPr>
          <w:p>
            <w:pPr>
              <w:pStyle w:val="TableParagraph"/>
              <w:ind w:left="124" w:right="12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«Гипертонически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кризы,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гипертонических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кризов»</w:t>
            </w:r>
          </w:p>
        </w:tc>
        <w:tc>
          <w:tcPr>
            <w:tcW w:w="4192" w:type="dxa"/>
          </w:tcPr>
          <w:p>
            <w:pPr>
              <w:pStyle w:val="TableParagraph"/>
              <w:ind w:left="240" w:right="240" w:firstLine="6"/>
              <w:jc w:val="center"/>
              <w:rPr>
                <w:sz w:val="28"/>
              </w:rPr>
            </w:pPr>
            <w:r>
              <w:rPr>
                <w:sz w:val="28"/>
              </w:rPr>
              <w:t>Физиология и патофизиология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регуляции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сосудистого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тонуса.</w:t>
            </w:r>
          </w:p>
          <w:p>
            <w:pPr>
              <w:pStyle w:val="TableParagraph"/>
              <w:ind w:left="614" w:right="613" w:firstLine="1"/>
              <w:jc w:val="center"/>
              <w:rPr>
                <w:sz w:val="28"/>
              </w:rPr>
            </w:pPr>
            <w:r>
              <w:rPr>
                <w:sz w:val="28"/>
              </w:rPr>
              <w:t>Механизмы развития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гипертонического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криза.</w:t>
            </w:r>
          </w:p>
          <w:p>
            <w:pPr>
              <w:pStyle w:val="TableParagraph"/>
              <w:spacing w:line="242" w:lineRule="auto"/>
              <w:ind w:left="595" w:right="588"/>
              <w:jc w:val="center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гипертонических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кризов.</w:t>
            </w:r>
          </w:p>
          <w:p>
            <w:pPr>
              <w:pStyle w:val="TableParagraph"/>
              <w:ind w:left="139" w:right="140" w:firstLine="5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гипотензивных препаратов,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механизмы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показания,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противопоказания.</w:t>
            </w:r>
          </w:p>
          <w:p>
            <w:pPr>
              <w:pStyle w:val="TableParagraph"/>
              <w:ind w:right="10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Дифференцированная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терапия</w:t>
            </w:r>
          </w:p>
          <w:p>
            <w:pPr>
              <w:pStyle w:val="TableParagraph"/>
              <w:spacing w:line="308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гипертонического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криза.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3221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0" w:right="2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134" w:right="130" w:firstLine="4"/>
              <w:jc w:val="center"/>
              <w:rPr>
                <w:sz w:val="28"/>
              </w:rPr>
            </w:pPr>
            <w:r>
              <w:rPr>
                <w:sz w:val="28"/>
              </w:rPr>
              <w:t>«Интенсивная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острой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кровопотери 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геморрагического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шока».</w:t>
            </w:r>
          </w:p>
        </w:tc>
        <w:tc>
          <w:tcPr>
            <w:tcW w:w="4192" w:type="dxa"/>
          </w:tcPr>
          <w:p>
            <w:pPr>
              <w:pStyle w:val="TableParagraph"/>
              <w:ind w:left="336" w:right="329" w:firstLine="4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кровопотери. </w:t>
            </w:r>
            <w:r>
              <w:rPr>
                <w:sz w:val="28"/>
              </w:rPr>
              <w:t>Классификация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кровопотери.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Патогенез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развития шока. 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шока.</w:t>
            </w:r>
          </w:p>
          <w:p>
            <w:pPr>
              <w:pStyle w:val="TableParagraph"/>
              <w:ind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Инфузионно-трансфузионные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программы. Методы общей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операциях,</w:t>
            </w:r>
          </w:p>
          <w:p>
            <w:pPr>
              <w:pStyle w:val="TableParagraph"/>
              <w:spacing w:line="322" w:lineRule="exact"/>
              <w:ind w:right="102"/>
              <w:jc w:val="center"/>
              <w:rPr>
                <w:sz w:val="28"/>
              </w:rPr>
            </w:pPr>
            <w:r>
              <w:rPr>
                <w:sz w:val="28"/>
              </w:rPr>
              <w:t>выполняемых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кровопотерей.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3543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0" w:right="2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302" w:right="293" w:hanging="6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ритма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проводимости.</w:t>
            </w:r>
          </w:p>
        </w:tc>
        <w:tc>
          <w:tcPr>
            <w:tcW w:w="4192" w:type="dxa"/>
          </w:tcPr>
          <w:p>
            <w:pPr>
              <w:pStyle w:val="TableParagraph"/>
              <w:ind w:left="192" w:right="188" w:hanging="2"/>
              <w:jc w:val="center"/>
              <w:rPr>
                <w:sz w:val="28"/>
              </w:rPr>
            </w:pPr>
            <w:r>
              <w:rPr>
                <w:sz w:val="28"/>
              </w:rPr>
              <w:t>Патогенетические механизмы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развития аритмий сердца. ЭКГ-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 видов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аритмий. Преимущества,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недостатки и возможные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использовании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различных групп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антиаритмических препаратов,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 профилактики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коррекции.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Показания,</w:t>
            </w:r>
          </w:p>
          <w:p>
            <w:pPr>
              <w:pStyle w:val="TableParagraph"/>
              <w:spacing w:line="30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противопоказания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техника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850"/>
        <w:gridCol w:w="2415"/>
        <w:gridCol w:w="4192"/>
        <w:gridCol w:w="1599"/>
      </w:tblGrid>
      <w:tr>
        <w:trPr>
          <w:trHeight w:val="643" w:hRule="atLeast"/>
        </w:trPr>
        <w:tc>
          <w:tcPr>
            <w:tcW w:w="5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92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105" w:right="104"/>
              <w:jc w:val="center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электроимпульсной</w:t>
            </w:r>
          </w:p>
          <w:p>
            <w:pPr>
              <w:pStyle w:val="TableParagraph"/>
              <w:spacing w:line="308" w:lineRule="exact"/>
              <w:ind w:left="106" w:right="104"/>
              <w:jc w:val="center"/>
              <w:rPr>
                <w:sz w:val="28"/>
              </w:rPr>
            </w:pPr>
            <w:r>
              <w:rPr>
                <w:sz w:val="28"/>
              </w:rPr>
              <w:t>терапии.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507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124" w:right="115"/>
              <w:jc w:val="center"/>
              <w:rPr>
                <w:sz w:val="28"/>
              </w:rPr>
            </w:pPr>
            <w:r>
              <w:rPr>
                <w:sz w:val="28"/>
              </w:rPr>
              <w:t>«Реанимация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острой</w:t>
            </w:r>
          </w:p>
          <w:p>
            <w:pPr>
              <w:pStyle w:val="TableParagraph"/>
              <w:ind w:left="163" w:right="161" w:firstLine="2"/>
              <w:jc w:val="center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недостаточности.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Астматический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статус»</w:t>
            </w:r>
          </w:p>
        </w:tc>
        <w:tc>
          <w:tcPr>
            <w:tcW w:w="4192" w:type="dxa"/>
          </w:tcPr>
          <w:p>
            <w:pPr>
              <w:pStyle w:val="TableParagraph"/>
              <w:ind w:left="163" w:right="159" w:hanging="2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бронхиальной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астмы,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клинико-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патогенетических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вариантов.</w:t>
            </w:r>
          </w:p>
          <w:p>
            <w:pPr>
              <w:pStyle w:val="TableParagraph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Патогенез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бронхиальной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астмы.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Определение астматического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статуса. Интенсивная терапия 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небулайзером,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без небулайзера.</w:t>
            </w:r>
          </w:p>
          <w:p>
            <w:pPr>
              <w:pStyle w:val="TableParagraph"/>
              <w:ind w:right="102"/>
              <w:jc w:val="center"/>
              <w:rPr>
                <w:sz w:val="28"/>
              </w:rPr>
            </w:pPr>
            <w:r>
              <w:rPr>
                <w:sz w:val="28"/>
              </w:rPr>
              <w:t>Инфузионно-трансфузионная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терапия.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анестезиологического пособия 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бронхиальной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астмой</w:t>
            </w:r>
          </w:p>
          <w:p>
            <w:pPr>
              <w:pStyle w:val="TableParagraph"/>
              <w:spacing w:line="322" w:lineRule="exact"/>
              <w:ind w:right="101"/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хирургических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вмешательствах.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2578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201" w:right="193" w:firstLine="7"/>
              <w:jc w:val="center"/>
              <w:rPr>
                <w:sz w:val="28"/>
              </w:rPr>
            </w:pPr>
            <w:r>
              <w:rPr>
                <w:sz w:val="28"/>
              </w:rPr>
              <w:t>«Отеки легких: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патофизиология,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клиника,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терапия»</w:t>
            </w:r>
          </w:p>
        </w:tc>
        <w:tc>
          <w:tcPr>
            <w:tcW w:w="4192" w:type="dxa"/>
          </w:tcPr>
          <w:p>
            <w:pPr>
              <w:pStyle w:val="TableParagraph"/>
              <w:ind w:right="108" w:firstLine="2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отека легких.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Физиологические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обмена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жидкости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легких.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отека легких,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клинические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признаки,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  <w:p>
            <w:pPr>
              <w:pStyle w:val="TableParagraph"/>
              <w:spacing w:line="322" w:lineRule="exact"/>
              <w:ind w:left="245" w:right="240" w:firstLine="3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ИВЛ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видах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отека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1929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311" w:right="301" w:firstLine="1"/>
              <w:jc w:val="center"/>
              <w:rPr>
                <w:sz w:val="28"/>
              </w:rPr>
            </w:pPr>
            <w:r>
              <w:rPr>
                <w:sz w:val="28"/>
              </w:rPr>
              <w:t>«Режимы ИВЛ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формах</w:t>
            </w:r>
          </w:p>
          <w:p>
            <w:pPr>
              <w:pStyle w:val="TableParagraph"/>
              <w:ind w:left="129" w:right="120" w:hanging="4"/>
              <w:jc w:val="center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недостаточности»</w:t>
            </w:r>
          </w:p>
        </w:tc>
        <w:tc>
          <w:tcPr>
            <w:tcW w:w="4192" w:type="dxa"/>
          </w:tcPr>
          <w:p>
            <w:pPr>
              <w:pStyle w:val="TableParagraph"/>
              <w:ind w:left="106" w:right="104"/>
              <w:jc w:val="center"/>
              <w:rPr>
                <w:sz w:val="28"/>
              </w:rPr>
            </w:pPr>
            <w:r>
              <w:rPr>
                <w:sz w:val="28"/>
              </w:rPr>
              <w:t>Показания 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ИВЛ.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Обзор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 режимов ИВЛ,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преимущества,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недостатки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различных видах дыхательной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Побочные</w:t>
            </w:r>
          </w:p>
          <w:p>
            <w:pPr>
              <w:pStyle w:val="TableParagraph"/>
              <w:spacing w:line="307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эффекты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ИВЛ.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3542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415" w:type="dxa"/>
          </w:tcPr>
          <w:p>
            <w:pPr>
              <w:pStyle w:val="TableParagraph"/>
              <w:ind w:left="134" w:right="129" w:firstLine="3"/>
              <w:jc w:val="center"/>
              <w:rPr>
                <w:sz w:val="28"/>
              </w:rPr>
            </w:pPr>
            <w:r>
              <w:rPr>
                <w:sz w:val="28"/>
              </w:rPr>
              <w:t>«Анестезия,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черепно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мозговой травме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острых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мозгового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кровообращения»</w:t>
            </w:r>
          </w:p>
        </w:tc>
        <w:tc>
          <w:tcPr>
            <w:tcW w:w="4192" w:type="dxa"/>
          </w:tcPr>
          <w:p>
            <w:pPr>
              <w:pStyle w:val="TableParagraph"/>
              <w:ind w:left="187" w:right="180" w:hanging="8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Определение, классификация,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клинические формы ЧМТ,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клинические варианты ОНМК.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Патогенез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церебральной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недостаточности. 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  <w:p>
            <w:pPr>
              <w:pStyle w:val="TableParagraph"/>
              <w:ind w:left="153" w:right="141" w:hanging="10"/>
              <w:jc w:val="center"/>
              <w:rPr>
                <w:sz w:val="28"/>
              </w:rPr>
            </w:pPr>
            <w:r>
              <w:rPr>
                <w:sz w:val="28"/>
              </w:rPr>
              <w:t>Нейропротекторная 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острой церебральной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</w:p>
          <w:p>
            <w:pPr>
              <w:pStyle w:val="TableParagraph"/>
              <w:spacing w:line="322" w:lineRule="exact"/>
              <w:ind w:right="98"/>
              <w:jc w:val="center"/>
              <w:rPr>
                <w:sz w:val="28"/>
              </w:rPr>
            </w:pPr>
            <w:r>
              <w:rPr>
                <w:sz w:val="28"/>
              </w:rPr>
              <w:t>анестезиологического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пособия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ЧМТ.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2578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124" w:right="11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«Интенсивная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перитоните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панкреатите»</w:t>
            </w:r>
          </w:p>
        </w:tc>
        <w:tc>
          <w:tcPr>
            <w:tcW w:w="4192" w:type="dxa"/>
          </w:tcPr>
          <w:p>
            <w:pPr>
              <w:pStyle w:val="TableParagraph"/>
              <w:ind w:left="139" w:right="132" w:hanging="6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перитонита.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Источники перитонита,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этиология,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патогенез,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 стадий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перитонита клинические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признаки. </w:t>
            </w:r>
            <w:r>
              <w:rPr>
                <w:sz w:val="28"/>
              </w:rPr>
              <w:t>Патофизиологические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проявления,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синдром</w:t>
            </w:r>
          </w:p>
          <w:p>
            <w:pPr>
              <w:pStyle w:val="TableParagraph"/>
              <w:spacing w:line="308" w:lineRule="exact"/>
              <w:ind w:left="107" w:right="104"/>
              <w:jc w:val="center"/>
              <w:rPr>
                <w:sz w:val="28"/>
              </w:rPr>
            </w:pPr>
            <w:r>
              <w:rPr>
                <w:sz w:val="28"/>
              </w:rPr>
              <w:t>эндогенной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интоксикации,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850"/>
        <w:gridCol w:w="2415"/>
        <w:gridCol w:w="4192"/>
        <w:gridCol w:w="1599"/>
      </w:tblGrid>
      <w:tr>
        <w:trPr>
          <w:trHeight w:val="2895" w:hRule="atLeast"/>
        </w:trPr>
        <w:tc>
          <w:tcPr>
            <w:tcW w:w="5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92" w:type="dxa"/>
            <w:tcBorders>
              <w:top w:val="nil"/>
            </w:tcBorders>
          </w:tcPr>
          <w:p>
            <w:pPr>
              <w:pStyle w:val="TableParagraph"/>
              <w:ind w:left="139" w:right="133" w:firstLine="1"/>
              <w:jc w:val="center"/>
              <w:rPr>
                <w:sz w:val="28"/>
              </w:rPr>
            </w:pPr>
            <w:r>
              <w:rPr>
                <w:sz w:val="28"/>
              </w:rPr>
              <w:t>стадии, принципы интенсивной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терапии. Предоперационная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подготовка разных стадий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перитонита.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Послеоперационная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перитонитов.</w:t>
            </w:r>
          </w:p>
          <w:p>
            <w:pPr>
              <w:pStyle w:val="TableParagraph"/>
              <w:ind w:left="106" w:right="104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 общего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обезболивания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22" w:lineRule="exact"/>
              <w:ind w:left="221" w:right="216" w:firstLine="5"/>
              <w:jc w:val="center"/>
              <w:rPr>
                <w:sz w:val="28"/>
              </w:rPr>
            </w:pPr>
            <w:r>
              <w:rPr>
                <w:sz w:val="28"/>
              </w:rPr>
              <w:t>перитонитом,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анестезиологического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пособия.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188" w:hRule="atLeast"/>
        </w:trPr>
        <w:tc>
          <w:tcPr>
            <w:tcW w:w="586" w:type="dxa"/>
          </w:tcPr>
          <w:p>
            <w:pPr>
              <w:pStyle w:val="TableParagraph"/>
              <w:spacing w:line="317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</w:tcPr>
          <w:p>
            <w:pPr>
              <w:pStyle w:val="TableParagraph"/>
              <w:spacing w:line="317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124" w:right="119"/>
              <w:jc w:val="center"/>
              <w:rPr>
                <w:sz w:val="28"/>
              </w:rPr>
            </w:pPr>
            <w:r>
              <w:rPr>
                <w:sz w:val="28"/>
              </w:rPr>
              <w:t>«Анестезия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акушерстве»</w:t>
            </w:r>
          </w:p>
        </w:tc>
        <w:tc>
          <w:tcPr>
            <w:tcW w:w="4192" w:type="dxa"/>
          </w:tcPr>
          <w:p>
            <w:pPr>
              <w:pStyle w:val="TableParagraph"/>
              <w:spacing w:line="317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Компоненты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родовой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боли.</w:t>
            </w:r>
          </w:p>
          <w:p>
            <w:pPr>
              <w:pStyle w:val="TableParagraph"/>
              <w:ind w:left="108" w:right="104"/>
              <w:jc w:val="center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обезболиванию нормальных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родов. Классификация методик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обезболивания нормальных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родов. Методы обезболивания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операции «кесарево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сечение».</w:t>
            </w:r>
          </w:p>
          <w:p>
            <w:pPr>
              <w:pStyle w:val="TableParagraph"/>
              <w:ind w:right="104"/>
              <w:jc w:val="center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лечебном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акушерском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наркозе.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Обезболивание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акушерских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манипуляций.</w:t>
            </w:r>
          </w:p>
          <w:p>
            <w:pPr>
              <w:pStyle w:val="TableParagraph"/>
              <w:spacing w:line="322" w:lineRule="exact"/>
              <w:ind w:left="225" w:right="214" w:hanging="7"/>
              <w:jc w:val="center"/>
              <w:rPr>
                <w:sz w:val="28"/>
              </w:rPr>
            </w:pPr>
            <w:r>
              <w:rPr>
                <w:sz w:val="28"/>
              </w:rPr>
              <w:t>Принципы обезболивания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беременных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неакушерских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вмешательствах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операциях.</w:t>
            </w:r>
          </w:p>
        </w:tc>
        <w:tc>
          <w:tcPr>
            <w:tcW w:w="1599" w:type="dxa"/>
          </w:tcPr>
          <w:p>
            <w:pPr>
              <w:pStyle w:val="TableParagraph"/>
              <w:spacing w:line="317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4829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335" w:right="333" w:firstLine="6"/>
              <w:jc w:val="center"/>
              <w:rPr>
                <w:sz w:val="28"/>
              </w:rPr>
            </w:pPr>
            <w:r>
              <w:rPr>
                <w:sz w:val="28"/>
              </w:rPr>
              <w:t>«Интенсивная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беременности.</w:t>
            </w:r>
          </w:p>
          <w:p>
            <w:pPr>
              <w:pStyle w:val="TableParagraph"/>
              <w:spacing w:line="320" w:lineRule="exact"/>
              <w:ind w:left="124" w:right="121"/>
              <w:jc w:val="center"/>
              <w:rPr>
                <w:sz w:val="28"/>
              </w:rPr>
            </w:pPr>
            <w:r>
              <w:rPr>
                <w:sz w:val="28"/>
              </w:rPr>
              <w:t>Гестозы»</w:t>
            </w:r>
          </w:p>
        </w:tc>
        <w:tc>
          <w:tcPr>
            <w:tcW w:w="4192" w:type="dxa"/>
          </w:tcPr>
          <w:p>
            <w:pPr>
              <w:pStyle w:val="TableParagraph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гестозов,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классификация. Симптоматика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ранних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гестозах,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требующая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  <w:p>
            <w:pPr>
              <w:pStyle w:val="TableParagraph"/>
              <w:ind w:left="672" w:right="663" w:hanging="1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патофизиологических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поздних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гестозах.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Лечебно-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охранительный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режим.</w:t>
            </w:r>
          </w:p>
          <w:p>
            <w:pPr>
              <w:pStyle w:val="TableParagraph"/>
              <w:ind w:right="10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Анестезиолого-реанимационная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тактика при эклампсической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коме.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HELLP-синдром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патофизиологические</w:t>
            </w:r>
          </w:p>
          <w:p>
            <w:pPr>
              <w:pStyle w:val="TableParagraph"/>
              <w:spacing w:line="322" w:lineRule="exact"/>
              <w:ind w:right="104"/>
              <w:jc w:val="center"/>
              <w:rPr>
                <w:sz w:val="28"/>
              </w:rPr>
            </w:pPr>
            <w:r>
              <w:rPr>
                <w:sz w:val="28"/>
              </w:rPr>
              <w:t>изменения,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клиника,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лечебная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тактика.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2899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460" w:right="458" w:firstLine="1"/>
              <w:jc w:val="center"/>
              <w:rPr>
                <w:sz w:val="28"/>
              </w:rPr>
            </w:pPr>
            <w:r>
              <w:rPr>
                <w:sz w:val="28"/>
              </w:rPr>
              <w:t>«Общая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реанимация.</w:t>
            </w:r>
          </w:p>
          <w:p>
            <w:pPr>
              <w:pStyle w:val="TableParagraph"/>
              <w:ind w:left="124" w:right="12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Патофизиология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угасания</w:t>
            </w:r>
          </w:p>
          <w:p>
            <w:pPr>
              <w:pStyle w:val="TableParagraph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жизненно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важных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организма»</w:t>
            </w:r>
          </w:p>
        </w:tc>
        <w:tc>
          <w:tcPr>
            <w:tcW w:w="4192" w:type="dxa"/>
          </w:tcPr>
          <w:p>
            <w:pPr>
              <w:pStyle w:val="TableParagraph"/>
              <w:ind w:left="240" w:right="237" w:firstLine="3"/>
              <w:jc w:val="center"/>
              <w:rPr>
                <w:sz w:val="28"/>
              </w:rPr>
            </w:pPr>
            <w:r>
              <w:rPr>
                <w:sz w:val="28"/>
              </w:rPr>
              <w:t>Классификация терминальных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состояний.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смерти.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остановки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кровообращения.</w:t>
            </w:r>
          </w:p>
          <w:p>
            <w:pPr>
              <w:pStyle w:val="TableParagraph"/>
              <w:ind w:left="158" w:right="155" w:firstLine="4"/>
              <w:jc w:val="center"/>
              <w:rPr>
                <w:sz w:val="28"/>
              </w:rPr>
            </w:pPr>
            <w:r>
              <w:rPr>
                <w:sz w:val="28"/>
              </w:rPr>
              <w:t>Первичные механизмы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остановки кровообращения.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Первичный реанимационный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комплекс.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Специализированный</w:t>
            </w:r>
          </w:p>
          <w:p>
            <w:pPr>
              <w:pStyle w:val="TableParagraph"/>
              <w:spacing w:line="312" w:lineRule="exact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реанимационный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комплекс.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964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436" w:right="417" w:firstLine="216"/>
              <w:rPr>
                <w:sz w:val="28"/>
              </w:rPr>
            </w:pPr>
            <w:r>
              <w:rPr>
                <w:sz w:val="28"/>
              </w:rPr>
              <w:t>«Методы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интенсивной</w:t>
            </w:r>
          </w:p>
          <w:p>
            <w:pPr>
              <w:pStyle w:val="TableParagraph"/>
              <w:spacing w:line="308" w:lineRule="exact"/>
              <w:ind w:left="729"/>
              <w:rPr>
                <w:sz w:val="28"/>
              </w:rPr>
            </w:pPr>
            <w:r>
              <w:rPr>
                <w:sz w:val="28"/>
              </w:rPr>
              <w:t>терапии</w:t>
            </w:r>
          </w:p>
        </w:tc>
        <w:tc>
          <w:tcPr>
            <w:tcW w:w="4192" w:type="dxa"/>
          </w:tcPr>
          <w:p>
            <w:pPr>
              <w:pStyle w:val="TableParagraph"/>
              <w:ind w:left="269" w:right="268" w:firstLine="8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постреанимационной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болезни.</w:t>
            </w:r>
          </w:p>
          <w:p>
            <w:pPr>
              <w:pStyle w:val="TableParagraph"/>
              <w:spacing w:line="308" w:lineRule="exact"/>
              <w:ind w:left="105" w:right="104"/>
              <w:jc w:val="center"/>
              <w:rPr>
                <w:sz w:val="28"/>
              </w:rPr>
            </w:pPr>
            <w:r>
              <w:rPr>
                <w:sz w:val="28"/>
              </w:rPr>
              <w:t>Этиология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патогенез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850"/>
        <w:gridCol w:w="2415"/>
        <w:gridCol w:w="4192"/>
        <w:gridCol w:w="1599"/>
      </w:tblGrid>
      <w:tr>
        <w:trPr>
          <w:trHeight w:val="3543" w:hRule="atLeast"/>
        </w:trPr>
        <w:tc>
          <w:tcPr>
            <w:tcW w:w="5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ind w:left="403" w:right="136" w:hanging="255"/>
              <w:rPr>
                <w:sz w:val="28"/>
              </w:rPr>
            </w:pPr>
            <w:r>
              <w:rPr>
                <w:spacing w:val="-1"/>
                <w:sz w:val="28"/>
              </w:rPr>
              <w:t>постреанимацион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ной болезни»</w:t>
            </w:r>
          </w:p>
        </w:tc>
        <w:tc>
          <w:tcPr>
            <w:tcW w:w="4192" w:type="dxa"/>
            <w:tcBorders>
              <w:top w:val="nil"/>
            </w:tcBorders>
          </w:tcPr>
          <w:p>
            <w:pPr>
              <w:pStyle w:val="TableParagraph"/>
              <w:ind w:left="139" w:right="137" w:hanging="2"/>
              <w:jc w:val="center"/>
              <w:rPr>
                <w:sz w:val="28"/>
              </w:rPr>
            </w:pPr>
            <w:r>
              <w:rPr>
                <w:sz w:val="28"/>
              </w:rPr>
              <w:t>постреанимационной болезни.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Стадии изменения мозговой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постреанимационном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периоде.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понятия</w:t>
            </w:r>
          </w:p>
          <w:p>
            <w:pPr>
              <w:pStyle w:val="TableParagraph"/>
              <w:ind w:left="120" w:right="118" w:firstLine="4"/>
              <w:jc w:val="center"/>
              <w:rPr>
                <w:sz w:val="28"/>
              </w:rPr>
            </w:pPr>
            <w:r>
              <w:rPr>
                <w:sz w:val="28"/>
              </w:rPr>
              <w:t>«Смерть мозга», клиническое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Критерии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смерти мозга.</w:t>
            </w:r>
          </w:p>
          <w:p>
            <w:pPr>
              <w:pStyle w:val="TableParagraph"/>
              <w:ind w:left="293" w:right="290" w:firstLine="33"/>
              <w:jc w:val="both"/>
              <w:rPr>
                <w:sz w:val="28"/>
              </w:rPr>
            </w:pPr>
            <w:r>
              <w:rPr>
                <w:sz w:val="28"/>
              </w:rPr>
              <w:t>Основные принципы лечения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поражений мозга. Ошибки 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лечении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постреанимационной</w:t>
            </w:r>
          </w:p>
          <w:p>
            <w:pPr>
              <w:pStyle w:val="TableParagraph"/>
              <w:spacing w:line="308" w:lineRule="exact"/>
              <w:ind w:left="105" w:right="104"/>
              <w:jc w:val="center"/>
              <w:rPr>
                <w:sz w:val="28"/>
              </w:rPr>
            </w:pPr>
            <w:r>
              <w:rPr>
                <w:sz w:val="28"/>
              </w:rPr>
              <w:t>болезни.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864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268" w:right="254" w:firstLine="163"/>
              <w:rPr>
                <w:sz w:val="28"/>
              </w:rPr>
            </w:pPr>
            <w:r>
              <w:rPr>
                <w:sz w:val="28"/>
              </w:rPr>
              <w:t>«Механизмы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ПОН»</w:t>
            </w:r>
          </w:p>
        </w:tc>
        <w:tc>
          <w:tcPr>
            <w:tcW w:w="4192" w:type="dxa"/>
          </w:tcPr>
          <w:p>
            <w:pPr>
              <w:pStyle w:val="TableParagraph"/>
              <w:ind w:left="293" w:right="294" w:firstLine="2"/>
              <w:jc w:val="center"/>
              <w:rPr>
                <w:sz w:val="28"/>
              </w:rPr>
            </w:pPr>
            <w:r>
              <w:rPr>
                <w:sz w:val="28"/>
              </w:rPr>
              <w:t>Этиология развития ПОН.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Стадии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ССВО.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Клинические проявления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органной дисфункции,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недостаточности, стадии.</w:t>
            </w:r>
          </w:p>
          <w:p>
            <w:pPr>
              <w:pStyle w:val="TableParagraph"/>
              <w:ind w:left="345" w:right="344" w:firstLine="2"/>
              <w:jc w:val="center"/>
              <w:rPr>
                <w:sz w:val="28"/>
              </w:rPr>
            </w:pPr>
            <w:r>
              <w:rPr>
                <w:sz w:val="28"/>
              </w:rPr>
              <w:t>Оценочные шкалы оценки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дисфункции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Программа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интенсивной терапии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степени</w:t>
            </w:r>
          </w:p>
          <w:p>
            <w:pPr>
              <w:pStyle w:val="TableParagraph"/>
              <w:spacing w:line="320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выявленной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органной</w:t>
            </w:r>
          </w:p>
          <w:p>
            <w:pPr>
              <w:pStyle w:val="TableParagraph"/>
              <w:spacing w:line="308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недостаточности.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3864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spacing w:line="315" w:lineRule="exact"/>
              <w:ind w:left="124" w:right="124"/>
              <w:jc w:val="center"/>
              <w:rPr>
                <w:sz w:val="28"/>
              </w:rPr>
            </w:pPr>
            <w:r>
              <w:rPr>
                <w:sz w:val="28"/>
              </w:rPr>
              <w:t>«Сепсис.</w:t>
            </w:r>
          </w:p>
          <w:p>
            <w:pPr>
              <w:pStyle w:val="TableParagraph"/>
              <w:ind w:left="124" w:right="11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Патофизиология,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проявления,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терапия»</w:t>
            </w:r>
          </w:p>
        </w:tc>
        <w:tc>
          <w:tcPr>
            <w:tcW w:w="4192" w:type="dxa"/>
          </w:tcPr>
          <w:p>
            <w:pPr>
              <w:pStyle w:val="TableParagraph"/>
              <w:ind w:left="106" w:right="104"/>
              <w:jc w:val="center"/>
              <w:rPr>
                <w:sz w:val="28"/>
              </w:rPr>
            </w:pPr>
            <w:r>
              <w:rPr>
                <w:sz w:val="28"/>
              </w:rPr>
              <w:t>Современная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терминология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септических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состояний.</w:t>
            </w:r>
          </w:p>
          <w:p>
            <w:pPr>
              <w:pStyle w:val="TableParagraph"/>
              <w:ind w:left="187" w:right="173" w:hanging="1"/>
              <w:jc w:val="center"/>
              <w:rPr>
                <w:sz w:val="28"/>
              </w:rPr>
            </w:pPr>
            <w:r>
              <w:rPr>
                <w:sz w:val="28"/>
              </w:rPr>
              <w:t>Этиология,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патогенез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грам-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отрицательного сепсиса и грам-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положительного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сепсиса.</w:t>
            </w:r>
          </w:p>
          <w:p>
            <w:pPr>
              <w:pStyle w:val="TableParagraph"/>
              <w:ind w:right="104"/>
              <w:jc w:val="center"/>
              <w:rPr>
                <w:sz w:val="28"/>
              </w:rPr>
            </w:pPr>
            <w:r>
              <w:rPr>
                <w:sz w:val="28"/>
              </w:rPr>
              <w:t>Клинические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синдрома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системного воспалительного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ответа.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Лабораторная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 сепсиса.</w:t>
            </w:r>
          </w:p>
          <w:p>
            <w:pPr>
              <w:pStyle w:val="TableParagraph"/>
              <w:ind w:left="108" w:right="10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Микробиологический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мониторинг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сепсиса.</w:t>
            </w:r>
          </w:p>
          <w:p>
            <w:pPr>
              <w:pStyle w:val="TableParagraph"/>
              <w:spacing w:line="308" w:lineRule="exact"/>
              <w:ind w:left="107" w:right="104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терапия.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3542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415" w:type="dxa"/>
          </w:tcPr>
          <w:p>
            <w:pPr>
              <w:pStyle w:val="TableParagraph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«Принципы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антимикробной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бактериальных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осложнений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ОРИТ»</w:t>
            </w:r>
          </w:p>
        </w:tc>
        <w:tc>
          <w:tcPr>
            <w:tcW w:w="4192" w:type="dxa"/>
          </w:tcPr>
          <w:p>
            <w:pPr>
              <w:pStyle w:val="TableParagraph"/>
              <w:ind w:right="10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Современная </w:t>
            </w:r>
            <w:r>
              <w:rPr>
                <w:sz w:val="28"/>
              </w:rPr>
              <w:t>классификация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противомикробных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средств.</w:t>
            </w:r>
          </w:p>
          <w:p>
            <w:pPr>
              <w:pStyle w:val="TableParagraph"/>
              <w:ind w:right="10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Принципы </w:t>
            </w:r>
            <w:r>
              <w:rPr>
                <w:sz w:val="28"/>
              </w:rPr>
              <w:t>антибиотикотерапии.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Клинический и лабораторный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мониторинг бактериальных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инфекций.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противомикробной терапии 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инфекциях различной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локализации.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противомикробной</w:t>
            </w:r>
          </w:p>
          <w:p>
            <w:pPr>
              <w:pStyle w:val="TableParagraph"/>
              <w:spacing w:line="311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профилактики.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  <w:tr>
        <w:trPr>
          <w:trHeight w:val="964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619" w:right="475" w:hanging="120"/>
              <w:rPr>
                <w:sz w:val="28"/>
              </w:rPr>
            </w:pPr>
            <w:r>
              <w:rPr>
                <w:spacing w:val="-1"/>
                <w:sz w:val="28"/>
              </w:rPr>
              <w:t>«Принципы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350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</w:p>
        </w:tc>
        <w:tc>
          <w:tcPr>
            <w:tcW w:w="4192" w:type="dxa"/>
          </w:tcPr>
          <w:p>
            <w:pPr>
              <w:pStyle w:val="TableParagraph"/>
              <w:ind w:left="561" w:right="344" w:hanging="197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Современная </w:t>
            </w:r>
            <w:r>
              <w:rPr>
                <w:sz w:val="28"/>
              </w:rPr>
              <w:t>классификация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антибиотиков.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Этиология</w:t>
            </w:r>
          </w:p>
          <w:p>
            <w:pPr>
              <w:pStyle w:val="TableParagraph"/>
              <w:spacing w:line="308" w:lineRule="exact"/>
              <w:ind w:left="384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часто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встречаемых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850"/>
        <w:gridCol w:w="2415"/>
        <w:gridCol w:w="4192"/>
        <w:gridCol w:w="1599"/>
      </w:tblGrid>
      <w:tr>
        <w:trPr>
          <w:trHeight w:val="3865" w:hRule="atLeast"/>
        </w:trPr>
        <w:tc>
          <w:tcPr>
            <w:tcW w:w="5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ind w:left="139" w:right="135" w:firstLine="355"/>
              <w:rPr>
                <w:sz w:val="28"/>
              </w:rPr>
            </w:pPr>
            <w:r>
              <w:rPr>
                <w:sz w:val="28"/>
              </w:rPr>
              <w:t>инвазивных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микозов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ОРИТ»</w:t>
            </w:r>
          </w:p>
        </w:tc>
        <w:tc>
          <w:tcPr>
            <w:tcW w:w="4192" w:type="dxa"/>
            <w:tcBorders>
              <w:top w:val="nil"/>
            </w:tcBorders>
          </w:tcPr>
          <w:p>
            <w:pPr>
              <w:pStyle w:val="TableParagraph"/>
              <w:ind w:left="302" w:right="299" w:hanging="2"/>
              <w:jc w:val="center"/>
              <w:rPr>
                <w:sz w:val="28"/>
              </w:rPr>
            </w:pPr>
            <w:r>
              <w:rPr>
                <w:sz w:val="28"/>
              </w:rPr>
              <w:t>инвазивных микозов в ОРИТ.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Принципы </w:t>
            </w:r>
            <w:r>
              <w:rPr>
                <w:sz w:val="28"/>
              </w:rPr>
              <w:t>антимикотической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терапии.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профилактике инвазивных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микозов. Принципы терапии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инвазивных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микозов.</w:t>
            </w:r>
          </w:p>
          <w:p>
            <w:pPr>
              <w:pStyle w:val="TableParagraph"/>
              <w:ind w:left="206" w:right="203" w:firstLine="5"/>
              <w:jc w:val="center"/>
              <w:rPr>
                <w:sz w:val="28"/>
              </w:rPr>
            </w:pPr>
            <w:r>
              <w:rPr>
                <w:sz w:val="28"/>
              </w:rPr>
              <w:t>Клинический и лабораторный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мониторинг инвазивных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микозов.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антимикотической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инфекциях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различной</w:t>
            </w:r>
          </w:p>
          <w:p>
            <w:pPr>
              <w:pStyle w:val="TableParagraph"/>
              <w:spacing w:line="308" w:lineRule="exact"/>
              <w:ind w:right="104"/>
              <w:jc w:val="center"/>
              <w:rPr>
                <w:sz w:val="28"/>
              </w:rPr>
            </w:pPr>
            <w:r>
              <w:rPr>
                <w:sz w:val="28"/>
              </w:rPr>
              <w:t>локализации.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507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124" w:right="120"/>
              <w:jc w:val="center"/>
              <w:rPr>
                <w:sz w:val="28"/>
              </w:rPr>
            </w:pPr>
            <w:r>
              <w:rPr>
                <w:sz w:val="28"/>
              </w:rPr>
              <w:t>«Организация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терактах»</w:t>
            </w:r>
          </w:p>
        </w:tc>
        <w:tc>
          <w:tcPr>
            <w:tcW w:w="4192" w:type="dxa"/>
          </w:tcPr>
          <w:p>
            <w:pPr>
              <w:pStyle w:val="TableParagraph"/>
              <w:ind w:right="101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чрезвычайной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 теракта.</w:t>
            </w:r>
          </w:p>
          <w:p>
            <w:pPr>
              <w:pStyle w:val="TableParagraph"/>
              <w:ind w:left="144" w:right="141" w:firstLine="9"/>
              <w:jc w:val="center"/>
              <w:rPr>
                <w:sz w:val="28"/>
              </w:rPr>
            </w:pPr>
            <w:r>
              <w:rPr>
                <w:sz w:val="28"/>
              </w:rPr>
              <w:t>Классификация чрезвычайных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ситуаций, предложенная ВОЗ.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 возникновении массовых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катастроф.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Оповещение,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организация и цели сортировки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пострадавших.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Задачи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 помощи на этапах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эвакуации.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анестезиолого-</w:t>
            </w:r>
          </w:p>
          <w:p>
            <w:pPr>
              <w:pStyle w:val="TableParagraph"/>
              <w:spacing w:line="322" w:lineRule="exact"/>
              <w:ind w:right="102"/>
              <w:jc w:val="center"/>
              <w:rPr>
                <w:sz w:val="28"/>
              </w:rPr>
            </w:pPr>
            <w:r>
              <w:rPr>
                <w:sz w:val="28"/>
              </w:rPr>
              <w:t>реанимационной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механических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повреждениях.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ОПК 1-4;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5;</w:t>
            </w:r>
          </w:p>
        </w:tc>
      </w:tr>
      <w:tr>
        <w:trPr>
          <w:trHeight w:val="3865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196" w:right="191" w:firstLine="5"/>
              <w:jc w:val="center"/>
              <w:rPr>
                <w:sz w:val="28"/>
              </w:rPr>
            </w:pPr>
            <w:r>
              <w:rPr>
                <w:sz w:val="28"/>
              </w:rPr>
              <w:t>«Основы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реанимационной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помощи в РФ;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правовая база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реаниматолога»</w:t>
            </w:r>
          </w:p>
        </w:tc>
        <w:tc>
          <w:tcPr>
            <w:tcW w:w="4192" w:type="dxa"/>
          </w:tcPr>
          <w:p>
            <w:pPr>
              <w:pStyle w:val="TableParagraph"/>
              <w:ind w:left="108" w:right="104"/>
              <w:jc w:val="center"/>
              <w:rPr>
                <w:sz w:val="28"/>
              </w:rPr>
            </w:pPr>
            <w:r>
              <w:rPr>
                <w:sz w:val="28"/>
              </w:rPr>
              <w:t>Действующие приказы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нормативные акты,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регламентирующие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порядок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оказания анестезиолого 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реанимационной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  <w:p>
            <w:pPr>
              <w:pStyle w:val="TableParagraph"/>
              <w:ind w:left="782" w:right="774" w:hanging="4"/>
              <w:jc w:val="center"/>
              <w:rPr>
                <w:sz w:val="28"/>
              </w:rPr>
            </w:pPr>
            <w:r>
              <w:rPr>
                <w:sz w:val="28"/>
              </w:rPr>
              <w:t>Деонтологические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юридические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аспекты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специальности.</w:t>
            </w:r>
          </w:p>
          <w:p>
            <w:pPr>
              <w:pStyle w:val="TableParagraph"/>
              <w:ind w:left="107" w:right="104"/>
              <w:jc w:val="center"/>
              <w:rPr>
                <w:sz w:val="28"/>
              </w:rPr>
            </w:pPr>
            <w:r>
              <w:rPr>
                <w:sz w:val="28"/>
              </w:rPr>
              <w:t>Профессиональные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вредности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анестезиологов-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="30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ОПК 1-4;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5;</w:t>
            </w:r>
          </w:p>
        </w:tc>
      </w:tr>
      <w:tr>
        <w:trPr>
          <w:trHeight w:val="3542" w:hRule="atLeast"/>
        </w:trPr>
        <w:tc>
          <w:tcPr>
            <w:tcW w:w="586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0"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ind w:left="302" w:right="295" w:hanging="4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термо- 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электротравме.</w:t>
            </w:r>
          </w:p>
          <w:p>
            <w:pPr>
              <w:pStyle w:val="TableParagraph"/>
              <w:ind w:left="619" w:right="61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Ожоговая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болезнь.</w:t>
            </w:r>
          </w:p>
        </w:tc>
        <w:tc>
          <w:tcPr>
            <w:tcW w:w="4192" w:type="dxa"/>
          </w:tcPr>
          <w:p>
            <w:pPr>
              <w:pStyle w:val="TableParagraph"/>
              <w:ind w:left="293" w:right="285" w:firstLine="1"/>
              <w:jc w:val="center"/>
              <w:rPr>
                <w:sz w:val="28"/>
              </w:rPr>
            </w:pPr>
            <w:r>
              <w:rPr>
                <w:sz w:val="28"/>
              </w:rPr>
              <w:t>Этиология,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патогенез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закономерности развития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течения ожоговой болезни.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 ожоговой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травмы.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тяжести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повреждения.</w:t>
            </w:r>
          </w:p>
          <w:p>
            <w:pPr>
              <w:pStyle w:val="TableParagraph"/>
              <w:ind w:left="129" w:right="123" w:hanging="3"/>
              <w:jc w:val="center"/>
              <w:rPr>
                <w:sz w:val="28"/>
              </w:rPr>
            </w:pPr>
            <w:r>
              <w:rPr>
                <w:sz w:val="28"/>
              </w:rPr>
              <w:t>Принципы лечения ожогового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шока,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возможные осложнения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инфузионной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терапии и</w:t>
            </w:r>
          </w:p>
          <w:p>
            <w:pPr>
              <w:pStyle w:val="TableParagraph"/>
              <w:spacing w:line="30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парентерального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питания.</w:t>
            </w:r>
          </w:p>
        </w:tc>
        <w:tc>
          <w:tcPr>
            <w:tcW w:w="1599" w:type="dxa"/>
          </w:tcPr>
          <w:p>
            <w:pPr>
              <w:pStyle w:val="TableParagraph"/>
              <w:spacing w:line="315" w:lineRule="exact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3;</w:t>
            </w:r>
          </w:p>
          <w:p>
            <w:pPr>
              <w:pStyle w:val="TableParagraph"/>
              <w:ind w:left="123" w:right="119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1,2,3,4;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850"/>
        <w:gridCol w:w="2415"/>
        <w:gridCol w:w="4192"/>
        <w:gridCol w:w="1599"/>
      </w:tblGrid>
      <w:tr>
        <w:trPr>
          <w:trHeight w:val="4508" w:hRule="atLeast"/>
        </w:trPr>
        <w:tc>
          <w:tcPr>
            <w:tcW w:w="5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92" w:type="dxa"/>
            <w:tcBorders>
              <w:top w:val="nil"/>
            </w:tcBorders>
          </w:tcPr>
          <w:p>
            <w:pPr>
              <w:pStyle w:val="TableParagraph"/>
              <w:ind w:left="134" w:right="132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ожогового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шока у детей. Спектр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возможных осложнений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разных этапах течения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ожогового шока,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  <w:p>
            <w:pPr>
              <w:pStyle w:val="TableParagraph"/>
              <w:spacing w:line="321" w:lineRule="exact"/>
              <w:ind w:left="106" w:right="104"/>
              <w:jc w:val="center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электротравмы.</w:t>
            </w:r>
          </w:p>
          <w:p>
            <w:pPr>
              <w:pStyle w:val="TableParagraph"/>
              <w:ind w:left="523" w:right="516" w:hanging="4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степени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компенсации витальных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 терапии,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особенности. </w:t>
            </w:r>
            <w:r>
              <w:rPr>
                <w:sz w:val="28"/>
              </w:rPr>
              <w:t>Осложнения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ближайшего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периода.</w:t>
            </w:r>
          </w:p>
          <w:p>
            <w:pPr>
              <w:pStyle w:val="TableParagraph"/>
              <w:spacing w:line="308" w:lineRule="exact"/>
              <w:ind w:left="107" w:right="104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ПОН.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spacing w:before="8"/>
        <w:rPr>
          <w:b/>
          <w:sz w:val="24"/>
        </w:rPr>
      </w:pPr>
    </w:p>
    <w:p>
      <w:pPr>
        <w:spacing w:before="87"/>
        <w:ind w:left="329" w:right="627" w:firstLine="0"/>
        <w:jc w:val="center"/>
        <w:rPr>
          <w:b/>
          <w:sz w:val="28"/>
        </w:rPr>
      </w:pPr>
      <w:r>
        <w:rPr>
          <w:b/>
          <w:sz w:val="28"/>
        </w:rPr>
        <w:t>Примерная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тематика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практических</w:t>
      </w:r>
      <w:r>
        <w:rPr>
          <w:b/>
          <w:spacing w:val="61"/>
          <w:sz w:val="28"/>
        </w:rPr>
        <w:t> </w:t>
      </w:r>
      <w:r>
        <w:rPr>
          <w:b/>
          <w:sz w:val="28"/>
        </w:rPr>
        <w:t>занятий: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1612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142" w:right="135"/>
              <w:jc w:val="center"/>
              <w:rPr>
                <w:sz w:val="28"/>
              </w:rPr>
            </w:pPr>
            <w:r>
              <w:rPr>
                <w:sz w:val="28"/>
              </w:rPr>
              <w:t>Часы</w:t>
            </w:r>
          </w:p>
        </w:tc>
        <w:tc>
          <w:tcPr>
            <w:tcW w:w="2411" w:type="dxa"/>
          </w:tcPr>
          <w:p>
            <w:pPr>
              <w:pStyle w:val="TableParagraph"/>
              <w:spacing w:line="242" w:lineRule="auto"/>
              <w:ind w:left="388" w:right="375" w:hanging="6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практических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4111" w:type="dxa"/>
          </w:tcPr>
          <w:p>
            <w:pPr>
              <w:pStyle w:val="TableParagraph"/>
              <w:ind w:left="1597" w:right="397" w:hanging="11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практического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занятия</w:t>
            </w:r>
          </w:p>
        </w:tc>
        <w:tc>
          <w:tcPr>
            <w:tcW w:w="1581" w:type="dxa"/>
          </w:tcPr>
          <w:p>
            <w:pPr>
              <w:pStyle w:val="TableParagraph"/>
              <w:ind w:left="151" w:right="150" w:hanging="2"/>
              <w:jc w:val="center"/>
              <w:rPr>
                <w:sz w:val="28"/>
              </w:rPr>
            </w:pPr>
            <w:r>
              <w:rPr>
                <w:sz w:val="28"/>
              </w:rPr>
              <w:t>Формируе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компетенц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ии</w:t>
            </w:r>
          </w:p>
        </w:tc>
      </w:tr>
      <w:tr>
        <w:trPr>
          <w:trHeight w:val="3543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96" w:right="188" w:firstLine="1"/>
              <w:jc w:val="center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анестезиолого –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реанимационной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помощи в РФ,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правовая база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анестезиолога 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реаниматолога.</w:t>
            </w:r>
          </w:p>
        </w:tc>
        <w:tc>
          <w:tcPr>
            <w:tcW w:w="4111" w:type="dxa"/>
          </w:tcPr>
          <w:p>
            <w:pPr>
              <w:pStyle w:val="TableParagraph"/>
              <w:ind w:left="109" w:right="179" w:firstLine="72"/>
              <w:rPr>
                <w:sz w:val="28"/>
              </w:rPr>
            </w:pPr>
            <w:r>
              <w:rPr>
                <w:sz w:val="28"/>
              </w:rPr>
              <w:t>Знакомство действующими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приказами и нормативными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актами о структуре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анестезиолого-реанимационной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службы. Деонтологические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юридические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аспекты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анестезиологии.</w:t>
            </w:r>
          </w:p>
          <w:p>
            <w:pPr>
              <w:pStyle w:val="TableParagraph"/>
              <w:spacing w:line="242" w:lineRule="auto"/>
              <w:ind w:left="109" w:right="167"/>
              <w:rPr>
                <w:sz w:val="28"/>
              </w:rPr>
            </w:pPr>
            <w:r>
              <w:rPr>
                <w:sz w:val="28"/>
              </w:rPr>
              <w:t>Профессиональные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вредности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анестезиологов-</w:t>
            </w:r>
          </w:p>
          <w:p>
            <w:pPr>
              <w:pStyle w:val="TableParagraph"/>
              <w:spacing w:line="322" w:lineRule="exact"/>
              <w:ind w:left="109" w:right="1486"/>
              <w:rPr>
                <w:sz w:val="28"/>
              </w:rPr>
            </w:pPr>
            <w:r>
              <w:rPr>
                <w:sz w:val="28"/>
              </w:rPr>
              <w:t>реаниматологов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профилактика.</w:t>
            </w:r>
          </w:p>
        </w:tc>
        <w:tc>
          <w:tcPr>
            <w:tcW w:w="1581" w:type="dxa"/>
          </w:tcPr>
          <w:p>
            <w:pPr>
              <w:pStyle w:val="TableParagraph"/>
              <w:ind w:left="262" w:right="246" w:hanging="7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1,2,3,4,5;</w:t>
            </w:r>
          </w:p>
          <w:p>
            <w:pPr>
              <w:pStyle w:val="TableParagraph"/>
              <w:spacing w:line="321" w:lineRule="exact"/>
              <w:ind w:left="224" w:right="215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1,4,5;</w:t>
            </w:r>
          </w:p>
        </w:tc>
      </w:tr>
      <w:tr>
        <w:trPr>
          <w:trHeight w:val="1924" w:hRule="atLeast"/>
        </w:trPr>
        <w:tc>
          <w:tcPr>
            <w:tcW w:w="620" w:type="dxa"/>
          </w:tcPr>
          <w:p>
            <w:pPr>
              <w:pStyle w:val="TableParagraph"/>
              <w:spacing w:line="31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263" w:firstLine="46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(ежедневная)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документация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22" w:lineRule="exact"/>
              <w:ind w:left="258" w:right="243" w:hanging="3"/>
              <w:jc w:val="center"/>
              <w:rPr>
                <w:sz w:val="28"/>
              </w:rPr>
            </w:pP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реаниматолога.</w:t>
            </w:r>
          </w:p>
        </w:tc>
        <w:tc>
          <w:tcPr>
            <w:tcW w:w="4111" w:type="dxa"/>
          </w:tcPr>
          <w:p>
            <w:pPr>
              <w:pStyle w:val="TableParagraph"/>
              <w:ind w:left="109" w:right="206"/>
              <w:rPr>
                <w:sz w:val="28"/>
              </w:rPr>
            </w:pPr>
            <w:r>
              <w:rPr>
                <w:sz w:val="28"/>
              </w:rPr>
              <w:t>Перечень ежедневной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документации,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оформления.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ведения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документации средним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персоналом.</w:t>
            </w:r>
          </w:p>
        </w:tc>
        <w:tc>
          <w:tcPr>
            <w:tcW w:w="1581" w:type="dxa"/>
          </w:tcPr>
          <w:p>
            <w:pPr>
              <w:pStyle w:val="TableParagraph"/>
              <w:ind w:left="262" w:right="246" w:hanging="7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1,2,3,4,5;</w:t>
            </w:r>
          </w:p>
          <w:p>
            <w:pPr>
              <w:pStyle w:val="TableParagraph"/>
              <w:spacing w:line="321" w:lineRule="exact"/>
              <w:ind w:left="224" w:right="215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1,4,5;</w:t>
            </w:r>
          </w:p>
        </w:tc>
      </w:tr>
      <w:tr>
        <w:trPr>
          <w:trHeight w:val="1605" w:hRule="atLeast"/>
        </w:trPr>
        <w:tc>
          <w:tcPr>
            <w:tcW w:w="620" w:type="dxa"/>
          </w:tcPr>
          <w:p>
            <w:pPr>
              <w:pStyle w:val="TableParagraph"/>
              <w:spacing w:line="307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line="307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spacing w:line="307" w:lineRule="exact"/>
              <w:ind w:left="129" w:right="125"/>
              <w:jc w:val="center"/>
              <w:rPr>
                <w:sz w:val="28"/>
              </w:rPr>
            </w:pPr>
            <w:r>
              <w:rPr>
                <w:sz w:val="28"/>
              </w:rPr>
              <w:t>Отчетная</w:t>
            </w:r>
          </w:p>
          <w:p>
            <w:pPr>
              <w:pStyle w:val="TableParagraph"/>
              <w:spacing w:line="242" w:lineRule="auto"/>
              <w:ind w:left="258" w:right="243" w:hanging="6"/>
              <w:jc w:val="center"/>
              <w:rPr>
                <w:sz w:val="28"/>
              </w:rPr>
            </w:pPr>
            <w:r>
              <w:rPr>
                <w:sz w:val="28"/>
              </w:rPr>
              <w:t>документация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работе</w:t>
            </w:r>
          </w:p>
          <w:p>
            <w:pPr>
              <w:pStyle w:val="TableParagraph"/>
              <w:spacing w:line="322" w:lineRule="exact"/>
              <w:ind w:left="133" w:right="118"/>
              <w:jc w:val="center"/>
              <w:rPr>
                <w:sz w:val="28"/>
              </w:rPr>
            </w:pPr>
            <w:r>
              <w:rPr>
                <w:sz w:val="28"/>
              </w:rPr>
              <w:t>анестезиолога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реаниматолога.</w:t>
            </w:r>
          </w:p>
        </w:tc>
        <w:tc>
          <w:tcPr>
            <w:tcW w:w="4111" w:type="dxa"/>
          </w:tcPr>
          <w:p>
            <w:pPr>
              <w:pStyle w:val="TableParagraph"/>
              <w:spacing w:line="307" w:lineRule="exact"/>
              <w:ind w:left="181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отчетной</w:t>
            </w:r>
          </w:p>
          <w:p>
            <w:pPr>
              <w:pStyle w:val="TableParagraph"/>
              <w:spacing w:line="242" w:lineRule="auto"/>
              <w:ind w:left="109" w:right="206"/>
              <w:rPr>
                <w:sz w:val="28"/>
              </w:rPr>
            </w:pPr>
            <w:r>
              <w:rPr>
                <w:sz w:val="28"/>
              </w:rPr>
              <w:t>документации,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оформления.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ведения</w:t>
            </w:r>
          </w:p>
          <w:p>
            <w:pPr>
              <w:pStyle w:val="TableParagraph"/>
              <w:spacing w:line="322" w:lineRule="exact"/>
              <w:ind w:left="109" w:right="808"/>
              <w:rPr>
                <w:sz w:val="28"/>
              </w:rPr>
            </w:pPr>
            <w:r>
              <w:rPr>
                <w:sz w:val="28"/>
              </w:rPr>
              <w:t>документации средним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медицинским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персоналом.</w:t>
            </w:r>
          </w:p>
        </w:tc>
        <w:tc>
          <w:tcPr>
            <w:tcW w:w="1581" w:type="dxa"/>
          </w:tcPr>
          <w:p>
            <w:pPr>
              <w:pStyle w:val="TableParagraph"/>
              <w:spacing w:line="307" w:lineRule="exact"/>
              <w:ind w:left="223" w:right="215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</w:p>
          <w:p>
            <w:pPr>
              <w:pStyle w:val="TableParagraph"/>
              <w:ind w:left="224" w:right="210"/>
              <w:jc w:val="center"/>
              <w:rPr>
                <w:sz w:val="28"/>
              </w:rPr>
            </w:pPr>
            <w:r>
              <w:rPr>
                <w:sz w:val="28"/>
              </w:rPr>
              <w:t>1,2,3,4,5;</w:t>
            </w:r>
          </w:p>
          <w:p>
            <w:pPr>
              <w:pStyle w:val="TableParagraph"/>
              <w:spacing w:before="4"/>
              <w:ind w:left="224" w:right="215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1,4,5;</w:t>
            </w:r>
          </w:p>
        </w:tc>
      </w:tr>
      <w:tr>
        <w:trPr>
          <w:trHeight w:val="1286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455" w:right="443" w:firstLine="1"/>
              <w:jc w:val="center"/>
              <w:rPr>
                <w:sz w:val="28"/>
              </w:rPr>
            </w:pPr>
            <w:r>
              <w:rPr>
                <w:sz w:val="28"/>
              </w:rPr>
              <w:t>Анестезия 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 в</w:t>
            </w:r>
          </w:p>
          <w:p>
            <w:pPr>
              <w:pStyle w:val="TableParagraph"/>
              <w:spacing w:line="308" w:lineRule="exact"/>
              <w:ind w:left="129" w:right="125"/>
              <w:jc w:val="center"/>
              <w:rPr>
                <w:sz w:val="28"/>
              </w:rPr>
            </w:pPr>
            <w:r>
              <w:rPr>
                <w:sz w:val="28"/>
              </w:rPr>
              <w:t>акушерстве.</w:t>
            </w:r>
          </w:p>
        </w:tc>
        <w:tc>
          <w:tcPr>
            <w:tcW w:w="4111" w:type="dxa"/>
          </w:tcPr>
          <w:p>
            <w:pPr>
              <w:pStyle w:val="TableParagraph"/>
              <w:ind w:left="109" w:right="435"/>
              <w:rPr>
                <w:sz w:val="28"/>
              </w:rPr>
            </w:pPr>
            <w:r>
              <w:rPr>
                <w:sz w:val="28"/>
              </w:rPr>
              <w:t>Нормы беременности.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Компоненты </w:t>
            </w:r>
            <w:r>
              <w:rPr>
                <w:sz w:val="28"/>
              </w:rPr>
              <w:t>специфического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анестезиологического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риска.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Анестезиологические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343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2573" w:hRule="atLeast"/>
        </w:trPr>
        <w:tc>
          <w:tcPr>
            <w:tcW w:w="6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ind w:left="109" w:right="389"/>
              <w:rPr>
                <w:sz w:val="28"/>
              </w:rPr>
            </w:pPr>
            <w:r>
              <w:rPr>
                <w:sz w:val="28"/>
              </w:rPr>
              <w:t>препараты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трансплацентарный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кровоток.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обезболивания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операции «кесарево сечение.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 лечебном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акушерском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наркозе.</w:t>
            </w:r>
          </w:p>
          <w:p>
            <w:pPr>
              <w:pStyle w:val="TableParagraph"/>
              <w:spacing w:line="322" w:lineRule="exact"/>
              <w:ind w:left="109" w:right="652"/>
              <w:rPr>
                <w:sz w:val="28"/>
              </w:rPr>
            </w:pPr>
            <w:r>
              <w:rPr>
                <w:sz w:val="28"/>
              </w:rPr>
              <w:t>Обезболивание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акушерских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манипуляций.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511" w:hRule="atLeast"/>
        </w:trPr>
        <w:tc>
          <w:tcPr>
            <w:tcW w:w="620" w:type="dxa"/>
          </w:tcPr>
          <w:p>
            <w:pPr>
              <w:pStyle w:val="TableParagraph"/>
              <w:spacing w:line="313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46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311" w:right="306" w:firstLine="1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беременности.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Преэклампсия.</w:t>
            </w:r>
          </w:p>
        </w:tc>
        <w:tc>
          <w:tcPr>
            <w:tcW w:w="4111" w:type="dxa"/>
          </w:tcPr>
          <w:p>
            <w:pPr>
              <w:pStyle w:val="TableParagraph"/>
              <w:ind w:left="119" w:right="111" w:hanging="5"/>
              <w:jc w:val="center"/>
              <w:rPr>
                <w:sz w:val="28"/>
              </w:rPr>
            </w:pPr>
            <w:r>
              <w:rPr>
                <w:sz w:val="28"/>
              </w:rPr>
              <w:t>Анестезиологическое пособие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вагинальном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оперативном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родоразрешении.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 магнезиальной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Гипотензивная,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инфузионно-трансфузионная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терапия: 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критерии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безопасности.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Показания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назначению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диуретиков.</w:t>
            </w:r>
          </w:p>
          <w:p>
            <w:pPr>
              <w:pStyle w:val="TableParagraph"/>
              <w:spacing w:line="322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Тактика анестезиолого-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HELLP-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синдроме.</w:t>
            </w:r>
          </w:p>
        </w:tc>
        <w:tc>
          <w:tcPr>
            <w:tcW w:w="1581" w:type="dxa"/>
          </w:tcPr>
          <w:p>
            <w:pPr>
              <w:pStyle w:val="TableParagraph"/>
              <w:spacing w:line="313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4186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86" w:right="174" w:hanging="1"/>
              <w:jc w:val="center"/>
              <w:rPr>
                <w:sz w:val="28"/>
              </w:rPr>
            </w:pPr>
            <w:r>
              <w:rPr>
                <w:sz w:val="28"/>
              </w:rPr>
              <w:t>Обезболивание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нормальных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родов.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Лечебный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акушерский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наркоз.</w:t>
            </w:r>
          </w:p>
        </w:tc>
        <w:tc>
          <w:tcPr>
            <w:tcW w:w="4111" w:type="dxa"/>
          </w:tcPr>
          <w:p>
            <w:pPr>
              <w:pStyle w:val="TableParagraph"/>
              <w:ind w:left="176" w:right="169" w:hanging="3"/>
              <w:jc w:val="center"/>
              <w:rPr>
                <w:sz w:val="28"/>
              </w:rPr>
            </w:pPr>
            <w:r>
              <w:rPr>
                <w:sz w:val="28"/>
              </w:rPr>
              <w:t>Преимущества и недостатки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всех существующих методик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родовой боли,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плод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14" w:right="109" w:firstLine="5"/>
              <w:jc w:val="center"/>
              <w:rPr>
                <w:sz w:val="28"/>
              </w:rPr>
            </w:pPr>
            <w:r>
              <w:rPr>
                <w:sz w:val="28"/>
              </w:rPr>
              <w:t>новорожденного. Показания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проведению лечебного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акушерского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наркоза.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анестезии,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преимущества,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недостатки каждой методики,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возможные осложнения,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профилактика 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способы</w:t>
            </w:r>
          </w:p>
          <w:p>
            <w:pPr>
              <w:pStyle w:val="TableParagraph"/>
              <w:spacing w:line="308" w:lineRule="exact"/>
              <w:ind w:left="113" w:right="111"/>
              <w:jc w:val="center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роженицам.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3542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43" w:right="139" w:firstLine="7"/>
              <w:jc w:val="center"/>
              <w:rPr>
                <w:sz w:val="28"/>
              </w:rPr>
            </w:pPr>
            <w:r>
              <w:rPr>
                <w:sz w:val="28"/>
              </w:rPr>
              <w:t>Обезболивание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акушерских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манипуляций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малых операций,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кесарево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сечение.</w:t>
            </w:r>
          </w:p>
        </w:tc>
        <w:tc>
          <w:tcPr>
            <w:tcW w:w="4111" w:type="dxa"/>
          </w:tcPr>
          <w:p>
            <w:pPr>
              <w:pStyle w:val="TableParagraph"/>
              <w:ind w:left="167" w:right="163" w:firstLine="2"/>
              <w:jc w:val="center"/>
              <w:rPr>
                <w:sz w:val="28"/>
              </w:rPr>
            </w:pPr>
            <w:r>
              <w:rPr>
                <w:sz w:val="28"/>
              </w:rPr>
              <w:t>Выбор методики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анестезиологического пособия.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Осложнения, их профилактика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лечение.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проведения анестезии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операции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«кесарево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сечение».</w:t>
            </w:r>
          </w:p>
          <w:p>
            <w:pPr>
              <w:pStyle w:val="TableParagraph"/>
              <w:ind w:left="113" w:right="111"/>
              <w:jc w:val="center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проводниковых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метолов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анестезии.</w:t>
            </w:r>
          </w:p>
          <w:p>
            <w:pPr>
              <w:pStyle w:val="TableParagraph"/>
              <w:spacing w:line="322" w:lineRule="exact"/>
              <w:ind w:left="114" w:right="11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Особенности </w:t>
            </w:r>
            <w:r>
              <w:rPr>
                <w:sz w:val="28"/>
              </w:rPr>
              <w:t>эндотрахеального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наркоза.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964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72" w:firstLine="120"/>
              <w:rPr>
                <w:sz w:val="28"/>
              </w:rPr>
            </w:pPr>
            <w:r>
              <w:rPr>
                <w:sz w:val="28"/>
              </w:rPr>
              <w:t>Обезболивание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"/>
                <w:sz w:val="28"/>
              </w:rPr>
              <w:t>оперативных</w:t>
            </w:r>
          </w:p>
          <w:p>
            <w:pPr>
              <w:pStyle w:val="TableParagraph"/>
              <w:spacing w:line="308" w:lineRule="exact"/>
              <w:ind w:left="143"/>
              <w:rPr>
                <w:sz w:val="28"/>
              </w:rPr>
            </w:pPr>
            <w:r>
              <w:rPr>
                <w:sz w:val="28"/>
              </w:rPr>
              <w:t>вмешательствах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4111" w:type="dxa"/>
          </w:tcPr>
          <w:p>
            <w:pPr>
              <w:pStyle w:val="TableParagraph"/>
              <w:ind w:left="277" w:right="265" w:firstLine="528"/>
              <w:rPr>
                <w:sz w:val="28"/>
              </w:rPr>
            </w:pPr>
            <w:r>
              <w:rPr>
                <w:sz w:val="28"/>
              </w:rPr>
              <w:t>Определение объема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оперативного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вмешательства,</w:t>
            </w:r>
          </w:p>
          <w:p>
            <w:pPr>
              <w:pStyle w:val="TableParagraph"/>
              <w:spacing w:line="308" w:lineRule="exact"/>
              <w:ind w:left="762"/>
              <w:rPr>
                <w:sz w:val="28"/>
              </w:rPr>
            </w:pPr>
            <w:r>
              <w:rPr>
                <w:sz w:val="28"/>
              </w:rPr>
              <w:t>доступа,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3543" w:hRule="atLeast"/>
        </w:trPr>
        <w:tc>
          <w:tcPr>
            <w:tcW w:w="6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417"/>
              <w:rPr>
                <w:sz w:val="28"/>
              </w:rPr>
            </w:pPr>
            <w:r>
              <w:rPr>
                <w:sz w:val="28"/>
              </w:rPr>
              <w:t>гинекологии.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ind w:left="215" w:right="207" w:firstLine="1"/>
              <w:jc w:val="center"/>
              <w:rPr>
                <w:sz w:val="28"/>
              </w:rPr>
            </w:pPr>
            <w:r>
              <w:rPr>
                <w:sz w:val="28"/>
              </w:rPr>
              <w:t>положения на операционном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столе.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Пути профилактики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прогнозирования возможных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 – аспирационный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синдром,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нестабильная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гемодинамика. Выбор метода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общей анестезии с учетом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больного,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патологии и предполагаемого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объема оперативного</w:t>
            </w:r>
          </w:p>
          <w:p>
            <w:pPr>
              <w:pStyle w:val="TableParagraph"/>
              <w:spacing w:line="308" w:lineRule="exact"/>
              <w:ind w:right="111"/>
              <w:jc w:val="center"/>
              <w:rPr>
                <w:sz w:val="28"/>
              </w:rPr>
            </w:pPr>
            <w:r>
              <w:rPr>
                <w:sz w:val="28"/>
              </w:rPr>
              <w:t>вмешательства.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864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</w:t>
            </w:r>
          </w:p>
          <w:p>
            <w:pPr>
              <w:pStyle w:val="TableParagraph"/>
              <w:spacing w:line="321" w:lineRule="exact"/>
              <w:ind w:left="128" w:right="125"/>
              <w:jc w:val="center"/>
              <w:rPr>
                <w:sz w:val="28"/>
              </w:rPr>
            </w:pPr>
            <w:r>
              <w:rPr>
                <w:sz w:val="28"/>
              </w:rPr>
              <w:t>новорожденного.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11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тяжести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новорожденного,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компенсации нарушенных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функций, составлении плана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неотложных мероприятий,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плана обследования. 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составления плана неотложной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 и интенсивной терапии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 зависимости от ведущего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синдрома.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реанимационных</w:t>
            </w:r>
          </w:p>
          <w:p>
            <w:pPr>
              <w:pStyle w:val="TableParagraph"/>
              <w:spacing w:line="308" w:lineRule="exact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новорожденных.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3864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67" w:right="162" w:firstLine="8"/>
              <w:jc w:val="center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внезапной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остановке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кровообращения.</w:t>
            </w:r>
          </w:p>
        </w:tc>
        <w:tc>
          <w:tcPr>
            <w:tcW w:w="4111" w:type="dxa"/>
          </w:tcPr>
          <w:p>
            <w:pPr>
              <w:pStyle w:val="TableParagraph"/>
              <w:ind w:left="186" w:right="177" w:hanging="1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момента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остановки кровообращения.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Расширенный комплекс СЛР.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Оценка эффективности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проводимой СЛР. Показания 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дефибрилляции,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режимы,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оценка эффективности.</w:t>
            </w:r>
          </w:p>
          <w:p>
            <w:pPr>
              <w:pStyle w:val="TableParagraph"/>
              <w:spacing w:line="319" w:lineRule="exact"/>
              <w:ind w:left="111" w:right="11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Юридические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аспекты.</w:t>
            </w:r>
          </w:p>
          <w:p>
            <w:pPr>
              <w:pStyle w:val="TableParagraph"/>
              <w:spacing w:line="326" w:lineRule="exact"/>
              <w:ind w:left="114" w:right="102"/>
              <w:jc w:val="center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прекращению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СЛР».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3537" w:hRule="atLeast"/>
        </w:trPr>
        <w:tc>
          <w:tcPr>
            <w:tcW w:w="620" w:type="dxa"/>
          </w:tcPr>
          <w:p>
            <w:pPr>
              <w:pStyle w:val="TableParagraph"/>
              <w:spacing w:line="310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46" w:type="dxa"/>
          </w:tcPr>
          <w:p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48" w:right="140" w:firstLine="5"/>
              <w:jc w:val="center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постреанимацион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ной болезни.</w:t>
            </w:r>
          </w:p>
        </w:tc>
        <w:tc>
          <w:tcPr>
            <w:tcW w:w="4111" w:type="dxa"/>
          </w:tcPr>
          <w:p>
            <w:pPr>
              <w:pStyle w:val="TableParagraph"/>
              <w:ind w:left="210" w:right="203" w:hanging="3"/>
              <w:jc w:val="center"/>
              <w:rPr>
                <w:sz w:val="28"/>
              </w:rPr>
            </w:pPr>
            <w:r>
              <w:rPr>
                <w:sz w:val="28"/>
              </w:rPr>
              <w:t>Стадии изменения мозговой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функции 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постреанимационном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периоде.</w:t>
            </w:r>
          </w:p>
          <w:p>
            <w:pPr>
              <w:pStyle w:val="TableParagraph"/>
              <w:ind w:left="445" w:right="443" w:firstLine="1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понятия,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клиническое значение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смерти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мозга.</w:t>
            </w:r>
          </w:p>
          <w:p>
            <w:pPr>
              <w:pStyle w:val="TableParagraph"/>
              <w:ind w:left="339" w:right="329" w:hanging="1"/>
              <w:jc w:val="center"/>
              <w:rPr>
                <w:sz w:val="28"/>
              </w:rPr>
            </w:pPr>
            <w:r>
              <w:rPr>
                <w:sz w:val="28"/>
              </w:rPr>
              <w:t>Критерии диагноза смерти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мозга.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восстановительном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периоде.</w:t>
            </w:r>
          </w:p>
          <w:p>
            <w:pPr>
              <w:pStyle w:val="TableParagraph"/>
              <w:spacing w:line="322" w:lineRule="exact"/>
              <w:ind w:left="195" w:right="186" w:firstLine="2"/>
              <w:jc w:val="center"/>
              <w:rPr>
                <w:sz w:val="28"/>
              </w:rPr>
            </w:pPr>
            <w:r>
              <w:rPr>
                <w:sz w:val="28"/>
              </w:rPr>
              <w:t>Ошибки в лечении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постреанимационной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болезни»</w:t>
            </w:r>
          </w:p>
        </w:tc>
        <w:tc>
          <w:tcPr>
            <w:tcW w:w="1581" w:type="dxa"/>
          </w:tcPr>
          <w:p>
            <w:pPr>
              <w:pStyle w:val="TableParagraph"/>
              <w:spacing w:line="310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961" w:hRule="atLeast"/>
        </w:trPr>
        <w:tc>
          <w:tcPr>
            <w:tcW w:w="620" w:type="dxa"/>
          </w:tcPr>
          <w:p>
            <w:pPr>
              <w:pStyle w:val="TableParagraph"/>
              <w:spacing w:line="311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6" w:type="dxa"/>
          </w:tcPr>
          <w:p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479" w:firstLine="264"/>
              <w:rPr>
                <w:sz w:val="28"/>
              </w:rPr>
            </w:pPr>
            <w:r>
              <w:rPr>
                <w:sz w:val="28"/>
              </w:rPr>
              <w:t>Острый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коронарный</w:t>
            </w:r>
          </w:p>
          <w:p>
            <w:pPr>
              <w:pStyle w:val="TableParagraph"/>
              <w:spacing w:line="308" w:lineRule="exact"/>
              <w:ind w:left="657"/>
              <w:rPr>
                <w:sz w:val="28"/>
              </w:rPr>
            </w:pPr>
            <w:r>
              <w:rPr>
                <w:sz w:val="28"/>
              </w:rPr>
              <w:t>синдром.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Клинические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варианты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инфаркта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миокарда. Основы</w:t>
            </w:r>
          </w:p>
          <w:p>
            <w:pPr>
              <w:pStyle w:val="TableParagraph"/>
              <w:spacing w:line="308" w:lineRule="exact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ЭКГ-диагностики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острого</w:t>
            </w:r>
          </w:p>
        </w:tc>
        <w:tc>
          <w:tcPr>
            <w:tcW w:w="1581" w:type="dxa"/>
          </w:tcPr>
          <w:p>
            <w:pPr>
              <w:pStyle w:val="TableParagraph"/>
              <w:spacing w:line="311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</w:tbl>
    <w:p>
      <w:pPr>
        <w:spacing w:after="0" w:line="311" w:lineRule="exact"/>
        <w:jc w:val="righ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2573" w:hRule="atLeast"/>
        </w:trPr>
        <w:tc>
          <w:tcPr>
            <w:tcW w:w="6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инфаркта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миокарда.</w:t>
            </w:r>
          </w:p>
          <w:p>
            <w:pPr>
              <w:pStyle w:val="TableParagraph"/>
              <w:ind w:left="359" w:right="352" w:firstLine="1"/>
              <w:jc w:val="center"/>
              <w:rPr>
                <w:sz w:val="28"/>
              </w:rPr>
            </w:pPr>
            <w:r>
              <w:rPr>
                <w:sz w:val="28"/>
              </w:rPr>
              <w:t>Лабораторная 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инфаркта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миокарда.</w:t>
            </w:r>
          </w:p>
          <w:p>
            <w:pPr>
              <w:pStyle w:val="TableParagraph"/>
              <w:ind w:left="113" w:right="10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Дифференциальная </w:t>
            </w:r>
            <w:r>
              <w:rPr>
                <w:sz w:val="28"/>
              </w:rPr>
              <w:t>диагностика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инфаркта миокарда.</w:t>
            </w:r>
          </w:p>
          <w:p>
            <w:pPr>
              <w:pStyle w:val="TableParagraph"/>
              <w:spacing w:line="321" w:lineRule="exact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Возможные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22" w:lineRule="exact"/>
              <w:ind w:left="114" w:right="101"/>
              <w:jc w:val="center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гемодинамических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нарушений.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221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spacing w:line="242" w:lineRule="auto"/>
              <w:ind w:left="148" w:right="136" w:hanging="4"/>
              <w:jc w:val="center"/>
              <w:rPr>
                <w:sz w:val="28"/>
              </w:rPr>
            </w:pPr>
            <w:r>
              <w:rPr>
                <w:sz w:val="28"/>
              </w:rPr>
              <w:t>Осложнения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инфаркта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миокарда.</w:t>
            </w:r>
          </w:p>
        </w:tc>
        <w:tc>
          <w:tcPr>
            <w:tcW w:w="4111" w:type="dxa"/>
          </w:tcPr>
          <w:p>
            <w:pPr>
              <w:pStyle w:val="TableParagraph"/>
              <w:ind w:left="229" w:right="226" w:firstLine="7"/>
              <w:jc w:val="center"/>
              <w:rPr>
                <w:sz w:val="28"/>
              </w:rPr>
            </w:pPr>
            <w:r>
              <w:rPr>
                <w:sz w:val="28"/>
              </w:rPr>
              <w:t>Клинические варианты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инфаркта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миокарда.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Основы ЭКГ-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диагностики. Лабораторная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 осложнений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инфаркта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миокарда.</w:t>
            </w:r>
          </w:p>
          <w:p>
            <w:pPr>
              <w:pStyle w:val="TableParagraph"/>
              <w:ind w:left="229" w:right="226" w:firstLine="1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инфаркта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миокарда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  <w:p>
            <w:pPr>
              <w:pStyle w:val="TableParagraph"/>
              <w:spacing w:line="308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варианта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течения.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3864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810" w:right="146" w:hanging="648"/>
              <w:rPr>
                <w:sz w:val="28"/>
              </w:rPr>
            </w:pPr>
            <w:r>
              <w:rPr>
                <w:spacing w:val="-1"/>
                <w:sz w:val="28"/>
              </w:rPr>
              <w:t>Гипертонические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кризы.</w:t>
            </w:r>
          </w:p>
        </w:tc>
        <w:tc>
          <w:tcPr>
            <w:tcW w:w="4111" w:type="dxa"/>
          </w:tcPr>
          <w:p>
            <w:pPr>
              <w:pStyle w:val="TableParagraph"/>
              <w:ind w:left="575" w:right="571" w:firstLine="1"/>
              <w:jc w:val="center"/>
              <w:rPr>
                <w:sz w:val="28"/>
              </w:rPr>
            </w:pPr>
            <w:r>
              <w:rPr>
                <w:sz w:val="28"/>
              </w:rPr>
              <w:t>Механизмы развития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гипертонического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криза.</w:t>
            </w:r>
          </w:p>
          <w:p>
            <w:pPr>
              <w:pStyle w:val="TableParagraph"/>
              <w:ind w:left="431" w:right="425" w:firstLine="4"/>
              <w:jc w:val="center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гипертонических кризов.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Диагностические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критерии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гипертонического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криза.</w:t>
            </w:r>
          </w:p>
          <w:p>
            <w:pPr>
              <w:pStyle w:val="TableParagraph"/>
              <w:ind w:left="171" w:right="161" w:hanging="5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гипотензивных препаратов,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механизмы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действия.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Наиболее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распространенные 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купирования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гипертонического</w:t>
            </w:r>
          </w:p>
          <w:p>
            <w:pPr>
              <w:pStyle w:val="TableParagraph"/>
              <w:spacing w:line="307" w:lineRule="exact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криза».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5156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кровопотере 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геморрагическом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шоке.</w:t>
            </w:r>
          </w:p>
        </w:tc>
        <w:tc>
          <w:tcPr>
            <w:tcW w:w="4111" w:type="dxa"/>
          </w:tcPr>
          <w:p>
            <w:pPr>
              <w:pStyle w:val="TableParagraph"/>
              <w:ind w:left="138" w:right="133"/>
              <w:jc w:val="center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ОЦК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пациентов. Степени тяжести.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 определения величины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кровопотери. Характеристика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крове-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плазмозаменителей.</w:t>
            </w:r>
          </w:p>
          <w:p>
            <w:pPr>
              <w:pStyle w:val="TableParagraph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реинфузии.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Врачебная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тактика при неостановленном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кровотечении.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Врачебная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тактика при остановленном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кровотечении.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Инфузионно-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трансфузионные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программы.</w:t>
            </w:r>
          </w:p>
          <w:p>
            <w:pPr>
              <w:pStyle w:val="TableParagraph"/>
              <w:ind w:left="114" w:right="107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восстановления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ОЦК.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общей анестезии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операциях,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выполняемых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острой</w:t>
            </w:r>
          </w:p>
          <w:p>
            <w:pPr>
              <w:pStyle w:val="TableParagraph"/>
              <w:spacing w:line="312" w:lineRule="exact"/>
              <w:ind w:left="113" w:right="111"/>
              <w:jc w:val="center"/>
              <w:rPr>
                <w:sz w:val="28"/>
              </w:rPr>
            </w:pPr>
            <w:r>
              <w:rPr>
                <w:sz w:val="28"/>
              </w:rPr>
              <w:t>кровопотерей».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964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297" w:right="284" w:hanging="6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терапия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острой</w:t>
            </w:r>
          </w:p>
          <w:p>
            <w:pPr>
              <w:pStyle w:val="TableParagraph"/>
              <w:spacing w:line="308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сердечной</w:t>
            </w:r>
          </w:p>
        </w:tc>
        <w:tc>
          <w:tcPr>
            <w:tcW w:w="4111" w:type="dxa"/>
          </w:tcPr>
          <w:p>
            <w:pPr>
              <w:pStyle w:val="TableParagraph"/>
              <w:ind w:left="359" w:right="356" w:firstLine="7"/>
              <w:jc w:val="center"/>
              <w:rPr>
                <w:sz w:val="28"/>
              </w:rPr>
            </w:pPr>
            <w:r>
              <w:rPr>
                <w:sz w:val="28"/>
              </w:rPr>
              <w:t>Виды и варианты острой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сердечной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</w:p>
          <w:p>
            <w:pPr>
              <w:pStyle w:val="TableParagraph"/>
              <w:spacing w:line="308" w:lineRule="exact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обследования.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2895" w:hRule="atLeast"/>
        </w:trPr>
        <w:tc>
          <w:tcPr>
            <w:tcW w:w="6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128" w:right="125"/>
              <w:jc w:val="center"/>
              <w:rPr>
                <w:sz w:val="28"/>
              </w:rPr>
            </w:pPr>
            <w:r>
              <w:rPr>
                <w:sz w:val="28"/>
              </w:rPr>
              <w:t>недостаточности.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ind w:left="114" w:right="99"/>
              <w:jc w:val="center"/>
              <w:rPr>
                <w:sz w:val="28"/>
              </w:rPr>
            </w:pPr>
            <w:r>
              <w:rPr>
                <w:sz w:val="28"/>
              </w:rPr>
              <w:t>Интерпретация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полученных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результатов.</w:t>
            </w:r>
          </w:p>
          <w:p>
            <w:pPr>
              <w:pStyle w:val="TableParagraph"/>
              <w:ind w:left="143" w:right="134" w:hanging="1"/>
              <w:jc w:val="center"/>
              <w:rPr>
                <w:sz w:val="28"/>
              </w:rPr>
            </w:pPr>
            <w:r>
              <w:rPr>
                <w:sz w:val="28"/>
              </w:rPr>
              <w:t>Дифференцированная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программа интенсивной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терапии. Методики введения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симпатомиметиков, 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противопоказания.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  <w:p>
            <w:pPr>
              <w:pStyle w:val="TableParagraph"/>
              <w:spacing w:line="307" w:lineRule="exact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ПОН».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42" w:hRule="atLeast"/>
        </w:trPr>
        <w:tc>
          <w:tcPr>
            <w:tcW w:w="620" w:type="dxa"/>
          </w:tcPr>
          <w:p>
            <w:pPr>
              <w:pStyle w:val="TableParagraph"/>
              <w:spacing w:line="320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4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205" w:right="194" w:hanging="4"/>
              <w:jc w:val="center"/>
              <w:rPr>
                <w:sz w:val="28"/>
              </w:rPr>
            </w:pPr>
            <w:r>
              <w:rPr>
                <w:sz w:val="28"/>
              </w:rPr>
              <w:t>Реанимация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кровообращения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магистральным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сосудам.</w:t>
            </w:r>
          </w:p>
        </w:tc>
        <w:tc>
          <w:tcPr>
            <w:tcW w:w="4111" w:type="dxa"/>
          </w:tcPr>
          <w:p>
            <w:pPr>
              <w:pStyle w:val="TableParagraph"/>
              <w:ind w:left="258" w:right="250" w:firstLine="2"/>
              <w:jc w:val="center"/>
              <w:rPr>
                <w:sz w:val="28"/>
              </w:rPr>
            </w:pPr>
            <w:r>
              <w:rPr>
                <w:sz w:val="28"/>
              </w:rPr>
              <w:t>Диагностика нарушений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кровообращения.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обследования.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Режимы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гепаринотерапии, оценка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эффективности проводимой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назначению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фибринолитиков,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возможные осложнения,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коррекция возникающих</w:t>
            </w:r>
          </w:p>
          <w:p>
            <w:pPr>
              <w:pStyle w:val="TableParagraph"/>
              <w:spacing w:line="306" w:lineRule="exact"/>
              <w:ind w:right="111"/>
              <w:jc w:val="center"/>
              <w:rPr>
                <w:sz w:val="28"/>
              </w:rPr>
            </w:pPr>
            <w:r>
              <w:rPr>
                <w:sz w:val="28"/>
              </w:rPr>
              <w:t>осложнений».</w:t>
            </w:r>
          </w:p>
        </w:tc>
        <w:tc>
          <w:tcPr>
            <w:tcW w:w="1581" w:type="dxa"/>
          </w:tcPr>
          <w:p>
            <w:pPr>
              <w:pStyle w:val="TableParagraph"/>
              <w:spacing w:line="320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4186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острой</w:t>
            </w:r>
          </w:p>
          <w:p>
            <w:pPr>
              <w:pStyle w:val="TableParagraph"/>
              <w:ind w:left="162" w:right="157" w:firstLine="2"/>
              <w:jc w:val="center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недостаточности.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Астматический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статус.</w:t>
            </w:r>
          </w:p>
        </w:tc>
        <w:tc>
          <w:tcPr>
            <w:tcW w:w="4111" w:type="dxa"/>
          </w:tcPr>
          <w:p>
            <w:pPr>
              <w:pStyle w:val="TableParagraph"/>
              <w:spacing w:line="242" w:lineRule="auto"/>
              <w:ind w:left="162" w:right="158" w:firstLine="4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 астматического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статуса,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верификации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астматического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статуса.</w:t>
            </w:r>
          </w:p>
          <w:p>
            <w:pPr>
              <w:pStyle w:val="TableParagraph"/>
              <w:ind w:left="200" w:right="198" w:firstLine="6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небулайзером, 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без небулайзера.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Лечение бронхиолоспазма,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обструктивного синдрома.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Инфузионно-трансфузионная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кортикостероидов в лечении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астматического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статуса,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схемы</w:t>
            </w:r>
          </w:p>
          <w:p>
            <w:pPr>
              <w:pStyle w:val="TableParagraph"/>
              <w:spacing w:line="306" w:lineRule="exact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терапии.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0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3864" w:hRule="atLeast"/>
        </w:trPr>
        <w:tc>
          <w:tcPr>
            <w:tcW w:w="620" w:type="dxa"/>
          </w:tcPr>
          <w:p>
            <w:pPr>
              <w:pStyle w:val="TableParagraph"/>
              <w:spacing w:line="320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94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spacing w:line="320" w:lineRule="exact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Отеки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легких.</w:t>
            </w:r>
          </w:p>
        </w:tc>
        <w:tc>
          <w:tcPr>
            <w:tcW w:w="4111" w:type="dxa"/>
          </w:tcPr>
          <w:p>
            <w:pPr>
              <w:pStyle w:val="TableParagraph"/>
              <w:ind w:left="162" w:right="157" w:firstLine="1"/>
              <w:jc w:val="center"/>
              <w:rPr>
                <w:sz w:val="28"/>
              </w:rPr>
            </w:pPr>
            <w:r>
              <w:rPr>
                <w:sz w:val="28"/>
              </w:rPr>
              <w:t>Причины гидростатического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отека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легких,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клинические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признаки,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 терапии. ОДН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паренхиматозного типа,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остром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паренхиматозном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повреждении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легких (ОППЛ) и остром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респираторном дистресс-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синдроме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(ОРДС).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Основные</w:t>
            </w:r>
          </w:p>
          <w:p>
            <w:pPr>
              <w:pStyle w:val="TableParagraph"/>
              <w:spacing w:line="322" w:lineRule="exact"/>
              <w:ind w:left="114" w:right="100"/>
              <w:jc w:val="center"/>
              <w:rPr>
                <w:sz w:val="28"/>
              </w:rPr>
            </w:pPr>
            <w:r>
              <w:rPr>
                <w:sz w:val="28"/>
              </w:rPr>
              <w:t>диагностические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критерии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причины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ОППЛ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ОРДС.</w:t>
            </w:r>
          </w:p>
        </w:tc>
        <w:tc>
          <w:tcPr>
            <w:tcW w:w="1581" w:type="dxa"/>
          </w:tcPr>
          <w:p>
            <w:pPr>
              <w:pStyle w:val="TableParagraph"/>
              <w:spacing w:line="320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1291" w:hRule="atLeast"/>
        </w:trPr>
        <w:tc>
          <w:tcPr>
            <w:tcW w:w="620" w:type="dxa"/>
          </w:tcPr>
          <w:p>
            <w:pPr>
              <w:pStyle w:val="TableParagraph"/>
              <w:spacing w:line="320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4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Режимы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ИВЛ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формах</w:t>
            </w:r>
          </w:p>
          <w:p>
            <w:pPr>
              <w:pStyle w:val="TableParagraph"/>
              <w:spacing w:line="308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Показания к заместительной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дыхательной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терапии.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Режимы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ИВЛ,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особенности,</w:t>
            </w:r>
          </w:p>
          <w:p>
            <w:pPr>
              <w:pStyle w:val="TableParagraph"/>
              <w:spacing w:line="308" w:lineRule="exact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преимущества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недостатки.</w:t>
            </w:r>
          </w:p>
        </w:tc>
        <w:tc>
          <w:tcPr>
            <w:tcW w:w="1581" w:type="dxa"/>
          </w:tcPr>
          <w:p>
            <w:pPr>
              <w:pStyle w:val="TableParagraph"/>
              <w:spacing w:line="320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</w:tbl>
    <w:p>
      <w:pPr>
        <w:spacing w:after="0" w:line="320" w:lineRule="exact"/>
        <w:jc w:val="righ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2895" w:hRule="atLeast"/>
        </w:trPr>
        <w:tc>
          <w:tcPr>
            <w:tcW w:w="6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162"/>
              <w:rPr>
                <w:sz w:val="28"/>
              </w:rPr>
            </w:pPr>
            <w:r>
              <w:rPr>
                <w:sz w:val="28"/>
              </w:rPr>
              <w:t>недостаточности.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ind w:left="113" w:right="111"/>
              <w:jc w:val="center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ИВЛ.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Выбор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режима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ИВЛ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вида</w:t>
            </w:r>
          </w:p>
          <w:p>
            <w:pPr>
              <w:pStyle w:val="TableParagraph"/>
              <w:ind w:left="114" w:right="10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дыхательной </w:t>
            </w:r>
            <w:r>
              <w:rPr>
                <w:sz w:val="28"/>
              </w:rPr>
              <w:t>недостаточности,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больного.</w:t>
            </w:r>
          </w:p>
          <w:p>
            <w:pPr>
              <w:pStyle w:val="TableParagraph"/>
              <w:ind w:left="464" w:right="460" w:firstLine="5"/>
              <w:jc w:val="center"/>
              <w:rPr>
                <w:sz w:val="28"/>
              </w:rPr>
            </w:pPr>
            <w:r>
              <w:rPr>
                <w:sz w:val="28"/>
              </w:rPr>
              <w:t>Мониторинг во время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ИВЛ.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Правила</w:t>
            </w:r>
          </w:p>
          <w:p>
            <w:pPr>
              <w:pStyle w:val="TableParagraph"/>
              <w:spacing w:line="322" w:lineRule="exact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отлучения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больного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респиратора».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861" w:hRule="atLeast"/>
        </w:trPr>
        <w:tc>
          <w:tcPr>
            <w:tcW w:w="620" w:type="dxa"/>
          </w:tcPr>
          <w:p>
            <w:pPr>
              <w:pStyle w:val="TableParagraph"/>
              <w:spacing w:line="317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46" w:type="dxa"/>
          </w:tcPr>
          <w:p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411" w:type="dxa"/>
          </w:tcPr>
          <w:p>
            <w:pPr>
              <w:pStyle w:val="TableParagraph"/>
              <w:ind w:left="167" w:right="162" w:firstLine="1"/>
              <w:jc w:val="center"/>
              <w:rPr>
                <w:sz w:val="28"/>
              </w:rPr>
            </w:pPr>
            <w:r>
              <w:rPr>
                <w:sz w:val="28"/>
              </w:rPr>
              <w:t>Анестезия,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черепно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мозговой травме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расстройствах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церебрального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кровообращения.</w:t>
            </w:r>
          </w:p>
        </w:tc>
        <w:tc>
          <w:tcPr>
            <w:tcW w:w="4111" w:type="dxa"/>
          </w:tcPr>
          <w:p>
            <w:pPr>
              <w:pStyle w:val="TableParagraph"/>
              <w:ind w:left="181" w:right="174" w:hanging="8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Определение, классификация,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клинические формы ЧМТ,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варианты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ОНМК.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степени угнетения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сознания.</w:t>
            </w:r>
          </w:p>
          <w:p>
            <w:pPr>
              <w:pStyle w:val="TableParagraph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степени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тяжести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состояния больных с острой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церебральной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недостаточностью.</w:t>
            </w:r>
          </w:p>
          <w:p>
            <w:pPr>
              <w:pStyle w:val="TableParagraph"/>
              <w:spacing w:line="322" w:lineRule="exact"/>
              <w:ind w:left="152" w:right="146" w:hanging="4"/>
              <w:jc w:val="center"/>
              <w:rPr>
                <w:sz w:val="28"/>
              </w:rPr>
            </w:pPr>
            <w:r>
              <w:rPr>
                <w:sz w:val="28"/>
              </w:rPr>
              <w:t>Симптоматическая 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церебральной </w:t>
            </w:r>
            <w:r>
              <w:rPr>
                <w:sz w:val="28"/>
              </w:rPr>
              <w:t>недостаточности.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анестезиологического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пособия 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 ЧМТ.</w:t>
            </w:r>
          </w:p>
        </w:tc>
        <w:tc>
          <w:tcPr>
            <w:tcW w:w="1581" w:type="dxa"/>
          </w:tcPr>
          <w:p>
            <w:pPr>
              <w:pStyle w:val="TableParagraph"/>
              <w:spacing w:line="317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5154" w:hRule="atLeast"/>
        </w:trPr>
        <w:tc>
          <w:tcPr>
            <w:tcW w:w="620" w:type="dxa"/>
          </w:tcPr>
          <w:p>
            <w:pPr>
              <w:pStyle w:val="TableParagraph"/>
              <w:spacing w:line="318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46" w:type="dxa"/>
          </w:tcPr>
          <w:p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340" w:right="330" w:hanging="3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перитонитах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панкреатитах.</w:t>
            </w:r>
          </w:p>
        </w:tc>
        <w:tc>
          <w:tcPr>
            <w:tcW w:w="4111" w:type="dxa"/>
          </w:tcPr>
          <w:p>
            <w:pPr>
              <w:pStyle w:val="TableParagraph"/>
              <w:ind w:left="517" w:right="506" w:hanging="3"/>
              <w:jc w:val="center"/>
              <w:rPr>
                <w:sz w:val="28"/>
              </w:rPr>
            </w:pPr>
            <w:r>
              <w:rPr>
                <w:sz w:val="28"/>
              </w:rPr>
              <w:t>Источники перитонита,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 стадий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перитонита.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перитонита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акушерской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группы больных.</w:t>
            </w:r>
          </w:p>
          <w:p>
            <w:pPr>
              <w:pStyle w:val="TableParagraph"/>
              <w:ind w:left="114" w:right="11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Предоперационная </w:t>
            </w:r>
            <w:r>
              <w:rPr>
                <w:sz w:val="28"/>
              </w:rPr>
              <w:t>подготовка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стадий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перитонита.</w:t>
            </w:r>
          </w:p>
          <w:p>
            <w:pPr>
              <w:pStyle w:val="TableParagraph"/>
              <w:ind w:left="181" w:right="172" w:hanging="7"/>
              <w:jc w:val="center"/>
              <w:rPr>
                <w:sz w:val="28"/>
              </w:rPr>
            </w:pPr>
            <w:r>
              <w:rPr>
                <w:sz w:val="28"/>
              </w:rPr>
              <w:t>Послеоперационная терапия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перитонитов.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обезболивания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больных с перитонитом, выбор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анестезиологического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пособия.</w:t>
            </w:r>
          </w:p>
          <w:p>
            <w:pPr>
              <w:pStyle w:val="TableParagraph"/>
              <w:spacing w:line="242" w:lineRule="auto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клиники,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диагностики, принципы</w:t>
            </w:r>
          </w:p>
          <w:p>
            <w:pPr>
              <w:pStyle w:val="TableParagraph"/>
              <w:spacing w:line="322" w:lineRule="exact"/>
              <w:ind w:left="114" w:right="103"/>
              <w:jc w:val="center"/>
              <w:rPr>
                <w:sz w:val="28"/>
              </w:rPr>
            </w:pPr>
            <w:r>
              <w:rPr>
                <w:sz w:val="28"/>
              </w:rPr>
              <w:t>интенсивной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панкреатитах.</w:t>
            </w:r>
          </w:p>
        </w:tc>
        <w:tc>
          <w:tcPr>
            <w:tcW w:w="1581" w:type="dxa"/>
          </w:tcPr>
          <w:p>
            <w:pPr>
              <w:pStyle w:val="TableParagraph"/>
              <w:spacing w:line="318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2895" w:hRule="atLeast"/>
        </w:trPr>
        <w:tc>
          <w:tcPr>
            <w:tcW w:w="620" w:type="dxa"/>
          </w:tcPr>
          <w:p>
            <w:pPr>
              <w:pStyle w:val="TableParagraph"/>
              <w:spacing w:line="312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46" w:type="dxa"/>
          </w:tcPr>
          <w:p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62" w:right="157" w:firstLine="2"/>
              <w:jc w:val="center"/>
              <w:rPr>
                <w:sz w:val="28"/>
              </w:rPr>
            </w:pPr>
            <w:r>
              <w:rPr>
                <w:sz w:val="28"/>
              </w:rPr>
              <w:t>Реанимация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печеночной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недостаточности.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Физиология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патофизиология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печеночной недостаточности.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 печеночной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недостаточности.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обследования.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  <w:p>
            <w:pPr>
              <w:pStyle w:val="TableParagraph"/>
              <w:spacing w:line="322" w:lineRule="exact"/>
              <w:ind w:left="114" w:right="103"/>
              <w:jc w:val="center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проведению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экстракорпоральной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детоксикации.</w:t>
            </w:r>
          </w:p>
        </w:tc>
        <w:tc>
          <w:tcPr>
            <w:tcW w:w="1581" w:type="dxa"/>
          </w:tcPr>
          <w:p>
            <w:pPr>
              <w:pStyle w:val="TableParagraph"/>
              <w:spacing w:line="312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962" w:hRule="atLeast"/>
        </w:trPr>
        <w:tc>
          <w:tcPr>
            <w:tcW w:w="620" w:type="dxa"/>
          </w:tcPr>
          <w:p>
            <w:pPr>
              <w:pStyle w:val="TableParagraph"/>
              <w:spacing w:line="313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46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455" w:right="431" w:firstLine="33"/>
              <w:rPr>
                <w:sz w:val="28"/>
              </w:rPr>
            </w:pPr>
            <w:r>
              <w:rPr>
                <w:sz w:val="28"/>
              </w:rPr>
              <w:t>Патогенез 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интенсивная</w:t>
            </w:r>
          </w:p>
          <w:p>
            <w:pPr>
              <w:pStyle w:val="TableParagraph"/>
              <w:spacing w:line="308" w:lineRule="exact"/>
              <w:ind w:left="484"/>
              <w:rPr>
                <w:sz w:val="28"/>
              </w:rPr>
            </w:pPr>
            <w:r>
              <w:rPr>
                <w:sz w:val="28"/>
              </w:rPr>
              <w:t>терапия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Метаболические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олигоанурическую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фазу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ОПН</w:t>
            </w:r>
          </w:p>
          <w:p>
            <w:pPr>
              <w:pStyle w:val="TableParagraph"/>
              <w:spacing w:line="308" w:lineRule="exact"/>
              <w:ind w:left="112" w:right="111"/>
              <w:jc w:val="center"/>
              <w:rPr>
                <w:sz w:val="28"/>
              </w:rPr>
            </w:pPr>
            <w:r>
              <w:rPr>
                <w:sz w:val="28"/>
              </w:rPr>
              <w:t>(гиперкалиемия,</w:t>
            </w:r>
          </w:p>
        </w:tc>
        <w:tc>
          <w:tcPr>
            <w:tcW w:w="1581" w:type="dxa"/>
          </w:tcPr>
          <w:p>
            <w:pPr>
              <w:pStyle w:val="TableParagraph"/>
              <w:spacing w:line="313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</w:tbl>
    <w:p>
      <w:pPr>
        <w:spacing w:after="0" w:line="313" w:lineRule="exact"/>
        <w:jc w:val="righ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3865" w:hRule="atLeast"/>
        </w:trPr>
        <w:tc>
          <w:tcPr>
            <w:tcW w:w="6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130" w:right="125"/>
              <w:jc w:val="center"/>
              <w:rPr>
                <w:sz w:val="28"/>
              </w:rPr>
            </w:pPr>
            <w:r>
              <w:rPr>
                <w:sz w:val="28"/>
              </w:rPr>
              <w:t>ОПН.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ind w:left="560" w:right="552" w:hanging="5"/>
              <w:jc w:val="center"/>
              <w:rPr>
                <w:sz w:val="28"/>
              </w:rPr>
            </w:pPr>
            <w:r>
              <w:rPr>
                <w:sz w:val="28"/>
              </w:rPr>
              <w:t>гипергидратация,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гиперосмолярность,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метаболический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ацидоз).</w:t>
            </w:r>
          </w:p>
          <w:p>
            <w:pPr>
              <w:pStyle w:val="TableParagraph"/>
              <w:ind w:left="138" w:right="136" w:firstLine="11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инфузионно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трансфузионной терапии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олигоанурической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полиурической стадиях ОПН.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Медикаментозная 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олигоанурической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стадии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ОПН.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План обследования. Показания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противопоказания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line="308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диализной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терапии».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864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spacing w:line="315" w:lineRule="exact"/>
              <w:ind w:left="128" w:right="125"/>
              <w:jc w:val="center"/>
              <w:rPr>
                <w:sz w:val="28"/>
              </w:rPr>
            </w:pPr>
            <w:r>
              <w:rPr>
                <w:sz w:val="28"/>
              </w:rPr>
              <w:t>Сепсис.</w:t>
            </w:r>
          </w:p>
        </w:tc>
        <w:tc>
          <w:tcPr>
            <w:tcW w:w="4111" w:type="dxa"/>
          </w:tcPr>
          <w:p>
            <w:pPr>
              <w:pStyle w:val="TableParagraph"/>
              <w:ind w:left="229" w:right="220" w:firstLine="1"/>
              <w:jc w:val="center"/>
              <w:rPr>
                <w:sz w:val="28"/>
              </w:rPr>
            </w:pPr>
            <w:r>
              <w:rPr>
                <w:sz w:val="28"/>
              </w:rPr>
              <w:t>Этиология,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патогенез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грамотрицательного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сепсиса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грамположительного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сепсиса.</w:t>
            </w:r>
          </w:p>
          <w:p>
            <w:pPr>
              <w:pStyle w:val="TableParagraph"/>
              <w:ind w:left="594" w:right="585" w:firstLine="2"/>
              <w:jc w:val="center"/>
              <w:rPr>
                <w:sz w:val="28"/>
              </w:rPr>
            </w:pPr>
            <w:r>
              <w:rPr>
                <w:sz w:val="28"/>
              </w:rPr>
              <w:t>Клинические признаки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синдрома системного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воспалительного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ответа.</w:t>
            </w:r>
          </w:p>
          <w:p>
            <w:pPr>
              <w:pStyle w:val="TableParagraph"/>
              <w:ind w:left="219" w:right="210" w:hanging="1"/>
              <w:jc w:val="center"/>
              <w:rPr>
                <w:sz w:val="28"/>
              </w:rPr>
            </w:pPr>
            <w:r>
              <w:rPr>
                <w:sz w:val="28"/>
              </w:rPr>
              <w:t>Лабораторная 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сепсиса. </w:t>
            </w:r>
            <w:r>
              <w:rPr>
                <w:sz w:val="28"/>
              </w:rPr>
              <w:t>Микробиологический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сепсиса.</w:t>
            </w:r>
          </w:p>
          <w:p>
            <w:pPr>
              <w:pStyle w:val="TableParagraph"/>
              <w:spacing w:line="321" w:lineRule="exact"/>
              <w:ind w:left="114" w:right="104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сепсиса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2" w:lineRule="exact"/>
              <w:ind w:left="124" w:right="111"/>
              <w:jc w:val="center"/>
              <w:rPr>
                <w:sz w:val="28"/>
              </w:rPr>
            </w:pPr>
            <w:r>
              <w:rPr>
                <w:sz w:val="28"/>
              </w:rPr>
              <w:t>пациентов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длительным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парезом кишечника.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4508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43" w:right="134" w:hanging="3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КГЛ,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вирусных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пневмониях.</w:t>
            </w:r>
          </w:p>
        </w:tc>
        <w:tc>
          <w:tcPr>
            <w:tcW w:w="4111" w:type="dxa"/>
          </w:tcPr>
          <w:p>
            <w:pPr>
              <w:pStyle w:val="TableParagraph"/>
              <w:ind w:left="138" w:right="131" w:firstLine="73"/>
              <w:jc w:val="center"/>
              <w:rPr>
                <w:sz w:val="28"/>
              </w:rPr>
            </w:pPr>
            <w:r>
              <w:rPr>
                <w:sz w:val="28"/>
              </w:rPr>
              <w:t>Этиология и эпидемиология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вышеперечисленных </w:t>
            </w:r>
            <w:r>
              <w:rPr>
                <w:sz w:val="28"/>
              </w:rPr>
              <w:t>инфекций,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клинические признаки,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необходимых лечебных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 при каждой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инфекции.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противоэпидемических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мероприятий. Организация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 терапии. Режимы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противовирусной и</w:t>
            </w:r>
          </w:p>
          <w:p>
            <w:pPr>
              <w:pStyle w:val="TableParagraph"/>
              <w:spacing w:line="308" w:lineRule="exact"/>
              <w:ind w:right="111"/>
              <w:jc w:val="center"/>
              <w:rPr>
                <w:sz w:val="28"/>
              </w:rPr>
            </w:pPr>
            <w:r>
              <w:rPr>
                <w:sz w:val="28"/>
              </w:rPr>
              <w:t>антибактериальной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3542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32" w:right="12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Инфекционные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осложнения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отделениях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</w:tc>
        <w:tc>
          <w:tcPr>
            <w:tcW w:w="4111" w:type="dxa"/>
          </w:tcPr>
          <w:p>
            <w:pPr>
              <w:pStyle w:val="TableParagraph"/>
              <w:ind w:left="239" w:right="235" w:firstLine="1"/>
              <w:jc w:val="center"/>
              <w:rPr>
                <w:sz w:val="28"/>
              </w:rPr>
            </w:pPr>
            <w:r>
              <w:rPr>
                <w:sz w:val="28"/>
              </w:rPr>
              <w:t>Причины развития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внутрибольничных </w:t>
            </w:r>
            <w:r>
              <w:rPr>
                <w:sz w:val="28"/>
              </w:rPr>
              <w:t>инфекций,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особенности их течения,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профилактики.</w:t>
            </w:r>
          </w:p>
          <w:p>
            <w:pPr>
              <w:pStyle w:val="TableParagraph"/>
              <w:ind w:left="392" w:right="384" w:firstLine="2"/>
              <w:jc w:val="center"/>
              <w:rPr>
                <w:sz w:val="28"/>
              </w:rPr>
            </w:pPr>
            <w:r>
              <w:rPr>
                <w:sz w:val="28"/>
              </w:rPr>
              <w:t>Прогностическое значение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назокомиальных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инфекций.</w:t>
            </w:r>
          </w:p>
          <w:p>
            <w:pPr>
              <w:pStyle w:val="TableParagraph"/>
              <w:ind w:left="392" w:right="384" w:hanging="5"/>
              <w:jc w:val="center"/>
              <w:rPr>
                <w:sz w:val="28"/>
              </w:rPr>
            </w:pPr>
            <w:r>
              <w:rPr>
                <w:sz w:val="28"/>
              </w:rPr>
              <w:t>Методы профилактики,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 интенсивной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 возникших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назокомиальных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инфекций.</w:t>
            </w:r>
          </w:p>
          <w:p>
            <w:pPr>
              <w:pStyle w:val="TableParagraph"/>
              <w:spacing w:line="308" w:lineRule="exact"/>
              <w:ind w:left="114" w:right="111"/>
              <w:jc w:val="center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асептики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1608" w:hRule="atLeast"/>
        </w:trPr>
        <w:tc>
          <w:tcPr>
            <w:tcW w:w="6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ind w:left="128" w:right="121" w:firstLine="3"/>
              <w:jc w:val="center"/>
              <w:rPr>
                <w:sz w:val="28"/>
              </w:rPr>
            </w:pPr>
            <w:r>
              <w:rPr>
                <w:sz w:val="28"/>
              </w:rPr>
              <w:t>антисептики при инвазивных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манипуляциях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исследованиях.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ухода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катетерами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22" w:lineRule="exact"/>
              <w:ind w:left="339" w:right="333" w:hanging="4"/>
              <w:jc w:val="center"/>
              <w:rPr>
                <w:sz w:val="28"/>
              </w:rPr>
            </w:pPr>
            <w:r>
              <w:rPr>
                <w:sz w:val="28"/>
              </w:rPr>
              <w:t>сосудах, мочевых путях,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эпидуральном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пространстве.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184" w:hRule="atLeast"/>
        </w:trPr>
        <w:tc>
          <w:tcPr>
            <w:tcW w:w="620" w:type="dxa"/>
          </w:tcPr>
          <w:p>
            <w:pPr>
              <w:pStyle w:val="TableParagraph"/>
              <w:spacing w:line="313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6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273" w:right="260" w:hanging="4"/>
              <w:jc w:val="center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антимикробной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бактериальных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осложнений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ОРИТ.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0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Современная </w:t>
            </w:r>
            <w:r>
              <w:rPr>
                <w:sz w:val="28"/>
              </w:rPr>
              <w:t>классификация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противомикробных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средств.</w:t>
            </w:r>
          </w:p>
          <w:p>
            <w:pPr>
              <w:pStyle w:val="TableParagraph"/>
              <w:ind w:left="776" w:right="772" w:firstLine="4"/>
              <w:jc w:val="center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антибиотикотерапии.</w:t>
            </w:r>
          </w:p>
          <w:p>
            <w:pPr>
              <w:pStyle w:val="TableParagraph"/>
              <w:ind w:left="157" w:right="152" w:firstLine="3"/>
              <w:jc w:val="center"/>
              <w:rPr>
                <w:sz w:val="28"/>
              </w:rPr>
            </w:pPr>
            <w:r>
              <w:rPr>
                <w:sz w:val="28"/>
              </w:rPr>
              <w:t>Клинический и лабораторный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мониторинг бактериальных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инфекций.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противомикробной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противомикробной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  <w:p>
            <w:pPr>
              <w:pStyle w:val="TableParagraph"/>
              <w:spacing w:line="322" w:lineRule="exact"/>
              <w:ind w:left="354" w:right="351" w:firstLine="8"/>
              <w:jc w:val="center"/>
              <w:rPr>
                <w:sz w:val="28"/>
              </w:rPr>
            </w:pPr>
            <w:r>
              <w:rPr>
                <w:sz w:val="28"/>
              </w:rPr>
              <w:t>Пути оптимизации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противомикробной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</w:tc>
        <w:tc>
          <w:tcPr>
            <w:tcW w:w="1581" w:type="dxa"/>
          </w:tcPr>
          <w:p>
            <w:pPr>
              <w:pStyle w:val="TableParagraph"/>
              <w:spacing w:line="313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2576" w:hRule="atLeast"/>
        </w:trPr>
        <w:tc>
          <w:tcPr>
            <w:tcW w:w="620" w:type="dxa"/>
          </w:tcPr>
          <w:p>
            <w:pPr>
              <w:pStyle w:val="TableParagraph"/>
              <w:spacing w:line="314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946" w:type="dxa"/>
          </w:tcPr>
          <w:p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62" w:right="154" w:firstLine="1"/>
              <w:jc w:val="center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антимикотическо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 терапии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инвазивных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микозов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ОРИТ.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0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Принципы </w:t>
            </w:r>
            <w:r>
              <w:rPr>
                <w:sz w:val="28"/>
              </w:rPr>
              <w:t>антимикотической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профилактике инвазивных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микозов. Принципы терапии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инвазивных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микозов.</w:t>
            </w:r>
          </w:p>
          <w:p>
            <w:pPr>
              <w:pStyle w:val="TableParagraph"/>
              <w:spacing w:line="322" w:lineRule="exact"/>
              <w:ind w:left="114" w:right="104"/>
              <w:jc w:val="center"/>
              <w:rPr>
                <w:sz w:val="28"/>
              </w:rPr>
            </w:pPr>
            <w:r>
              <w:rPr>
                <w:sz w:val="28"/>
              </w:rPr>
              <w:t>Клинический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лабораторный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мониторинг инвазивных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микозов.</w:t>
            </w:r>
          </w:p>
        </w:tc>
        <w:tc>
          <w:tcPr>
            <w:tcW w:w="1581" w:type="dxa"/>
          </w:tcPr>
          <w:p>
            <w:pPr>
              <w:pStyle w:val="TableParagraph"/>
              <w:spacing w:line="314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3865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705" w:right="595" w:hanging="87"/>
              <w:rPr>
                <w:sz w:val="28"/>
              </w:rPr>
            </w:pPr>
            <w:r>
              <w:rPr>
                <w:spacing w:val="-1"/>
                <w:sz w:val="28"/>
              </w:rPr>
              <w:t>Ожоговая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болезнь.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степени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тяжести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повреждения.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 ожогового шока,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возможные осложнения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инфузионной терапии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парентерального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питания.</w:t>
            </w:r>
          </w:p>
          <w:p>
            <w:pPr>
              <w:pStyle w:val="TableParagraph"/>
              <w:ind w:left="229" w:right="223" w:firstLine="9"/>
              <w:jc w:val="center"/>
              <w:rPr>
                <w:sz w:val="28"/>
              </w:rPr>
            </w:pPr>
            <w:r>
              <w:rPr>
                <w:sz w:val="28"/>
              </w:rPr>
              <w:t>Лечение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ожогового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шока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Спектр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 на разных этапах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течения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ожогового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шока,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пути</w:t>
            </w:r>
          </w:p>
          <w:p>
            <w:pPr>
              <w:pStyle w:val="TableParagraph"/>
              <w:spacing w:line="307" w:lineRule="exact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лечения».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3543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48" w:right="135" w:hanging="5"/>
              <w:jc w:val="center"/>
              <w:rPr>
                <w:sz w:val="28"/>
              </w:rPr>
            </w:pPr>
            <w:r>
              <w:rPr>
                <w:sz w:val="28"/>
              </w:rPr>
              <w:t>Патогенез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травматическом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шоке,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сочетанной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травме.</w:t>
            </w:r>
          </w:p>
        </w:tc>
        <w:tc>
          <w:tcPr>
            <w:tcW w:w="4111" w:type="dxa"/>
          </w:tcPr>
          <w:p>
            <w:pPr>
              <w:pStyle w:val="TableParagraph"/>
              <w:ind w:left="109" w:right="93" w:firstLine="446"/>
              <w:rPr>
                <w:sz w:val="28"/>
              </w:rPr>
            </w:pPr>
            <w:r>
              <w:rPr>
                <w:sz w:val="28"/>
              </w:rPr>
              <w:t>Способы оценки степени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тяжести,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объемов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кровопотери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ind w:left="234" w:right="231" w:firstLine="6"/>
              <w:jc w:val="center"/>
              <w:rPr>
                <w:sz w:val="28"/>
              </w:rPr>
            </w:pPr>
            <w:r>
              <w:rPr>
                <w:sz w:val="28"/>
              </w:rPr>
              <w:t>зависимости от вида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травматических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повреждений.</w:t>
            </w:r>
          </w:p>
          <w:p>
            <w:pPr>
              <w:pStyle w:val="TableParagraph"/>
              <w:ind w:left="215" w:right="207" w:firstLine="2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 сочетанной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травмы при жировой эмболии,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ДВС-синдроме,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ОРДС,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повреждениях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шейного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отдела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позвоночника.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</w:p>
          <w:p>
            <w:pPr>
              <w:pStyle w:val="TableParagraph"/>
              <w:spacing w:line="320" w:lineRule="atLeast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терапия полиорганной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0" w:right="342"/>
              <w:jc w:val="righ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946"/>
        <w:gridCol w:w="2411"/>
        <w:gridCol w:w="4111"/>
        <w:gridCol w:w="1581"/>
      </w:tblGrid>
      <w:tr>
        <w:trPr>
          <w:trHeight w:val="321" w:hRule="atLeast"/>
        </w:trPr>
        <w:tc>
          <w:tcPr>
            <w:tcW w:w="6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spacing w:line="301" w:lineRule="exact"/>
              <w:ind w:left="939"/>
              <w:rPr>
                <w:sz w:val="28"/>
              </w:rPr>
            </w:pPr>
            <w:r>
              <w:rPr>
                <w:sz w:val="28"/>
              </w:rPr>
              <w:t>недостаточности».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221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301" w:right="291" w:hanging="4"/>
              <w:jc w:val="center"/>
              <w:rPr>
                <w:sz w:val="28"/>
              </w:rPr>
            </w:pP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холодовой 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электротравме.</w:t>
            </w:r>
          </w:p>
        </w:tc>
        <w:tc>
          <w:tcPr>
            <w:tcW w:w="4111" w:type="dxa"/>
          </w:tcPr>
          <w:p>
            <w:pPr>
              <w:pStyle w:val="TableParagraph"/>
              <w:ind w:left="114" w:right="111" w:firstLine="78"/>
              <w:jc w:val="center"/>
              <w:rPr>
                <w:sz w:val="28"/>
              </w:rPr>
            </w:pPr>
            <w:r>
              <w:rPr>
                <w:sz w:val="28"/>
              </w:rPr>
              <w:t>Классификация холодовой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электротравмы. Определение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степени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компенсации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витальных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функций.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Программа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интенсивной терапии,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особенности. Осложнения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ближайшего периода.</w:t>
            </w:r>
          </w:p>
          <w:p>
            <w:pPr>
              <w:pStyle w:val="TableParagraph"/>
              <w:spacing w:line="320" w:lineRule="exact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  <w:p>
            <w:pPr>
              <w:pStyle w:val="TableParagraph"/>
              <w:spacing w:line="322" w:lineRule="exact"/>
              <w:ind w:left="114" w:right="103"/>
              <w:jc w:val="center"/>
              <w:rPr>
                <w:sz w:val="28"/>
              </w:rPr>
            </w:pPr>
            <w:r>
              <w:rPr>
                <w:sz w:val="28"/>
              </w:rPr>
              <w:t>ран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холодовой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электротравме.</w:t>
            </w:r>
          </w:p>
        </w:tc>
        <w:tc>
          <w:tcPr>
            <w:tcW w:w="1581" w:type="dxa"/>
          </w:tcPr>
          <w:p>
            <w:pPr>
              <w:pStyle w:val="TableParagraph"/>
              <w:spacing w:line="315" w:lineRule="exact"/>
              <w:ind w:left="343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1,2;</w:t>
            </w:r>
          </w:p>
        </w:tc>
      </w:tr>
      <w:tr>
        <w:trPr>
          <w:trHeight w:val="2251" w:hRule="atLeast"/>
        </w:trPr>
        <w:tc>
          <w:tcPr>
            <w:tcW w:w="620" w:type="dxa"/>
          </w:tcPr>
          <w:p>
            <w:pPr>
              <w:pStyle w:val="TableParagraph"/>
              <w:spacing w:line="315" w:lineRule="exact"/>
              <w:ind w:left="147" w:right="143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46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33" w:right="123"/>
              <w:jc w:val="center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интенсивная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массового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поступления</w:t>
            </w:r>
          </w:p>
          <w:p>
            <w:pPr>
              <w:pStyle w:val="TableParagraph"/>
              <w:spacing w:line="307" w:lineRule="exact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пострадавших.</w:t>
            </w:r>
          </w:p>
        </w:tc>
        <w:tc>
          <w:tcPr>
            <w:tcW w:w="4111" w:type="dxa"/>
          </w:tcPr>
          <w:p>
            <w:pPr>
              <w:pStyle w:val="TableParagraph"/>
              <w:ind w:left="373" w:right="367" w:firstLine="74"/>
              <w:jc w:val="center"/>
              <w:rPr>
                <w:sz w:val="28"/>
              </w:rPr>
            </w:pPr>
            <w:r>
              <w:rPr>
                <w:sz w:val="28"/>
              </w:rPr>
              <w:t>Планирование 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возникновении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массовых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катастроф.</w:t>
            </w:r>
          </w:p>
          <w:p>
            <w:pPr>
              <w:pStyle w:val="TableParagraph"/>
              <w:ind w:left="128" w:right="126" w:firstLine="2"/>
              <w:jc w:val="center"/>
              <w:rPr>
                <w:sz w:val="28"/>
              </w:rPr>
            </w:pPr>
            <w:r>
              <w:rPr>
                <w:sz w:val="28"/>
              </w:rPr>
              <w:t>Оповещение, организация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сортировки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пострадавших.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  <w:p>
            <w:pPr>
              <w:pStyle w:val="TableParagraph"/>
              <w:spacing w:line="308" w:lineRule="exact"/>
              <w:ind w:left="112" w:right="111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этапах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эвакуации.</w:t>
            </w:r>
          </w:p>
        </w:tc>
        <w:tc>
          <w:tcPr>
            <w:tcW w:w="1581" w:type="dxa"/>
          </w:tcPr>
          <w:p>
            <w:pPr>
              <w:pStyle w:val="TableParagraph"/>
              <w:ind w:left="262" w:right="244" w:hanging="8"/>
              <w:jc w:val="center"/>
              <w:rPr>
                <w:sz w:val="28"/>
              </w:rPr>
            </w:pPr>
            <w:r>
              <w:rPr>
                <w:sz w:val="28"/>
              </w:rPr>
              <w:t>ОПК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1,2,3,4,5;</w:t>
            </w:r>
          </w:p>
          <w:p>
            <w:pPr>
              <w:pStyle w:val="TableParagraph"/>
              <w:spacing w:line="321" w:lineRule="exact"/>
              <w:ind w:left="224" w:right="215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1,4,5;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pStyle w:val="Heading1"/>
        <w:spacing w:before="86"/>
        <w:ind w:right="619"/>
        <w:jc w:val="center"/>
      </w:pPr>
      <w:r>
        <w:rPr/>
        <w:t>Программа</w:t>
      </w:r>
      <w:r>
        <w:rPr>
          <w:spacing w:val="-2"/>
        </w:rPr>
        <w:t> </w:t>
      </w:r>
      <w:r>
        <w:rPr/>
        <w:t>симуляционного</w:t>
      </w:r>
      <w:r>
        <w:rPr>
          <w:spacing w:val="-8"/>
        </w:rPr>
        <w:t> </w:t>
      </w:r>
      <w:r>
        <w:rPr/>
        <w:t>модуля: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807"/>
        <w:gridCol w:w="5421"/>
        <w:gridCol w:w="3034"/>
      </w:tblGrid>
      <w:tr>
        <w:trPr>
          <w:trHeight w:val="739" w:hRule="atLeast"/>
        </w:trPr>
        <w:tc>
          <w:tcPr>
            <w:tcW w:w="807" w:type="dxa"/>
          </w:tcPr>
          <w:p>
            <w:pPr>
              <w:pStyle w:val="TableParagraph"/>
              <w:spacing w:line="315" w:lineRule="exact"/>
              <w:ind w:left="268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807" w:type="dxa"/>
          </w:tcPr>
          <w:p>
            <w:pPr>
              <w:pStyle w:val="TableParagraph"/>
              <w:spacing w:line="315" w:lineRule="exact"/>
              <w:ind w:left="166" w:right="160"/>
              <w:jc w:val="center"/>
              <w:rPr>
                <w:sz w:val="28"/>
              </w:rPr>
            </w:pPr>
            <w:r>
              <w:rPr>
                <w:sz w:val="28"/>
              </w:rPr>
              <w:t>Час</w:t>
            </w:r>
          </w:p>
          <w:p>
            <w:pPr>
              <w:pStyle w:val="TableParagraph"/>
              <w:spacing w:before="47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ы</w:t>
            </w:r>
          </w:p>
        </w:tc>
        <w:tc>
          <w:tcPr>
            <w:tcW w:w="5421" w:type="dxa"/>
          </w:tcPr>
          <w:p>
            <w:pPr>
              <w:pStyle w:val="TableParagraph"/>
              <w:spacing w:line="315" w:lineRule="exact"/>
              <w:ind w:left="372" w:right="367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занятия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6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семинара</w:t>
            </w:r>
          </w:p>
        </w:tc>
      </w:tr>
      <w:tr>
        <w:trPr>
          <w:trHeight w:val="369" w:hRule="atLeast"/>
        </w:trPr>
        <w:tc>
          <w:tcPr>
            <w:tcW w:w="7035" w:type="dxa"/>
            <w:gridSpan w:val="3"/>
          </w:tcPr>
          <w:p>
            <w:pPr>
              <w:pStyle w:val="TableParagraph"/>
              <w:spacing w:line="315" w:lineRule="exact"/>
              <w:ind w:left="485"/>
              <w:rPr>
                <w:sz w:val="28"/>
              </w:rPr>
            </w:pPr>
            <w:r>
              <w:rPr>
                <w:sz w:val="28"/>
              </w:rPr>
              <w:t>Специальные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умения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навыки</w:t>
            </w:r>
          </w:p>
        </w:tc>
        <w:tc>
          <w:tcPr>
            <w:tcW w:w="30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743" w:hRule="atLeast"/>
        </w:trPr>
        <w:tc>
          <w:tcPr>
            <w:tcW w:w="807" w:type="dxa"/>
          </w:tcPr>
          <w:p>
            <w:pPr>
              <w:pStyle w:val="TableParagraph"/>
              <w:spacing w:line="315" w:lineRule="exact"/>
              <w:ind w:left="33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21" w:type="dxa"/>
          </w:tcPr>
          <w:p>
            <w:pPr>
              <w:pStyle w:val="TableParagraph"/>
              <w:spacing w:line="315" w:lineRule="exact"/>
              <w:ind w:left="372" w:right="365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«Методы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техника</w:t>
            </w:r>
          </w:p>
          <w:p>
            <w:pPr>
              <w:pStyle w:val="TableParagraph"/>
              <w:spacing w:before="52"/>
              <w:ind w:left="372" w:right="369"/>
              <w:jc w:val="center"/>
              <w:rPr>
                <w:sz w:val="28"/>
              </w:rPr>
            </w:pPr>
            <w:r>
              <w:rPr>
                <w:sz w:val="28"/>
              </w:rPr>
              <w:t>катетеризации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центральных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вен»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57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  <w:tr>
        <w:trPr>
          <w:trHeight w:val="738" w:hRule="atLeast"/>
        </w:trPr>
        <w:tc>
          <w:tcPr>
            <w:tcW w:w="807" w:type="dxa"/>
          </w:tcPr>
          <w:p>
            <w:pPr>
              <w:pStyle w:val="TableParagraph"/>
              <w:spacing w:line="315" w:lineRule="exact"/>
              <w:ind w:left="33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21" w:type="dxa"/>
          </w:tcPr>
          <w:p>
            <w:pPr>
              <w:pStyle w:val="TableParagraph"/>
              <w:spacing w:line="315" w:lineRule="exact"/>
              <w:ind w:left="372" w:right="362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«Сердечно 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легочная</w:t>
            </w:r>
          </w:p>
          <w:p>
            <w:pPr>
              <w:pStyle w:val="TableParagraph"/>
              <w:spacing w:before="47"/>
              <w:ind w:left="372" w:right="364"/>
              <w:jc w:val="center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взрослых»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57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  <w:tr>
        <w:trPr>
          <w:trHeight w:val="738" w:hRule="atLeast"/>
        </w:trPr>
        <w:tc>
          <w:tcPr>
            <w:tcW w:w="807" w:type="dxa"/>
          </w:tcPr>
          <w:p>
            <w:pPr>
              <w:pStyle w:val="TableParagraph"/>
              <w:spacing w:line="315" w:lineRule="exact"/>
              <w:ind w:left="33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21" w:type="dxa"/>
          </w:tcPr>
          <w:p>
            <w:pPr>
              <w:pStyle w:val="TableParagraph"/>
              <w:spacing w:line="315" w:lineRule="exact"/>
              <w:ind w:left="372" w:right="362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«Сердечно 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легочная</w:t>
            </w:r>
          </w:p>
          <w:p>
            <w:pPr>
              <w:pStyle w:val="TableParagraph"/>
              <w:spacing w:before="47"/>
              <w:ind w:left="372" w:right="370"/>
              <w:jc w:val="center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новорожденных»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57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  <w:tr>
        <w:trPr>
          <w:trHeight w:val="374" w:hRule="atLeast"/>
        </w:trPr>
        <w:tc>
          <w:tcPr>
            <w:tcW w:w="807" w:type="dxa"/>
          </w:tcPr>
          <w:p>
            <w:pPr>
              <w:pStyle w:val="TableParagraph"/>
              <w:spacing w:line="320" w:lineRule="exact"/>
              <w:ind w:left="33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0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21" w:type="dxa"/>
          </w:tcPr>
          <w:p>
            <w:pPr>
              <w:pStyle w:val="TableParagraph"/>
              <w:spacing w:line="320" w:lineRule="exact"/>
              <w:ind w:left="372" w:right="370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«Техника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интубации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трахеи»</w:t>
            </w:r>
          </w:p>
        </w:tc>
        <w:tc>
          <w:tcPr>
            <w:tcW w:w="3034" w:type="dxa"/>
          </w:tcPr>
          <w:p>
            <w:pPr>
              <w:pStyle w:val="TableParagraph"/>
              <w:spacing w:line="320" w:lineRule="exact"/>
              <w:ind w:left="166" w:right="157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  <w:tr>
        <w:trPr>
          <w:trHeight w:val="738" w:hRule="atLeast"/>
        </w:trPr>
        <w:tc>
          <w:tcPr>
            <w:tcW w:w="807" w:type="dxa"/>
          </w:tcPr>
          <w:p>
            <w:pPr>
              <w:pStyle w:val="TableParagraph"/>
              <w:spacing w:line="315" w:lineRule="exact"/>
              <w:ind w:left="33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0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21" w:type="dxa"/>
          </w:tcPr>
          <w:p>
            <w:pPr>
              <w:pStyle w:val="TableParagraph"/>
              <w:spacing w:line="315" w:lineRule="exact"/>
              <w:ind w:left="372" w:right="370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«Техника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</w:p>
          <w:p>
            <w:pPr>
              <w:pStyle w:val="TableParagraph"/>
              <w:spacing w:before="47"/>
              <w:ind w:left="372" w:right="365"/>
              <w:jc w:val="center"/>
              <w:rPr>
                <w:sz w:val="28"/>
              </w:rPr>
            </w:pPr>
            <w:r>
              <w:rPr>
                <w:sz w:val="28"/>
              </w:rPr>
              <w:t>дефибриляции»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57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</w:tbl>
    <w:p>
      <w:pPr>
        <w:pStyle w:val="BodyText"/>
        <w:spacing w:before="4"/>
        <w:rPr>
          <w:b/>
          <w:sz w:val="24"/>
        </w:rPr>
      </w:pPr>
    </w:p>
    <w:p>
      <w:pPr>
        <w:spacing w:before="87"/>
        <w:ind w:left="2836" w:right="0" w:firstLine="0"/>
        <w:jc w:val="left"/>
        <w:rPr>
          <w:b/>
          <w:sz w:val="28"/>
        </w:rPr>
      </w:pPr>
      <w:r>
        <w:rPr>
          <w:b/>
          <w:sz w:val="28"/>
        </w:rPr>
        <w:t>11.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Календарный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график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850"/>
        <w:gridCol w:w="1417"/>
        <w:gridCol w:w="6526"/>
      </w:tblGrid>
      <w:tr>
        <w:trPr>
          <w:trHeight w:val="1108" w:hRule="atLeast"/>
        </w:trPr>
        <w:tc>
          <w:tcPr>
            <w:tcW w:w="82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Лекц./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Практ.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зан./</w:t>
            </w:r>
          </w:p>
          <w:p>
            <w:pPr>
              <w:pStyle w:val="TableParagraph"/>
              <w:spacing w:line="274" w:lineRule="exact"/>
              <w:ind w:right="85"/>
              <w:rPr>
                <w:sz w:val="24"/>
              </w:rPr>
            </w:pPr>
            <w:r>
              <w:rPr>
                <w:sz w:val="24"/>
              </w:rPr>
              <w:t>Семин зан./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зан.</w:t>
            </w:r>
          </w:p>
        </w:tc>
        <w:tc>
          <w:tcPr>
            <w:tcW w:w="6526" w:type="dxa"/>
          </w:tcPr>
          <w:p>
            <w:pPr>
              <w:pStyle w:val="TableParagraph"/>
              <w:spacing w:line="273" w:lineRule="exact"/>
              <w:ind w:left="2986" w:right="297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>
        <w:trPr>
          <w:trHeight w:val="273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физиологии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биохимии</w:t>
            </w:r>
          </w:p>
        </w:tc>
      </w:tr>
      <w:tr>
        <w:trPr>
          <w:trHeight w:val="829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биохимия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водно-электролитного</w:t>
            </w:r>
          </w:p>
          <w:p>
            <w:pPr>
              <w:pStyle w:val="TableParagraph"/>
              <w:spacing w:line="274" w:lineRule="exact"/>
              <w:ind w:right="591"/>
              <w:rPr>
                <w:sz w:val="24"/>
              </w:rPr>
            </w:pPr>
            <w:r>
              <w:rPr>
                <w:sz w:val="24"/>
              </w:rPr>
              <w:t>обмена. Клиническая физиология и биохимия кислотно-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равновесия</w:t>
            </w:r>
          </w:p>
        </w:tc>
      </w:tr>
      <w:tr>
        <w:trPr>
          <w:trHeight w:val="273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фармакологии</w:t>
            </w:r>
          </w:p>
        </w:tc>
      </w:tr>
      <w:tr>
        <w:trPr>
          <w:trHeight w:val="277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Анестетики.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Анальгезирующие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средства.</w:t>
            </w:r>
          </w:p>
        </w:tc>
      </w:tr>
      <w:tr>
        <w:trPr>
          <w:trHeight w:val="273" w:hRule="atLeast"/>
        </w:trPr>
        <w:tc>
          <w:tcPr>
            <w:tcW w:w="82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анестезиология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850"/>
        <w:gridCol w:w="1417"/>
        <w:gridCol w:w="6526"/>
      </w:tblGrid>
      <w:tr>
        <w:trPr>
          <w:trHeight w:val="552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механизме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анестетиков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наркоза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операциях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абдоминальной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хирургии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Предоперационное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операции 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анестезия 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пострадавших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 механической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травмой</w:t>
            </w:r>
          </w:p>
        </w:tc>
      </w:tr>
      <w:tr>
        <w:trPr>
          <w:trHeight w:val="552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травматологии,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ортопедии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пластической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хирургии</w:t>
            </w:r>
          </w:p>
        </w:tc>
      </w:tr>
      <w:tr>
        <w:trPr>
          <w:trHeight w:val="278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урологии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инефрологии</w:t>
            </w:r>
          </w:p>
        </w:tc>
      </w:tr>
      <w:tr>
        <w:trPr>
          <w:trHeight w:val="273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урологических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нефрологических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операциях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премедикация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кардиохирургии</w:t>
            </w:r>
          </w:p>
        </w:tc>
      </w:tr>
      <w:tr>
        <w:trPr>
          <w:trHeight w:val="672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7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Общая анестезия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операциях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 открытом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сердце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интенсивная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хирургии,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хирургии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ЛОР-органов</w:t>
            </w:r>
          </w:p>
        </w:tc>
      </w:tr>
      <w:tr>
        <w:trPr>
          <w:trHeight w:val="277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интенсивная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офтальмологии</w:t>
            </w:r>
          </w:p>
        </w:tc>
      </w:tr>
      <w:tr>
        <w:trPr>
          <w:trHeight w:val="273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нейрохирургии</w:t>
            </w:r>
          </w:p>
        </w:tc>
      </w:tr>
      <w:tr>
        <w:trPr>
          <w:trHeight w:val="277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нейрохирургических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операциях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щитовидной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551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интенсивная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поводу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825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Анестезия,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недоношенных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56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74" w:lineRule="exact"/>
              <w:ind w:right="192"/>
              <w:rPr>
                <w:sz w:val="24"/>
              </w:rPr>
            </w:pPr>
            <w:r>
              <w:rPr>
                <w:sz w:val="24"/>
              </w:rPr>
              <w:t>Анестезия,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акушерстве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гинекологии</w:t>
            </w:r>
          </w:p>
        </w:tc>
      </w:tr>
      <w:tr>
        <w:trPr>
          <w:trHeight w:val="825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Анестезия, 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оперативномродоразрешении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экстрагенитальной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патологии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Анестезия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хирургии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 стоматологии</w:t>
            </w:r>
          </w:p>
        </w:tc>
      </w:tr>
      <w:tr>
        <w:trPr>
          <w:trHeight w:val="277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реаниматология.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</w:p>
        </w:tc>
      </w:tr>
      <w:tr>
        <w:trPr>
          <w:trHeight w:val="552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восстановления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жизненных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функций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постреанимационная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 сердечно-сосудистой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интенсивная 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внезапной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остановке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277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(ИМ)</w:t>
            </w:r>
          </w:p>
        </w:tc>
      </w:tr>
      <w:tr>
        <w:trPr>
          <w:trHeight w:val="552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проводимости</w:t>
            </w:r>
          </w:p>
        </w:tc>
      </w:tr>
      <w:tr>
        <w:trPr>
          <w:trHeight w:val="551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геморрагического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шока.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Заместительная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кровопотери</w:t>
            </w:r>
          </w:p>
        </w:tc>
      </w:tr>
      <w:tr>
        <w:trPr>
          <w:trHeight w:val="273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сосудистого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тонуса</w:t>
            </w:r>
          </w:p>
        </w:tc>
      </w:tr>
      <w:tr>
        <w:trPr>
          <w:trHeight w:val="278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нарушения кровообращения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 и 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51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хронической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интенсивная 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дыхательной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278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черепно-мозговой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850"/>
        <w:gridCol w:w="1417"/>
        <w:gridCol w:w="6526"/>
      </w:tblGrid>
      <w:tr>
        <w:trPr>
          <w:trHeight w:val="273" w:hRule="atLeast"/>
        </w:trPr>
        <w:tc>
          <w:tcPr>
            <w:tcW w:w="8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2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травме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551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интенсивная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расстройствах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церебрального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Анестезия,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интенсивная терапия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830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37" w:lineRule="auto"/>
              <w:ind w:right="86"/>
              <w:rPr>
                <w:sz w:val="24"/>
              </w:rPr>
            </w:pPr>
            <w:r>
              <w:rPr>
                <w:sz w:val="24"/>
              </w:rPr>
              <w:t>Реанимация и интенсивная терапия при острых заболеваниях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печени,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551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почечной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277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отравлениях</w:t>
            </w:r>
          </w:p>
        </w:tc>
      </w:tr>
      <w:tr>
        <w:trPr>
          <w:trHeight w:val="825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37" w:lineRule="auto"/>
              <w:ind w:right="185"/>
              <w:rPr>
                <w:sz w:val="24"/>
              </w:rPr>
            </w:pPr>
            <w:r>
              <w:rPr>
                <w:sz w:val="24"/>
              </w:rPr>
              <w:t>Реанимация и интенсивная терапия при острых отравлениях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органическими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неорганическими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соединениями,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ядами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происхождения</w:t>
            </w:r>
          </w:p>
        </w:tc>
      </w:tr>
      <w:tr>
        <w:trPr>
          <w:trHeight w:val="829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Наркозно-дыхательная,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контрольно-диагностическая</w:t>
            </w:r>
          </w:p>
          <w:p>
            <w:pPr>
              <w:pStyle w:val="TableParagraph"/>
              <w:spacing w:line="274" w:lineRule="exact"/>
              <w:ind w:right="434"/>
              <w:rPr>
                <w:sz w:val="24"/>
              </w:rPr>
            </w:pPr>
            <w:r>
              <w:rPr>
                <w:sz w:val="24"/>
              </w:rPr>
              <w:t>аппаратура и вычислительная техника в анестезиологии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реаниматологии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Аппараты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искусственной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гипотермии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аппараты</w:t>
            </w:r>
          </w:p>
        </w:tc>
      </w:tr>
      <w:tr>
        <w:trPr>
          <w:trHeight w:val="552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Аппараты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ингаляционной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гипербарической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оксигенации</w:t>
            </w:r>
          </w:p>
        </w:tc>
      </w:tr>
      <w:tr>
        <w:trPr>
          <w:trHeight w:val="277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аппаратура.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Наркозная аппаратура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острых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септических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</w:tc>
      </w:tr>
      <w:tr>
        <w:trPr>
          <w:trHeight w:val="552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антибиотикотерапии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сепсисе</w:t>
            </w:r>
          </w:p>
        </w:tc>
      </w:tr>
      <w:tr>
        <w:trPr>
          <w:trHeight w:val="551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интенсивная терапии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механической,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комбинированной, термо-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электротравме</w:t>
            </w:r>
          </w:p>
        </w:tc>
      </w:tr>
      <w:tr>
        <w:trPr>
          <w:trHeight w:val="551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ожоговом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шоке,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холодовой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электротравме</w:t>
            </w:r>
          </w:p>
        </w:tc>
      </w:tr>
      <w:tr>
        <w:trPr>
          <w:trHeight w:val="273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30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526" w:type="dxa"/>
          </w:tcPr>
          <w:p>
            <w:pPr>
              <w:pStyle w:val="TableParagraph"/>
              <w:spacing w:line="237" w:lineRule="auto"/>
              <w:ind w:right="736"/>
              <w:rPr>
                <w:sz w:val="24"/>
              </w:rPr>
            </w:pPr>
            <w:r>
              <w:rPr>
                <w:sz w:val="24"/>
              </w:rPr>
              <w:t>Теоретические основы социальной гигиены и развития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анестезиологии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реаниматологии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системе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</w:p>
        </w:tc>
      </w:tr>
      <w:tr>
        <w:trPr>
          <w:trHeight w:val="278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5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ботулизма</w:t>
            </w:r>
          </w:p>
        </w:tc>
      </w:tr>
      <w:tr>
        <w:trPr>
          <w:trHeight w:val="273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2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столбняке</w:t>
            </w:r>
          </w:p>
        </w:tc>
      </w:tr>
      <w:tr>
        <w:trPr>
          <w:trHeight w:val="825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СИМ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</w:tr>
      <w:tr>
        <w:trPr>
          <w:trHeight w:val="825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СИМ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</w:tr>
      <w:tr>
        <w:trPr>
          <w:trHeight w:val="830" w:hRule="atLeast"/>
        </w:trPr>
        <w:tc>
          <w:tcPr>
            <w:tcW w:w="82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СИМ</w:t>
            </w:r>
          </w:p>
        </w:tc>
        <w:tc>
          <w:tcPr>
            <w:tcW w:w="65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3" w:hRule="atLeast"/>
        </w:trPr>
        <w:tc>
          <w:tcPr>
            <w:tcW w:w="8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СИМ</w:t>
            </w:r>
          </w:p>
        </w:tc>
        <w:tc>
          <w:tcPr>
            <w:tcW w:w="652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Дефибрилляция</w:t>
            </w:r>
          </w:p>
        </w:tc>
      </w:tr>
      <w:tr>
        <w:trPr>
          <w:trHeight w:val="1109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СИМ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</w:tr>
      <w:tr>
        <w:trPr>
          <w:trHeight w:val="834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СИМ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850"/>
        <w:gridCol w:w="1417"/>
        <w:gridCol w:w="6526"/>
      </w:tblGrid>
      <w:tr>
        <w:trPr>
          <w:trHeight w:val="1108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ИГА</w:t>
            </w:r>
          </w:p>
        </w:tc>
        <w:tc>
          <w:tcPr>
            <w:tcW w:w="65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>
        <w:trPr>
          <w:trHeight w:val="1108" w:hRule="atLeast"/>
        </w:trPr>
        <w:tc>
          <w:tcPr>
            <w:tcW w:w="821" w:type="dxa"/>
          </w:tcPr>
          <w:p>
            <w:pPr>
              <w:pStyle w:val="TableParagraph"/>
              <w:spacing w:line="237" w:lineRule="auto"/>
              <w:ind w:right="20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ч.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2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1"/>
        <w:spacing w:before="87"/>
        <w:ind w:left="339"/>
      </w:pPr>
      <w:r>
        <w:rPr/>
        <w:t>Формы</w:t>
      </w:r>
      <w:r>
        <w:rPr>
          <w:spacing w:val="-5"/>
        </w:rPr>
        <w:t> </w:t>
      </w:r>
      <w:r>
        <w:rPr/>
        <w:t>текущего</w:t>
      </w:r>
      <w:r>
        <w:rPr>
          <w:spacing w:val="-3"/>
        </w:rPr>
        <w:t> </w:t>
      </w:r>
      <w:r>
        <w:rPr/>
        <w:t>контроля: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676"/>
        <w:gridCol w:w="4360"/>
      </w:tblGrid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327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970"/>
              <w:rPr>
                <w:sz w:val="28"/>
              </w:rPr>
            </w:pPr>
            <w:r>
              <w:rPr>
                <w:sz w:val="28"/>
              </w:rPr>
              <w:t>ПК-5,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ПК 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11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7,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 7,ПК-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 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13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ОПК-8,ПК-6,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ПК-5, ПК-11</w:t>
            </w:r>
          </w:p>
        </w:tc>
      </w:tr>
    </w:tbl>
    <w:p>
      <w:pPr>
        <w:pStyle w:val="BodyText"/>
        <w:spacing w:before="5"/>
        <w:rPr>
          <w:b/>
          <w:sz w:val="24"/>
        </w:rPr>
      </w:pPr>
    </w:p>
    <w:p>
      <w:pPr>
        <w:spacing w:before="87" w:after="55"/>
        <w:ind w:left="339" w:right="0" w:firstLine="0"/>
        <w:jc w:val="left"/>
        <w:rPr>
          <w:sz w:val="28"/>
        </w:rPr>
      </w:pPr>
      <w:r>
        <w:rPr>
          <w:b/>
          <w:sz w:val="28"/>
        </w:rPr>
        <w:t>Промежуточный</w:t>
      </w:r>
      <w:r>
        <w:rPr>
          <w:b/>
          <w:spacing w:val="61"/>
          <w:sz w:val="28"/>
        </w:rPr>
        <w:t> </w:t>
      </w:r>
      <w:r>
        <w:rPr>
          <w:b/>
          <w:sz w:val="28"/>
        </w:rPr>
        <w:t>контроль:</w:t>
      </w:r>
      <w:r>
        <w:rPr>
          <w:b/>
          <w:spacing w:val="62"/>
          <w:sz w:val="28"/>
        </w:rPr>
        <w:t> </w:t>
      </w:r>
      <w:r>
        <w:rPr>
          <w:b/>
          <w:sz w:val="28"/>
        </w:rPr>
        <w:t>модуль</w:t>
      </w:r>
      <w:r>
        <w:rPr>
          <w:b/>
          <w:spacing w:val="-1"/>
          <w:sz w:val="28"/>
        </w:rPr>
        <w:t> </w:t>
      </w:r>
      <w:r>
        <w:rPr>
          <w:sz w:val="28"/>
        </w:rPr>
        <w:t>«Фундаментальные</w:t>
      </w:r>
      <w:r>
        <w:rPr>
          <w:spacing w:val="-3"/>
          <w:sz w:val="28"/>
        </w:rPr>
        <w:t> </w:t>
      </w:r>
      <w:r>
        <w:rPr>
          <w:sz w:val="28"/>
        </w:rPr>
        <w:t>медицины»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676"/>
        <w:gridCol w:w="4360"/>
      </w:tblGrid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327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ОК-7,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ОПК-8, ПК-6,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ПК-11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ПК-5,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ПК-11,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ОПК-8,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ОК-7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2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676" w:type="dxa"/>
          </w:tcPr>
          <w:p>
            <w:pPr>
              <w:pStyle w:val="TableParagraph"/>
              <w:spacing w:line="302" w:lineRule="exact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360" w:type="dxa"/>
          </w:tcPr>
          <w:p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ОПК-8,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11</w:t>
            </w:r>
          </w:p>
        </w:tc>
      </w:tr>
    </w:tbl>
    <w:p>
      <w:pPr>
        <w:pStyle w:val="BodyText"/>
        <w:spacing w:before="10"/>
        <w:rPr>
          <w:sz w:val="31"/>
        </w:rPr>
      </w:pPr>
    </w:p>
    <w:p>
      <w:pPr>
        <w:spacing w:before="1" w:after="55"/>
        <w:ind w:left="339" w:right="0" w:firstLine="0"/>
        <w:jc w:val="left"/>
        <w:rPr>
          <w:sz w:val="28"/>
        </w:rPr>
      </w:pPr>
      <w:r>
        <w:rPr>
          <w:b/>
          <w:sz w:val="28"/>
        </w:rPr>
        <w:t>Промежуточный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контроль: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модуль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«</w:t>
      </w:r>
      <w:r>
        <w:rPr>
          <w:sz w:val="28"/>
        </w:rPr>
        <w:t>Специальные</w:t>
      </w:r>
      <w:r>
        <w:rPr>
          <w:spacing w:val="-3"/>
          <w:sz w:val="28"/>
        </w:rPr>
        <w:t> </w:t>
      </w:r>
      <w:r>
        <w:rPr>
          <w:sz w:val="28"/>
        </w:rPr>
        <w:t>медицины»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676"/>
        <w:gridCol w:w="4360"/>
      </w:tblGrid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327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ПК-5,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ОК-7,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ОПК-8,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ПК-11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2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76" w:type="dxa"/>
          </w:tcPr>
          <w:p>
            <w:pPr>
              <w:pStyle w:val="TableParagraph"/>
              <w:spacing w:line="302" w:lineRule="exact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360" w:type="dxa"/>
          </w:tcPr>
          <w:p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ОК-7,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ПК-7, ПК-11, ПК-6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ОПК-8,ПК-6,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ПК-5, ПК-11</w:t>
            </w:r>
          </w:p>
        </w:tc>
      </w:tr>
    </w:tbl>
    <w:p>
      <w:pPr>
        <w:pStyle w:val="BodyText"/>
        <w:spacing w:before="10"/>
        <w:rPr>
          <w:sz w:val="31"/>
        </w:rPr>
      </w:pPr>
    </w:p>
    <w:p>
      <w:pPr>
        <w:spacing w:before="1" w:after="55"/>
        <w:ind w:left="339" w:right="0" w:firstLine="0"/>
        <w:jc w:val="left"/>
        <w:rPr>
          <w:sz w:val="28"/>
        </w:rPr>
      </w:pPr>
      <w:r>
        <w:rPr>
          <w:b/>
          <w:sz w:val="28"/>
        </w:rPr>
        <w:t>Промежуточный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контроль: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модуль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«</w:t>
      </w:r>
      <w:r>
        <w:rPr>
          <w:sz w:val="28"/>
        </w:rPr>
        <w:t>Смежные</w:t>
      </w:r>
      <w:r>
        <w:rPr>
          <w:spacing w:val="-3"/>
          <w:sz w:val="28"/>
        </w:rPr>
        <w:t> </w:t>
      </w:r>
      <w:r>
        <w:rPr>
          <w:sz w:val="28"/>
        </w:rPr>
        <w:t>дисциплины»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676"/>
        <w:gridCol w:w="4360"/>
      </w:tblGrid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327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643" w:hRule="atLeast"/>
        </w:trPr>
        <w:tc>
          <w:tcPr>
            <w:tcW w:w="538" w:type="dxa"/>
          </w:tcPr>
          <w:p>
            <w:pPr>
              <w:pStyle w:val="TableParagraph"/>
              <w:spacing w:before="151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676" w:type="dxa"/>
          </w:tcPr>
          <w:p>
            <w:pPr>
              <w:pStyle w:val="TableParagraph"/>
              <w:spacing w:before="151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36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1,ОК-7,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ОПК-8,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ПК-6,</w:t>
            </w:r>
          </w:p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ПК-11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ОК-7,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ОПК-8, ПК-6,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ПК-11</w:t>
            </w:r>
          </w:p>
        </w:tc>
      </w:tr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32" w:right="318"/>
              <w:jc w:val="center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ОПК-8,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ПК-11,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pStyle w:val="BodyText"/>
        <w:spacing w:before="4"/>
        <w:rPr>
          <w:sz w:val="32"/>
        </w:rPr>
      </w:pPr>
    </w:p>
    <w:p>
      <w:pPr>
        <w:pStyle w:val="Heading1"/>
        <w:spacing w:after="50"/>
        <w:ind w:left="339"/>
      </w:pPr>
      <w:r>
        <w:rPr/>
        <w:t>Формы</w:t>
      </w:r>
      <w:r>
        <w:rPr>
          <w:spacing w:val="-4"/>
        </w:rPr>
        <w:t> </w:t>
      </w:r>
      <w:r>
        <w:rPr/>
        <w:t>итогового</w:t>
      </w:r>
      <w:r>
        <w:rPr>
          <w:spacing w:val="-6"/>
        </w:rPr>
        <w:t> </w:t>
      </w:r>
      <w:r>
        <w:rPr/>
        <w:t>контроля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676"/>
        <w:gridCol w:w="4360"/>
      </w:tblGrid>
      <w:tr>
        <w:trPr>
          <w:trHeight w:val="321" w:hRule="atLeast"/>
        </w:trPr>
        <w:tc>
          <w:tcPr>
            <w:tcW w:w="538" w:type="dxa"/>
          </w:tcPr>
          <w:p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60" w:type="dxa"/>
          </w:tcPr>
          <w:p>
            <w:pPr>
              <w:pStyle w:val="TableParagraph"/>
              <w:spacing w:line="301" w:lineRule="exact"/>
              <w:ind w:left="327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642" w:hRule="atLeast"/>
        </w:trPr>
        <w:tc>
          <w:tcPr>
            <w:tcW w:w="538" w:type="dxa"/>
          </w:tcPr>
          <w:p>
            <w:pPr>
              <w:pStyle w:val="TableParagraph"/>
              <w:spacing w:before="156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676" w:type="dxa"/>
          </w:tcPr>
          <w:p>
            <w:pPr>
              <w:pStyle w:val="TableParagraph"/>
              <w:spacing w:line="315" w:lineRule="exact"/>
              <w:ind w:left="332" w:right="324"/>
              <w:jc w:val="center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зачет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всем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модулям</w:t>
            </w:r>
          </w:p>
          <w:p>
            <w:pPr>
              <w:pStyle w:val="TableParagraph"/>
              <w:spacing w:line="308" w:lineRule="exact"/>
              <w:ind w:left="327" w:right="324"/>
              <w:jc w:val="center"/>
              <w:rPr>
                <w:sz w:val="28"/>
              </w:rPr>
            </w:pPr>
            <w:r>
              <w:rPr>
                <w:sz w:val="28"/>
              </w:rPr>
              <w:t>цикла</w:t>
            </w:r>
          </w:p>
        </w:tc>
        <w:tc>
          <w:tcPr>
            <w:tcW w:w="436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ОПК-8,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ПК-11,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</w:p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ОК-7,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ПК-6,ПК-11</w:t>
            </w:r>
          </w:p>
        </w:tc>
      </w:tr>
      <w:tr>
        <w:trPr>
          <w:trHeight w:val="643" w:hRule="atLeast"/>
        </w:trPr>
        <w:tc>
          <w:tcPr>
            <w:tcW w:w="538" w:type="dxa"/>
          </w:tcPr>
          <w:p>
            <w:pPr>
              <w:pStyle w:val="TableParagraph"/>
              <w:spacing w:before="156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76" w:type="dxa"/>
          </w:tcPr>
          <w:p>
            <w:pPr>
              <w:pStyle w:val="TableParagraph"/>
              <w:spacing w:before="156"/>
              <w:ind w:left="328" w:right="324"/>
              <w:jc w:val="center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436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1,ОК-7,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ОПК-8,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ПК-6,</w:t>
            </w:r>
          </w:p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ПК-11</w:t>
            </w:r>
          </w:p>
        </w:tc>
      </w:tr>
      <w:tr>
        <w:trPr>
          <w:trHeight w:val="325" w:hRule="atLeast"/>
        </w:trPr>
        <w:tc>
          <w:tcPr>
            <w:tcW w:w="53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360" w:right="220"/>
        </w:sectPr>
      </w:pPr>
    </w:p>
    <w:p>
      <w:pPr>
        <w:pStyle w:val="ListParagraph"/>
        <w:numPr>
          <w:ilvl w:val="2"/>
          <w:numId w:val="11"/>
        </w:numPr>
        <w:tabs>
          <w:tab w:pos="1603" w:val="left" w:leader="none"/>
        </w:tabs>
        <w:spacing w:line="276" w:lineRule="auto" w:before="66" w:after="0"/>
        <w:ind w:left="3004" w:right="1472" w:hanging="1825"/>
        <w:jc w:val="left"/>
        <w:rPr>
          <w:b/>
          <w:sz w:val="28"/>
        </w:rPr>
      </w:pPr>
      <w:r>
        <w:rPr>
          <w:b/>
          <w:spacing w:val="-1"/>
          <w:sz w:val="28"/>
        </w:rPr>
        <w:t>ОРГАНИЗАЦИОННО-ПЕДАГОГИЧЕСКИЕ </w:t>
      </w:r>
      <w:r>
        <w:rPr>
          <w:b/>
          <w:sz w:val="28"/>
        </w:rPr>
        <w:t>УСЛОВИЯ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Heading1"/>
        <w:numPr>
          <w:ilvl w:val="3"/>
          <w:numId w:val="11"/>
        </w:numPr>
        <w:tabs>
          <w:tab w:pos="1776" w:val="left" w:leader="none"/>
        </w:tabs>
        <w:spacing w:line="276" w:lineRule="auto" w:before="201" w:after="0"/>
        <w:ind w:left="2414" w:right="1431" w:hanging="1273"/>
        <w:jc w:val="left"/>
      </w:pPr>
      <w:r>
        <w:rPr/>
        <w:t>Законодательные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нормативно-правовые</w:t>
      </w:r>
      <w:r>
        <w:rPr>
          <w:spacing w:val="-6"/>
        </w:rPr>
        <w:t> </w:t>
      </w:r>
      <w:r>
        <w:rPr/>
        <w:t>документы</w:t>
      </w:r>
      <w:r>
        <w:rPr>
          <w:spacing w:val="-7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профилем</w:t>
      </w:r>
      <w:r>
        <w:rPr>
          <w:spacing w:val="2"/>
        </w:rPr>
        <w:t> </w:t>
      </w:r>
      <w:r>
        <w:rPr/>
        <w:t>специальности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0" w:lineRule="auto" w:before="196" w:after="0"/>
        <w:ind w:left="339" w:right="633" w:firstLine="0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2012 г. №</w:t>
      </w:r>
      <w:r>
        <w:rPr>
          <w:spacing w:val="1"/>
          <w:sz w:val="28"/>
        </w:rPr>
        <w:t> </w:t>
      </w:r>
      <w:r>
        <w:rPr>
          <w:sz w:val="28"/>
        </w:rPr>
        <w:t>273-ФЗ</w:t>
      </w:r>
      <w:r>
        <w:rPr>
          <w:spacing w:val="4"/>
          <w:sz w:val="28"/>
        </w:rPr>
        <w:t> </w:t>
      </w:r>
      <w:r>
        <w:rPr>
          <w:sz w:val="28"/>
        </w:rPr>
        <w:t>"Об</w:t>
      </w:r>
      <w:r>
        <w:rPr>
          <w:spacing w:val="3"/>
          <w:sz w:val="28"/>
        </w:rPr>
        <w:t> </w:t>
      </w:r>
      <w:r>
        <w:rPr>
          <w:sz w:val="28"/>
        </w:rPr>
        <w:t>образовании в Российской</w:t>
      </w:r>
      <w:r>
        <w:rPr>
          <w:spacing w:val="4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0" w:lineRule="auto" w:before="0" w:after="0"/>
        <w:ind w:left="339" w:right="626" w:firstLine="0"/>
        <w:jc w:val="both"/>
        <w:rPr>
          <w:sz w:val="28"/>
        </w:rPr>
      </w:pPr>
      <w:r>
        <w:rPr>
          <w:sz w:val="28"/>
        </w:rPr>
        <w:t>Федеральный закон Российской Федерации от 21 ноября 2011 г. N 323-</w:t>
      </w:r>
      <w:r>
        <w:rPr>
          <w:spacing w:val="1"/>
          <w:sz w:val="28"/>
        </w:rPr>
        <w:t> </w:t>
      </w:r>
      <w:r>
        <w:rPr>
          <w:sz w:val="28"/>
        </w:rPr>
        <w:t>ФЗ</w:t>
      </w:r>
      <w:r>
        <w:rPr>
          <w:spacing w:val="-2"/>
          <w:sz w:val="28"/>
        </w:rPr>
        <w:t> </w:t>
      </w:r>
      <w:r>
        <w:rPr>
          <w:sz w:val="28"/>
        </w:rPr>
        <w:t>"Об</w:t>
      </w:r>
      <w:r>
        <w:rPr>
          <w:spacing w:val="2"/>
          <w:sz w:val="28"/>
        </w:rPr>
        <w:t> </w:t>
      </w:r>
      <w:r>
        <w:rPr>
          <w:sz w:val="28"/>
        </w:rPr>
        <w:t>основах</w:t>
      </w:r>
      <w:r>
        <w:rPr>
          <w:spacing w:val="-5"/>
          <w:sz w:val="28"/>
        </w:rPr>
        <w:t> </w:t>
      </w:r>
      <w:r>
        <w:rPr>
          <w:sz w:val="28"/>
        </w:rPr>
        <w:t>охраны</w:t>
      </w:r>
      <w:r>
        <w:rPr>
          <w:spacing w:val="-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0" w:lineRule="auto" w:before="0" w:after="0"/>
        <w:ind w:left="339" w:right="637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1 июля 2013 г. N 499</w:t>
      </w:r>
      <w:r>
        <w:rPr>
          <w:spacing w:val="1"/>
          <w:sz w:val="28"/>
        </w:rPr>
        <w:t> </w:t>
      </w:r>
      <w:r>
        <w:rPr>
          <w:sz w:val="28"/>
        </w:rPr>
        <w:t>"Об</w:t>
      </w:r>
      <w:r>
        <w:rPr>
          <w:spacing w:val="1"/>
          <w:sz w:val="28"/>
        </w:rPr>
        <w:t> </w:t>
      </w:r>
      <w:r>
        <w:rPr>
          <w:sz w:val="28"/>
        </w:rPr>
        <w:t>утверждении Порядка организации и осуществления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дополнительным профессиональным</w:t>
      </w:r>
      <w:r>
        <w:rPr>
          <w:spacing w:val="-1"/>
          <w:sz w:val="28"/>
        </w:rPr>
        <w:t> </w:t>
      </w:r>
      <w:r>
        <w:rPr>
          <w:sz w:val="28"/>
        </w:rPr>
        <w:t>программам".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0" w:lineRule="auto" w:before="0" w:after="0"/>
        <w:ind w:left="339" w:right="639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августа 2012 г. N 66н "Об утверждении Порядка и сроков совершенствования</w:t>
      </w:r>
      <w:r>
        <w:rPr>
          <w:spacing w:val="-67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фармацевтическими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знаний и навыков путем обучения по дополнительным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-3"/>
          <w:sz w:val="28"/>
        </w:rPr>
        <w:t> </w:t>
      </w:r>
      <w:r>
        <w:rPr>
          <w:sz w:val="28"/>
        </w:rPr>
        <w:t>организациях".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0" w:lineRule="auto" w:before="1" w:after="0"/>
        <w:ind w:left="339" w:right="633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октября 2015 г. №707н «Об утверждений Квалификационных требований к</w:t>
      </w:r>
      <w:r>
        <w:rPr>
          <w:spacing w:val="1"/>
          <w:sz w:val="28"/>
        </w:rPr>
        <w:t> </w:t>
      </w:r>
      <w:r>
        <w:rPr>
          <w:sz w:val="28"/>
        </w:rPr>
        <w:t>медицинским и фармацевтическим работникам с высшим образованием по</w:t>
      </w:r>
      <w:r>
        <w:rPr>
          <w:spacing w:val="1"/>
          <w:sz w:val="28"/>
        </w:rPr>
        <w:t> </w:t>
      </w:r>
      <w:r>
        <w:rPr>
          <w:sz w:val="28"/>
        </w:rPr>
        <w:t>направлениям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«Здравоохранение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медицинские</w:t>
      </w:r>
      <w:r>
        <w:rPr>
          <w:spacing w:val="1"/>
          <w:sz w:val="28"/>
        </w:rPr>
        <w:t> </w:t>
      </w:r>
      <w:r>
        <w:rPr>
          <w:sz w:val="28"/>
        </w:rPr>
        <w:t>науки»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-67"/>
          <w:sz w:val="28"/>
        </w:rPr>
        <w:t> </w:t>
      </w:r>
      <w:r>
        <w:rPr>
          <w:sz w:val="28"/>
        </w:rPr>
        <w:t>изменениями и дополнениями от</w:t>
      </w:r>
      <w:r>
        <w:rPr>
          <w:spacing w:val="6"/>
          <w:sz w:val="28"/>
        </w:rPr>
        <w:t> </w:t>
      </w:r>
      <w:r>
        <w:rPr>
          <w:sz w:val="28"/>
        </w:rPr>
        <w:t>15 июня</w:t>
      </w:r>
      <w:r>
        <w:rPr>
          <w:spacing w:val="2"/>
          <w:sz w:val="28"/>
        </w:rPr>
        <w:t> </w:t>
      </w:r>
      <w:r>
        <w:rPr>
          <w:sz w:val="28"/>
        </w:rPr>
        <w:t>2017 г.".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0" w:lineRule="auto" w:before="0" w:after="0"/>
        <w:ind w:left="339" w:right="638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Минздравсоцразвития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23.07.2010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541н</w:t>
      </w:r>
      <w:r>
        <w:rPr>
          <w:spacing w:val="1"/>
          <w:sz w:val="28"/>
        </w:rPr>
        <w:t> </w:t>
      </w:r>
      <w:r>
        <w:rPr>
          <w:sz w:val="28"/>
        </w:rPr>
        <w:t>"Об</w:t>
      </w:r>
      <w:r>
        <w:rPr>
          <w:spacing w:val="-67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квалификационного</w:t>
      </w:r>
      <w:r>
        <w:rPr>
          <w:spacing w:val="1"/>
          <w:sz w:val="28"/>
        </w:rPr>
        <w:t> </w:t>
      </w:r>
      <w:r>
        <w:rPr>
          <w:sz w:val="28"/>
        </w:rPr>
        <w:t>справочника</w:t>
      </w:r>
      <w:r>
        <w:rPr>
          <w:spacing w:val="1"/>
          <w:sz w:val="28"/>
        </w:rPr>
        <w:t> </w:t>
      </w:r>
      <w:r>
        <w:rPr>
          <w:sz w:val="28"/>
        </w:rPr>
        <w:t>должностей</w:t>
      </w:r>
      <w:r>
        <w:rPr>
          <w:spacing w:val="1"/>
          <w:sz w:val="28"/>
        </w:rPr>
        <w:t> </w:t>
      </w:r>
      <w:r>
        <w:rPr>
          <w:sz w:val="28"/>
        </w:rPr>
        <w:t>руководителей,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служащих,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sz w:val="28"/>
        </w:rPr>
        <w:t>"Квалификационные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-2"/>
          <w:sz w:val="28"/>
        </w:rPr>
        <w:t> </w:t>
      </w:r>
      <w:r>
        <w:rPr>
          <w:sz w:val="28"/>
        </w:rPr>
        <w:t>должностей</w:t>
      </w:r>
      <w:r>
        <w:rPr>
          <w:spacing w:val="-1"/>
          <w:sz w:val="28"/>
        </w:rPr>
        <w:t> </w:t>
      </w:r>
      <w:r>
        <w:rPr>
          <w:sz w:val="28"/>
        </w:rPr>
        <w:t>работников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сфере Здравоохранения".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2" w:lineRule="auto" w:before="0" w:after="0"/>
        <w:ind w:left="339" w:right="640" w:firstLine="0"/>
        <w:jc w:val="both"/>
        <w:rPr>
          <w:sz w:val="28"/>
        </w:rPr>
      </w:pPr>
      <w:r>
        <w:rPr>
          <w:sz w:val="28"/>
        </w:rPr>
        <w:t>Распоряжение Правительства Российской Федерации от 7 февраля 2011</w:t>
      </w:r>
      <w:r>
        <w:rPr>
          <w:spacing w:val="-67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163</w:t>
      </w:r>
      <w:r>
        <w:rPr>
          <w:spacing w:val="1"/>
          <w:sz w:val="28"/>
        </w:rPr>
        <w:t> </w:t>
      </w:r>
      <w:r>
        <w:rPr>
          <w:sz w:val="28"/>
        </w:rPr>
        <w:t>р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целевой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2011-2015</w:t>
      </w:r>
      <w:r>
        <w:rPr>
          <w:spacing w:val="1"/>
          <w:sz w:val="28"/>
        </w:rPr>
        <w:t> </w:t>
      </w:r>
      <w:r>
        <w:rPr>
          <w:sz w:val="28"/>
        </w:rPr>
        <w:t>годы».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316" w:lineRule="exact" w:before="0" w:after="0"/>
        <w:ind w:left="1045" w:right="0" w:hanging="707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70"/>
          <w:sz w:val="28"/>
        </w:rPr>
        <w:t> </w:t>
      </w:r>
      <w:r>
        <w:rPr>
          <w:sz w:val="28"/>
        </w:rPr>
        <w:t>Правительства</w:t>
      </w:r>
      <w:r>
        <w:rPr>
          <w:spacing w:val="34"/>
          <w:sz w:val="28"/>
        </w:rPr>
        <w:t> </w:t>
      </w:r>
      <w:r>
        <w:rPr>
          <w:sz w:val="28"/>
        </w:rPr>
        <w:t>Российской</w:t>
      </w:r>
      <w:r>
        <w:rPr>
          <w:spacing w:val="33"/>
          <w:sz w:val="28"/>
        </w:rPr>
        <w:t> </w:t>
      </w:r>
      <w:r>
        <w:rPr>
          <w:sz w:val="28"/>
        </w:rPr>
        <w:t>Федерации</w:t>
      </w:r>
      <w:r>
        <w:rPr>
          <w:spacing w:val="33"/>
          <w:sz w:val="28"/>
        </w:rPr>
        <w:t> </w:t>
      </w:r>
      <w:r>
        <w:rPr>
          <w:sz w:val="28"/>
        </w:rPr>
        <w:t>от</w:t>
      </w:r>
      <w:r>
        <w:rPr>
          <w:spacing w:val="32"/>
          <w:sz w:val="28"/>
        </w:rPr>
        <w:t> </w:t>
      </w:r>
      <w:r>
        <w:rPr>
          <w:sz w:val="28"/>
        </w:rPr>
        <w:t>15.04.2013</w:t>
      </w:r>
      <w:r>
        <w:rPr>
          <w:spacing w:val="34"/>
          <w:sz w:val="28"/>
        </w:rPr>
        <w:t> </w:t>
      </w:r>
      <w:r>
        <w:rPr>
          <w:sz w:val="28"/>
        </w:rPr>
        <w:t>г.</w:t>
      </w:r>
    </w:p>
    <w:p>
      <w:pPr>
        <w:pStyle w:val="BodyText"/>
        <w:ind w:left="339" w:right="641"/>
        <w:jc w:val="both"/>
      </w:pPr>
      <w:r>
        <w:rPr/>
        <w:t>№</w:t>
      </w:r>
      <w:r>
        <w:rPr>
          <w:spacing w:val="1"/>
        </w:rPr>
        <w:t> </w:t>
      </w:r>
      <w:r>
        <w:rPr/>
        <w:t>614-р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 медицинскими кадрами до</w:t>
      </w:r>
      <w:r>
        <w:rPr>
          <w:spacing w:val="-1"/>
        </w:rPr>
        <w:t> </w:t>
      </w:r>
      <w:r>
        <w:rPr/>
        <w:t>2018 года».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0" w:lineRule="auto" w:before="0" w:after="0"/>
        <w:ind w:left="339" w:right="633" w:firstLine="0"/>
        <w:jc w:val="both"/>
        <w:rPr>
          <w:sz w:val="28"/>
        </w:rPr>
      </w:pPr>
      <w:r>
        <w:rPr>
          <w:sz w:val="28"/>
        </w:rPr>
        <w:t>Приказ Минздрава Российской Федерации № 700н от 07.10.2015 "О</w:t>
      </w:r>
      <w:r>
        <w:rPr>
          <w:spacing w:val="1"/>
          <w:sz w:val="28"/>
        </w:rPr>
        <w:t> </w:t>
      </w:r>
      <w:r>
        <w:rPr>
          <w:sz w:val="28"/>
        </w:rPr>
        <w:t>номенклатуре специальностей специалистов, имеющих высшее медицинское</w:t>
      </w:r>
      <w:r>
        <w:rPr>
          <w:spacing w:val="1"/>
          <w:sz w:val="28"/>
        </w:rPr>
        <w:t> </w:t>
      </w:r>
      <w:r>
        <w:rPr>
          <w:sz w:val="28"/>
        </w:rPr>
        <w:t>и фармацевтическое</w:t>
      </w:r>
      <w:r>
        <w:rPr>
          <w:spacing w:val="2"/>
          <w:sz w:val="28"/>
        </w:rPr>
        <w:t> </w:t>
      </w:r>
      <w:r>
        <w:rPr>
          <w:sz w:val="28"/>
        </w:rPr>
        <w:t>образование".</w:t>
      </w:r>
    </w:p>
    <w:p>
      <w:pPr>
        <w:pStyle w:val="ListParagraph"/>
        <w:numPr>
          <w:ilvl w:val="0"/>
          <w:numId w:val="12"/>
        </w:numPr>
        <w:tabs>
          <w:tab w:pos="1046" w:val="left" w:leader="none"/>
        </w:tabs>
        <w:spacing w:line="240" w:lineRule="auto" w:before="0" w:after="0"/>
        <w:ind w:left="339" w:right="639" w:firstLine="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аккредитации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-1"/>
          <w:sz w:val="28"/>
        </w:rPr>
        <w:t> </w:t>
      </w:r>
      <w:r>
        <w:rPr>
          <w:sz w:val="28"/>
        </w:rPr>
        <w:t>(Приказ</w:t>
      </w:r>
      <w:r>
        <w:rPr>
          <w:spacing w:val="1"/>
          <w:sz w:val="28"/>
        </w:rPr>
        <w:t> </w:t>
      </w:r>
      <w:r>
        <w:rPr>
          <w:sz w:val="28"/>
        </w:rPr>
        <w:t>Минобрнауки РФ от</w:t>
      </w:r>
      <w:r>
        <w:rPr>
          <w:spacing w:val="-1"/>
          <w:sz w:val="28"/>
        </w:rPr>
        <w:t> </w:t>
      </w:r>
      <w:r>
        <w:rPr>
          <w:sz w:val="28"/>
        </w:rPr>
        <w:t>25.07.2012г.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941).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spacing w:line="242" w:lineRule="auto" w:before="1"/>
        <w:ind w:left="339" w:right="629"/>
        <w:jc w:val="both"/>
      </w:pPr>
      <w:r>
        <w:rPr/>
        <w:t>ГОС,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«анестезиология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реаниматология"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56" w:val="left" w:leader="none"/>
        </w:tabs>
        <w:spacing w:line="240" w:lineRule="auto" w:before="0" w:after="0"/>
        <w:ind w:left="339" w:right="905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25 августа 2014 г.</w:t>
      </w:r>
      <w:r>
        <w:rPr>
          <w:spacing w:val="-67"/>
          <w:sz w:val="28"/>
        </w:rPr>
        <w:t> </w:t>
      </w:r>
      <w:r>
        <w:rPr>
          <w:sz w:val="28"/>
        </w:rPr>
        <w:t>N</w:t>
      </w:r>
      <w:r>
        <w:rPr>
          <w:spacing w:val="-7"/>
          <w:sz w:val="28"/>
        </w:rPr>
        <w:t> </w:t>
      </w:r>
      <w:r>
        <w:rPr>
          <w:sz w:val="28"/>
        </w:rPr>
        <w:t>1044</w:t>
      </w:r>
      <w:r>
        <w:rPr>
          <w:spacing w:val="-8"/>
          <w:sz w:val="28"/>
        </w:rPr>
        <w:t> </w:t>
      </w:r>
      <w:r>
        <w:rPr>
          <w:sz w:val="28"/>
        </w:rPr>
        <w:t>"Об</w:t>
      </w:r>
      <w:r>
        <w:rPr>
          <w:spacing w:val="-5"/>
          <w:sz w:val="28"/>
        </w:rPr>
        <w:t> </w:t>
      </w:r>
      <w:r>
        <w:rPr>
          <w:sz w:val="28"/>
        </w:rPr>
        <w:t>утверждении</w:t>
      </w:r>
      <w:r>
        <w:rPr>
          <w:spacing w:val="-9"/>
          <w:sz w:val="28"/>
        </w:rPr>
        <w:t> </w:t>
      </w:r>
      <w:r>
        <w:rPr>
          <w:sz w:val="28"/>
        </w:rPr>
        <w:t>федерального</w:t>
      </w:r>
      <w:r>
        <w:rPr>
          <w:spacing w:val="-8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8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> </w:t>
      </w:r>
      <w:r>
        <w:rPr>
          <w:sz w:val="28"/>
        </w:rPr>
        <w:t>стандарта высшего образования по специальности 31.08.02 Анестезиология</w:t>
      </w:r>
      <w:r>
        <w:rPr>
          <w:spacing w:val="-67"/>
          <w:sz w:val="28"/>
        </w:rPr>
        <w:t> </w:t>
      </w:r>
      <w:r>
        <w:rPr>
          <w:sz w:val="28"/>
        </w:rPr>
        <w:t>реаниматология</w:t>
      </w:r>
      <w:r>
        <w:rPr>
          <w:spacing w:val="-1"/>
          <w:sz w:val="28"/>
        </w:rPr>
        <w:t> </w:t>
      </w:r>
      <w:r>
        <w:rPr>
          <w:sz w:val="28"/>
        </w:rPr>
        <w:t>(уровень</w:t>
      </w:r>
      <w:r>
        <w:rPr>
          <w:spacing w:val="-3"/>
          <w:sz w:val="28"/>
        </w:rPr>
        <w:t> </w:t>
      </w:r>
      <w:r>
        <w:rPr>
          <w:sz w:val="28"/>
        </w:rPr>
        <w:t>подготовки</w:t>
      </w:r>
      <w:r>
        <w:rPr>
          <w:spacing w:val="-1"/>
          <w:sz w:val="28"/>
        </w:rPr>
        <w:t> </w:t>
      </w:r>
      <w:r>
        <w:rPr>
          <w:sz w:val="28"/>
        </w:rPr>
        <w:t>кадров</w:t>
      </w:r>
      <w:r>
        <w:rPr>
          <w:spacing w:val="-2"/>
          <w:sz w:val="28"/>
        </w:rPr>
        <w:t> </w:t>
      </w:r>
      <w:r>
        <w:rPr>
          <w:sz w:val="28"/>
        </w:rPr>
        <w:t>высшей</w:t>
      </w:r>
      <w:r>
        <w:rPr>
          <w:spacing w:val="-2"/>
          <w:sz w:val="28"/>
        </w:rPr>
        <w:t> </w:t>
      </w:r>
      <w:r>
        <w:rPr>
          <w:sz w:val="28"/>
        </w:rPr>
        <w:t>квалификации)"</w:t>
      </w:r>
    </w:p>
    <w:p>
      <w:pPr>
        <w:pStyle w:val="ListParagraph"/>
        <w:numPr>
          <w:ilvl w:val="0"/>
          <w:numId w:val="12"/>
        </w:numPr>
        <w:tabs>
          <w:tab w:pos="1256" w:val="left" w:leader="none"/>
        </w:tabs>
        <w:spacing w:line="276" w:lineRule="auto" w:before="0" w:after="0"/>
        <w:ind w:left="339" w:right="1085" w:firstLine="0"/>
        <w:jc w:val="both"/>
        <w:rPr>
          <w:sz w:val="28"/>
        </w:rPr>
      </w:pPr>
      <w:r>
        <w:rPr>
          <w:sz w:val="28"/>
        </w:rPr>
        <w:t>Приказ Министерства здравоохранения Российской Федерации</w:t>
      </w:r>
      <w:r>
        <w:rPr>
          <w:spacing w:val="1"/>
          <w:sz w:val="28"/>
        </w:rPr>
        <w:t> </w:t>
      </w:r>
      <w:r>
        <w:rPr>
          <w:sz w:val="28"/>
        </w:rPr>
        <w:t>(Минздрав</w:t>
      </w:r>
      <w:r>
        <w:rPr>
          <w:spacing w:val="-5"/>
          <w:sz w:val="28"/>
        </w:rPr>
        <w:t> </w:t>
      </w:r>
      <w:r>
        <w:rPr>
          <w:sz w:val="28"/>
        </w:rPr>
        <w:t>России)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апреля</w:t>
      </w:r>
      <w:r>
        <w:rPr>
          <w:spacing w:val="-2"/>
          <w:sz w:val="28"/>
        </w:rPr>
        <w:t> </w:t>
      </w:r>
      <w:r>
        <w:rPr>
          <w:sz w:val="28"/>
        </w:rPr>
        <w:t>2013</w:t>
      </w:r>
      <w:r>
        <w:rPr>
          <w:spacing w:val="-4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N</w:t>
      </w:r>
      <w:r>
        <w:rPr>
          <w:spacing w:val="-7"/>
          <w:sz w:val="28"/>
        </w:rPr>
        <w:t> </w:t>
      </w:r>
      <w:r>
        <w:rPr>
          <w:sz w:val="28"/>
        </w:rPr>
        <w:t>183н</w:t>
      </w:r>
      <w:r>
        <w:rPr>
          <w:spacing w:val="-4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Москва</w:t>
      </w:r>
      <w:r>
        <w:rPr>
          <w:spacing w:val="-3"/>
          <w:sz w:val="28"/>
        </w:rPr>
        <w:t> </w:t>
      </w:r>
      <w:r>
        <w:rPr>
          <w:sz w:val="28"/>
        </w:rPr>
        <w:t>"Об</w:t>
      </w:r>
      <w:r>
        <w:rPr>
          <w:spacing w:val="-1"/>
          <w:sz w:val="28"/>
        </w:rPr>
        <w:t> </w:t>
      </w:r>
      <w:r>
        <w:rPr>
          <w:sz w:val="28"/>
        </w:rPr>
        <w:t>утверждении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BodyText"/>
        <w:spacing w:line="276" w:lineRule="auto" w:before="61"/>
        <w:ind w:left="339" w:right="689"/>
      </w:pPr>
      <w:r>
        <w:rPr/>
        <w:t>правил клинического использования донорской крови и (или) ее</w:t>
      </w:r>
      <w:r>
        <w:rPr>
          <w:spacing w:val="1"/>
        </w:rPr>
        <w:t> </w:t>
      </w:r>
      <w:r>
        <w:rPr/>
        <w:t>компонентов"</w:t>
      </w:r>
      <w:r>
        <w:rPr>
          <w:spacing w:val="-8"/>
        </w:rPr>
        <w:t> </w:t>
      </w:r>
      <w:r>
        <w:rPr/>
        <w:t>Зарегистрирован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Минюсте</w:t>
      </w:r>
      <w:r>
        <w:rPr>
          <w:spacing w:val="-3"/>
        </w:rPr>
        <w:t> </w:t>
      </w:r>
      <w:r>
        <w:rPr/>
        <w:t>РФ</w:t>
      </w:r>
      <w:r>
        <w:rPr>
          <w:spacing w:val="-4"/>
        </w:rPr>
        <w:t> </w:t>
      </w:r>
      <w:r>
        <w:rPr/>
        <w:t>12</w:t>
      </w:r>
      <w:r>
        <w:rPr>
          <w:spacing w:val="-4"/>
        </w:rPr>
        <w:t> </w:t>
      </w:r>
      <w:r>
        <w:rPr/>
        <w:t>августа</w:t>
      </w:r>
      <w:r>
        <w:rPr>
          <w:spacing w:val="-4"/>
        </w:rPr>
        <w:t> </w:t>
      </w:r>
      <w:r>
        <w:rPr/>
        <w:t>2013</w:t>
      </w:r>
      <w:r>
        <w:rPr>
          <w:spacing w:val="-4"/>
        </w:rPr>
        <w:t> </w:t>
      </w:r>
      <w:r>
        <w:rPr/>
        <w:t>г.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4"/>
        </w:rPr>
      </w:pPr>
    </w:p>
    <w:p>
      <w:pPr>
        <w:pStyle w:val="Heading1"/>
        <w:tabs>
          <w:tab w:pos="8017" w:val="left" w:leader="none"/>
        </w:tabs>
        <w:ind w:left="339" w:right="629"/>
      </w:pPr>
      <w:r>
        <w:rPr/>
        <w:t>Порядки</w:t>
      </w:r>
      <w:r>
        <w:rPr>
          <w:spacing w:val="117"/>
        </w:rPr>
        <w:t> </w:t>
      </w:r>
      <w:r>
        <w:rPr/>
        <w:t>и</w:t>
      </w:r>
      <w:r>
        <w:rPr>
          <w:spacing w:val="113"/>
        </w:rPr>
        <w:t> </w:t>
      </w:r>
      <w:r>
        <w:rPr/>
        <w:t>стандарты</w:t>
      </w:r>
      <w:r>
        <w:rPr>
          <w:spacing w:val="119"/>
        </w:rPr>
        <w:t> </w:t>
      </w:r>
      <w:r>
        <w:rPr/>
        <w:t>оказания</w:t>
      </w:r>
      <w:r>
        <w:rPr>
          <w:spacing w:val="113"/>
        </w:rPr>
        <w:t> </w:t>
      </w:r>
      <w:r>
        <w:rPr/>
        <w:t>медицинской</w:t>
      </w:r>
      <w:r>
        <w:rPr>
          <w:spacing w:val="117"/>
        </w:rPr>
        <w:t> </w:t>
      </w:r>
      <w:r>
        <w:rPr/>
        <w:t>помощи</w:t>
        <w:tab/>
        <w:t>по</w:t>
      </w:r>
      <w:r>
        <w:rPr>
          <w:spacing w:val="37"/>
        </w:rPr>
        <w:t> </w:t>
      </w:r>
      <w:r>
        <w:rPr/>
        <w:t>профилю</w:t>
      </w:r>
      <w:r>
        <w:rPr>
          <w:spacing w:val="-67"/>
        </w:rPr>
        <w:t> </w:t>
      </w:r>
      <w:r>
        <w:rPr/>
        <w:t>"анестезиология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реаниматология"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276" w:lineRule="auto" w:before="0"/>
        <w:ind w:left="339" w:right="689" w:firstLine="0"/>
        <w:jc w:val="lef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приказу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Минздрава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15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ноября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2012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919н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Порядок оказания медицинской помощи взрослому населению 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профилю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"анестезиология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реаниматология"</w:t>
      </w:r>
    </w:p>
    <w:p>
      <w:pPr>
        <w:pStyle w:val="ListParagraph"/>
        <w:numPr>
          <w:ilvl w:val="0"/>
          <w:numId w:val="13"/>
        </w:numPr>
        <w:tabs>
          <w:tab w:pos="809" w:val="left" w:leader="none"/>
        </w:tabs>
        <w:spacing w:line="276" w:lineRule="auto" w:before="195" w:after="0"/>
        <w:ind w:left="339" w:right="635" w:firstLine="0"/>
        <w:jc w:val="both"/>
        <w:rPr>
          <w:sz w:val="28"/>
        </w:rPr>
      </w:pPr>
      <w:r>
        <w:rPr>
          <w:sz w:val="28"/>
        </w:rPr>
        <w:t>Настоящий Порядок регулирует вопросы оказания медицинской помощи</w:t>
      </w:r>
      <w:r>
        <w:rPr>
          <w:spacing w:val="1"/>
          <w:sz w:val="28"/>
        </w:rPr>
        <w:t> </w:t>
      </w:r>
      <w:r>
        <w:rPr>
          <w:sz w:val="28"/>
        </w:rPr>
        <w:t>взрослому</w:t>
      </w:r>
      <w:r>
        <w:rPr>
          <w:spacing w:val="1"/>
          <w:sz w:val="28"/>
        </w:rPr>
        <w:t> </w:t>
      </w:r>
      <w:r>
        <w:rPr>
          <w:sz w:val="28"/>
        </w:rPr>
        <w:t>населению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профилю</w:t>
      </w:r>
      <w:r>
        <w:rPr>
          <w:spacing w:val="1"/>
          <w:sz w:val="28"/>
        </w:rPr>
        <w:t> </w:t>
      </w:r>
      <w:r>
        <w:rPr>
          <w:sz w:val="28"/>
        </w:rPr>
        <w:t>"анестезиология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реаниматология"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-4"/>
          <w:sz w:val="28"/>
        </w:rPr>
        <w:t> </w:t>
      </w:r>
      <w:r>
        <w:rPr>
          <w:sz w:val="28"/>
        </w:rPr>
        <w:t>организациях.</w:t>
      </w:r>
    </w:p>
    <w:p>
      <w:pPr>
        <w:pStyle w:val="ListParagraph"/>
        <w:numPr>
          <w:ilvl w:val="0"/>
          <w:numId w:val="13"/>
        </w:numPr>
        <w:tabs>
          <w:tab w:pos="1111" w:val="left" w:leader="none"/>
          <w:tab w:pos="1112" w:val="left" w:leader="none"/>
        </w:tabs>
        <w:spacing w:line="276" w:lineRule="auto" w:before="200" w:after="0"/>
        <w:ind w:left="339" w:right="681" w:firstLine="0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-6"/>
          <w:sz w:val="28"/>
        </w:rPr>
        <w:t> </w:t>
      </w:r>
      <w:r>
        <w:rPr>
          <w:sz w:val="28"/>
        </w:rPr>
        <w:t>помощь</w:t>
      </w:r>
      <w:r>
        <w:rPr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профилю</w:t>
      </w:r>
      <w:r>
        <w:rPr>
          <w:spacing w:val="-9"/>
          <w:sz w:val="28"/>
        </w:rPr>
        <w:t> </w:t>
      </w:r>
      <w:r>
        <w:rPr>
          <w:sz w:val="28"/>
        </w:rPr>
        <w:t>"анестезиология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реаниматология"</w:t>
      </w:r>
      <w:r>
        <w:rPr>
          <w:spacing w:val="-67"/>
          <w:sz w:val="28"/>
        </w:rPr>
        <w:t> </w:t>
      </w:r>
      <w:r>
        <w:rPr>
          <w:sz w:val="28"/>
        </w:rPr>
        <w:t>оказывается в экстренной, неотложной и плановой формах и включает</w:t>
      </w:r>
      <w:r>
        <w:rPr>
          <w:spacing w:val="1"/>
          <w:sz w:val="28"/>
        </w:rPr>
        <w:t> </w:t>
      </w:r>
      <w:r>
        <w:rPr>
          <w:sz w:val="28"/>
        </w:rPr>
        <w:t>комплекс медицинских и реабилитационных мероприятий, целью которых</w:t>
      </w:r>
      <w:r>
        <w:rPr>
          <w:spacing w:val="1"/>
          <w:sz w:val="28"/>
        </w:rPr>
        <w:t> </w:t>
      </w:r>
      <w:r>
        <w:rPr>
          <w:sz w:val="28"/>
        </w:rPr>
        <w:t>является: профилактика и лечение боли и болезненных ощущений у</w:t>
      </w:r>
      <w:r>
        <w:rPr>
          <w:spacing w:val="1"/>
          <w:sz w:val="28"/>
        </w:rPr>
        <w:t> </w:t>
      </w:r>
      <w:r>
        <w:rPr>
          <w:sz w:val="28"/>
        </w:rPr>
        <w:t>пациентов, выбор вида обезболивания в соответствии с соматическим</w:t>
      </w:r>
      <w:r>
        <w:rPr>
          <w:spacing w:val="1"/>
          <w:sz w:val="28"/>
        </w:rPr>
        <w:t> </w:t>
      </w:r>
      <w:r>
        <w:rPr>
          <w:sz w:val="28"/>
        </w:rPr>
        <w:t>статусом пациента,</w:t>
      </w:r>
      <w:r>
        <w:rPr>
          <w:spacing w:val="2"/>
          <w:sz w:val="28"/>
        </w:rPr>
        <w:t> </w:t>
      </w:r>
      <w:r>
        <w:rPr>
          <w:sz w:val="28"/>
        </w:rPr>
        <w:t>характером и объемом вмешательства и его</w:t>
      </w:r>
      <w:r>
        <w:rPr>
          <w:spacing w:val="1"/>
          <w:sz w:val="28"/>
        </w:rPr>
        <w:t> </w:t>
      </w:r>
      <w:r>
        <w:rPr>
          <w:sz w:val="28"/>
        </w:rPr>
        <w:t>неотложностью; поддержание и (или) искусственное замещение обратимо</w:t>
      </w:r>
      <w:r>
        <w:rPr>
          <w:spacing w:val="1"/>
          <w:sz w:val="28"/>
        </w:rPr>
        <w:t> </w:t>
      </w:r>
      <w:r>
        <w:rPr>
          <w:sz w:val="28"/>
        </w:rPr>
        <w:t>нарушенных функций жизненно важных органов и систем при состояниях,</w:t>
      </w:r>
      <w:r>
        <w:rPr>
          <w:spacing w:val="1"/>
          <w:sz w:val="28"/>
        </w:rPr>
        <w:t> </w:t>
      </w:r>
      <w:r>
        <w:rPr>
          <w:sz w:val="28"/>
        </w:rPr>
        <w:t>угрожающих жизни пациента; проведение лечебных и диагностических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 пациентам во время анестезии, реанимации и интенсивной</w:t>
      </w:r>
      <w:r>
        <w:rPr>
          <w:spacing w:val="1"/>
          <w:sz w:val="28"/>
        </w:rPr>
        <w:t> </w:t>
      </w:r>
      <w:r>
        <w:rPr>
          <w:sz w:val="28"/>
        </w:rPr>
        <w:t>терапии; лабораторный и функциональный мониторинг за адекватностью</w:t>
      </w:r>
      <w:r>
        <w:rPr>
          <w:spacing w:val="1"/>
          <w:sz w:val="28"/>
        </w:rPr>
        <w:t> </w:t>
      </w:r>
      <w:r>
        <w:rPr>
          <w:sz w:val="28"/>
        </w:rPr>
        <w:t>анестезии и (или) интенсивной терапии; наблюдение за состоянием</w:t>
      </w:r>
      <w:r>
        <w:rPr>
          <w:spacing w:val="1"/>
          <w:sz w:val="28"/>
        </w:rPr>
        <w:t> </w:t>
      </w:r>
      <w:r>
        <w:rPr>
          <w:sz w:val="28"/>
        </w:rPr>
        <w:t>пациентов в пред- и посленаркозном периоде и определение его</w:t>
      </w:r>
      <w:r>
        <w:rPr>
          <w:spacing w:val="1"/>
          <w:sz w:val="28"/>
        </w:rPr>
        <w:t> </w:t>
      </w:r>
      <w:r>
        <w:rPr>
          <w:sz w:val="28"/>
        </w:rPr>
        <w:t>продолжительности;</w:t>
      </w:r>
      <w:r>
        <w:rPr>
          <w:spacing w:val="-2"/>
          <w:sz w:val="28"/>
        </w:rPr>
        <w:t> </w:t>
      </w:r>
      <w:r>
        <w:rPr>
          <w:sz w:val="28"/>
        </w:rPr>
        <w:t>лечение заболевания,</w:t>
      </w:r>
      <w:r>
        <w:rPr>
          <w:spacing w:val="3"/>
          <w:sz w:val="28"/>
        </w:rPr>
        <w:t> </w:t>
      </w:r>
      <w:r>
        <w:rPr>
          <w:sz w:val="28"/>
        </w:rPr>
        <w:t>вызвавшего</w:t>
      </w:r>
      <w:r>
        <w:rPr>
          <w:spacing w:val="-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критического состояния; отбор пациентов, подлежащих лечению в</w:t>
      </w:r>
      <w:r>
        <w:rPr>
          <w:spacing w:val="1"/>
          <w:sz w:val="28"/>
        </w:rPr>
        <w:t> </w:t>
      </w:r>
      <w:r>
        <w:rPr>
          <w:sz w:val="28"/>
        </w:rPr>
        <w:t>подразделении, оказывающем анестезиолого-реанимационную помощь,</w:t>
      </w:r>
      <w:r>
        <w:rPr>
          <w:spacing w:val="1"/>
          <w:sz w:val="28"/>
        </w:rPr>
        <w:t> </w:t>
      </w:r>
      <w:r>
        <w:rPr>
          <w:sz w:val="28"/>
        </w:rPr>
        <w:t>перевод пациентов в отделения по профилю заболевания или в палаты</w:t>
      </w:r>
      <w:r>
        <w:rPr>
          <w:spacing w:val="1"/>
          <w:sz w:val="28"/>
        </w:rPr>
        <w:t> </w:t>
      </w:r>
      <w:r>
        <w:rPr>
          <w:sz w:val="28"/>
        </w:rPr>
        <w:t>интенсивного наблюдения (послеродовые, послеоперационные и другие)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стабилизации функций жизненно</w:t>
      </w:r>
      <w:r>
        <w:rPr>
          <w:spacing w:val="5"/>
          <w:sz w:val="28"/>
        </w:rPr>
        <w:t> </w:t>
      </w:r>
      <w:r>
        <w:rPr>
          <w:sz w:val="28"/>
        </w:rPr>
        <w:t>важных</w:t>
      </w:r>
      <w:r>
        <w:rPr>
          <w:spacing w:val="-4"/>
          <w:sz w:val="28"/>
        </w:rPr>
        <w:t> </w:t>
      </w:r>
      <w:r>
        <w:rPr>
          <w:sz w:val="28"/>
        </w:rPr>
        <w:t>органов.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201" w:after="0"/>
        <w:ind w:left="339" w:right="650" w:firstLine="72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5"/>
          <w:sz w:val="28"/>
        </w:rPr>
        <w:t> </w:t>
      </w:r>
      <w:r>
        <w:rPr>
          <w:sz w:val="28"/>
        </w:rPr>
        <w:t>помощь</w:t>
      </w:r>
      <w:r>
        <w:rPr>
          <w:spacing w:val="2"/>
          <w:sz w:val="28"/>
        </w:rPr>
        <w:t> </w:t>
      </w:r>
      <w:r>
        <w:rPr>
          <w:sz w:val="28"/>
        </w:rPr>
        <w:t>по</w:t>
      </w:r>
      <w:r>
        <w:rPr>
          <w:spacing w:val="4"/>
          <w:sz w:val="28"/>
        </w:rPr>
        <w:t> </w:t>
      </w:r>
      <w:r>
        <w:rPr>
          <w:sz w:val="28"/>
        </w:rPr>
        <w:t>профилю</w:t>
      </w:r>
      <w:r>
        <w:rPr>
          <w:spacing w:val="3"/>
          <w:sz w:val="28"/>
        </w:rPr>
        <w:t> </w:t>
      </w:r>
      <w:r>
        <w:rPr>
          <w:sz w:val="28"/>
        </w:rPr>
        <w:t>"анестезиология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реаниматология" оказывается в виде: первичной медико-санитарной помощи;</w:t>
      </w:r>
      <w:r>
        <w:rPr>
          <w:spacing w:val="-68"/>
          <w:sz w:val="28"/>
        </w:rPr>
        <w:t> </w:t>
      </w:r>
      <w:r>
        <w:rPr>
          <w:sz w:val="28"/>
        </w:rPr>
        <w:t>скорой, в том числе скорой специализированной, медицинской помощи;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специализированной, в том числе высокотехнологичной, 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203" w:after="0"/>
        <w:ind w:left="339" w:right="1087" w:firstLine="0"/>
        <w:jc w:val="left"/>
        <w:rPr>
          <w:sz w:val="28"/>
        </w:rPr>
      </w:pPr>
      <w:r>
        <w:rPr>
          <w:sz w:val="28"/>
        </w:rPr>
        <w:t>Медицинская помощь по профилю "анестезиология и</w:t>
      </w:r>
      <w:r>
        <w:rPr>
          <w:spacing w:val="1"/>
          <w:sz w:val="28"/>
        </w:rPr>
        <w:t> </w:t>
      </w:r>
      <w:r>
        <w:rPr>
          <w:sz w:val="28"/>
        </w:rPr>
        <w:t>реаниматология" может оказываться в следующих условиях: вне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6"/>
          <w:sz w:val="28"/>
        </w:rPr>
        <w:t> </w:t>
      </w:r>
      <w:r>
        <w:rPr>
          <w:sz w:val="28"/>
        </w:rPr>
        <w:t>организации</w:t>
      </w:r>
      <w:r>
        <w:rPr>
          <w:spacing w:val="-6"/>
          <w:sz w:val="28"/>
        </w:rPr>
        <w:t> </w:t>
      </w:r>
      <w:r>
        <w:rPr>
          <w:sz w:val="28"/>
        </w:rPr>
        <w:t>(по</w:t>
      </w:r>
      <w:r>
        <w:rPr>
          <w:spacing w:val="-6"/>
          <w:sz w:val="28"/>
        </w:rPr>
        <w:t> </w:t>
      </w:r>
      <w:r>
        <w:rPr>
          <w:sz w:val="28"/>
        </w:rPr>
        <w:t>месту</w:t>
      </w:r>
      <w:r>
        <w:rPr>
          <w:spacing w:val="-10"/>
          <w:sz w:val="28"/>
        </w:rPr>
        <w:t> </w:t>
      </w:r>
      <w:r>
        <w:rPr>
          <w:sz w:val="28"/>
        </w:rPr>
        <w:t>вызова</w:t>
      </w:r>
      <w:r>
        <w:rPr>
          <w:spacing w:val="-5"/>
          <w:sz w:val="28"/>
        </w:rPr>
        <w:t> </w:t>
      </w:r>
      <w:r>
        <w:rPr>
          <w:sz w:val="28"/>
        </w:rPr>
        <w:t>бригады</w:t>
      </w:r>
      <w:r>
        <w:rPr>
          <w:spacing w:val="-6"/>
          <w:sz w:val="28"/>
        </w:rPr>
        <w:t> </w:t>
      </w:r>
      <w:r>
        <w:rPr>
          <w:sz w:val="28"/>
        </w:rPr>
        <w:t>скорой</w:t>
      </w:r>
      <w:r>
        <w:rPr>
          <w:spacing w:val="-6"/>
          <w:sz w:val="28"/>
        </w:rPr>
        <w:t> </w:t>
      </w:r>
      <w:r>
        <w:rPr>
          <w:sz w:val="28"/>
        </w:rPr>
        <w:t>медицинской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BodyText"/>
        <w:spacing w:line="276" w:lineRule="auto" w:before="61"/>
        <w:ind w:left="339" w:right="625"/>
      </w:pPr>
      <w:r>
        <w:rPr/>
        <w:t>помощи, а также в транспортных средствах при медицинской эвакуации);</w:t>
      </w:r>
      <w:r>
        <w:rPr>
          <w:spacing w:val="1"/>
        </w:rPr>
        <w:t> </w:t>
      </w:r>
      <w:r>
        <w:rPr/>
        <w:t>амбулаторно (в условиях, не предусматривающих круглосуточное</w:t>
      </w:r>
      <w:r>
        <w:rPr>
          <w:spacing w:val="1"/>
        </w:rPr>
        <w:t> </w:t>
      </w:r>
      <w:r>
        <w:rPr/>
        <w:t>медицинское наблюдение и лечение); в дневном стационаре (в условиях,</w:t>
      </w:r>
      <w:r>
        <w:rPr>
          <w:spacing w:val="1"/>
        </w:rPr>
        <w:t> </w:t>
      </w:r>
      <w:r>
        <w:rPr/>
        <w:t>предусматривающих</w:t>
      </w:r>
      <w:r>
        <w:rPr>
          <w:spacing w:val="-10"/>
        </w:rPr>
        <w:t> </w:t>
      </w:r>
      <w:r>
        <w:rPr/>
        <w:t>медицинское</w:t>
      </w:r>
      <w:r>
        <w:rPr>
          <w:spacing w:val="-4"/>
        </w:rPr>
        <w:t> </w:t>
      </w:r>
      <w:r>
        <w:rPr/>
        <w:t>наблюдение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лечение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дневное</w:t>
      </w:r>
      <w:r>
        <w:rPr>
          <w:spacing w:val="-4"/>
        </w:rPr>
        <w:t> </w:t>
      </w:r>
      <w:r>
        <w:rPr/>
        <w:t>время,</w:t>
      </w:r>
      <w:r>
        <w:rPr>
          <w:spacing w:val="-3"/>
        </w:rPr>
        <w:t> </w:t>
      </w:r>
      <w:r>
        <w:rPr/>
        <w:t>не</w:t>
      </w:r>
      <w:r>
        <w:rPr>
          <w:spacing w:val="-67"/>
        </w:rPr>
        <w:t> </w:t>
      </w:r>
      <w:r>
        <w:rPr/>
        <w:t>требующих</w:t>
      </w:r>
      <w:r>
        <w:rPr>
          <w:spacing w:val="-5"/>
        </w:rPr>
        <w:t> </w:t>
      </w:r>
      <w:r>
        <w:rPr/>
        <w:t>круглосуточного</w:t>
      </w:r>
      <w:r>
        <w:rPr>
          <w:spacing w:val="-1"/>
        </w:rPr>
        <w:t> </w:t>
      </w:r>
      <w:r>
        <w:rPr/>
        <w:t>медицинского</w:t>
      </w:r>
      <w:r>
        <w:rPr>
          <w:spacing w:val="-1"/>
        </w:rPr>
        <w:t> </w:t>
      </w:r>
      <w:r>
        <w:rPr/>
        <w:t>наблюдения</w:t>
      </w:r>
      <w:r>
        <w:rPr>
          <w:spacing w:val="10"/>
        </w:rPr>
        <w:t> </w:t>
      </w:r>
      <w:r>
        <w:rPr/>
        <w:t>и</w:t>
      </w:r>
      <w:r>
        <w:rPr>
          <w:spacing w:val="-1"/>
        </w:rPr>
        <w:t> </w:t>
      </w:r>
      <w:r>
        <w:rPr/>
        <w:t>лечения);</w:t>
      </w:r>
      <w:r>
        <w:rPr>
          <w:spacing w:val="1"/>
        </w:rPr>
        <w:t> </w:t>
      </w:r>
      <w:r>
        <w:rPr/>
        <w:t>стационарно (в условиях, обеспечивающих круглосуточное медицинское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лечение)</w:t>
      </w:r>
    </w:p>
    <w:p>
      <w:pPr>
        <w:pStyle w:val="ListParagraph"/>
        <w:numPr>
          <w:ilvl w:val="0"/>
          <w:numId w:val="13"/>
        </w:numPr>
        <w:tabs>
          <w:tab w:pos="1045" w:val="left" w:leader="none"/>
          <w:tab w:pos="1046" w:val="left" w:leader="none"/>
        </w:tabs>
        <w:spacing w:line="278" w:lineRule="auto" w:before="198" w:after="0"/>
        <w:ind w:left="339" w:right="751" w:firstLine="0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-8"/>
          <w:sz w:val="28"/>
        </w:rPr>
        <w:t> </w:t>
      </w:r>
      <w:r>
        <w:rPr>
          <w:sz w:val="28"/>
        </w:rPr>
        <w:t>помощь</w:t>
      </w:r>
      <w:r>
        <w:rPr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профилю</w:t>
      </w:r>
      <w:r>
        <w:rPr>
          <w:spacing w:val="-6"/>
          <w:sz w:val="28"/>
        </w:rPr>
        <w:t> </w:t>
      </w:r>
      <w:r>
        <w:rPr>
          <w:sz w:val="28"/>
        </w:rPr>
        <w:t>"анестезиология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реаниматология"</w:t>
      </w:r>
      <w:r>
        <w:rPr>
          <w:spacing w:val="-67"/>
          <w:sz w:val="28"/>
        </w:rPr>
        <w:t> </w:t>
      </w:r>
      <w:r>
        <w:rPr>
          <w:sz w:val="28"/>
        </w:rPr>
        <w:t>оказывается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стандартов</w:t>
      </w:r>
      <w:r>
        <w:rPr>
          <w:spacing w:val="-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помощи.</w:t>
      </w:r>
    </w:p>
    <w:p>
      <w:pPr>
        <w:pStyle w:val="ListParagraph"/>
        <w:numPr>
          <w:ilvl w:val="0"/>
          <w:numId w:val="13"/>
        </w:numPr>
        <w:tabs>
          <w:tab w:pos="1112" w:val="left" w:leader="none"/>
          <w:tab w:pos="1113" w:val="left" w:leader="none"/>
        </w:tabs>
        <w:spacing w:line="276" w:lineRule="auto" w:before="195" w:after="0"/>
        <w:ind w:left="339" w:right="751" w:firstLine="0"/>
        <w:jc w:val="left"/>
        <w:rPr>
          <w:sz w:val="28"/>
        </w:rPr>
      </w:pPr>
      <w:r>
        <w:rPr>
          <w:sz w:val="28"/>
        </w:rPr>
        <w:t>Первичная</w:t>
      </w:r>
      <w:r>
        <w:rPr>
          <w:spacing w:val="-7"/>
          <w:sz w:val="28"/>
        </w:rPr>
        <w:t> </w:t>
      </w:r>
      <w:r>
        <w:rPr>
          <w:sz w:val="28"/>
        </w:rPr>
        <w:t>медико-санитарная</w:t>
      </w:r>
      <w:r>
        <w:rPr>
          <w:spacing w:val="-6"/>
          <w:sz w:val="28"/>
        </w:rPr>
        <w:t> </w:t>
      </w:r>
      <w:r>
        <w:rPr>
          <w:sz w:val="28"/>
        </w:rPr>
        <w:t>помощь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8"/>
          <w:sz w:val="28"/>
        </w:rPr>
        <w:t> </w:t>
      </w:r>
      <w:r>
        <w:rPr>
          <w:sz w:val="28"/>
        </w:rPr>
        <w:t>профилю</w:t>
      </w:r>
      <w:r>
        <w:rPr>
          <w:spacing w:val="-4"/>
          <w:sz w:val="28"/>
        </w:rPr>
        <w:t> </w:t>
      </w:r>
      <w:r>
        <w:rPr>
          <w:sz w:val="28"/>
        </w:rPr>
        <w:t>"анестезиология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реаниматология" предусматривает мероприятия по профилактике боли при</w:t>
      </w:r>
      <w:r>
        <w:rPr>
          <w:spacing w:val="1"/>
          <w:sz w:val="28"/>
        </w:rPr>
        <w:t> </w:t>
      </w:r>
      <w:r>
        <w:rPr>
          <w:sz w:val="28"/>
        </w:rPr>
        <w:t>болезненных лечебных и диагностических вмешательствах, лечении боли,</w:t>
      </w:r>
      <w:r>
        <w:rPr>
          <w:spacing w:val="1"/>
          <w:sz w:val="28"/>
        </w:rPr>
        <w:t> </w:t>
      </w:r>
      <w:r>
        <w:rPr>
          <w:sz w:val="28"/>
        </w:rPr>
        <w:t>восстановлении, замещении и поддержании жизненно важных функций</w:t>
      </w:r>
      <w:r>
        <w:rPr>
          <w:spacing w:val="1"/>
          <w:sz w:val="28"/>
        </w:rPr>
        <w:t> </w:t>
      </w:r>
      <w:r>
        <w:rPr>
          <w:sz w:val="28"/>
        </w:rPr>
        <w:t>организма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состояниях,</w:t>
      </w:r>
      <w:r>
        <w:rPr>
          <w:spacing w:val="3"/>
          <w:sz w:val="28"/>
        </w:rPr>
        <w:t> </w:t>
      </w:r>
      <w:r>
        <w:rPr>
          <w:sz w:val="28"/>
        </w:rPr>
        <w:t>угрожающих</w:t>
      </w:r>
      <w:r>
        <w:rPr>
          <w:spacing w:val="-4"/>
          <w:sz w:val="28"/>
        </w:rPr>
        <w:t> </w:t>
      </w:r>
      <w:r>
        <w:rPr>
          <w:sz w:val="28"/>
        </w:rPr>
        <w:t>жизни пациента.</w:t>
      </w:r>
    </w:p>
    <w:p>
      <w:pPr>
        <w:pStyle w:val="ListParagraph"/>
        <w:numPr>
          <w:ilvl w:val="0"/>
          <w:numId w:val="13"/>
        </w:numPr>
        <w:tabs>
          <w:tab w:pos="1112" w:val="left" w:leader="none"/>
          <w:tab w:pos="1113" w:val="left" w:leader="none"/>
        </w:tabs>
        <w:spacing w:line="276" w:lineRule="auto" w:before="203" w:after="0"/>
        <w:ind w:left="339" w:right="955" w:firstLine="0"/>
        <w:jc w:val="left"/>
        <w:rPr>
          <w:sz w:val="28"/>
        </w:rPr>
      </w:pPr>
      <w:r>
        <w:rPr>
          <w:sz w:val="28"/>
        </w:rPr>
        <w:t>Первичная медико-санитарная помощь включает: первичную</w:t>
      </w:r>
      <w:r>
        <w:rPr>
          <w:spacing w:val="1"/>
          <w:sz w:val="28"/>
        </w:rPr>
        <w:t> </w:t>
      </w:r>
      <w:r>
        <w:rPr>
          <w:sz w:val="28"/>
        </w:rPr>
        <w:t>доврачебную медико-санитарную помощь; первичную врачебную медико-</w:t>
      </w:r>
      <w:r>
        <w:rPr>
          <w:spacing w:val="1"/>
          <w:sz w:val="28"/>
        </w:rPr>
        <w:t> </w:t>
      </w:r>
      <w:r>
        <w:rPr>
          <w:sz w:val="28"/>
        </w:rPr>
        <w:t>санитарную помощь; первичную специализированную медико-санитарную</w:t>
      </w:r>
      <w:r>
        <w:rPr>
          <w:spacing w:val="-67"/>
          <w:sz w:val="28"/>
        </w:rPr>
        <w:t> </w:t>
      </w:r>
      <w:r>
        <w:rPr>
          <w:sz w:val="28"/>
        </w:rPr>
        <w:t>помощь.</w:t>
      </w:r>
    </w:p>
    <w:p>
      <w:pPr>
        <w:pStyle w:val="ListParagraph"/>
        <w:numPr>
          <w:ilvl w:val="0"/>
          <w:numId w:val="13"/>
        </w:numPr>
        <w:tabs>
          <w:tab w:pos="1112" w:val="left" w:leader="none"/>
          <w:tab w:pos="1113" w:val="left" w:leader="none"/>
        </w:tabs>
        <w:spacing w:line="276" w:lineRule="auto" w:before="200" w:after="0"/>
        <w:ind w:left="339" w:right="1038" w:firstLine="0"/>
        <w:jc w:val="left"/>
        <w:rPr>
          <w:sz w:val="28"/>
        </w:rPr>
      </w:pPr>
      <w:r>
        <w:rPr>
          <w:sz w:val="28"/>
        </w:rPr>
        <w:t>Первичная медико-санитарная помощь оказывается медицинскими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 медицинских организаций и (или) их структурных</w:t>
      </w:r>
      <w:r>
        <w:rPr>
          <w:spacing w:val="1"/>
          <w:sz w:val="28"/>
        </w:rPr>
        <w:t> </w:t>
      </w:r>
      <w:r>
        <w:rPr>
          <w:sz w:val="28"/>
        </w:rPr>
        <w:t>подразделений, оказывающими первичную медико-санитарную помощь, в</w:t>
      </w:r>
      <w:r>
        <w:rPr>
          <w:spacing w:val="-68"/>
          <w:sz w:val="28"/>
        </w:rPr>
        <w:t> </w:t>
      </w:r>
      <w:r>
        <w:rPr>
          <w:sz w:val="28"/>
        </w:rPr>
        <w:t>том</w:t>
      </w:r>
      <w:r>
        <w:rPr>
          <w:spacing w:val="-2"/>
          <w:sz w:val="28"/>
        </w:rPr>
        <w:t> </w:t>
      </w:r>
      <w:r>
        <w:rPr>
          <w:sz w:val="28"/>
        </w:rPr>
        <w:t>числе</w:t>
      </w:r>
      <w:r>
        <w:rPr>
          <w:spacing w:val="-1"/>
          <w:sz w:val="28"/>
        </w:rPr>
        <w:t> </w:t>
      </w:r>
      <w:r>
        <w:rPr>
          <w:sz w:val="28"/>
        </w:rPr>
        <w:t>фельдшерско-акушерских</w:t>
      </w:r>
      <w:r>
        <w:rPr>
          <w:spacing w:val="-6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врачебных</w:t>
      </w:r>
      <w:r>
        <w:rPr>
          <w:spacing w:val="-6"/>
          <w:sz w:val="28"/>
        </w:rPr>
        <w:t> </w:t>
      </w:r>
      <w:r>
        <w:rPr>
          <w:sz w:val="28"/>
        </w:rPr>
        <w:t>амбулаторий.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199" w:after="0"/>
        <w:ind w:left="339" w:right="680" w:firstLine="72"/>
        <w:jc w:val="left"/>
        <w:rPr>
          <w:sz w:val="28"/>
        </w:rPr>
      </w:pPr>
      <w:r>
        <w:rPr>
          <w:sz w:val="28"/>
        </w:rPr>
        <w:t>Первичная специализированная медико-санитарная помощь и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специализированная, в том числе высокотехнологичная, медицинская</w:t>
      </w:r>
      <w:r>
        <w:rPr>
          <w:spacing w:val="1"/>
          <w:sz w:val="28"/>
        </w:rPr>
        <w:t> </w:t>
      </w:r>
      <w:r>
        <w:rPr>
          <w:sz w:val="28"/>
        </w:rPr>
        <w:t>помощь по профилю "анестезиология и реаниматология" оказывается в</w:t>
      </w:r>
      <w:r>
        <w:rPr>
          <w:spacing w:val="1"/>
          <w:sz w:val="28"/>
        </w:rPr>
        <w:t> </w:t>
      </w:r>
      <w:r>
        <w:rPr>
          <w:sz w:val="28"/>
        </w:rPr>
        <w:t>медицинских организациях или ее структурных подразделениях: в группе</w:t>
      </w:r>
      <w:r>
        <w:rPr>
          <w:spacing w:val="1"/>
          <w:sz w:val="28"/>
        </w:rPr>
        <w:t> </w:t>
      </w:r>
      <w:r>
        <w:rPr>
          <w:sz w:val="28"/>
        </w:rPr>
        <w:t>анестезиологии-реанимации для взрослого населения; в отделении</w:t>
      </w:r>
      <w:r>
        <w:rPr>
          <w:spacing w:val="1"/>
          <w:sz w:val="28"/>
        </w:rPr>
        <w:t> </w:t>
      </w:r>
      <w:r>
        <w:rPr>
          <w:sz w:val="28"/>
        </w:rPr>
        <w:t>анестезиологии-реанимации для взрослого населения; в отделении</w:t>
      </w:r>
      <w:r>
        <w:rPr>
          <w:spacing w:val="1"/>
          <w:sz w:val="28"/>
        </w:rPr>
        <w:t> </w:t>
      </w:r>
      <w:r>
        <w:rPr>
          <w:sz w:val="28"/>
        </w:rPr>
        <w:t>анестезиологии-реанимации с палатами реанимации и интенсивной терапии</w:t>
      </w:r>
      <w:r>
        <w:rPr>
          <w:spacing w:val="1"/>
          <w:sz w:val="28"/>
        </w:rPr>
        <w:t> </w:t>
      </w:r>
      <w:r>
        <w:rPr>
          <w:sz w:val="28"/>
        </w:rPr>
        <w:t>для взрослого населения; в отделении реанимации и интенсивной терапии</w:t>
      </w:r>
      <w:r>
        <w:rPr>
          <w:spacing w:val="1"/>
          <w:sz w:val="28"/>
        </w:rPr>
        <w:t> </w:t>
      </w:r>
      <w:r>
        <w:rPr>
          <w:sz w:val="28"/>
        </w:rPr>
        <w:t>для взрослого населения; в центре анестезиологии-реанимации для взрослого</w:t>
      </w:r>
      <w:r>
        <w:rPr>
          <w:spacing w:val="-67"/>
          <w:sz w:val="28"/>
        </w:rPr>
        <w:t> </w:t>
      </w:r>
      <w:r>
        <w:rPr>
          <w:sz w:val="28"/>
        </w:rPr>
        <w:t>населения.</w:t>
      </w:r>
    </w:p>
    <w:p>
      <w:pPr>
        <w:pStyle w:val="ListParagraph"/>
        <w:numPr>
          <w:ilvl w:val="0"/>
          <w:numId w:val="13"/>
        </w:numPr>
        <w:tabs>
          <w:tab w:pos="1252" w:val="left" w:leader="none"/>
          <w:tab w:pos="1253" w:val="left" w:leader="none"/>
        </w:tabs>
        <w:spacing w:line="276" w:lineRule="auto" w:before="201" w:after="0"/>
        <w:ind w:left="339" w:right="787" w:firstLine="0"/>
        <w:jc w:val="left"/>
        <w:rPr>
          <w:sz w:val="28"/>
        </w:rPr>
      </w:pPr>
      <w:r>
        <w:rPr>
          <w:sz w:val="28"/>
        </w:rPr>
        <w:t>Медицинские организации или их структурные подразделения</w:t>
      </w:r>
      <w:r>
        <w:rPr>
          <w:spacing w:val="1"/>
          <w:sz w:val="28"/>
        </w:rPr>
        <w:t> </w:t>
      </w:r>
      <w:r>
        <w:rPr>
          <w:sz w:val="28"/>
        </w:rPr>
        <w:t>(группа,</w:t>
      </w:r>
      <w:r>
        <w:rPr>
          <w:spacing w:val="-7"/>
          <w:sz w:val="28"/>
        </w:rPr>
        <w:t> </w:t>
      </w:r>
      <w:r>
        <w:rPr>
          <w:sz w:val="28"/>
        </w:rPr>
        <w:t>отделения,</w:t>
      </w:r>
      <w:r>
        <w:rPr>
          <w:spacing w:val="-6"/>
          <w:sz w:val="28"/>
        </w:rPr>
        <w:t> </w:t>
      </w:r>
      <w:r>
        <w:rPr>
          <w:sz w:val="28"/>
        </w:rPr>
        <w:t>центры),</w:t>
      </w:r>
      <w:r>
        <w:rPr>
          <w:spacing w:val="-7"/>
          <w:sz w:val="28"/>
        </w:rPr>
        <w:t> </w:t>
      </w:r>
      <w:r>
        <w:rPr>
          <w:sz w:val="28"/>
        </w:rPr>
        <w:t>оказывающие</w:t>
      </w:r>
      <w:r>
        <w:rPr>
          <w:spacing w:val="-8"/>
          <w:sz w:val="28"/>
        </w:rPr>
        <w:t> </w:t>
      </w:r>
      <w:r>
        <w:rPr>
          <w:sz w:val="28"/>
        </w:rPr>
        <w:t>первичную</w:t>
      </w:r>
      <w:r>
        <w:rPr>
          <w:spacing w:val="-10"/>
          <w:sz w:val="28"/>
        </w:rPr>
        <w:t> </w:t>
      </w:r>
      <w:r>
        <w:rPr>
          <w:sz w:val="28"/>
        </w:rPr>
        <w:t>специализированную</w:t>
      </w:r>
      <w:r>
        <w:rPr>
          <w:spacing w:val="-67"/>
          <w:sz w:val="28"/>
        </w:rPr>
        <w:t> </w:t>
      </w:r>
      <w:r>
        <w:rPr>
          <w:sz w:val="28"/>
        </w:rPr>
        <w:t>медико-санитарную</w:t>
      </w:r>
      <w:r>
        <w:rPr>
          <w:spacing w:val="-2"/>
          <w:sz w:val="28"/>
        </w:rPr>
        <w:t> </w:t>
      </w:r>
      <w:r>
        <w:rPr>
          <w:sz w:val="28"/>
        </w:rPr>
        <w:t>помощь</w:t>
      </w:r>
      <w:r>
        <w:rPr>
          <w:spacing w:val="-3"/>
          <w:sz w:val="28"/>
        </w:rPr>
        <w:t> </w:t>
      </w:r>
      <w:r>
        <w:rPr>
          <w:sz w:val="28"/>
        </w:rPr>
        <w:t>и специализированную,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 числе</w:t>
      </w:r>
    </w:p>
    <w:p>
      <w:pPr>
        <w:pStyle w:val="BodyText"/>
        <w:spacing w:line="276" w:lineRule="auto" w:before="3"/>
        <w:ind w:left="339" w:right="625"/>
      </w:pPr>
      <w:r>
        <w:rPr/>
        <w:t>высокотехнологичную,</w:t>
      </w:r>
      <w:r>
        <w:rPr>
          <w:spacing w:val="-5"/>
        </w:rPr>
        <w:t> </w:t>
      </w:r>
      <w:r>
        <w:rPr/>
        <w:t>медицинскую</w:t>
      </w:r>
      <w:r>
        <w:rPr>
          <w:spacing w:val="-9"/>
        </w:rPr>
        <w:t> </w:t>
      </w:r>
      <w:r>
        <w:rPr/>
        <w:t>помощь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профилю</w:t>
      </w:r>
      <w:r>
        <w:rPr>
          <w:spacing w:val="-3"/>
        </w:rPr>
        <w:t> </w:t>
      </w:r>
      <w:r>
        <w:rPr/>
        <w:t>"анестезиология</w:t>
      </w:r>
      <w:r>
        <w:rPr>
          <w:spacing w:val="-7"/>
        </w:rPr>
        <w:t> </w:t>
      </w:r>
      <w:r>
        <w:rPr/>
        <w:t>и</w:t>
      </w:r>
      <w:r>
        <w:rPr>
          <w:spacing w:val="-67"/>
        </w:rPr>
        <w:t> </w:t>
      </w:r>
      <w:r>
        <w:rPr/>
        <w:t>реаниматология", должны иметь специально оборудованные пациенто-места</w:t>
      </w:r>
      <w:r>
        <w:rPr>
          <w:spacing w:val="1"/>
        </w:rPr>
        <w:t> </w:t>
      </w:r>
      <w:r>
        <w:rPr/>
        <w:t>для профилактики и лечения боли и болезненных ощущений при</w:t>
      </w:r>
      <w:r>
        <w:rPr>
          <w:spacing w:val="1"/>
        </w:rPr>
        <w:t> </w:t>
      </w:r>
      <w:r>
        <w:rPr/>
        <w:t>медицинских</w:t>
      </w:r>
      <w:r>
        <w:rPr>
          <w:spacing w:val="-5"/>
        </w:rPr>
        <w:t> </w:t>
      </w:r>
      <w:r>
        <w:rPr/>
        <w:t>вмешательствах,</w:t>
      </w:r>
      <w:r>
        <w:rPr>
          <w:spacing w:val="2"/>
        </w:rPr>
        <w:t> </w:t>
      </w:r>
      <w:r>
        <w:rPr/>
        <w:t>искусственного</w:t>
      </w:r>
      <w:r>
        <w:rPr>
          <w:spacing w:val="1"/>
        </w:rPr>
        <w:t> </w:t>
      </w:r>
      <w:r>
        <w:rPr/>
        <w:t>замещения или</w:t>
      </w:r>
    </w:p>
    <w:p>
      <w:pPr>
        <w:spacing w:after="0" w:line="276" w:lineRule="auto"/>
        <w:sectPr>
          <w:pgSz w:w="11910" w:h="16840"/>
          <w:pgMar w:top="340" w:bottom="280" w:left="1360" w:right="220"/>
        </w:sectPr>
      </w:pPr>
    </w:p>
    <w:p>
      <w:pPr>
        <w:pStyle w:val="BodyText"/>
        <w:spacing w:line="276" w:lineRule="auto" w:before="61"/>
        <w:ind w:left="339" w:right="689"/>
      </w:pPr>
      <w:r>
        <w:rPr/>
        <w:t>искусственного поддержания обратимо нарушенных функций жизненно</w:t>
      </w:r>
      <w:r>
        <w:rPr>
          <w:spacing w:val="1"/>
        </w:rPr>
        <w:t> </w:t>
      </w:r>
      <w:r>
        <w:rPr/>
        <w:t>важных органов и систем, которые могут располагаться в операционной,</w:t>
      </w:r>
      <w:r>
        <w:rPr>
          <w:spacing w:val="1"/>
        </w:rPr>
        <w:t> </w:t>
      </w:r>
      <w:r>
        <w:rPr/>
        <w:t>манипуляционной,</w:t>
      </w:r>
      <w:r>
        <w:rPr>
          <w:spacing w:val="-8"/>
        </w:rPr>
        <w:t> </w:t>
      </w:r>
      <w:r>
        <w:rPr/>
        <w:t>диагностических</w:t>
      </w:r>
      <w:r>
        <w:rPr>
          <w:spacing w:val="-13"/>
        </w:rPr>
        <w:t> </w:t>
      </w:r>
      <w:r>
        <w:rPr/>
        <w:t>кабинетах,</w:t>
      </w:r>
      <w:r>
        <w:rPr>
          <w:spacing w:val="-7"/>
        </w:rPr>
        <w:t> </w:t>
      </w:r>
      <w:r>
        <w:rPr/>
        <w:t>противошоковых</w:t>
      </w:r>
      <w:r>
        <w:rPr>
          <w:spacing w:val="-13"/>
        </w:rPr>
        <w:t> </w:t>
      </w:r>
      <w:r>
        <w:rPr/>
        <w:t>палатах,</w:t>
      </w:r>
      <w:r>
        <w:rPr>
          <w:spacing w:val="-67"/>
        </w:rPr>
        <w:t> </w:t>
      </w:r>
      <w:r>
        <w:rPr/>
        <w:t>преднаркозной</w:t>
      </w:r>
      <w:r>
        <w:rPr>
          <w:spacing w:val="-3"/>
        </w:rPr>
        <w:t> </w:t>
      </w:r>
      <w:r>
        <w:rPr/>
        <w:t>палате,</w:t>
      </w:r>
      <w:r>
        <w:rPr>
          <w:spacing w:val="1"/>
        </w:rPr>
        <w:t> </w:t>
      </w:r>
      <w:r>
        <w:rPr/>
        <w:t>палате</w:t>
      </w:r>
      <w:r>
        <w:rPr>
          <w:spacing w:val="-2"/>
        </w:rPr>
        <w:t> </w:t>
      </w:r>
      <w:r>
        <w:rPr/>
        <w:t>пробуждения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подразделениях.</w:t>
      </w:r>
    </w:p>
    <w:p>
      <w:pPr>
        <w:pStyle w:val="ListParagraph"/>
        <w:numPr>
          <w:ilvl w:val="0"/>
          <w:numId w:val="13"/>
        </w:numPr>
        <w:tabs>
          <w:tab w:pos="1256" w:val="left" w:leader="none"/>
          <w:tab w:pos="1257" w:val="left" w:leader="none"/>
        </w:tabs>
        <w:spacing w:line="276" w:lineRule="auto" w:before="200" w:after="0"/>
        <w:ind w:left="339" w:right="810" w:firstLine="0"/>
        <w:jc w:val="left"/>
        <w:rPr>
          <w:sz w:val="28"/>
        </w:rPr>
      </w:pPr>
      <w:r>
        <w:rPr>
          <w:sz w:val="28"/>
        </w:rPr>
        <w:t>Рекомендуемое распределение рабочего времени врача</w:t>
      </w:r>
      <w:r>
        <w:rPr>
          <w:spacing w:val="1"/>
          <w:sz w:val="28"/>
        </w:rPr>
        <w:t> </w:t>
      </w:r>
      <w:r>
        <w:rPr>
          <w:sz w:val="28"/>
        </w:rPr>
        <w:t>анестезиолога-реаниматолога для анестезиологических пособий составляет</w:t>
      </w:r>
      <w:r>
        <w:rPr>
          <w:spacing w:val="1"/>
          <w:sz w:val="28"/>
        </w:rPr>
        <w:t> </w:t>
      </w:r>
      <w:r>
        <w:rPr>
          <w:sz w:val="28"/>
        </w:rPr>
        <w:t>70% времени на проведение анестезии и 30% времени на осмотры и</w:t>
      </w:r>
      <w:r>
        <w:rPr>
          <w:spacing w:val="1"/>
          <w:sz w:val="28"/>
        </w:rPr>
        <w:t> </w:t>
      </w:r>
      <w:r>
        <w:rPr>
          <w:sz w:val="28"/>
        </w:rPr>
        <w:t>консультирование больных в амбулаторных и стационарных условиях.</w:t>
      </w:r>
      <w:r>
        <w:rPr>
          <w:spacing w:val="1"/>
          <w:sz w:val="28"/>
        </w:rPr>
        <w:t> </w:t>
      </w:r>
      <w:r>
        <w:rPr>
          <w:sz w:val="28"/>
        </w:rPr>
        <w:t>Специально оборудованные места для оказания медицинской помощи по</w:t>
      </w:r>
      <w:r>
        <w:rPr>
          <w:spacing w:val="1"/>
          <w:sz w:val="28"/>
        </w:rPr>
        <w:t> </w:t>
      </w:r>
      <w:r>
        <w:rPr>
          <w:sz w:val="28"/>
        </w:rPr>
        <w:t>профилю "анестезиология и реаниматология" в плановой форме при</w:t>
      </w:r>
      <w:r>
        <w:rPr>
          <w:spacing w:val="1"/>
          <w:sz w:val="28"/>
        </w:rPr>
        <w:t> </w:t>
      </w:r>
      <w:r>
        <w:rPr>
          <w:sz w:val="28"/>
        </w:rPr>
        <w:t>диагностических, лечебных и иных медицинских вмешательствах</w:t>
      </w:r>
      <w:r>
        <w:rPr>
          <w:spacing w:val="1"/>
          <w:sz w:val="28"/>
        </w:rPr>
        <w:t> </w:t>
      </w:r>
      <w:r>
        <w:rPr>
          <w:sz w:val="28"/>
        </w:rPr>
        <w:t>организуются при потребности в их занятости на проведение анестезии не</w:t>
      </w:r>
      <w:r>
        <w:rPr>
          <w:spacing w:val="1"/>
          <w:sz w:val="28"/>
        </w:rPr>
        <w:t> </w:t>
      </w:r>
      <w:r>
        <w:rPr>
          <w:sz w:val="28"/>
        </w:rPr>
        <w:t>менее 70% рабочего времени в течение года. Специально оборудованные</w:t>
      </w:r>
      <w:r>
        <w:rPr>
          <w:spacing w:val="1"/>
          <w:sz w:val="28"/>
        </w:rPr>
        <w:t> </w:t>
      </w:r>
      <w:r>
        <w:rPr>
          <w:sz w:val="28"/>
        </w:rPr>
        <w:t>места для оказания круглосуточной медицинской помощи по профилю</w:t>
      </w:r>
      <w:r>
        <w:rPr>
          <w:spacing w:val="1"/>
          <w:sz w:val="28"/>
        </w:rPr>
        <w:t> </w:t>
      </w:r>
      <w:r>
        <w:rPr>
          <w:sz w:val="28"/>
        </w:rPr>
        <w:t>"анестезиология и реаниматология" в экстренной форме организуются при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-8"/>
          <w:sz w:val="28"/>
        </w:rPr>
        <w:t> </w:t>
      </w:r>
      <w:r>
        <w:rPr>
          <w:sz w:val="28"/>
        </w:rPr>
        <w:t>занятости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проведение</w:t>
      </w:r>
      <w:r>
        <w:rPr>
          <w:spacing w:val="-4"/>
          <w:sz w:val="28"/>
        </w:rPr>
        <w:t> </w:t>
      </w:r>
      <w:r>
        <w:rPr>
          <w:sz w:val="28"/>
        </w:rPr>
        <w:t>анестезии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менее</w:t>
      </w:r>
      <w:r>
        <w:rPr>
          <w:spacing w:val="-4"/>
          <w:sz w:val="28"/>
        </w:rPr>
        <w:t> </w:t>
      </w:r>
      <w:r>
        <w:rPr>
          <w:sz w:val="28"/>
        </w:rPr>
        <w:t>50%</w:t>
      </w:r>
      <w:r>
        <w:rPr>
          <w:spacing w:val="-5"/>
          <w:sz w:val="28"/>
        </w:rPr>
        <w:t> </w:t>
      </w:r>
      <w:r>
        <w:rPr>
          <w:sz w:val="28"/>
        </w:rPr>
        <w:t>рабочего</w:t>
      </w:r>
      <w:r>
        <w:rPr>
          <w:spacing w:val="-67"/>
          <w:sz w:val="28"/>
        </w:rPr>
        <w:t> </w:t>
      </w:r>
      <w:r>
        <w:rPr>
          <w:sz w:val="28"/>
        </w:rPr>
        <w:t>времени в течение года. Время пребывания пациента в палате пробуждения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превышать</w:t>
      </w:r>
      <w:r>
        <w:rPr>
          <w:spacing w:val="-1"/>
          <w:sz w:val="28"/>
        </w:rPr>
        <w:t> </w:t>
      </w:r>
      <w:r>
        <w:rPr>
          <w:sz w:val="28"/>
        </w:rPr>
        <w:t>6 часов.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204" w:after="0"/>
        <w:ind w:left="339" w:right="702" w:firstLine="0"/>
        <w:jc w:val="left"/>
        <w:rPr>
          <w:sz w:val="28"/>
        </w:rPr>
      </w:pPr>
      <w:r>
        <w:rPr>
          <w:sz w:val="28"/>
        </w:rPr>
        <w:t>Число коек для реанимации и интенсивной терапии при оказании</w:t>
      </w:r>
      <w:r>
        <w:rPr>
          <w:spacing w:val="1"/>
          <w:sz w:val="28"/>
        </w:rPr>
        <w:t> </w:t>
      </w:r>
      <w:r>
        <w:rPr>
          <w:sz w:val="28"/>
        </w:rPr>
        <w:t>медицинской помощи по профилю "анестезиология и реаниматология" в</w:t>
      </w:r>
      <w:r>
        <w:rPr>
          <w:spacing w:val="1"/>
          <w:sz w:val="28"/>
        </w:rPr>
        <w:t> </w:t>
      </w:r>
      <w:r>
        <w:rPr>
          <w:sz w:val="28"/>
        </w:rPr>
        <w:t>медицинской организации устанавливается руководителем медицинской</w:t>
      </w:r>
      <w:r>
        <w:rPr>
          <w:spacing w:val="1"/>
          <w:sz w:val="28"/>
        </w:rPr>
        <w:t> </w:t>
      </w:r>
      <w:r>
        <w:rPr>
          <w:sz w:val="28"/>
        </w:rPr>
        <w:t>организации в зависимости от потребностей, обусловленных видами и</w:t>
      </w:r>
      <w:r>
        <w:rPr>
          <w:spacing w:val="1"/>
          <w:sz w:val="28"/>
        </w:rPr>
        <w:t> </w:t>
      </w:r>
      <w:r>
        <w:rPr>
          <w:sz w:val="28"/>
        </w:rPr>
        <w:t>объемом оказываемой медицинской помощи, и составляет не менее 3%</w:t>
      </w:r>
      <w:r>
        <w:rPr>
          <w:spacing w:val="1"/>
          <w:sz w:val="28"/>
        </w:rPr>
        <w:t> </w:t>
      </w:r>
      <w:r>
        <w:rPr>
          <w:sz w:val="28"/>
        </w:rPr>
        <w:t>общего коечного фонда в медицинских организациях, имеющих коечный</w:t>
      </w:r>
      <w:r>
        <w:rPr>
          <w:spacing w:val="1"/>
          <w:sz w:val="28"/>
        </w:rPr>
        <w:t> </w:t>
      </w:r>
      <w:r>
        <w:rPr>
          <w:sz w:val="28"/>
        </w:rPr>
        <w:t>фонд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200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400</w:t>
      </w:r>
      <w:r>
        <w:rPr>
          <w:spacing w:val="-2"/>
          <w:sz w:val="28"/>
        </w:rPr>
        <w:t> </w:t>
      </w:r>
      <w:r>
        <w:rPr>
          <w:sz w:val="28"/>
        </w:rPr>
        <w:t>коек, не</w:t>
      </w:r>
      <w:r>
        <w:rPr>
          <w:spacing w:val="-2"/>
          <w:sz w:val="28"/>
        </w:rPr>
        <w:t> </w:t>
      </w:r>
      <w:r>
        <w:rPr>
          <w:sz w:val="28"/>
        </w:rPr>
        <w:t>менее</w:t>
      </w:r>
      <w:r>
        <w:rPr>
          <w:spacing w:val="-6"/>
          <w:sz w:val="28"/>
        </w:rPr>
        <w:t> </w:t>
      </w:r>
      <w:r>
        <w:rPr>
          <w:sz w:val="28"/>
        </w:rPr>
        <w:t>5%</w:t>
      </w:r>
      <w:r>
        <w:rPr>
          <w:spacing w:val="-3"/>
          <w:sz w:val="28"/>
        </w:rPr>
        <w:t> </w:t>
      </w:r>
      <w:r>
        <w:rPr>
          <w:sz w:val="28"/>
        </w:rPr>
        <w:t>общего</w:t>
      </w:r>
      <w:r>
        <w:rPr>
          <w:spacing w:val="-3"/>
          <w:sz w:val="28"/>
        </w:rPr>
        <w:t> </w:t>
      </w:r>
      <w:r>
        <w:rPr>
          <w:sz w:val="28"/>
        </w:rPr>
        <w:t>коечного</w:t>
      </w:r>
      <w:r>
        <w:rPr>
          <w:spacing w:val="-3"/>
          <w:sz w:val="28"/>
        </w:rPr>
        <w:t> </w:t>
      </w:r>
      <w:r>
        <w:rPr>
          <w:sz w:val="28"/>
        </w:rPr>
        <w:t>фонда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медицинских</w:t>
      </w:r>
      <w:r>
        <w:rPr>
          <w:spacing w:val="-67"/>
          <w:sz w:val="28"/>
        </w:rPr>
        <w:t> </w:t>
      </w:r>
      <w:r>
        <w:rPr>
          <w:sz w:val="28"/>
        </w:rPr>
        <w:t>организациях, имеющих коечный фонд более 400 коек, и не менее 6 коек из</w:t>
      </w:r>
      <w:r>
        <w:rPr>
          <w:spacing w:val="1"/>
          <w:sz w:val="28"/>
        </w:rPr>
        <w:t> </w:t>
      </w:r>
      <w:r>
        <w:rPr>
          <w:sz w:val="28"/>
        </w:rPr>
        <w:t>общего коечного фонда в медицинских организациях, имеющих коечный</w:t>
      </w:r>
      <w:r>
        <w:rPr>
          <w:spacing w:val="1"/>
          <w:sz w:val="28"/>
        </w:rPr>
        <w:t> </w:t>
      </w:r>
      <w:r>
        <w:rPr>
          <w:sz w:val="28"/>
        </w:rPr>
        <w:t>фонд</w:t>
      </w:r>
      <w:r>
        <w:rPr>
          <w:spacing w:val="2"/>
          <w:sz w:val="28"/>
        </w:rPr>
        <w:t> </w:t>
      </w:r>
      <w:r>
        <w:rPr>
          <w:sz w:val="28"/>
        </w:rPr>
        <w:t>менее</w:t>
      </w:r>
      <w:r>
        <w:rPr>
          <w:spacing w:val="2"/>
          <w:sz w:val="28"/>
        </w:rPr>
        <w:t> </w:t>
      </w:r>
      <w:r>
        <w:rPr>
          <w:sz w:val="28"/>
        </w:rPr>
        <w:t>200</w:t>
      </w:r>
      <w:r>
        <w:rPr>
          <w:spacing w:val="1"/>
          <w:sz w:val="28"/>
        </w:rPr>
        <w:t> </w:t>
      </w:r>
      <w:r>
        <w:rPr>
          <w:sz w:val="28"/>
        </w:rPr>
        <w:t>коек.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200" w:after="0"/>
        <w:ind w:left="339" w:right="698" w:firstLine="0"/>
        <w:jc w:val="left"/>
        <w:rPr>
          <w:sz w:val="28"/>
        </w:rPr>
      </w:pPr>
      <w:r>
        <w:rPr>
          <w:sz w:val="28"/>
        </w:rPr>
        <w:t>Структурные</w:t>
      </w:r>
      <w:r>
        <w:rPr>
          <w:spacing w:val="-10"/>
          <w:sz w:val="28"/>
        </w:rPr>
        <w:t> </w:t>
      </w:r>
      <w:r>
        <w:rPr>
          <w:sz w:val="28"/>
        </w:rPr>
        <w:t>подразделения</w:t>
      </w:r>
      <w:r>
        <w:rPr>
          <w:spacing w:val="-10"/>
          <w:sz w:val="28"/>
        </w:rPr>
        <w:t> </w:t>
      </w:r>
      <w:r>
        <w:rPr>
          <w:sz w:val="28"/>
        </w:rPr>
        <w:t>медицинских</w:t>
      </w:r>
      <w:r>
        <w:rPr>
          <w:spacing w:val="-14"/>
          <w:sz w:val="28"/>
        </w:rPr>
        <w:t> </w:t>
      </w:r>
      <w:r>
        <w:rPr>
          <w:sz w:val="28"/>
        </w:rPr>
        <w:t>организаций,</w:t>
      </w:r>
      <w:r>
        <w:rPr>
          <w:spacing w:val="-9"/>
          <w:sz w:val="28"/>
        </w:rPr>
        <w:t> </w:t>
      </w:r>
      <w:r>
        <w:rPr>
          <w:sz w:val="28"/>
        </w:rPr>
        <w:t>оказывающие</w:t>
      </w:r>
      <w:r>
        <w:rPr>
          <w:spacing w:val="-67"/>
          <w:sz w:val="28"/>
        </w:rPr>
        <w:t> </w:t>
      </w:r>
      <w:r>
        <w:rPr>
          <w:sz w:val="28"/>
        </w:rPr>
        <w:t>медицинскую помощь по профилю "анестезиология и реаниматология",</w:t>
      </w:r>
      <w:r>
        <w:rPr>
          <w:spacing w:val="1"/>
          <w:sz w:val="28"/>
        </w:rPr>
        <w:t> </w:t>
      </w:r>
      <w:r>
        <w:rPr>
          <w:sz w:val="28"/>
        </w:rPr>
        <w:t>используют в работе технические и технологические возможности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организации,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составе</w:t>
      </w:r>
      <w:r>
        <w:rPr>
          <w:spacing w:val="1"/>
          <w:sz w:val="28"/>
        </w:rPr>
        <w:t> </w:t>
      </w:r>
      <w:r>
        <w:rPr>
          <w:sz w:val="28"/>
        </w:rPr>
        <w:t>которой они созданы.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200" w:after="0"/>
        <w:ind w:left="339" w:right="641" w:firstLine="0"/>
        <w:jc w:val="left"/>
        <w:rPr>
          <w:sz w:val="28"/>
        </w:rPr>
      </w:pPr>
      <w:r>
        <w:rPr>
          <w:sz w:val="28"/>
        </w:rPr>
        <w:t>Скорая, в том числе скорая специализированная, медицинская помощь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профилю</w:t>
      </w:r>
      <w:r>
        <w:rPr>
          <w:spacing w:val="-4"/>
          <w:sz w:val="28"/>
        </w:rPr>
        <w:t> </w:t>
      </w:r>
      <w:r>
        <w:rPr>
          <w:sz w:val="28"/>
        </w:rPr>
        <w:t>"анестезиология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реаниматология"</w:t>
      </w:r>
      <w:r>
        <w:rPr>
          <w:spacing w:val="-11"/>
          <w:sz w:val="28"/>
        </w:rPr>
        <w:t> </w:t>
      </w:r>
      <w:r>
        <w:rPr>
          <w:sz w:val="28"/>
        </w:rPr>
        <w:t>оказывается</w:t>
      </w:r>
      <w:r>
        <w:rPr>
          <w:spacing w:val="-7"/>
          <w:sz w:val="28"/>
        </w:rPr>
        <w:t> </w:t>
      </w:r>
      <w:r>
        <w:rPr>
          <w:sz w:val="28"/>
        </w:rPr>
        <w:t>фельдшерскими</w:t>
      </w:r>
      <w:r>
        <w:rPr>
          <w:spacing w:val="-67"/>
          <w:sz w:val="28"/>
        </w:rPr>
        <w:t> </w:t>
      </w:r>
      <w:r>
        <w:rPr>
          <w:sz w:val="28"/>
        </w:rPr>
        <w:t>выездными бригадами скорой медицинской помощи, врачебными выездными</w:t>
      </w:r>
      <w:r>
        <w:rPr>
          <w:spacing w:val="-67"/>
          <w:sz w:val="28"/>
        </w:rPr>
        <w:t> </w:t>
      </w:r>
      <w:r>
        <w:rPr>
          <w:sz w:val="28"/>
        </w:rPr>
        <w:t>бригадами скорой медицинской помощи, выездными бригадами скорой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8"/>
          <w:sz w:val="28"/>
        </w:rPr>
        <w:t> </w:t>
      </w:r>
      <w:r>
        <w:rPr>
          <w:sz w:val="28"/>
        </w:rPr>
        <w:t>помощи</w:t>
      </w:r>
      <w:r>
        <w:rPr>
          <w:spacing w:val="-7"/>
          <w:sz w:val="28"/>
        </w:rPr>
        <w:t> </w:t>
      </w:r>
      <w:r>
        <w:rPr>
          <w:sz w:val="28"/>
        </w:rPr>
        <w:t>анестезиологии-реанимации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соответствии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приказом</w:t>
      </w:r>
      <w:r>
        <w:rPr>
          <w:spacing w:val="-67"/>
          <w:sz w:val="28"/>
        </w:rPr>
        <w:t> </w:t>
      </w:r>
      <w:r>
        <w:rPr>
          <w:sz w:val="28"/>
        </w:rPr>
        <w:t>Министерства здравоохранения и социального развития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 от 1 ноября 2004 г. № 179 "Об утверждении порядка оказания</w:t>
      </w:r>
      <w:r>
        <w:rPr>
          <w:spacing w:val="1"/>
          <w:sz w:val="28"/>
        </w:rPr>
        <w:t> </w:t>
      </w:r>
      <w:r>
        <w:rPr>
          <w:sz w:val="28"/>
        </w:rPr>
        <w:t>скорой</w:t>
      </w:r>
      <w:r>
        <w:rPr>
          <w:spacing w:val="-4"/>
          <w:sz w:val="28"/>
        </w:rPr>
        <w:t> </w:t>
      </w:r>
      <w:r>
        <w:rPr>
          <w:sz w:val="28"/>
        </w:rPr>
        <w:t>медицинской</w:t>
      </w:r>
      <w:r>
        <w:rPr>
          <w:spacing w:val="-3"/>
          <w:sz w:val="28"/>
        </w:rPr>
        <w:t> </w:t>
      </w:r>
      <w:r>
        <w:rPr>
          <w:sz w:val="28"/>
        </w:rPr>
        <w:t>помощи"</w:t>
      </w:r>
      <w:r>
        <w:rPr>
          <w:spacing w:val="-6"/>
          <w:sz w:val="28"/>
        </w:rPr>
        <w:t> </w:t>
      </w:r>
      <w:r>
        <w:rPr>
          <w:sz w:val="28"/>
        </w:rPr>
        <w:t>(зарегистрирован</w:t>
      </w:r>
      <w:r>
        <w:rPr>
          <w:spacing w:val="-3"/>
          <w:sz w:val="28"/>
        </w:rPr>
        <w:t> </w:t>
      </w:r>
      <w:r>
        <w:rPr>
          <w:sz w:val="28"/>
        </w:rPr>
        <w:t>Министерством</w:t>
      </w:r>
      <w:r>
        <w:rPr>
          <w:spacing w:val="-3"/>
          <w:sz w:val="28"/>
        </w:rPr>
        <w:t> </w:t>
      </w:r>
      <w:r>
        <w:rPr>
          <w:sz w:val="28"/>
        </w:rPr>
        <w:t>юстиции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BodyText"/>
        <w:spacing w:line="276" w:lineRule="auto" w:before="61"/>
        <w:ind w:left="339" w:right="625"/>
      </w:pPr>
      <w:r>
        <w:rPr/>
        <w:t>Российской Федерации 23 ноября 2004 г., регистрационный № 6136), с</w:t>
      </w:r>
      <w:r>
        <w:rPr>
          <w:spacing w:val="1"/>
        </w:rPr>
        <w:t> </w:t>
      </w:r>
      <w:r>
        <w:rPr/>
        <w:t>изменениями, внесенными приказами Министерства здравоохранения и</w:t>
      </w:r>
      <w:r>
        <w:rPr>
          <w:spacing w:val="1"/>
        </w:rPr>
        <w:t> </w:t>
      </w:r>
      <w:r>
        <w:rPr/>
        <w:t>социального развития Российской Федерации от 2 августа 2010 г. № 586н</w:t>
      </w:r>
      <w:r>
        <w:rPr>
          <w:spacing w:val="1"/>
        </w:rPr>
        <w:t> </w:t>
      </w:r>
      <w:r>
        <w:rPr/>
        <w:t>(зарегистрирован</w:t>
      </w:r>
      <w:r>
        <w:rPr>
          <w:spacing w:val="-7"/>
        </w:rPr>
        <w:t> </w:t>
      </w:r>
      <w:r>
        <w:rPr/>
        <w:t>Министерством</w:t>
      </w:r>
      <w:r>
        <w:rPr>
          <w:spacing w:val="-7"/>
        </w:rPr>
        <w:t> </w:t>
      </w:r>
      <w:r>
        <w:rPr/>
        <w:t>юстиции</w:t>
      </w:r>
      <w:r>
        <w:rPr>
          <w:spacing w:val="-7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</w:t>
      </w:r>
      <w:r>
        <w:rPr>
          <w:spacing w:val="-7"/>
        </w:rPr>
        <w:t> </w:t>
      </w:r>
      <w:r>
        <w:rPr/>
        <w:t>30</w:t>
      </w:r>
      <w:r>
        <w:rPr>
          <w:spacing w:val="-7"/>
        </w:rPr>
        <w:t> </w:t>
      </w:r>
      <w:r>
        <w:rPr/>
        <w:t>августа</w:t>
      </w:r>
      <w:r>
        <w:rPr>
          <w:spacing w:val="-67"/>
        </w:rPr>
        <w:t> </w:t>
      </w:r>
      <w:r>
        <w:rPr/>
        <w:t>2010</w:t>
      </w:r>
      <w:r>
        <w:rPr>
          <w:spacing w:val="-1"/>
        </w:rPr>
        <w:t> </w:t>
      </w:r>
      <w:r>
        <w:rPr/>
        <w:t>г.,</w:t>
      </w:r>
      <w:r>
        <w:rPr>
          <w:spacing w:val="3"/>
        </w:rPr>
        <w:t> </w:t>
      </w:r>
      <w:r>
        <w:rPr/>
        <w:t>регистрационный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18289),</w:t>
      </w:r>
      <w:r>
        <w:rPr>
          <w:spacing w:val="3"/>
        </w:rPr>
        <w:t> </w:t>
      </w:r>
      <w:r>
        <w:rPr/>
        <w:t>от</w:t>
      </w:r>
      <w:r>
        <w:rPr>
          <w:spacing w:val="-2"/>
        </w:rPr>
        <w:t> </w:t>
      </w:r>
      <w:r>
        <w:rPr/>
        <w:t>15 марта</w:t>
      </w:r>
      <w:r>
        <w:rPr>
          <w:spacing w:val="1"/>
        </w:rPr>
        <w:t> </w:t>
      </w:r>
      <w:r>
        <w:rPr/>
        <w:t>2011 г.</w:t>
      </w:r>
      <w:r>
        <w:rPr>
          <w:spacing w:val="3"/>
        </w:rPr>
        <w:t> </w:t>
      </w:r>
      <w:r>
        <w:rPr/>
        <w:t>№</w:t>
      </w:r>
      <w:r>
        <w:rPr>
          <w:spacing w:val="-1"/>
        </w:rPr>
        <w:t> </w:t>
      </w:r>
      <w:r>
        <w:rPr/>
        <w:t>202н</w:t>
      </w:r>
      <w:r>
        <w:rPr>
          <w:spacing w:val="1"/>
        </w:rPr>
        <w:t> </w:t>
      </w:r>
      <w:r>
        <w:rPr/>
        <w:t>(зарегистрирован Министерством юстиции Российской Федерации 4 апреля</w:t>
      </w:r>
      <w:r>
        <w:rPr>
          <w:spacing w:val="1"/>
        </w:rPr>
        <w:t> </w:t>
      </w:r>
      <w:r>
        <w:rPr/>
        <w:t>2011</w:t>
      </w:r>
      <w:r>
        <w:rPr>
          <w:spacing w:val="-1"/>
        </w:rPr>
        <w:t> </w:t>
      </w:r>
      <w:r>
        <w:rPr/>
        <w:t>г.,</w:t>
      </w:r>
      <w:r>
        <w:rPr>
          <w:spacing w:val="3"/>
        </w:rPr>
        <w:t> </w:t>
      </w:r>
      <w:r>
        <w:rPr/>
        <w:t>регистрационный №</w:t>
      </w:r>
      <w:r>
        <w:rPr>
          <w:spacing w:val="-1"/>
        </w:rPr>
        <w:t> </w:t>
      </w:r>
      <w:r>
        <w:rPr/>
        <w:t>20390)</w:t>
      </w:r>
      <w:r>
        <w:rPr>
          <w:spacing w:val="-1"/>
        </w:rPr>
        <w:t> </w:t>
      </w:r>
      <w:r>
        <w:rPr/>
        <w:t>и от</w:t>
      </w:r>
      <w:r>
        <w:rPr>
          <w:spacing w:val="2"/>
        </w:rPr>
        <w:t> </w:t>
      </w:r>
      <w:r>
        <w:rPr/>
        <w:t>30 января</w:t>
      </w:r>
      <w:r>
        <w:rPr>
          <w:spacing w:val="2"/>
        </w:rPr>
        <w:t> </w:t>
      </w:r>
      <w:r>
        <w:rPr/>
        <w:t>2012 г.</w:t>
      </w:r>
      <w:r>
        <w:rPr>
          <w:spacing w:val="3"/>
        </w:rPr>
        <w:t> </w:t>
      </w:r>
      <w:r>
        <w:rPr/>
        <w:t>№</w:t>
      </w:r>
      <w:r>
        <w:rPr>
          <w:spacing w:val="-1"/>
        </w:rPr>
        <w:t> </w:t>
      </w:r>
      <w:r>
        <w:rPr/>
        <w:t>65н</w:t>
      </w:r>
      <w:r>
        <w:rPr>
          <w:spacing w:val="1"/>
        </w:rPr>
        <w:t> </w:t>
      </w:r>
      <w:r>
        <w:rPr/>
        <w:t>(зарегистрирован Министерством юстиции Российской Федерации 14 марта</w:t>
      </w:r>
      <w:r>
        <w:rPr>
          <w:spacing w:val="1"/>
        </w:rPr>
        <w:t> </w:t>
      </w:r>
      <w:r>
        <w:rPr/>
        <w:t>2012 г., регистрационный № 23472), и включает, в том числе, проведение</w:t>
      </w:r>
      <w:r>
        <w:rPr>
          <w:spacing w:val="1"/>
        </w:rPr>
        <w:t> </w:t>
      </w:r>
      <w:r>
        <w:rPr/>
        <w:t>первичной сердечно-легочной реанимации, анестезии и дальнейшую</w:t>
      </w:r>
      <w:r>
        <w:rPr>
          <w:spacing w:val="1"/>
        </w:rPr>
        <w:t> </w:t>
      </w:r>
      <w:r>
        <w:rPr/>
        <w:t>транспортировку пациента в медицинскую организацию, оказывающую</w:t>
      </w:r>
      <w:r>
        <w:rPr>
          <w:spacing w:val="1"/>
        </w:rPr>
        <w:t> </w:t>
      </w:r>
      <w:r>
        <w:rPr/>
        <w:t>медицинскую помощь по профилю "анестезиология и реаниматология", с</w:t>
      </w:r>
      <w:r>
        <w:rPr>
          <w:spacing w:val="1"/>
        </w:rPr>
        <w:t> </w:t>
      </w:r>
      <w:r>
        <w:rPr/>
        <w:t>поддержанием</w:t>
      </w:r>
      <w:r>
        <w:rPr>
          <w:spacing w:val="2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жизненно-важных</w:t>
      </w:r>
      <w:r>
        <w:rPr>
          <w:spacing w:val="-3"/>
        </w:rPr>
        <w:t> </w:t>
      </w:r>
      <w:r>
        <w:rPr/>
        <w:t>функций.</w:t>
      </w:r>
    </w:p>
    <w:p>
      <w:pPr>
        <w:pStyle w:val="ListParagraph"/>
        <w:numPr>
          <w:ilvl w:val="0"/>
          <w:numId w:val="13"/>
        </w:numPr>
        <w:tabs>
          <w:tab w:pos="1252" w:val="left" w:leader="none"/>
          <w:tab w:pos="1253" w:val="left" w:leader="none"/>
        </w:tabs>
        <w:spacing w:line="276" w:lineRule="auto" w:before="200" w:after="0"/>
        <w:ind w:left="339" w:right="1113" w:firstLine="72"/>
        <w:jc w:val="left"/>
        <w:rPr>
          <w:sz w:val="28"/>
        </w:rPr>
      </w:pPr>
      <w:r>
        <w:rPr>
          <w:sz w:val="28"/>
        </w:rPr>
        <w:t>Скорая, в том числе скорая специализированная, медицинская</w:t>
      </w:r>
      <w:r>
        <w:rPr>
          <w:spacing w:val="1"/>
          <w:sz w:val="28"/>
        </w:rPr>
        <w:t> </w:t>
      </w:r>
      <w:r>
        <w:rPr>
          <w:sz w:val="28"/>
        </w:rPr>
        <w:t>помощь по профилю "анестезиология и реаниматология" оказывается в</w:t>
      </w:r>
      <w:r>
        <w:rPr>
          <w:spacing w:val="1"/>
          <w:sz w:val="28"/>
        </w:rPr>
        <w:t> </w:t>
      </w:r>
      <w:r>
        <w:rPr>
          <w:sz w:val="28"/>
        </w:rPr>
        <w:t>экстренной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неотложной</w:t>
      </w:r>
      <w:r>
        <w:rPr>
          <w:spacing w:val="-5"/>
          <w:sz w:val="28"/>
        </w:rPr>
        <w:t> </w:t>
      </w:r>
      <w:r>
        <w:rPr>
          <w:sz w:val="28"/>
        </w:rPr>
        <w:t>форме</w:t>
      </w:r>
      <w:r>
        <w:rPr>
          <w:spacing w:val="-4"/>
          <w:sz w:val="28"/>
        </w:rPr>
        <w:t> </w:t>
      </w:r>
      <w:r>
        <w:rPr>
          <w:sz w:val="28"/>
        </w:rPr>
        <w:t>вне</w:t>
      </w:r>
      <w:r>
        <w:rPr>
          <w:spacing w:val="-4"/>
          <w:sz w:val="28"/>
        </w:rPr>
        <w:t> </w:t>
      </w:r>
      <w:r>
        <w:rPr>
          <w:sz w:val="28"/>
        </w:rPr>
        <w:t>медицинской</w:t>
      </w:r>
      <w:r>
        <w:rPr>
          <w:spacing w:val="-5"/>
          <w:sz w:val="28"/>
        </w:rPr>
        <w:t> </w:t>
      </w:r>
      <w:r>
        <w:rPr>
          <w:sz w:val="28"/>
        </w:rPr>
        <w:t>организации,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также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амбулаторных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стационарных условиях.</w:t>
      </w:r>
    </w:p>
    <w:p>
      <w:pPr>
        <w:pStyle w:val="ListParagraph"/>
        <w:numPr>
          <w:ilvl w:val="0"/>
          <w:numId w:val="13"/>
        </w:numPr>
        <w:tabs>
          <w:tab w:pos="1256" w:val="left" w:leader="none"/>
          <w:tab w:pos="1257" w:val="left" w:leader="none"/>
        </w:tabs>
        <w:spacing w:line="276" w:lineRule="auto" w:before="199" w:after="0"/>
        <w:ind w:left="339" w:right="765" w:firstLine="72"/>
        <w:jc w:val="left"/>
        <w:rPr>
          <w:sz w:val="28"/>
        </w:rPr>
      </w:pPr>
      <w:r>
        <w:rPr>
          <w:sz w:val="28"/>
        </w:rPr>
        <w:t>При оказании скорой медицинской помощи по профилю</w:t>
      </w:r>
      <w:r>
        <w:rPr>
          <w:spacing w:val="1"/>
          <w:sz w:val="28"/>
        </w:rPr>
        <w:t> </w:t>
      </w:r>
      <w:r>
        <w:rPr>
          <w:sz w:val="28"/>
        </w:rPr>
        <w:t>"анестезиология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реаниматология"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случае</w:t>
      </w:r>
      <w:r>
        <w:rPr>
          <w:spacing w:val="-6"/>
          <w:sz w:val="28"/>
        </w:rPr>
        <w:t> </w:t>
      </w:r>
      <w:r>
        <w:rPr>
          <w:sz w:val="28"/>
        </w:rPr>
        <w:t>необходимости</w:t>
      </w:r>
      <w:r>
        <w:rPr>
          <w:spacing w:val="-6"/>
          <w:sz w:val="28"/>
        </w:rPr>
        <w:t> </w:t>
      </w:r>
      <w:r>
        <w:rPr>
          <w:sz w:val="28"/>
        </w:rPr>
        <w:t>осуществляется</w:t>
      </w:r>
      <w:r>
        <w:rPr>
          <w:spacing w:val="-67"/>
          <w:sz w:val="28"/>
        </w:rPr>
        <w:t> </w:t>
      </w:r>
      <w:r>
        <w:rPr>
          <w:sz w:val="28"/>
        </w:rPr>
        <w:t>медицинская эвакуация, которая включает в себя санитарно-авиационную и</w:t>
      </w:r>
      <w:r>
        <w:rPr>
          <w:spacing w:val="1"/>
          <w:sz w:val="28"/>
        </w:rPr>
        <w:t> </w:t>
      </w:r>
      <w:r>
        <w:rPr>
          <w:sz w:val="28"/>
        </w:rPr>
        <w:t>санитарную</w:t>
      </w:r>
      <w:r>
        <w:rPr>
          <w:spacing w:val="-1"/>
          <w:sz w:val="28"/>
        </w:rPr>
        <w:t> </w:t>
      </w:r>
      <w:r>
        <w:rPr>
          <w:sz w:val="28"/>
        </w:rPr>
        <w:t>эвакуацию.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204" w:after="0"/>
        <w:ind w:left="339" w:right="1715" w:firstLine="0"/>
        <w:jc w:val="left"/>
        <w:rPr>
          <w:sz w:val="28"/>
        </w:rPr>
      </w:pPr>
      <w:r>
        <w:rPr>
          <w:sz w:val="28"/>
        </w:rPr>
        <w:t>Бригада</w:t>
      </w:r>
      <w:r>
        <w:rPr>
          <w:spacing w:val="-6"/>
          <w:sz w:val="28"/>
        </w:rPr>
        <w:t> </w:t>
      </w:r>
      <w:r>
        <w:rPr>
          <w:sz w:val="28"/>
        </w:rPr>
        <w:t>скорой</w:t>
      </w:r>
      <w:r>
        <w:rPr>
          <w:spacing w:val="-7"/>
          <w:sz w:val="28"/>
        </w:rPr>
        <w:t> </w:t>
      </w:r>
      <w:r>
        <w:rPr>
          <w:sz w:val="28"/>
        </w:rPr>
        <w:t>медицинской</w:t>
      </w:r>
      <w:r>
        <w:rPr>
          <w:spacing w:val="-6"/>
          <w:sz w:val="28"/>
        </w:rPr>
        <w:t> </w:t>
      </w:r>
      <w:r>
        <w:rPr>
          <w:sz w:val="28"/>
        </w:rPr>
        <w:t>помощи</w:t>
      </w:r>
      <w:r>
        <w:rPr>
          <w:spacing w:val="-6"/>
          <w:sz w:val="28"/>
        </w:rPr>
        <w:t> </w:t>
      </w:r>
      <w:r>
        <w:rPr>
          <w:sz w:val="28"/>
        </w:rPr>
        <w:t>доставляет</w:t>
      </w:r>
      <w:r>
        <w:rPr>
          <w:spacing w:val="-8"/>
          <w:sz w:val="28"/>
        </w:rPr>
        <w:t> </w:t>
      </w:r>
      <w:r>
        <w:rPr>
          <w:sz w:val="28"/>
        </w:rPr>
        <w:t>пациентов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угрожающими жизни состояниями в медицинские организации,</w:t>
      </w:r>
      <w:r>
        <w:rPr>
          <w:spacing w:val="1"/>
          <w:sz w:val="28"/>
        </w:rPr>
        <w:t> </w:t>
      </w:r>
      <w:r>
        <w:rPr>
          <w:sz w:val="28"/>
        </w:rPr>
        <w:t>оказывающие круглосуточную медицинскую помощь по профилю</w:t>
      </w:r>
      <w:r>
        <w:rPr>
          <w:spacing w:val="1"/>
          <w:sz w:val="28"/>
        </w:rPr>
        <w:t> </w:t>
      </w:r>
      <w:r>
        <w:rPr>
          <w:sz w:val="28"/>
        </w:rPr>
        <w:t>"анестезиология</w:t>
      </w:r>
      <w:r>
        <w:rPr>
          <w:spacing w:val="1"/>
          <w:sz w:val="28"/>
        </w:rPr>
        <w:t> </w:t>
      </w:r>
      <w:r>
        <w:rPr>
          <w:sz w:val="28"/>
        </w:rPr>
        <w:t>и реаниматология".</w:t>
      </w:r>
    </w:p>
    <w:p>
      <w:pPr>
        <w:pStyle w:val="ListParagraph"/>
        <w:numPr>
          <w:ilvl w:val="0"/>
          <w:numId w:val="13"/>
        </w:numPr>
        <w:tabs>
          <w:tab w:pos="1256" w:val="left" w:leader="none"/>
          <w:tab w:pos="1257" w:val="left" w:leader="none"/>
        </w:tabs>
        <w:spacing w:line="276" w:lineRule="auto" w:before="200" w:after="0"/>
        <w:ind w:left="339" w:right="735" w:firstLine="72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наличии</w:t>
      </w:r>
      <w:r>
        <w:rPr>
          <w:spacing w:val="-7"/>
          <w:sz w:val="28"/>
        </w:rPr>
        <w:t> </w:t>
      </w:r>
      <w:r>
        <w:rPr>
          <w:sz w:val="28"/>
        </w:rPr>
        <w:t>медицинских</w:t>
      </w:r>
      <w:r>
        <w:rPr>
          <w:spacing w:val="-10"/>
          <w:sz w:val="28"/>
        </w:rPr>
        <w:t> </w:t>
      </w:r>
      <w:r>
        <w:rPr>
          <w:sz w:val="28"/>
        </w:rPr>
        <w:t>показаний</w:t>
      </w:r>
      <w:r>
        <w:rPr>
          <w:spacing w:val="-7"/>
          <w:sz w:val="28"/>
        </w:rPr>
        <w:t> </w:t>
      </w:r>
      <w:r>
        <w:rPr>
          <w:sz w:val="28"/>
        </w:rPr>
        <w:t>после</w:t>
      </w:r>
      <w:r>
        <w:rPr>
          <w:spacing w:val="-6"/>
          <w:sz w:val="28"/>
        </w:rPr>
        <w:t> </w:t>
      </w:r>
      <w:r>
        <w:rPr>
          <w:sz w:val="28"/>
        </w:rPr>
        <w:t>устранения</w:t>
      </w:r>
      <w:r>
        <w:rPr>
          <w:spacing w:val="-2"/>
          <w:sz w:val="28"/>
        </w:rPr>
        <w:t> </w:t>
      </w:r>
      <w:r>
        <w:rPr>
          <w:sz w:val="28"/>
        </w:rPr>
        <w:t>угрожающих</w:t>
      </w:r>
      <w:r>
        <w:rPr>
          <w:spacing w:val="-67"/>
          <w:sz w:val="28"/>
        </w:rPr>
        <w:t> </w:t>
      </w:r>
      <w:r>
        <w:rPr>
          <w:sz w:val="28"/>
        </w:rPr>
        <w:t>жизни состояний пациенты переводятся в профильные отделения</w:t>
      </w:r>
      <w:r>
        <w:rPr>
          <w:spacing w:val="1"/>
          <w:sz w:val="28"/>
        </w:rPr>
        <w:t> </w:t>
      </w:r>
      <w:r>
        <w:rPr>
          <w:sz w:val="28"/>
        </w:rPr>
        <w:t>медицинской организации для оказания специализированной, в том числе</w:t>
      </w:r>
      <w:r>
        <w:rPr>
          <w:spacing w:val="1"/>
          <w:sz w:val="28"/>
        </w:rPr>
        <w:t> </w:t>
      </w:r>
      <w:r>
        <w:rPr>
          <w:sz w:val="28"/>
        </w:rPr>
        <w:t>высокотехнологичной, медицинской помощи. При поступлении пациентов в</w:t>
      </w:r>
      <w:r>
        <w:rPr>
          <w:spacing w:val="-67"/>
          <w:sz w:val="28"/>
        </w:rPr>
        <w:t> </w:t>
      </w:r>
      <w:r>
        <w:rPr>
          <w:sz w:val="28"/>
        </w:rPr>
        <w:t>медицинские организации свыше коечного фонда они подлежат переводу в</w:t>
      </w:r>
      <w:r>
        <w:rPr>
          <w:spacing w:val="1"/>
          <w:sz w:val="28"/>
        </w:rPr>
        <w:t> </w:t>
      </w:r>
      <w:r>
        <w:rPr>
          <w:sz w:val="28"/>
        </w:rPr>
        <w:t>другую</w:t>
      </w:r>
      <w:r>
        <w:rPr>
          <w:spacing w:val="-1"/>
          <w:sz w:val="28"/>
        </w:rPr>
        <w:t> </w:t>
      </w:r>
      <w:r>
        <w:rPr>
          <w:sz w:val="28"/>
        </w:rPr>
        <w:t>медицинскую организацию.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198" w:after="0"/>
        <w:ind w:left="339" w:right="701" w:firstLine="0"/>
        <w:jc w:val="left"/>
        <w:rPr>
          <w:sz w:val="28"/>
        </w:rPr>
      </w:pPr>
      <w:r>
        <w:rPr>
          <w:sz w:val="28"/>
        </w:rPr>
        <w:t>Специализированная,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том</w:t>
      </w:r>
      <w:r>
        <w:rPr>
          <w:spacing w:val="-8"/>
          <w:sz w:val="28"/>
        </w:rPr>
        <w:t> </w:t>
      </w:r>
      <w:r>
        <w:rPr>
          <w:sz w:val="28"/>
        </w:rPr>
        <w:t>числе</w:t>
      </w:r>
      <w:r>
        <w:rPr>
          <w:spacing w:val="-3"/>
          <w:sz w:val="28"/>
        </w:rPr>
        <w:t> </w:t>
      </w:r>
      <w:r>
        <w:rPr>
          <w:sz w:val="28"/>
        </w:rPr>
        <w:t>высокотехнологичная,</w:t>
      </w:r>
      <w:r>
        <w:rPr>
          <w:spacing w:val="-6"/>
          <w:sz w:val="28"/>
        </w:rPr>
        <w:t> </w:t>
      </w:r>
      <w:r>
        <w:rPr>
          <w:sz w:val="28"/>
        </w:rPr>
        <w:t>медицинская</w:t>
      </w:r>
      <w:r>
        <w:rPr>
          <w:spacing w:val="-67"/>
          <w:sz w:val="28"/>
        </w:rPr>
        <w:t> </w:t>
      </w:r>
      <w:r>
        <w:rPr>
          <w:sz w:val="28"/>
        </w:rPr>
        <w:t>помощь по профилю "анестезиология и реаниматология" оказывается в</w:t>
      </w:r>
      <w:r>
        <w:rPr>
          <w:spacing w:val="1"/>
          <w:sz w:val="28"/>
        </w:rPr>
        <w:t> </w:t>
      </w:r>
      <w:r>
        <w:rPr>
          <w:sz w:val="28"/>
        </w:rPr>
        <w:t>медицинских организациях или их структурных подразделениях, имеющих</w:t>
      </w:r>
      <w:r>
        <w:rPr>
          <w:spacing w:val="1"/>
          <w:sz w:val="28"/>
        </w:rPr>
        <w:t> </w:t>
      </w:r>
      <w:r>
        <w:rPr>
          <w:sz w:val="28"/>
        </w:rPr>
        <w:t>врачей-анестезиологов-реаниматологов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медицинских</w:t>
      </w:r>
      <w:r>
        <w:rPr>
          <w:spacing w:val="-11"/>
          <w:sz w:val="28"/>
        </w:rPr>
        <w:t> </w:t>
      </w:r>
      <w:r>
        <w:rPr>
          <w:sz w:val="28"/>
        </w:rPr>
        <w:t>сестер-анестезистов.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6" w:lineRule="auto" w:before="204" w:after="0"/>
        <w:ind w:left="339" w:right="701" w:firstLine="0"/>
        <w:jc w:val="left"/>
        <w:rPr>
          <w:sz w:val="28"/>
        </w:rPr>
      </w:pPr>
      <w:r>
        <w:rPr>
          <w:sz w:val="28"/>
        </w:rPr>
        <w:t>Специализированная,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том</w:t>
      </w:r>
      <w:r>
        <w:rPr>
          <w:spacing w:val="-8"/>
          <w:sz w:val="28"/>
        </w:rPr>
        <w:t> </w:t>
      </w:r>
      <w:r>
        <w:rPr>
          <w:sz w:val="28"/>
        </w:rPr>
        <w:t>числе</w:t>
      </w:r>
      <w:r>
        <w:rPr>
          <w:spacing w:val="-3"/>
          <w:sz w:val="28"/>
        </w:rPr>
        <w:t> </w:t>
      </w:r>
      <w:r>
        <w:rPr>
          <w:sz w:val="28"/>
        </w:rPr>
        <w:t>высокотехнологичная,</w:t>
      </w:r>
      <w:r>
        <w:rPr>
          <w:spacing w:val="-6"/>
          <w:sz w:val="28"/>
        </w:rPr>
        <w:t> </w:t>
      </w:r>
      <w:r>
        <w:rPr>
          <w:sz w:val="28"/>
        </w:rPr>
        <w:t>медицинская</w:t>
      </w:r>
      <w:r>
        <w:rPr>
          <w:spacing w:val="-67"/>
          <w:sz w:val="28"/>
        </w:rPr>
        <w:t> </w:t>
      </w:r>
      <w:r>
        <w:rPr>
          <w:sz w:val="28"/>
        </w:rPr>
        <w:t>помощь по профилю "анестезиология и реаниматология" оказывается</w:t>
      </w:r>
      <w:r>
        <w:rPr>
          <w:spacing w:val="1"/>
          <w:sz w:val="28"/>
        </w:rPr>
        <w:t> </w:t>
      </w:r>
      <w:r>
        <w:rPr>
          <w:sz w:val="28"/>
        </w:rPr>
        <w:t>врачами-анестезиологами-реаниматологами и медицинскими сестрами-</w:t>
      </w:r>
      <w:r>
        <w:rPr>
          <w:spacing w:val="1"/>
          <w:sz w:val="28"/>
        </w:rPr>
        <w:t> </w:t>
      </w:r>
      <w:r>
        <w:rPr>
          <w:sz w:val="28"/>
        </w:rPr>
        <w:t>анестезистами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стационарных</w:t>
      </w:r>
      <w:r>
        <w:rPr>
          <w:spacing w:val="-4"/>
          <w:sz w:val="28"/>
        </w:rPr>
        <w:t> </w:t>
      </w:r>
      <w:r>
        <w:rPr>
          <w:sz w:val="28"/>
        </w:rPr>
        <w:t>условиях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условиях</w:t>
      </w:r>
      <w:r>
        <w:rPr>
          <w:spacing w:val="-8"/>
          <w:sz w:val="28"/>
        </w:rPr>
        <w:t> </w:t>
      </w:r>
      <w:r>
        <w:rPr>
          <w:sz w:val="28"/>
        </w:rPr>
        <w:t>дневного</w:t>
      </w:r>
      <w:r>
        <w:rPr>
          <w:spacing w:val="-4"/>
          <w:sz w:val="28"/>
        </w:rPr>
        <w:t> </w:t>
      </w:r>
      <w:r>
        <w:rPr>
          <w:sz w:val="28"/>
        </w:rPr>
        <w:t>стационара</w:t>
      </w:r>
      <w:r>
        <w:rPr>
          <w:spacing w:val="-2"/>
          <w:sz w:val="28"/>
        </w:rPr>
        <w:t> </w:t>
      </w:r>
      <w:r>
        <w:rPr>
          <w:sz w:val="28"/>
        </w:rPr>
        <w:t>и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BodyText"/>
        <w:spacing w:line="276" w:lineRule="auto" w:before="61"/>
        <w:ind w:left="339" w:right="625"/>
      </w:pPr>
      <w:r>
        <w:rPr/>
        <w:t>включает в себя мероприятия по профилактике боли при болезненных</w:t>
      </w:r>
      <w:r>
        <w:rPr>
          <w:spacing w:val="1"/>
        </w:rPr>
        <w:t> </w:t>
      </w:r>
      <w:r>
        <w:rPr/>
        <w:t>лечебных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диагностических</w:t>
      </w:r>
      <w:r>
        <w:rPr>
          <w:spacing w:val="-9"/>
        </w:rPr>
        <w:t> </w:t>
      </w:r>
      <w:r>
        <w:rPr/>
        <w:t>вмешательствах,</w:t>
      </w:r>
      <w:r>
        <w:rPr>
          <w:spacing w:val="-3"/>
        </w:rPr>
        <w:t> </w:t>
      </w:r>
      <w:r>
        <w:rPr/>
        <w:t>лечении</w:t>
      </w:r>
      <w:r>
        <w:rPr>
          <w:spacing w:val="-6"/>
        </w:rPr>
        <w:t> </w:t>
      </w:r>
      <w:r>
        <w:rPr/>
        <w:t>боли,</w:t>
      </w:r>
      <w:r>
        <w:rPr>
          <w:spacing w:val="-3"/>
        </w:rPr>
        <w:t> </w:t>
      </w:r>
      <w:r>
        <w:rPr/>
        <w:t>восстановлении,</w:t>
      </w:r>
      <w:r>
        <w:rPr>
          <w:spacing w:val="-67"/>
        </w:rPr>
        <w:t> </w:t>
      </w:r>
      <w:r>
        <w:rPr/>
        <w:t>замещении и поддержании жизненно важных функций организма в</w:t>
      </w:r>
      <w:r>
        <w:rPr>
          <w:spacing w:val="1"/>
        </w:rPr>
        <w:t> </w:t>
      </w:r>
      <w:r>
        <w:rPr/>
        <w:t>состояниях угрожающих жизни пациента и требующих использования</w:t>
      </w:r>
      <w:r>
        <w:rPr>
          <w:spacing w:val="1"/>
        </w:rPr>
        <w:t> </w:t>
      </w:r>
      <w:r>
        <w:rPr/>
        <w:t>специальных</w:t>
      </w:r>
      <w:r>
        <w:rPr>
          <w:spacing w:val="-4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и сложных</w:t>
      </w:r>
      <w:r>
        <w:rPr>
          <w:spacing w:val="-3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технологий.</w:t>
      </w:r>
    </w:p>
    <w:p>
      <w:pPr>
        <w:pStyle w:val="ListParagraph"/>
        <w:numPr>
          <w:ilvl w:val="0"/>
          <w:numId w:val="13"/>
        </w:numPr>
        <w:tabs>
          <w:tab w:pos="1256" w:val="left" w:leader="none"/>
          <w:tab w:pos="1257" w:val="left" w:leader="none"/>
        </w:tabs>
        <w:spacing w:line="276" w:lineRule="auto" w:before="200" w:after="0"/>
        <w:ind w:left="339" w:right="756" w:firstLine="72"/>
        <w:jc w:val="left"/>
        <w:rPr>
          <w:sz w:val="28"/>
        </w:rPr>
      </w:pPr>
      <w:r>
        <w:rPr>
          <w:sz w:val="28"/>
        </w:rPr>
        <w:t>Плановая медицинская помощь оказывается при проведении</w:t>
      </w:r>
      <w:r>
        <w:rPr>
          <w:spacing w:val="1"/>
          <w:sz w:val="28"/>
        </w:rPr>
        <w:t> </w:t>
      </w:r>
      <w:r>
        <w:rPr>
          <w:sz w:val="28"/>
        </w:rPr>
        <w:t>диагностических и лечебных мероприятий, при заболеваниях и состояниях,</w:t>
      </w:r>
      <w:r>
        <w:rPr>
          <w:spacing w:val="1"/>
          <w:sz w:val="28"/>
        </w:rPr>
        <w:t> </w:t>
      </w:r>
      <w:r>
        <w:rPr>
          <w:sz w:val="28"/>
        </w:rPr>
        <w:t>не сопровождающихся угрозой жизни, не требующих экстренной и</w:t>
      </w:r>
      <w:r>
        <w:rPr>
          <w:spacing w:val="1"/>
          <w:sz w:val="28"/>
        </w:rPr>
        <w:t> </w:t>
      </w:r>
      <w:r>
        <w:rPr>
          <w:sz w:val="28"/>
        </w:rPr>
        <w:t>неотложной помощи, отсрочка оказания которой на определенное время не</w:t>
      </w:r>
      <w:r>
        <w:rPr>
          <w:spacing w:val="1"/>
          <w:sz w:val="28"/>
        </w:rPr>
        <w:t> </w:t>
      </w:r>
      <w:r>
        <w:rPr>
          <w:sz w:val="28"/>
        </w:rPr>
        <w:t>повлечет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собой</w:t>
      </w:r>
      <w:r>
        <w:rPr>
          <w:spacing w:val="-4"/>
          <w:sz w:val="28"/>
        </w:rPr>
        <w:t> </w:t>
      </w:r>
      <w:r>
        <w:rPr>
          <w:sz w:val="28"/>
        </w:rPr>
        <w:t>ухудшение</w:t>
      </w:r>
      <w:r>
        <w:rPr>
          <w:spacing w:val="-2"/>
          <w:sz w:val="28"/>
        </w:rPr>
        <w:t> </w:t>
      </w:r>
      <w:r>
        <w:rPr>
          <w:sz w:val="28"/>
        </w:rPr>
        <w:t>состояния,</w:t>
      </w:r>
      <w:r>
        <w:rPr>
          <w:spacing w:val="-1"/>
          <w:sz w:val="28"/>
        </w:rPr>
        <w:t> </w:t>
      </w:r>
      <w:r>
        <w:rPr>
          <w:sz w:val="28"/>
        </w:rPr>
        <w:t>угрозу</w:t>
      </w:r>
      <w:r>
        <w:rPr>
          <w:spacing w:val="-7"/>
          <w:sz w:val="28"/>
        </w:rPr>
        <w:t> </w:t>
      </w:r>
      <w:r>
        <w:rPr>
          <w:sz w:val="28"/>
        </w:rPr>
        <w:t>жизни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здоровью</w:t>
      </w:r>
      <w:r>
        <w:rPr>
          <w:spacing w:val="-4"/>
          <w:sz w:val="28"/>
        </w:rPr>
        <w:t> </w:t>
      </w:r>
      <w:r>
        <w:rPr>
          <w:sz w:val="28"/>
        </w:rPr>
        <w:t>пациента.</w:t>
      </w:r>
    </w:p>
    <w:p>
      <w:pPr>
        <w:pStyle w:val="ListParagraph"/>
        <w:numPr>
          <w:ilvl w:val="0"/>
          <w:numId w:val="13"/>
        </w:numPr>
        <w:tabs>
          <w:tab w:pos="1256" w:val="left" w:leader="none"/>
          <w:tab w:pos="1257" w:val="left" w:leader="none"/>
        </w:tabs>
        <w:spacing w:line="240" w:lineRule="auto" w:before="198" w:after="0"/>
        <w:ind w:left="1257" w:right="0" w:hanging="846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10"/>
          <w:sz w:val="28"/>
        </w:rPr>
        <w:t> </w:t>
      </w:r>
      <w:r>
        <w:rPr>
          <w:sz w:val="28"/>
        </w:rPr>
        <w:t>специализированной,</w:t>
      </w:r>
      <w:r>
        <w:rPr>
          <w:spacing w:val="-9"/>
          <w:sz w:val="28"/>
        </w:rPr>
        <w:t> </w:t>
      </w:r>
      <w:r>
        <w:rPr>
          <w:sz w:val="28"/>
        </w:rPr>
        <w:t>за</w:t>
      </w:r>
      <w:r>
        <w:rPr>
          <w:spacing w:val="-9"/>
          <w:sz w:val="28"/>
        </w:rPr>
        <w:t> </w:t>
      </w:r>
      <w:r>
        <w:rPr>
          <w:sz w:val="28"/>
        </w:rPr>
        <w:t>исключением</w:t>
      </w:r>
    </w:p>
    <w:p>
      <w:pPr>
        <w:pStyle w:val="BodyText"/>
        <w:spacing w:line="276" w:lineRule="auto" w:before="53"/>
        <w:ind w:left="339" w:right="689"/>
      </w:pPr>
      <w:r>
        <w:rPr/>
        <w:t>высокотехнологичной, медицинской помощи по профилю "анестезиология и</w:t>
      </w:r>
      <w:r>
        <w:rPr>
          <w:spacing w:val="-67"/>
        </w:rPr>
        <w:t> </w:t>
      </w:r>
      <w:r>
        <w:rPr/>
        <w:t>реаниматология"</w:t>
      </w:r>
      <w:r>
        <w:rPr>
          <w:spacing w:val="-11"/>
        </w:rPr>
        <w:t> </w:t>
      </w:r>
      <w:r>
        <w:rPr/>
        <w:t>осуществляется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федеральных</w:t>
      </w:r>
      <w:r>
        <w:rPr>
          <w:spacing w:val="-11"/>
        </w:rPr>
        <w:t> </w:t>
      </w:r>
      <w:r>
        <w:rPr/>
        <w:t>медицинских</w:t>
      </w:r>
      <w:r>
        <w:rPr>
          <w:spacing w:val="-11"/>
        </w:rPr>
        <w:t> </w:t>
      </w:r>
      <w:r>
        <w:rPr/>
        <w:t>организациях,</w:t>
      </w:r>
      <w:r>
        <w:rPr>
          <w:spacing w:val="-67"/>
        </w:rPr>
        <w:t> </w:t>
      </w:r>
      <w:r>
        <w:rPr/>
        <w:t>находящихся в ведении Министерства здравоохранения Российской</w:t>
      </w:r>
      <w:r>
        <w:rPr>
          <w:spacing w:val="1"/>
        </w:rPr>
        <w:t> </w:t>
      </w:r>
      <w:r>
        <w:rPr/>
        <w:t>Федерации, при необходимости установления окончательного диагноза в</w:t>
      </w:r>
      <w:r>
        <w:rPr>
          <w:spacing w:val="1"/>
        </w:rPr>
        <w:t> </w:t>
      </w:r>
      <w:r>
        <w:rPr/>
        <w:t>связи с нетипичностью течения заболевания, отсутствия эффекта от</w:t>
      </w:r>
      <w:r>
        <w:rPr>
          <w:spacing w:val="1"/>
        </w:rPr>
        <w:t> </w:t>
      </w:r>
      <w:r>
        <w:rPr/>
        <w:t>проводимой терапии и (или) повторных курсов лечения при вероятной</w:t>
      </w:r>
      <w:r>
        <w:rPr>
          <w:spacing w:val="1"/>
        </w:rPr>
        <w:t> </w:t>
      </w:r>
      <w:r>
        <w:rPr/>
        <w:t>эффективности других методов лечения, высоком риске хирургического</w:t>
      </w:r>
      <w:r>
        <w:rPr>
          <w:spacing w:val="1"/>
        </w:rPr>
        <w:t> </w:t>
      </w:r>
      <w:r>
        <w:rPr/>
        <w:t>лечения в связи с осложненным течением основного заболевания или</w:t>
      </w:r>
      <w:r>
        <w:rPr>
          <w:spacing w:val="1"/>
        </w:rPr>
        <w:t> </w:t>
      </w:r>
      <w:r>
        <w:rPr/>
        <w:t>наличием сопутствующих заболеваний, необходимости дообследования в</w:t>
      </w:r>
      <w:r>
        <w:rPr>
          <w:spacing w:val="1"/>
        </w:rPr>
        <w:t> </w:t>
      </w:r>
      <w:r>
        <w:rPr/>
        <w:t>диагностически сложных случаях и (или) комплексной предоперационной</w:t>
      </w:r>
      <w:r>
        <w:rPr>
          <w:spacing w:val="1"/>
        </w:rPr>
        <w:t> </w:t>
      </w:r>
      <w:r>
        <w:rPr/>
        <w:t>подготовке у больных с осложненными формами заболевания,</w:t>
      </w:r>
      <w:r>
        <w:rPr>
          <w:spacing w:val="1"/>
        </w:rPr>
        <w:t> </w:t>
      </w:r>
      <w:r>
        <w:rPr/>
        <w:t>сопутствующими заболеваниями, при необходимости повторной</w:t>
      </w:r>
      <w:r>
        <w:rPr>
          <w:spacing w:val="1"/>
        </w:rPr>
        <w:t> </w:t>
      </w:r>
      <w:r>
        <w:rPr/>
        <w:t>госпитализации по рекомендации указанных федеральных государственных</w:t>
      </w:r>
      <w:r>
        <w:rPr>
          <w:spacing w:val="1"/>
        </w:rPr>
        <w:t> </w:t>
      </w:r>
      <w:r>
        <w:rPr/>
        <w:t>медицинских организаций в соответствии с Порядком направления граждан</w:t>
      </w:r>
      <w:r>
        <w:rPr>
          <w:spacing w:val="1"/>
        </w:rPr>
        <w:t> </w:t>
      </w:r>
      <w:r>
        <w:rPr/>
        <w:t>Российской Федерации в федеральные государственные учреждения,</w:t>
      </w:r>
      <w:r>
        <w:rPr>
          <w:spacing w:val="1"/>
        </w:rPr>
        <w:t> </w:t>
      </w:r>
      <w:r>
        <w:rPr/>
        <w:t>находящиеся в ведении Министерства здравоохранения и социального</w:t>
      </w:r>
      <w:r>
        <w:rPr>
          <w:spacing w:val="1"/>
        </w:rPr>
        <w:t> </w:t>
      </w:r>
      <w:r>
        <w:rPr/>
        <w:t>развития Российской Федерации, для оказания специализированной</w:t>
      </w:r>
      <w:r>
        <w:rPr>
          <w:spacing w:val="1"/>
        </w:rPr>
        <w:t> </w:t>
      </w:r>
      <w:r>
        <w:rPr/>
        <w:t>медицинской помощи, приведенным в приложении к Порядку организации</w:t>
      </w:r>
      <w:r>
        <w:rPr>
          <w:spacing w:val="1"/>
        </w:rPr>
        <w:t> </w:t>
      </w:r>
      <w:r>
        <w:rPr/>
        <w:t>оказания специализированной медицинской помощи, утвержденному</w:t>
      </w:r>
      <w:r>
        <w:rPr>
          <w:spacing w:val="1"/>
        </w:rPr>
        <w:t> </w:t>
      </w:r>
      <w:r>
        <w:rPr/>
        <w:t>приказом Министерства здравоохранения и социального развития</w:t>
      </w:r>
      <w:r>
        <w:rPr>
          <w:spacing w:val="1"/>
        </w:rPr>
        <w:t> </w:t>
      </w:r>
      <w:r>
        <w:rPr/>
        <w:t>Российской Федерации от 16 апреля 2010 г. № 243н (зарегистрирован</w:t>
      </w:r>
      <w:r>
        <w:rPr>
          <w:spacing w:val="1"/>
        </w:rPr>
        <w:t> </w:t>
      </w:r>
      <w:r>
        <w:rPr/>
        <w:t>Министерством юстиции Российской Федерации 12 мая 2010 г.,</w:t>
      </w:r>
      <w:r>
        <w:rPr>
          <w:spacing w:val="1"/>
        </w:rPr>
        <w:t> </w:t>
      </w:r>
      <w:r>
        <w:rPr/>
        <w:t>регистрационный № 17175), а также при наличии у больного медицинских</w:t>
      </w:r>
      <w:r>
        <w:rPr>
          <w:spacing w:val="1"/>
        </w:rPr>
        <w:t> </w:t>
      </w:r>
      <w:r>
        <w:rPr/>
        <w:t>показаний - в федеральных государственных медицинских организациях,</w:t>
      </w:r>
      <w:r>
        <w:rPr>
          <w:spacing w:val="1"/>
        </w:rPr>
        <w:t> </w:t>
      </w:r>
      <w:r>
        <w:rPr/>
        <w:t>оказывающих специализированную медицинскую помощь, в соответствии с</w:t>
      </w:r>
      <w:r>
        <w:rPr>
          <w:spacing w:val="1"/>
        </w:rPr>
        <w:t> </w:t>
      </w:r>
      <w:r>
        <w:rPr/>
        <w:t>Порядком направления граждан органами исполнительной власти субъектов</w:t>
      </w:r>
      <w:r>
        <w:rPr>
          <w:spacing w:val="-67"/>
        </w:rPr>
        <w:t> </w:t>
      </w:r>
      <w:r>
        <w:rPr/>
        <w:t>Российской Федерации в сфере здравоохранения к месту лечения при</w:t>
      </w:r>
      <w:r>
        <w:rPr>
          <w:spacing w:val="1"/>
        </w:rPr>
        <w:t> </w:t>
      </w:r>
      <w:r>
        <w:rPr/>
        <w:t>наличии медицинских показаний, утвержденным приказом 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социального</w:t>
      </w:r>
      <w:r>
        <w:rPr>
          <w:spacing w:val="-2"/>
        </w:rPr>
        <w:t> </w:t>
      </w:r>
      <w:r>
        <w:rPr/>
        <w:t>развития 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5</w:t>
      </w:r>
    </w:p>
    <w:p>
      <w:pPr>
        <w:spacing w:after="0" w:line="276" w:lineRule="auto"/>
        <w:sectPr>
          <w:pgSz w:w="11910" w:h="16840"/>
          <w:pgMar w:top="340" w:bottom="280" w:left="1360" w:right="220"/>
        </w:sectPr>
      </w:pPr>
    </w:p>
    <w:p>
      <w:pPr>
        <w:pStyle w:val="BodyText"/>
        <w:spacing w:line="276" w:lineRule="auto" w:before="61"/>
        <w:ind w:left="339" w:right="715"/>
      </w:pPr>
      <w:r>
        <w:rPr/>
        <w:t>октября 2005 г. № 617 (зарегистрирован Министерством юстиции</w:t>
      </w:r>
      <w:r>
        <w:rPr>
          <w:spacing w:val="1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</w:t>
      </w:r>
      <w:r>
        <w:rPr>
          <w:spacing w:val="-5"/>
        </w:rPr>
        <w:t> </w:t>
      </w:r>
      <w:r>
        <w:rPr/>
        <w:t>27</w:t>
      </w:r>
      <w:r>
        <w:rPr>
          <w:spacing w:val="-5"/>
        </w:rPr>
        <w:t> </w:t>
      </w:r>
      <w:r>
        <w:rPr/>
        <w:t>октября</w:t>
      </w:r>
      <w:r>
        <w:rPr>
          <w:spacing w:val="-3"/>
        </w:rPr>
        <w:t> </w:t>
      </w:r>
      <w:r>
        <w:rPr/>
        <w:t>2005</w:t>
      </w:r>
      <w:r>
        <w:rPr>
          <w:spacing w:val="-5"/>
        </w:rPr>
        <w:t> </w:t>
      </w:r>
      <w:r>
        <w:rPr/>
        <w:t>г.,</w:t>
      </w:r>
      <w:r>
        <w:rPr>
          <w:spacing w:val="-3"/>
        </w:rPr>
        <w:t> </w:t>
      </w:r>
      <w:r>
        <w:rPr/>
        <w:t>регистрационный</w:t>
      </w:r>
      <w:r>
        <w:rPr>
          <w:spacing w:val="-5"/>
        </w:rPr>
        <w:t> </w:t>
      </w:r>
      <w:r>
        <w:rPr/>
        <w:t>№</w:t>
      </w:r>
      <w:r>
        <w:rPr>
          <w:spacing w:val="-6"/>
        </w:rPr>
        <w:t> </w:t>
      </w:r>
      <w:r>
        <w:rPr/>
        <w:t>7115).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40" w:lineRule="auto" w:before="201" w:after="0"/>
        <w:ind w:left="1185" w:right="0" w:hanging="84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наличии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пациента</w:t>
      </w:r>
      <w:r>
        <w:rPr>
          <w:spacing w:val="-4"/>
          <w:sz w:val="28"/>
        </w:rPr>
        <w:t> </w:t>
      </w:r>
      <w:r>
        <w:rPr>
          <w:sz w:val="28"/>
        </w:rPr>
        <w:t>медицинских</w:t>
      </w:r>
      <w:r>
        <w:rPr>
          <w:spacing w:val="-9"/>
          <w:sz w:val="28"/>
        </w:rPr>
        <w:t> </w:t>
      </w:r>
      <w:r>
        <w:rPr>
          <w:sz w:val="28"/>
        </w:rPr>
        <w:t>показаний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оказанию</w:t>
      </w:r>
    </w:p>
    <w:p>
      <w:pPr>
        <w:pStyle w:val="BodyText"/>
        <w:spacing w:line="276" w:lineRule="auto" w:before="48"/>
        <w:ind w:left="339" w:right="625"/>
      </w:pPr>
      <w:r>
        <w:rPr/>
        <w:t>высокотехнологичной медицинской помощи направление в медицинскую</w:t>
      </w:r>
      <w:r>
        <w:rPr>
          <w:spacing w:val="1"/>
        </w:rPr>
        <w:t> </w:t>
      </w:r>
      <w:r>
        <w:rPr/>
        <w:t>организацию, оказывающую высокотехнологичную медицинскую помощь,</w:t>
      </w:r>
      <w:r>
        <w:rPr>
          <w:spacing w:val="1"/>
        </w:rPr>
        <w:t> </w:t>
      </w:r>
      <w:r>
        <w:rPr/>
        <w:t>осуществляется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Порядком</w:t>
      </w:r>
      <w:r>
        <w:rPr>
          <w:spacing w:val="-6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граждан</w:t>
      </w:r>
      <w:r>
        <w:rPr>
          <w:spacing w:val="-7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 для оказания высокотехнологичной медицинской помощи за счет</w:t>
      </w:r>
      <w:r>
        <w:rPr>
          <w:spacing w:val="-67"/>
        </w:rPr>
        <w:t> </w:t>
      </w:r>
      <w:r>
        <w:rPr/>
        <w:t>бюджетных ассигнований, предусмотренных в федеральном бюджете</w:t>
      </w:r>
      <w:r>
        <w:rPr>
          <w:spacing w:val="1"/>
        </w:rPr>
        <w:t> </w:t>
      </w:r>
      <w:r>
        <w:rPr/>
        <w:t>Министерству здравоохранения и социального развития Российской</w:t>
      </w:r>
      <w:r>
        <w:rPr>
          <w:spacing w:val="1"/>
        </w:rPr>
        <w:t> </w:t>
      </w:r>
      <w:r>
        <w:rPr/>
        <w:t>Федерации, путем применения специализированной информационной</w:t>
      </w:r>
      <w:r>
        <w:rPr>
          <w:spacing w:val="1"/>
        </w:rPr>
        <w:t> </w:t>
      </w:r>
      <w:r>
        <w:rPr/>
        <w:t>системы, утвержденным приказом Министерства здравоохранения и</w:t>
      </w:r>
      <w:r>
        <w:rPr>
          <w:spacing w:val="1"/>
        </w:rPr>
        <w:t> </w:t>
      </w:r>
      <w:r>
        <w:rPr/>
        <w:t>социального развития Российской Федерации от 28 декабря 2011 г. № 1689н</w:t>
      </w:r>
      <w:r>
        <w:rPr>
          <w:spacing w:val="1"/>
        </w:rPr>
        <w:t> </w:t>
      </w:r>
      <w:r>
        <w:rPr/>
        <w:t>(зарегистрирован Министерством юстиции Российской Федерации 8 февраля</w:t>
      </w:r>
      <w:r>
        <w:rPr>
          <w:spacing w:val="-67"/>
        </w:rPr>
        <w:t> </w:t>
      </w:r>
      <w:r>
        <w:rPr/>
        <w:t>2012 г.,</w:t>
      </w:r>
      <w:r>
        <w:rPr>
          <w:spacing w:val="4"/>
        </w:rPr>
        <w:t> </w:t>
      </w:r>
      <w:r>
        <w:rPr/>
        <w:t>регистрационный</w:t>
      </w:r>
      <w:r>
        <w:rPr>
          <w:spacing w:val="-1"/>
        </w:rPr>
        <w:t> </w:t>
      </w:r>
      <w:r>
        <w:rPr/>
        <w:t>№ 23164).</w:t>
      </w:r>
    </w:p>
    <w:p>
      <w:pPr>
        <w:pStyle w:val="ListParagraph"/>
        <w:numPr>
          <w:ilvl w:val="0"/>
          <w:numId w:val="13"/>
        </w:numPr>
        <w:tabs>
          <w:tab w:pos="1256" w:val="left" w:leader="none"/>
          <w:tab w:pos="1257" w:val="left" w:leader="none"/>
        </w:tabs>
        <w:spacing w:line="276" w:lineRule="auto" w:before="200" w:after="0"/>
        <w:ind w:left="339" w:right="730" w:firstLine="72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> </w:t>
      </w:r>
      <w:r>
        <w:rPr>
          <w:sz w:val="28"/>
        </w:rPr>
        <w:t>оказания</w:t>
      </w:r>
      <w:r>
        <w:rPr>
          <w:spacing w:val="-7"/>
          <w:sz w:val="28"/>
        </w:rPr>
        <w:t> </w:t>
      </w:r>
      <w:r>
        <w:rPr>
          <w:sz w:val="28"/>
        </w:rPr>
        <w:t>медицинской</w:t>
      </w:r>
      <w:r>
        <w:rPr>
          <w:spacing w:val="-7"/>
          <w:sz w:val="28"/>
        </w:rPr>
        <w:t> </w:t>
      </w:r>
      <w:r>
        <w:rPr>
          <w:sz w:val="28"/>
        </w:rPr>
        <w:t>помощи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8"/>
          <w:sz w:val="28"/>
        </w:rPr>
        <w:t> </w:t>
      </w:r>
      <w:r>
        <w:rPr>
          <w:sz w:val="28"/>
        </w:rPr>
        <w:t>профилю</w:t>
      </w:r>
      <w:r>
        <w:rPr>
          <w:spacing w:val="-8"/>
          <w:sz w:val="28"/>
        </w:rPr>
        <w:t> </w:t>
      </w:r>
      <w:r>
        <w:rPr>
          <w:sz w:val="28"/>
        </w:rPr>
        <w:t>"анестезиология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реаниматология" при наличии медицинских показаний и независимо от</w:t>
      </w:r>
      <w:r>
        <w:rPr>
          <w:spacing w:val="1"/>
          <w:sz w:val="28"/>
        </w:rPr>
        <w:t> </w:t>
      </w:r>
      <w:r>
        <w:rPr>
          <w:sz w:val="28"/>
        </w:rPr>
        <w:t>сроков, прошедших с момента развития критического состояния, пациенты</w:t>
      </w:r>
      <w:r>
        <w:rPr>
          <w:spacing w:val="1"/>
          <w:sz w:val="28"/>
        </w:rPr>
        <w:t> </w:t>
      </w:r>
      <w:r>
        <w:rPr>
          <w:sz w:val="28"/>
        </w:rPr>
        <w:t>направляются для медицинской реабилитации в специальные медицинские и</w:t>
      </w:r>
      <w:r>
        <w:rPr>
          <w:spacing w:val="-67"/>
          <w:sz w:val="28"/>
        </w:rPr>
        <w:t> </w:t>
      </w:r>
      <w:r>
        <w:rPr>
          <w:sz w:val="28"/>
        </w:rPr>
        <w:t>санаторно-курортные</w:t>
      </w:r>
      <w:r>
        <w:rPr>
          <w:spacing w:val="1"/>
          <w:sz w:val="28"/>
        </w:rPr>
        <w:t> </w:t>
      </w:r>
      <w:r>
        <w:rPr>
          <w:sz w:val="28"/>
        </w:rPr>
        <w:t>организации.</w:t>
      </w:r>
    </w:p>
    <w:p>
      <w:pPr>
        <w:pStyle w:val="ListParagraph"/>
        <w:numPr>
          <w:ilvl w:val="0"/>
          <w:numId w:val="13"/>
        </w:numPr>
        <w:tabs>
          <w:tab w:pos="1184" w:val="left" w:leader="none"/>
          <w:tab w:pos="1185" w:val="left" w:leader="none"/>
        </w:tabs>
        <w:spacing w:line="278" w:lineRule="auto" w:before="199" w:after="0"/>
        <w:ind w:left="339" w:right="1237" w:firstLine="0"/>
        <w:jc w:val="left"/>
        <w:rPr>
          <w:sz w:val="28"/>
        </w:rPr>
      </w:pPr>
      <w:r>
        <w:rPr>
          <w:sz w:val="28"/>
        </w:rPr>
        <w:t>Медицинская помощь по профилю "анестезиология и</w:t>
      </w:r>
      <w:r>
        <w:rPr>
          <w:spacing w:val="1"/>
          <w:sz w:val="28"/>
        </w:rPr>
        <w:t> </w:t>
      </w:r>
      <w:r>
        <w:rPr>
          <w:sz w:val="28"/>
        </w:rPr>
        <w:t>реаниматология" оказывается в соответствии с приложениями № 1 - 15 к</w:t>
      </w:r>
      <w:r>
        <w:rPr>
          <w:spacing w:val="-67"/>
          <w:sz w:val="28"/>
        </w:rPr>
        <w:t> </w:t>
      </w:r>
      <w:r>
        <w:rPr>
          <w:sz w:val="28"/>
        </w:rPr>
        <w:t>настоящему Порядку.</w:t>
      </w:r>
    </w:p>
    <w:p>
      <w:pPr>
        <w:spacing w:after="0" w:line="278" w:lineRule="auto"/>
        <w:jc w:val="left"/>
        <w:rPr>
          <w:sz w:val="28"/>
        </w:rPr>
        <w:sectPr>
          <w:pgSz w:w="11910" w:h="16840"/>
          <w:pgMar w:top="340" w:bottom="280" w:left="1360" w:right="220"/>
        </w:sectPr>
      </w:pPr>
    </w:p>
    <w:p>
      <w:pPr>
        <w:pStyle w:val="Heading1"/>
        <w:numPr>
          <w:ilvl w:val="3"/>
          <w:numId w:val="11"/>
        </w:numPr>
        <w:tabs>
          <w:tab w:pos="1906" w:val="left" w:leader="none"/>
        </w:tabs>
        <w:spacing w:line="240" w:lineRule="auto" w:before="66" w:after="0"/>
        <w:ind w:left="1905" w:right="0" w:hanging="635"/>
        <w:jc w:val="left"/>
      </w:pPr>
      <w:r>
        <w:rPr/>
        <w:t>Учебно-методическое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информационное</w:t>
      </w:r>
      <w:r>
        <w:rPr>
          <w:spacing w:val="-7"/>
        </w:rPr>
        <w:t> </w:t>
      </w:r>
      <w:r>
        <w:rPr/>
        <w:t>обеспечение</w:t>
      </w:r>
    </w:p>
    <w:p>
      <w:pPr>
        <w:pStyle w:val="ListParagraph"/>
        <w:numPr>
          <w:ilvl w:val="4"/>
          <w:numId w:val="11"/>
        </w:numPr>
        <w:tabs>
          <w:tab w:pos="3697" w:val="left" w:leader="none"/>
        </w:tabs>
        <w:spacing w:line="240" w:lineRule="auto" w:before="250" w:after="0"/>
        <w:ind w:left="3696" w:right="0" w:hanging="846"/>
        <w:jc w:val="left"/>
        <w:rPr>
          <w:b/>
          <w:sz w:val="28"/>
        </w:rPr>
      </w:pPr>
      <w:r>
        <w:rPr>
          <w:b/>
          <w:sz w:val="28"/>
        </w:rPr>
        <w:t>Учебно-наглядные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пособия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794"/>
        <w:gridCol w:w="2620"/>
      </w:tblGrid>
      <w:tr>
        <w:trPr>
          <w:trHeight w:val="570" w:hRule="atLeast"/>
        </w:trPr>
        <w:tc>
          <w:tcPr>
            <w:tcW w:w="610" w:type="dxa"/>
          </w:tcPr>
          <w:p>
            <w:pPr>
              <w:pStyle w:val="TableParagraph"/>
              <w:spacing w:line="320" w:lineRule="exact"/>
              <w:ind w:left="16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794" w:type="dxa"/>
          </w:tcPr>
          <w:p>
            <w:pPr>
              <w:pStyle w:val="TableParagraph"/>
              <w:spacing w:line="320" w:lineRule="exact"/>
              <w:ind w:left="146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544" w:right="5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>
        <w:trPr>
          <w:trHeight w:val="571" w:hRule="atLeast"/>
        </w:trPr>
        <w:tc>
          <w:tcPr>
            <w:tcW w:w="61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320" w:lineRule="exact"/>
              <w:ind w:left="1355" w:right="13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Стенды</w:t>
            </w:r>
          </w:p>
        </w:tc>
      </w:tr>
      <w:tr>
        <w:trPr>
          <w:trHeight w:val="1713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21" w:val="left" w:leader="none"/>
              </w:tabs>
              <w:spacing w:line="320" w:lineRule="exact" w:before="0" w:after="0"/>
              <w:ind w:left="320" w:right="0" w:hanging="21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Уголок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курсанта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93" w:val="left" w:leader="none"/>
              </w:tabs>
              <w:spacing w:line="240" w:lineRule="auto" w:before="47" w:after="0"/>
              <w:ind w:left="392" w:right="0" w:hanging="28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Будни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кафедры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93" w:val="left" w:leader="none"/>
              </w:tabs>
              <w:spacing w:line="240" w:lineRule="auto" w:before="53" w:after="0"/>
              <w:ind w:left="392" w:right="0" w:hanging="28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Уголок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врача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  <w:p>
            <w:pPr>
              <w:pStyle w:val="TableParagraph"/>
              <w:spacing w:before="249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  <w:p>
            <w:pPr>
              <w:pStyle w:val="TableParagraph"/>
              <w:spacing w:before="249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61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320" w:lineRule="exact"/>
              <w:ind w:left="1355" w:right="13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Наглядные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пособия,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манекены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т.д.</w:t>
            </w:r>
          </w:p>
        </w:tc>
      </w:tr>
      <w:tr>
        <w:trPr>
          <w:trHeight w:val="926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spacing w:line="276" w:lineRule="auto"/>
              <w:ind w:left="830" w:right="1349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Мультимедийные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презентации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лекций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518" w:right="5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</w:tr>
      <w:tr>
        <w:trPr>
          <w:trHeight w:val="930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spacing w:before="2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видеофильмы</w:t>
            </w:r>
          </w:p>
        </w:tc>
        <w:tc>
          <w:tcPr>
            <w:tcW w:w="2620" w:type="dxa"/>
          </w:tcPr>
          <w:p>
            <w:pPr>
              <w:pStyle w:val="TableParagraph"/>
              <w:spacing w:before="2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>
        <w:trPr>
          <w:trHeight w:val="1483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spacing w:line="276" w:lineRule="auto"/>
              <w:ind w:left="830" w:right="116" w:hanging="3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Манекен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«взрослый»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отработки основных приемов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базовой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реанимационной</w:t>
            </w:r>
          </w:p>
          <w:p>
            <w:pPr>
              <w:pStyle w:val="TableParagraph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помощи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2222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tabs>
                <w:tab w:pos="2873" w:val="left" w:leader="none"/>
                <w:tab w:pos="3100" w:val="left" w:leader="none"/>
                <w:tab w:pos="3943" w:val="left" w:leader="none"/>
              </w:tabs>
              <w:spacing w:line="276" w:lineRule="auto"/>
              <w:ind w:left="830" w:right="116" w:hanging="3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Манекены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отработки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навыков</w:t>
              <w:tab/>
              <w:tab/>
            </w:r>
            <w:r>
              <w:rPr>
                <w:b/>
                <w:spacing w:val="-1"/>
                <w:sz w:val="28"/>
              </w:rPr>
              <w:t>обеспечения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свободной</w:t>
              <w:tab/>
            </w:r>
            <w:r>
              <w:rPr>
                <w:b/>
                <w:spacing w:val="-1"/>
                <w:sz w:val="28"/>
              </w:rPr>
              <w:t>проходимости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дыхательных</w:t>
              <w:tab/>
              <w:tab/>
              <w:tab/>
            </w:r>
            <w:r>
              <w:rPr>
                <w:b/>
                <w:spacing w:val="-2"/>
                <w:sz w:val="28"/>
              </w:rPr>
              <w:t>путей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(постановка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воздуховодов,</w:t>
            </w:r>
          </w:p>
          <w:p>
            <w:pPr>
              <w:pStyle w:val="TableParagraph"/>
              <w:spacing w:line="319" w:lineRule="exact"/>
              <w:ind w:left="83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интубация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трахеи)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1478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tabs>
                <w:tab w:pos="4543" w:val="left" w:leader="none"/>
              </w:tabs>
              <w:spacing w:line="276" w:lineRule="auto"/>
              <w:ind w:left="830" w:right="114" w:hanging="3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Симулятор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автоматического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дефибриллятора</w:t>
              <w:tab/>
            </w:r>
            <w:r>
              <w:rPr>
                <w:b/>
                <w:spacing w:val="-4"/>
                <w:sz w:val="28"/>
              </w:rPr>
              <w:t>с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генератором</w:t>
            </w:r>
            <w:r>
              <w:rPr>
                <w:b/>
                <w:spacing w:val="59"/>
                <w:sz w:val="28"/>
              </w:rPr>
              <w:t> </w:t>
            </w:r>
            <w:r>
              <w:rPr>
                <w:b/>
                <w:sz w:val="28"/>
              </w:rPr>
              <w:t>патологических</w:t>
            </w:r>
          </w:p>
          <w:p>
            <w:pPr>
              <w:pStyle w:val="TableParagraph"/>
              <w:spacing w:line="320" w:lineRule="exact"/>
              <w:ind w:left="83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сердечных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ритмов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1113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tabs>
                <w:tab w:pos="2980" w:val="left" w:leader="none"/>
              </w:tabs>
              <w:spacing w:line="276" w:lineRule="auto"/>
              <w:ind w:left="830" w:right="116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77"/>
                <w:sz w:val="28"/>
              </w:rPr>
              <w:t> </w:t>
            </w:r>
            <w:r>
              <w:rPr>
                <w:b/>
                <w:sz w:val="28"/>
              </w:rPr>
              <w:t>Набор</w:t>
              <w:tab/>
            </w:r>
            <w:r>
              <w:rPr>
                <w:b/>
                <w:spacing w:val="-1"/>
                <w:sz w:val="28"/>
              </w:rPr>
              <w:t>воздуховодов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(орофарингеальных,</w:t>
            </w:r>
          </w:p>
          <w:p>
            <w:pPr>
              <w:pStyle w:val="TableParagraph"/>
              <w:spacing w:before="1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назофарингеальных)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925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spacing w:line="320" w:lineRule="exact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Набор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ларингеальных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масок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931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spacing w:line="278" w:lineRule="auto"/>
              <w:ind w:left="830" w:right="122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Набор интубационных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трубок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проводниками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931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4" w:type="dxa"/>
          </w:tcPr>
          <w:p>
            <w:pPr>
              <w:pStyle w:val="TableParagraph"/>
              <w:tabs>
                <w:tab w:pos="2988" w:val="left" w:leader="none"/>
                <w:tab w:pos="3597" w:val="left" w:leader="none"/>
              </w:tabs>
              <w:spacing w:line="276" w:lineRule="auto"/>
              <w:ind w:left="830" w:right="122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76"/>
                <w:sz w:val="28"/>
              </w:rPr>
              <w:t> </w:t>
            </w:r>
            <w:r>
              <w:rPr>
                <w:b/>
                <w:sz w:val="28"/>
              </w:rPr>
              <w:t>Ларингоскоп</w:t>
              <w:tab/>
              <w:t>с</w:t>
              <w:tab/>
            </w:r>
            <w:r>
              <w:rPr>
                <w:b/>
                <w:spacing w:val="-2"/>
                <w:sz w:val="28"/>
              </w:rPr>
              <w:t>набором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клинков</w:t>
            </w:r>
          </w:p>
        </w:tc>
        <w:tc>
          <w:tcPr>
            <w:tcW w:w="2620" w:type="dxa"/>
          </w:tcPr>
          <w:p>
            <w:pPr>
              <w:pStyle w:val="TableParagraph"/>
              <w:spacing w:line="320" w:lineRule="exact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</w:tbl>
    <w:p>
      <w:pPr>
        <w:spacing w:after="0" w:line="320" w:lineRule="exact"/>
        <w:jc w:val="center"/>
        <w:rPr>
          <w:sz w:val="28"/>
        </w:rPr>
        <w:sectPr>
          <w:pgSz w:w="11910" w:h="16840"/>
          <w:pgMar w:top="340" w:bottom="280" w:left="1360" w:right="220"/>
        </w:sectPr>
      </w:pPr>
    </w:p>
    <w:tbl>
      <w:tblPr>
        <w:tblW w:w="0" w:type="auto"/>
        <w:jc w:val="left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778"/>
        <w:gridCol w:w="2636"/>
      </w:tblGrid>
      <w:tr>
        <w:trPr>
          <w:trHeight w:val="1478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78" w:type="dxa"/>
          </w:tcPr>
          <w:p>
            <w:pPr>
              <w:pStyle w:val="TableParagraph"/>
              <w:spacing w:line="276" w:lineRule="auto"/>
              <w:ind w:left="830" w:right="97" w:hanging="3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10.Образцы препаратов для ино-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вазотропной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терапии,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образцы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препаратов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</w:p>
          <w:p>
            <w:pPr>
              <w:pStyle w:val="TableParagraph"/>
              <w:spacing w:line="320" w:lineRule="exact"/>
              <w:ind w:left="83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инфузионной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терапии</w:t>
            </w:r>
          </w:p>
        </w:tc>
        <w:tc>
          <w:tcPr>
            <w:tcW w:w="263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numPr>
          <w:ilvl w:val="4"/>
          <w:numId w:val="11"/>
        </w:numPr>
        <w:tabs>
          <w:tab w:pos="1358" w:val="left" w:leader="none"/>
        </w:tabs>
        <w:spacing w:line="276" w:lineRule="auto" w:before="87" w:after="0"/>
        <w:ind w:left="3509" w:right="802" w:hanging="2997"/>
        <w:jc w:val="left"/>
      </w:pPr>
      <w:r>
        <w:rPr/>
        <w:t>Перечень</w:t>
      </w:r>
      <w:r>
        <w:rPr>
          <w:spacing w:val="-9"/>
        </w:rPr>
        <w:t> </w:t>
      </w:r>
      <w:r>
        <w:rPr/>
        <w:t>учебных,</w:t>
      </w:r>
      <w:r>
        <w:rPr>
          <w:spacing w:val="-4"/>
        </w:rPr>
        <w:t> </w:t>
      </w:r>
      <w:r>
        <w:rPr/>
        <w:t>учебно-методических</w:t>
      </w:r>
      <w:r>
        <w:rPr>
          <w:spacing w:val="-9"/>
        </w:rPr>
        <w:t> </w:t>
      </w:r>
      <w:r>
        <w:rPr/>
        <w:t>материалов,</w:t>
      </w:r>
      <w:r>
        <w:rPr>
          <w:spacing w:val="-4"/>
        </w:rPr>
        <w:t> </w:t>
      </w:r>
      <w:r>
        <w:rPr/>
        <w:t>изданных</w:t>
      </w:r>
      <w:r>
        <w:rPr>
          <w:spacing w:val="-67"/>
        </w:rPr>
        <w:t> </w:t>
      </w:r>
      <w:r>
        <w:rPr/>
        <w:t>сотрудниками</w:t>
      </w:r>
      <w:r>
        <w:rPr>
          <w:spacing w:val="-2"/>
        </w:rPr>
        <w:t> </w:t>
      </w:r>
      <w:r>
        <w:rPr/>
        <w:t>кафедры</w:t>
      </w:r>
    </w:p>
    <w:p>
      <w:pPr>
        <w:pStyle w:val="BodyText"/>
        <w:spacing w:before="3" w:after="1"/>
        <w:rPr>
          <w:b/>
          <w:sz w:val="29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3327"/>
        <w:gridCol w:w="2151"/>
        <w:gridCol w:w="1714"/>
        <w:gridCol w:w="1868"/>
      </w:tblGrid>
      <w:tr>
        <w:trPr>
          <w:trHeight w:val="556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3327" w:type="dxa"/>
            <w:vMerge w:val="restart"/>
          </w:tcPr>
          <w:p>
            <w:pPr>
              <w:pStyle w:val="TableParagraph"/>
              <w:ind w:left="119" w:right="105" w:hanging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методических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пособий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др.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учебно-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методических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материалов</w:t>
            </w:r>
          </w:p>
        </w:tc>
        <w:tc>
          <w:tcPr>
            <w:tcW w:w="2151" w:type="dxa"/>
            <w:vMerge w:val="restart"/>
          </w:tcPr>
          <w:p>
            <w:pPr>
              <w:pStyle w:val="TableParagraph"/>
              <w:spacing w:line="320" w:lineRule="exact"/>
              <w:ind w:left="226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Составители,</w:t>
            </w:r>
          </w:p>
          <w:p>
            <w:pPr>
              <w:pStyle w:val="TableParagraph"/>
              <w:spacing w:before="201"/>
              <w:ind w:left="327" w:right="181" w:hanging="12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издательство,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  <w:tc>
          <w:tcPr>
            <w:tcW w:w="3582" w:type="dxa"/>
            <w:gridSpan w:val="2"/>
          </w:tcPr>
          <w:p>
            <w:pPr>
              <w:pStyle w:val="TableParagraph"/>
              <w:spacing w:line="320" w:lineRule="exact"/>
              <w:ind w:left="769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Обеспеченность</w:t>
            </w:r>
          </w:p>
        </w:tc>
      </w:tr>
      <w:tr>
        <w:trPr>
          <w:trHeight w:val="1243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>
            <w:pPr>
              <w:pStyle w:val="TableParagraph"/>
              <w:ind w:left="154" w:hanging="4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Количество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кафедре</w:t>
            </w:r>
          </w:p>
        </w:tc>
        <w:tc>
          <w:tcPr>
            <w:tcW w:w="1868" w:type="dxa"/>
          </w:tcPr>
          <w:p>
            <w:pPr>
              <w:pStyle w:val="TableParagraph"/>
              <w:ind w:left="433" w:right="85" w:hanging="32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Электронное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издание</w:t>
            </w:r>
          </w:p>
        </w:tc>
      </w:tr>
      <w:tr>
        <w:trPr>
          <w:trHeight w:val="571" w:hRule="atLeast"/>
        </w:trPr>
        <w:tc>
          <w:tcPr>
            <w:tcW w:w="51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27" w:type="dxa"/>
          </w:tcPr>
          <w:p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151" w:type="dxa"/>
          </w:tcPr>
          <w:p>
            <w:pPr>
              <w:pStyle w:val="TableParagraph"/>
              <w:spacing w:line="320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868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>
        <w:trPr>
          <w:trHeight w:val="1680" w:hRule="atLeast"/>
        </w:trPr>
        <w:tc>
          <w:tcPr>
            <w:tcW w:w="51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327" w:type="dxa"/>
          </w:tcPr>
          <w:p>
            <w:pPr>
              <w:pStyle w:val="TableParagraph"/>
              <w:spacing w:line="276" w:lineRule="auto"/>
              <w:ind w:right="207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критических состояниях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 амбулаторной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2151" w:type="dxa"/>
          </w:tcPr>
          <w:p>
            <w:pPr>
              <w:pStyle w:val="TableParagraph"/>
              <w:spacing w:line="276" w:lineRule="auto" w:before="93"/>
              <w:ind w:left="115" w:right="98" w:hanging="5"/>
              <w:jc w:val="center"/>
              <w:rPr>
                <w:sz w:val="28"/>
              </w:rPr>
            </w:pPr>
            <w:r>
              <w:rPr>
                <w:sz w:val="28"/>
              </w:rPr>
              <w:t>Багомедов Р.Г.,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Ибрагимов Г.Б.,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Абусуев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А.А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2015г.</w:t>
            </w:r>
          </w:p>
        </w:tc>
        <w:tc>
          <w:tcPr>
            <w:tcW w:w="1714" w:type="dxa"/>
          </w:tcPr>
          <w:p>
            <w:pPr>
              <w:pStyle w:val="TableParagraph"/>
              <w:spacing w:line="315" w:lineRule="exact"/>
              <w:ind w:left="700" w:right="68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482" w:hRule="atLeast"/>
        </w:trPr>
        <w:tc>
          <w:tcPr>
            <w:tcW w:w="51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327" w:type="dxa"/>
          </w:tcPr>
          <w:p>
            <w:pPr>
              <w:pStyle w:val="TableParagraph"/>
              <w:ind w:left="0"/>
              <w:rPr>
                <w:b/>
                <w:sz w:val="39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Острые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отравления</w:t>
            </w:r>
          </w:p>
        </w:tc>
        <w:tc>
          <w:tcPr>
            <w:tcW w:w="2151" w:type="dxa"/>
          </w:tcPr>
          <w:p>
            <w:pPr>
              <w:pStyle w:val="TableParagraph"/>
              <w:spacing w:line="276" w:lineRule="auto"/>
              <w:ind w:left="197" w:right="174" w:hanging="3"/>
              <w:jc w:val="center"/>
              <w:rPr>
                <w:sz w:val="28"/>
              </w:rPr>
            </w:pPr>
            <w:r>
              <w:rPr>
                <w:sz w:val="28"/>
              </w:rPr>
              <w:t>Асельдерова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А.Ш.,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Абусуев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А.А.</w:t>
            </w:r>
          </w:p>
          <w:p>
            <w:pPr>
              <w:pStyle w:val="TableParagraph"/>
              <w:ind w:left="116" w:right="103"/>
              <w:jc w:val="center"/>
              <w:rPr>
                <w:sz w:val="28"/>
              </w:rPr>
            </w:pPr>
            <w:r>
              <w:rPr>
                <w:sz w:val="28"/>
              </w:rPr>
              <w:t>2016г.</w:t>
            </w:r>
          </w:p>
        </w:tc>
        <w:tc>
          <w:tcPr>
            <w:tcW w:w="1714" w:type="dxa"/>
          </w:tcPr>
          <w:p>
            <w:pPr>
              <w:pStyle w:val="TableParagraph"/>
              <w:spacing w:line="315" w:lineRule="exact"/>
              <w:ind w:left="700" w:right="68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962" w:hRule="atLeast"/>
        </w:trPr>
        <w:tc>
          <w:tcPr>
            <w:tcW w:w="51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327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right="124"/>
              <w:rPr>
                <w:sz w:val="28"/>
              </w:rPr>
            </w:pPr>
            <w:r>
              <w:rPr>
                <w:sz w:val="28"/>
              </w:rPr>
              <w:t>Неотложные состояния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практике,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первой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76" w:lineRule="auto"/>
              <w:ind w:left="118" w:right="10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Абдурахманов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А.И.,</w:t>
            </w:r>
          </w:p>
          <w:p>
            <w:pPr>
              <w:pStyle w:val="TableParagraph"/>
              <w:spacing w:line="276" w:lineRule="auto"/>
              <w:ind w:left="118" w:right="9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Нурмагомедов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А.М.,</w:t>
            </w:r>
          </w:p>
          <w:p>
            <w:pPr>
              <w:pStyle w:val="TableParagraph"/>
              <w:spacing w:line="278" w:lineRule="auto"/>
              <w:ind w:left="118" w:right="99"/>
              <w:jc w:val="center"/>
              <w:rPr>
                <w:sz w:val="28"/>
              </w:rPr>
            </w:pPr>
            <w:r>
              <w:rPr>
                <w:sz w:val="28"/>
              </w:rPr>
              <w:t>Муртузалиев Г-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М.Г.,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Бабаев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Р.М.</w:t>
            </w:r>
          </w:p>
          <w:p>
            <w:pPr>
              <w:pStyle w:val="TableParagraph"/>
              <w:spacing w:line="315" w:lineRule="exact"/>
              <w:ind w:left="116" w:right="103"/>
              <w:jc w:val="center"/>
              <w:rPr>
                <w:sz w:val="28"/>
              </w:rPr>
            </w:pPr>
            <w:r>
              <w:rPr>
                <w:sz w:val="28"/>
              </w:rPr>
              <w:t>2018г.</w:t>
            </w:r>
          </w:p>
        </w:tc>
        <w:tc>
          <w:tcPr>
            <w:tcW w:w="1714" w:type="dxa"/>
          </w:tcPr>
          <w:p>
            <w:pPr>
              <w:pStyle w:val="TableParagraph"/>
              <w:spacing w:line="315" w:lineRule="exact"/>
              <w:ind w:left="700" w:right="6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310" w:hRule="atLeast"/>
        </w:trPr>
        <w:tc>
          <w:tcPr>
            <w:tcW w:w="51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327" w:type="dxa"/>
          </w:tcPr>
          <w:p>
            <w:pPr>
              <w:pStyle w:val="TableParagraph"/>
              <w:spacing w:line="276" w:lineRule="auto"/>
              <w:ind w:right="506"/>
              <w:rPr>
                <w:sz w:val="28"/>
              </w:rPr>
            </w:pPr>
            <w:r>
              <w:rPr>
                <w:sz w:val="28"/>
              </w:rPr>
              <w:t>Трудные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дыхательные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пути.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Разумный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алгоритм.</w:t>
            </w: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8" w:right="103"/>
              <w:jc w:val="center"/>
              <w:rPr>
                <w:sz w:val="28"/>
              </w:rPr>
            </w:pPr>
            <w:r>
              <w:rPr>
                <w:sz w:val="28"/>
              </w:rPr>
              <w:t>Даниялова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Н.Д.</w:t>
            </w:r>
          </w:p>
          <w:p>
            <w:pPr>
              <w:pStyle w:val="TableParagraph"/>
              <w:spacing w:before="53"/>
              <w:ind w:left="116" w:right="103"/>
              <w:jc w:val="center"/>
              <w:rPr>
                <w:sz w:val="28"/>
              </w:rPr>
            </w:pPr>
            <w:r>
              <w:rPr>
                <w:sz w:val="28"/>
              </w:rPr>
              <w:t>2018г.</w:t>
            </w:r>
          </w:p>
        </w:tc>
        <w:tc>
          <w:tcPr>
            <w:tcW w:w="1714" w:type="dxa"/>
          </w:tcPr>
          <w:p>
            <w:pPr>
              <w:pStyle w:val="TableParagraph"/>
              <w:spacing w:line="315" w:lineRule="exact"/>
              <w:ind w:left="700" w:right="6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941" w:hRule="atLeast"/>
        </w:trPr>
        <w:tc>
          <w:tcPr>
            <w:tcW w:w="51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327" w:type="dxa"/>
          </w:tcPr>
          <w:p>
            <w:pPr>
              <w:pStyle w:val="TableParagraph"/>
              <w:spacing w:line="276" w:lineRule="auto"/>
              <w:ind w:right="270"/>
              <w:rPr>
                <w:sz w:val="28"/>
              </w:rPr>
            </w:pPr>
            <w:r>
              <w:rPr>
                <w:sz w:val="28"/>
              </w:rPr>
              <w:t>Кома. Неврологический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осмотр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пациента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коме.</w:t>
            </w:r>
          </w:p>
        </w:tc>
        <w:tc>
          <w:tcPr>
            <w:tcW w:w="2151" w:type="dxa"/>
          </w:tcPr>
          <w:p>
            <w:pPr>
              <w:pStyle w:val="TableParagraph"/>
              <w:spacing w:before="93"/>
              <w:ind w:left="118" w:right="103"/>
              <w:jc w:val="center"/>
              <w:rPr>
                <w:sz w:val="28"/>
              </w:rPr>
            </w:pPr>
            <w:r>
              <w:rPr>
                <w:sz w:val="28"/>
              </w:rPr>
              <w:t>Даниялова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Н.Д.</w:t>
            </w:r>
          </w:p>
          <w:p>
            <w:pPr>
              <w:pStyle w:val="TableParagraph"/>
              <w:spacing w:before="48"/>
              <w:ind w:left="116" w:right="103"/>
              <w:jc w:val="center"/>
              <w:rPr>
                <w:sz w:val="28"/>
              </w:rPr>
            </w:pPr>
            <w:r>
              <w:rPr>
                <w:sz w:val="28"/>
              </w:rPr>
              <w:t>2018г.</w:t>
            </w:r>
          </w:p>
        </w:tc>
        <w:tc>
          <w:tcPr>
            <w:tcW w:w="1714" w:type="dxa"/>
          </w:tcPr>
          <w:p>
            <w:pPr>
              <w:pStyle w:val="TableParagraph"/>
              <w:spacing w:line="315" w:lineRule="exact"/>
              <w:ind w:left="700" w:right="6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400" w:bottom="280" w:left="1360" w:right="220"/>
        </w:sectPr>
      </w:pPr>
    </w:p>
    <w:p>
      <w:pPr>
        <w:pStyle w:val="ListParagraph"/>
        <w:numPr>
          <w:ilvl w:val="3"/>
          <w:numId w:val="11"/>
        </w:numPr>
        <w:tabs>
          <w:tab w:pos="2295" w:val="left" w:leader="none"/>
        </w:tabs>
        <w:spacing w:line="240" w:lineRule="auto" w:before="61" w:after="0"/>
        <w:ind w:left="2294" w:right="0" w:hanging="635"/>
        <w:jc w:val="left"/>
        <w:rPr>
          <w:i/>
          <w:sz w:val="28"/>
        </w:rPr>
      </w:pPr>
      <w:r>
        <w:rPr/>
        <w:pict>
          <v:rect style="position:absolute;margin-left:479.950012pt;margin-top:665.469971pt;width:3.84pt;height:.72003pt;mso-position-horizontal-relative:page;mso-position-vertical-relative:page;z-index:-19695616" filled="true" fillcolor="#000000" stroked="false">
            <v:fill type="solid"/>
            <w10:wrap type="none"/>
          </v:rect>
        </w:pict>
      </w:r>
      <w:r>
        <w:rPr>
          <w:b/>
          <w:sz w:val="28"/>
        </w:rPr>
        <w:t>Программное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Интернет-ресурсы</w:t>
      </w:r>
      <w:r>
        <w:rPr>
          <w:i/>
          <w:color w:val="006FC0"/>
          <w:sz w:val="28"/>
        </w:rPr>
        <w:t>.</w:t>
      </w:r>
    </w:p>
    <w:p>
      <w:pPr>
        <w:pStyle w:val="BodyText"/>
        <w:spacing w:before="10"/>
        <w:rPr>
          <w:i/>
        </w:rPr>
      </w:pPr>
    </w:p>
    <w:p>
      <w:pPr>
        <w:pStyle w:val="Heading1"/>
        <w:numPr>
          <w:ilvl w:val="4"/>
          <w:numId w:val="11"/>
        </w:numPr>
        <w:tabs>
          <w:tab w:pos="3764" w:val="left" w:leader="none"/>
        </w:tabs>
        <w:spacing w:line="240" w:lineRule="auto" w:before="0" w:after="0"/>
        <w:ind w:left="3763" w:right="0" w:hanging="846"/>
        <w:jc w:val="left"/>
      </w:pPr>
      <w:r>
        <w:rPr/>
        <w:t>Программное</w:t>
      </w:r>
      <w:r>
        <w:rPr>
          <w:spacing w:val="-6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7534"/>
        <w:gridCol w:w="1561"/>
      </w:tblGrid>
      <w:tr>
        <w:trPr>
          <w:trHeight w:val="1166" w:hRule="atLeast"/>
        </w:trPr>
        <w:tc>
          <w:tcPr>
            <w:tcW w:w="519" w:type="dxa"/>
          </w:tcPr>
          <w:p>
            <w:pPr>
              <w:pStyle w:val="TableParagraph"/>
              <w:spacing w:line="320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7534" w:type="dxa"/>
          </w:tcPr>
          <w:p>
            <w:pPr>
              <w:pStyle w:val="TableParagraph"/>
              <w:spacing w:line="320" w:lineRule="exact"/>
              <w:ind w:left="2808" w:right="28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561" w:type="dxa"/>
          </w:tcPr>
          <w:p>
            <w:pPr>
              <w:pStyle w:val="TableParagraph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Составите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ли,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</w:tr>
      <w:tr>
        <w:trPr>
          <w:trHeight w:val="570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1286" w:hRule="atLeast"/>
        </w:trPr>
        <w:tc>
          <w:tcPr>
            <w:tcW w:w="51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534" w:type="dxa"/>
          </w:tcPr>
          <w:p>
            <w:pPr>
              <w:pStyle w:val="TableParagraph"/>
              <w:tabs>
                <w:tab w:pos="2449" w:val="left" w:leader="none"/>
                <w:tab w:pos="3504" w:val="left" w:leader="none"/>
                <w:tab w:pos="4003" w:val="left" w:leader="none"/>
                <w:tab w:pos="4770" w:val="left" w:leader="none"/>
                <w:tab w:pos="6069" w:val="left" w:leader="none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Мультимедийные</w:t>
              <w:tab/>
              <w:t>лекции</w:t>
              <w:tab/>
              <w:t>по</w:t>
              <w:tab/>
              <w:t>всем</w:t>
              <w:tab/>
              <w:t>разделам</w:t>
              <w:tab/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согласно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учебно-тематическому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плану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расписанию</w:t>
            </w:r>
          </w:p>
        </w:tc>
        <w:tc>
          <w:tcPr>
            <w:tcW w:w="1561" w:type="dxa"/>
          </w:tcPr>
          <w:p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Сотрудник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 кафедры,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2015-18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</w:tr>
      <w:tr>
        <w:trPr>
          <w:trHeight w:val="1291" w:hRule="atLeast"/>
        </w:trPr>
        <w:tc>
          <w:tcPr>
            <w:tcW w:w="519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534" w:type="dxa"/>
          </w:tcPr>
          <w:p>
            <w:pPr>
              <w:pStyle w:val="TableParagraph"/>
              <w:tabs>
                <w:tab w:pos="2363" w:val="left" w:leader="none"/>
              </w:tabs>
              <w:ind w:right="109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лекций</w:t>
              <w:tab/>
              <w:t>по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всем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разделам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согласно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учебно-тематическому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плану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 расписанию</w:t>
            </w:r>
          </w:p>
        </w:tc>
        <w:tc>
          <w:tcPr>
            <w:tcW w:w="1561" w:type="dxa"/>
          </w:tcPr>
          <w:p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Сотрудник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 кафедры,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2015-18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</w:tr>
      <w:tr>
        <w:trPr>
          <w:trHeight w:val="964" w:hRule="atLeast"/>
        </w:trPr>
        <w:tc>
          <w:tcPr>
            <w:tcW w:w="51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534" w:type="dxa"/>
          </w:tcPr>
          <w:p>
            <w:pPr>
              <w:pStyle w:val="TableParagraph"/>
              <w:tabs>
                <w:tab w:pos="4785" w:val="left" w:leader="none"/>
              </w:tabs>
              <w:ind w:right="109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клинических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конгрессов</w:t>
              <w:tab/>
            </w:r>
            <w:r>
              <w:rPr>
                <w:w w:val="95"/>
                <w:sz w:val="28"/>
              </w:rPr>
              <w:t>анестезиологического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и реаниматологического профиля</w:t>
            </w:r>
          </w:p>
        </w:tc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2013-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2018гг.</w:t>
            </w:r>
          </w:p>
        </w:tc>
      </w:tr>
      <w:tr>
        <w:trPr>
          <w:trHeight w:val="643" w:hRule="atLeast"/>
        </w:trPr>
        <w:tc>
          <w:tcPr>
            <w:tcW w:w="51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534" w:type="dxa"/>
          </w:tcPr>
          <w:p>
            <w:pPr>
              <w:pStyle w:val="TableParagraph"/>
              <w:tabs>
                <w:tab w:pos="2363" w:val="left" w:leader="none"/>
                <w:tab w:pos="4266" w:val="left" w:leader="none"/>
                <w:tab w:pos="5973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Общероссийская</w:t>
              <w:tab/>
              <w:t>общественная</w:t>
              <w:tab/>
              <w:t>организация</w:t>
              <w:tab/>
              <w:t>«Федерация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анестезиологов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реаниматологов»</w:t>
            </w:r>
          </w:p>
        </w:tc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hyperlink r:id="rId18">
              <w:r>
                <w:rPr>
                  <w:sz w:val="28"/>
                </w:rPr>
                <w:t>www.far.or</w:t>
              </w:r>
            </w:hyperlink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g.ru</w:t>
            </w:r>
          </w:p>
        </w:tc>
      </w:tr>
      <w:tr>
        <w:trPr>
          <w:trHeight w:val="325" w:hRule="atLeast"/>
        </w:trPr>
        <w:tc>
          <w:tcPr>
            <w:tcW w:w="519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534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тесты</w:t>
            </w:r>
          </w:p>
        </w:tc>
        <w:tc>
          <w:tcPr>
            <w:tcW w:w="1561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  <w:tr>
        <w:trPr>
          <w:trHeight w:val="321" w:hRule="atLeast"/>
        </w:trPr>
        <w:tc>
          <w:tcPr>
            <w:tcW w:w="51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534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156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4"/>
          <w:numId w:val="11"/>
        </w:numPr>
        <w:tabs>
          <w:tab w:pos="3206" w:val="left" w:leader="none"/>
        </w:tabs>
        <w:spacing w:line="240" w:lineRule="auto" w:before="0" w:after="0"/>
        <w:ind w:left="3205" w:right="0" w:hanging="845"/>
        <w:jc w:val="left"/>
        <w:rPr>
          <w:b/>
          <w:sz w:val="28"/>
        </w:rPr>
      </w:pPr>
      <w:r>
        <w:rPr>
          <w:b/>
          <w:sz w:val="28"/>
        </w:rPr>
        <w:t>Интерактивные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средства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3678"/>
        <w:gridCol w:w="2247"/>
        <w:gridCol w:w="1470"/>
        <w:gridCol w:w="1676"/>
      </w:tblGrid>
      <w:tr>
        <w:trPr>
          <w:trHeight w:val="556" w:hRule="atLeast"/>
        </w:trPr>
        <w:tc>
          <w:tcPr>
            <w:tcW w:w="509" w:type="dxa"/>
            <w:vMerge w:val="restart"/>
          </w:tcPr>
          <w:p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3678" w:type="dxa"/>
            <w:vMerge w:val="restart"/>
          </w:tcPr>
          <w:p>
            <w:pPr>
              <w:pStyle w:val="TableParagraph"/>
              <w:spacing w:line="242" w:lineRule="auto"/>
              <w:ind w:left="532" w:right="51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технических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средств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2247" w:type="dxa"/>
            <w:vMerge w:val="restart"/>
          </w:tcPr>
          <w:p>
            <w:pPr>
              <w:pStyle w:val="TableParagraph"/>
              <w:ind w:left="374" w:right="249" w:hanging="10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Составители,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  <w:tc>
          <w:tcPr>
            <w:tcW w:w="3146" w:type="dxa"/>
            <w:gridSpan w:val="2"/>
          </w:tcPr>
          <w:p>
            <w:pPr>
              <w:pStyle w:val="TableParagraph"/>
              <w:spacing w:line="320" w:lineRule="exact"/>
              <w:ind w:left="552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Обеспеченность</w:t>
            </w:r>
          </w:p>
        </w:tc>
      </w:tr>
      <w:tr>
        <w:trPr>
          <w:trHeight w:val="1166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line="242" w:lineRule="auto"/>
              <w:ind w:left="130" w:right="126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 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кафедре</w:t>
            </w:r>
          </w:p>
        </w:tc>
        <w:tc>
          <w:tcPr>
            <w:tcW w:w="1676" w:type="dxa"/>
          </w:tcPr>
          <w:p>
            <w:pPr>
              <w:pStyle w:val="TableParagraph"/>
              <w:spacing w:line="244" w:lineRule="auto"/>
              <w:ind w:left="167" w:hanging="2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Электронн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ое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издание</w:t>
            </w:r>
          </w:p>
        </w:tc>
      </w:tr>
      <w:tr>
        <w:trPr>
          <w:trHeight w:val="570" w:hRule="atLeast"/>
        </w:trPr>
        <w:tc>
          <w:tcPr>
            <w:tcW w:w="50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78" w:type="dxa"/>
          </w:tcPr>
          <w:p>
            <w:pPr>
              <w:pStyle w:val="TableParagraph"/>
              <w:spacing w:line="320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247" w:type="dxa"/>
          </w:tcPr>
          <w:p>
            <w:pPr>
              <w:pStyle w:val="TableParagraph"/>
              <w:spacing w:line="320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470" w:type="dxa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676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509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78" w:type="dxa"/>
            <w:tcBorders>
              <w:bottom w:val="nil"/>
            </w:tcBorders>
          </w:tcPr>
          <w:p>
            <w:pPr>
              <w:pStyle w:val="TableParagraph"/>
              <w:tabs>
                <w:tab w:pos="2792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Учебный</w:t>
              <w:tab/>
              <w:t>фильм</w:t>
            </w:r>
          </w:p>
        </w:tc>
        <w:tc>
          <w:tcPr>
            <w:tcW w:w="2247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проф.</w:t>
            </w:r>
          </w:p>
        </w:tc>
        <w:tc>
          <w:tcPr>
            <w:tcW w:w="147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hyperlink r:id="rId19">
              <w:r>
                <w:rPr>
                  <w:sz w:val="28"/>
                  <w:u w:val="single"/>
                </w:rPr>
                <w:t>https://anest-</w:t>
              </w:r>
            </w:hyperlink>
          </w:p>
        </w:tc>
      </w:tr>
      <w:tr>
        <w:trPr>
          <w:trHeight w:val="362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«Искусственная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вентиляция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Лебединский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К.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5"/>
              <w:rPr>
                <w:sz w:val="28"/>
              </w:rPr>
            </w:pPr>
            <w:hyperlink r:id="rId19">
              <w:r>
                <w:rPr>
                  <w:sz w:val="28"/>
                  <w:u w:val="single"/>
                </w:rPr>
                <w:t>rean.ru/films</w:t>
              </w:r>
            </w:hyperlink>
          </w:p>
        </w:tc>
      </w:tr>
      <w:tr>
        <w:trPr>
          <w:trHeight w:val="361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7" w:val="left" w:leader="none"/>
                <w:tab w:pos="1491" w:val="left" w:leader="none"/>
              </w:tabs>
              <w:spacing w:before="14"/>
              <w:rPr>
                <w:sz w:val="28"/>
              </w:rPr>
            </w:pPr>
            <w:r>
              <w:rPr>
                <w:sz w:val="28"/>
              </w:rPr>
              <w:t>легких</w:t>
              <w:tab/>
              <w:t>и</w:t>
              <w:tab/>
              <w:t>вспомогательные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68" w:val="left" w:leader="none"/>
              </w:tabs>
              <w:spacing w:before="14"/>
              <w:rPr>
                <w:sz w:val="28"/>
              </w:rPr>
            </w:pPr>
            <w:r>
              <w:rPr>
                <w:sz w:val="28"/>
              </w:rPr>
              <w:t>М.,</w:t>
              <w:tab/>
              <w:t>проф.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5"/>
              <w:rPr>
                <w:sz w:val="28"/>
              </w:rPr>
            </w:pPr>
            <w:hyperlink r:id="rId19">
              <w:r>
                <w:rPr>
                  <w:w w:val="99"/>
                  <w:sz w:val="28"/>
                </w:rPr>
                <w:t>/</w:t>
              </w:r>
            </w:hyperlink>
          </w:p>
        </w:tc>
      </w:tr>
      <w:tr>
        <w:trPr>
          <w:trHeight w:val="359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режимы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вентиляции»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47" w:val="left" w:leader="none"/>
              </w:tabs>
              <w:spacing w:before="12"/>
              <w:rPr>
                <w:sz w:val="28"/>
              </w:rPr>
            </w:pPr>
            <w:r>
              <w:rPr>
                <w:sz w:val="28"/>
              </w:rPr>
              <w:t>Мазурок</w:t>
              <w:tab/>
              <w:t>В.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А.,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3" w:val="left" w:leader="none"/>
              </w:tabs>
              <w:spacing w:before="12"/>
              <w:rPr>
                <w:sz w:val="28"/>
              </w:rPr>
            </w:pPr>
            <w:r>
              <w:rPr>
                <w:sz w:val="28"/>
              </w:rPr>
              <w:t>к.м.н.</w:t>
              <w:tab/>
              <w:t>Левиков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05" w:val="left" w:leader="none"/>
                <w:tab w:pos="1175" w:val="left" w:leader="none"/>
              </w:tabs>
              <w:spacing w:before="12"/>
              <w:rPr>
                <w:sz w:val="28"/>
              </w:rPr>
            </w:pPr>
            <w:r>
              <w:rPr>
                <w:sz w:val="28"/>
              </w:rPr>
              <w:t>Д.</w:t>
              <w:tab/>
              <w:t>И.,</w:t>
              <w:tab/>
              <w:t>Габитов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90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47" w:type="dxa"/>
            <w:tcBorders>
              <w:top w:val="nil"/>
            </w:tcBorders>
          </w:tcPr>
          <w:p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</w:tc>
        <w:tc>
          <w:tcPr>
            <w:tcW w:w="147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34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3712"/>
        <w:gridCol w:w="2223"/>
        <w:gridCol w:w="1729"/>
        <w:gridCol w:w="1417"/>
      </w:tblGrid>
      <w:tr>
        <w:trPr>
          <w:trHeight w:val="340" w:hRule="atLeast"/>
        </w:trPr>
        <w:tc>
          <w:tcPr>
            <w:tcW w:w="500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1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17" w:right="213"/>
              <w:jc w:val="center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фильм</w:t>
            </w:r>
          </w:p>
        </w:tc>
        <w:tc>
          <w:tcPr>
            <w:tcW w:w="2223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проф.</w:t>
            </w:r>
          </w:p>
        </w:tc>
        <w:tc>
          <w:tcPr>
            <w:tcW w:w="1729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hyperlink r:id="rId19">
              <w:r>
                <w:rPr>
                  <w:sz w:val="28"/>
                  <w:u w:val="single"/>
                </w:rPr>
                <w:t>https://ane</w:t>
              </w:r>
            </w:hyperlink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10"/>
              <w:jc w:val="center"/>
              <w:rPr>
                <w:sz w:val="28"/>
              </w:rPr>
            </w:pPr>
            <w:r>
              <w:rPr>
                <w:sz w:val="28"/>
              </w:rPr>
              <w:t>«Видеоларингоскопия.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52"/>
              <w:rPr>
                <w:sz w:val="28"/>
              </w:rPr>
            </w:pPr>
            <w:r>
              <w:rPr>
                <w:sz w:val="28"/>
              </w:rPr>
              <w:t>Лебединский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К.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hyperlink r:id="rId19">
              <w:r>
                <w:rPr>
                  <w:sz w:val="28"/>
                  <w:u w:val="single"/>
                </w:rPr>
                <w:t>st-</w:t>
              </w:r>
            </w:hyperlink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08"/>
              <w:jc w:val="center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техника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536"/>
              <w:rPr>
                <w:sz w:val="28"/>
              </w:rPr>
            </w:pPr>
            <w:r>
              <w:rPr>
                <w:sz w:val="28"/>
              </w:rPr>
              <w:t>М.,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проф.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hyperlink r:id="rId19">
              <w:r>
                <w:rPr>
                  <w:sz w:val="28"/>
                  <w:u w:val="single"/>
                </w:rPr>
                <w:t>rean.ru/fil</w:t>
              </w:r>
            </w:hyperlink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15"/>
              <w:jc w:val="center"/>
              <w:rPr>
                <w:sz w:val="28"/>
              </w:rPr>
            </w:pPr>
            <w:r>
              <w:rPr>
                <w:sz w:val="28"/>
              </w:rPr>
              <w:t>интубации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легких».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20"/>
              <w:rPr>
                <w:sz w:val="28"/>
              </w:rPr>
            </w:pPr>
            <w:r>
              <w:rPr>
                <w:sz w:val="28"/>
              </w:rPr>
              <w:t>Мазурок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А.,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hyperlink r:id="rId19">
              <w:r>
                <w:rPr>
                  <w:sz w:val="28"/>
                  <w:u w:val="single"/>
                </w:rPr>
                <w:t>ms/</w:t>
              </w:r>
            </w:hyperlink>
          </w:p>
        </w:tc>
      </w:tr>
      <w:tr>
        <w:trPr>
          <w:trHeight w:val="362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39"/>
              <w:rPr>
                <w:sz w:val="28"/>
              </w:rPr>
            </w:pPr>
            <w:r>
              <w:rPr>
                <w:sz w:val="28"/>
              </w:rPr>
              <w:t>к.м.н.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Левиков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253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И.,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Габитов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23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1" w:right="96"/>
              <w:jc w:val="center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</w:tc>
        <w:tc>
          <w:tcPr>
            <w:tcW w:w="172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40" w:hRule="atLeast"/>
        </w:trPr>
        <w:tc>
          <w:tcPr>
            <w:tcW w:w="500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1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17" w:right="141"/>
              <w:jc w:val="center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фильм</w:t>
            </w:r>
          </w:p>
        </w:tc>
        <w:tc>
          <w:tcPr>
            <w:tcW w:w="2223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проф.</w:t>
            </w:r>
          </w:p>
        </w:tc>
        <w:tc>
          <w:tcPr>
            <w:tcW w:w="1729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hyperlink r:id="rId20">
              <w:r>
                <w:rPr>
                  <w:sz w:val="28"/>
                  <w:u w:val="single"/>
                </w:rPr>
                <w:t>https://ww</w:t>
              </w:r>
            </w:hyperlink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08"/>
              <w:jc w:val="center"/>
              <w:rPr>
                <w:sz w:val="28"/>
              </w:rPr>
            </w:pPr>
            <w:r>
              <w:rPr>
                <w:sz w:val="28"/>
              </w:rPr>
              <w:t>«Анестезиологическое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4"/>
              <w:rPr>
                <w:sz w:val="28"/>
              </w:rPr>
            </w:pPr>
            <w:r>
              <w:rPr>
                <w:sz w:val="28"/>
              </w:rPr>
              <w:t>Лихванцев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В.</w:t>
            </w:r>
          </w:p>
        </w:tc>
        <w:tc>
          <w:tcPr>
            <w:tcW w:w="1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43"/>
              <w:rPr>
                <w:sz w:val="28"/>
              </w:rPr>
            </w:pPr>
            <w:hyperlink r:id="rId20">
              <w:r>
                <w:rPr>
                  <w:sz w:val="28"/>
                  <w:u w:val="single"/>
                </w:rPr>
                <w:t>w.razym.r</w:t>
              </w:r>
            </w:hyperlink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12"/>
              <w:jc w:val="center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7"/>
              <w:jc w:val="center"/>
              <w:rPr>
                <w:sz w:val="28"/>
              </w:rPr>
            </w:pPr>
            <w:hyperlink r:id="rId20">
              <w:r>
                <w:rPr>
                  <w:w w:val="99"/>
                  <w:sz w:val="28"/>
                  <w:u w:val="single"/>
                </w:rPr>
                <w:t>u</w:t>
              </w:r>
            </w:hyperlink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07"/>
              <w:jc w:val="center"/>
              <w:rPr>
                <w:sz w:val="28"/>
              </w:rPr>
            </w:pPr>
            <w:r>
              <w:rPr>
                <w:sz w:val="28"/>
              </w:rPr>
              <w:t>гастроскопии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колоноскопии»</w:t>
            </w:r>
          </w:p>
        </w:tc>
        <w:tc>
          <w:tcPr>
            <w:tcW w:w="222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24" w:hRule="atLeast"/>
        </w:trPr>
        <w:tc>
          <w:tcPr>
            <w:tcW w:w="500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1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17" w:right="208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тему</w:t>
            </w:r>
          </w:p>
          <w:p>
            <w:pPr>
              <w:pStyle w:val="TableParagraph"/>
              <w:spacing w:line="276" w:lineRule="auto" w:before="47"/>
              <w:ind w:left="325" w:right="318" w:firstLine="5"/>
              <w:jc w:val="center"/>
              <w:rPr>
                <w:sz w:val="28"/>
              </w:rPr>
            </w:pPr>
            <w:r>
              <w:rPr>
                <w:sz w:val="28"/>
              </w:rPr>
              <w:t>«Общие 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инфузионной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терапии при критических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состояниях».</w:t>
            </w:r>
          </w:p>
        </w:tc>
        <w:tc>
          <w:tcPr>
            <w:tcW w:w="2223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33" w:right="127" w:firstLine="1"/>
              <w:jc w:val="center"/>
              <w:rPr>
                <w:sz w:val="24"/>
              </w:rPr>
            </w:pPr>
            <w:r>
              <w:rPr>
                <w:sz w:val="24"/>
              </w:rPr>
              <w:t>к.м.н., Доцент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ФГБОУ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  <w:p>
            <w:pPr>
              <w:pStyle w:val="TableParagraph"/>
              <w:spacing w:line="276" w:lineRule="auto"/>
              <w:ind w:left="191" w:right="182" w:firstLine="1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анестезиологии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реаниматологии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ind w:left="101" w:right="101"/>
              <w:jc w:val="center"/>
              <w:rPr>
                <w:sz w:val="28"/>
              </w:rPr>
            </w:pPr>
            <w:r>
              <w:rPr>
                <w:sz w:val="24"/>
              </w:rPr>
              <w:t>УВ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8"/>
              </w:rPr>
              <w:t>Асельдерова</w:t>
            </w:r>
          </w:p>
        </w:tc>
        <w:tc>
          <w:tcPr>
            <w:tcW w:w="1729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1" w:right="100"/>
              <w:jc w:val="center"/>
              <w:rPr>
                <w:sz w:val="28"/>
              </w:rPr>
            </w:pPr>
            <w:r>
              <w:rPr>
                <w:sz w:val="28"/>
              </w:rPr>
              <w:t>Аида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23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28"/>
              <w:rPr>
                <w:sz w:val="28"/>
              </w:rPr>
            </w:pPr>
            <w:r>
              <w:rPr>
                <w:sz w:val="28"/>
              </w:rPr>
              <w:t>Шамсутдиновна</w:t>
            </w:r>
          </w:p>
        </w:tc>
        <w:tc>
          <w:tcPr>
            <w:tcW w:w="172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500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1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17" w:right="219"/>
              <w:jc w:val="center"/>
              <w:rPr>
                <w:sz w:val="28"/>
              </w:rPr>
            </w:pPr>
            <w:r>
              <w:rPr>
                <w:sz w:val="28"/>
              </w:rPr>
              <w:t>Сердечно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легочная-</w:t>
            </w:r>
          </w:p>
        </w:tc>
        <w:tc>
          <w:tcPr>
            <w:tcW w:w="2223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407"/>
              <w:rPr>
                <w:sz w:val="28"/>
              </w:rPr>
            </w:pPr>
            <w:r>
              <w:rPr>
                <w:sz w:val="28"/>
              </w:rPr>
              <w:t>Российский</w:t>
            </w:r>
          </w:p>
        </w:tc>
        <w:tc>
          <w:tcPr>
            <w:tcW w:w="1729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24"/>
              <w:jc w:val="center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(официальный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0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19"/>
              <w:jc w:val="center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Российского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604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7" w:right="224"/>
              <w:jc w:val="center"/>
              <w:rPr>
                <w:sz w:val="28"/>
              </w:rPr>
            </w:pPr>
            <w:r>
              <w:rPr>
                <w:sz w:val="28"/>
              </w:rPr>
              <w:t>Национального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совета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388"/>
              <w:rPr>
                <w:sz w:val="28"/>
              </w:rPr>
            </w:pPr>
            <w:r>
              <w:rPr>
                <w:sz w:val="28"/>
              </w:rPr>
              <w:t>реанимации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3" w:hRule="atLeast"/>
        </w:trPr>
        <w:tc>
          <w:tcPr>
            <w:tcW w:w="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217" w:right="220"/>
              <w:jc w:val="center"/>
              <w:rPr>
                <w:sz w:val="28"/>
              </w:rPr>
            </w:pPr>
            <w:r>
              <w:rPr>
                <w:sz w:val="28"/>
              </w:rPr>
              <w:t>реанимации)</w:t>
            </w:r>
          </w:p>
        </w:tc>
        <w:tc>
          <w:tcPr>
            <w:tcW w:w="222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280" w:left="1360" w:right="220"/>
        </w:sectPr>
      </w:pPr>
    </w:p>
    <w:p>
      <w:pPr>
        <w:pStyle w:val="Heading1"/>
        <w:numPr>
          <w:ilvl w:val="4"/>
          <w:numId w:val="11"/>
        </w:numPr>
        <w:tabs>
          <w:tab w:pos="4407" w:val="left" w:leader="none"/>
        </w:tabs>
        <w:spacing w:line="240" w:lineRule="auto" w:before="66" w:after="0"/>
        <w:ind w:left="4406" w:right="0" w:hanging="4343"/>
        <w:jc w:val="left"/>
      </w:pPr>
      <w:r>
        <w:rPr/>
        <w:t>Интернет-ресурсы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6"/>
        <w:gridCol w:w="4538"/>
      </w:tblGrid>
      <w:tr>
        <w:trPr>
          <w:trHeight w:val="1310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ind w:left="1406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  <w:tc>
          <w:tcPr>
            <w:tcW w:w="4538" w:type="dxa"/>
          </w:tcPr>
          <w:p>
            <w:pPr>
              <w:pStyle w:val="TableParagraph"/>
              <w:spacing w:line="278" w:lineRule="auto"/>
              <w:ind w:left="109" w:right="199"/>
              <w:rPr>
                <w:sz w:val="28"/>
              </w:rPr>
            </w:pPr>
            <w:hyperlink r:id="rId21">
              <w:r>
                <w:rPr>
                  <w:w w:val="95"/>
                  <w:sz w:val="28"/>
                  <w:u w:val="single"/>
                </w:rPr>
                <w:t>https://dgmu.ru/sveden/struct/struktur</w:t>
              </w:r>
            </w:hyperlink>
            <w:r>
              <w:rPr>
                <w:spacing w:val="1"/>
                <w:w w:val="95"/>
                <w:sz w:val="28"/>
              </w:rPr>
              <w:t> </w:t>
            </w:r>
            <w:hyperlink r:id="rId21">
              <w:r>
                <w:rPr>
                  <w:sz w:val="28"/>
                  <w:u w:val="single"/>
                </w:rPr>
                <w:t>nye-podrazdeleniya-organy-</w:t>
              </w:r>
            </w:hyperlink>
            <w:r>
              <w:rPr>
                <w:spacing w:val="1"/>
                <w:sz w:val="28"/>
              </w:rPr>
              <w:t> </w:t>
            </w:r>
            <w:hyperlink r:id="rId21">
              <w:r>
                <w:rPr>
                  <w:sz w:val="28"/>
                  <w:u w:val="single"/>
                </w:rPr>
                <w:t>upravleniya/biblioteka/</w:t>
              </w:r>
            </w:hyperlink>
          </w:p>
        </w:tc>
      </w:tr>
      <w:tr>
        <w:trPr>
          <w:trHeight w:val="571" w:hRule="atLeast"/>
        </w:trPr>
        <w:tc>
          <w:tcPr>
            <w:tcW w:w="9614" w:type="dxa"/>
            <w:gridSpan w:val="2"/>
          </w:tcPr>
          <w:p>
            <w:pPr>
              <w:pStyle w:val="TableParagraph"/>
              <w:spacing w:line="320" w:lineRule="exact"/>
              <w:ind w:left="2862" w:right="28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Полнотекстовые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базы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данных</w:t>
            </w:r>
          </w:p>
        </w:tc>
      </w:tr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Издательство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Sage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777"/>
              <w:rPr>
                <w:sz w:val="28"/>
              </w:rPr>
            </w:pPr>
            <w:hyperlink r:id="rId22">
              <w:r>
                <w:rPr>
                  <w:sz w:val="28"/>
                </w:rPr>
                <w:t>http://online.sagepub.com/</w:t>
              </w:r>
            </w:hyperlink>
          </w:p>
        </w:tc>
      </w:tr>
      <w:tr>
        <w:trPr>
          <w:trHeight w:val="1118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Издательство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Cambridge</w:t>
            </w:r>
          </w:p>
        </w:tc>
        <w:tc>
          <w:tcPr>
            <w:tcW w:w="4538" w:type="dxa"/>
          </w:tcPr>
          <w:p>
            <w:pPr>
              <w:pStyle w:val="TableParagraph"/>
              <w:spacing w:line="362" w:lineRule="auto"/>
              <w:ind w:left="1910" w:right="199" w:hanging="1763"/>
              <w:rPr>
                <w:sz w:val="28"/>
              </w:rPr>
            </w:pPr>
            <w:hyperlink r:id="rId23">
              <w:r>
                <w:rPr>
                  <w:w w:val="95"/>
                  <w:sz w:val="28"/>
                </w:rPr>
                <w:t>http://www.journals.cambridge.org/ar</w:t>
              </w:r>
            </w:hyperlink>
            <w:r>
              <w:rPr>
                <w:spacing w:val="1"/>
                <w:w w:val="95"/>
                <w:sz w:val="28"/>
              </w:rPr>
              <w:t> </w:t>
            </w:r>
            <w:hyperlink r:id="rId23">
              <w:r>
                <w:rPr>
                  <w:sz w:val="28"/>
                </w:rPr>
                <w:t>chives</w:t>
              </w:r>
            </w:hyperlink>
          </w:p>
        </w:tc>
      </w:tr>
      <w:tr>
        <w:trPr>
          <w:trHeight w:val="940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Annual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Reviews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Sciences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Collection</w:t>
            </w:r>
          </w:p>
        </w:tc>
        <w:tc>
          <w:tcPr>
            <w:tcW w:w="4538" w:type="dxa"/>
          </w:tcPr>
          <w:p>
            <w:pPr>
              <w:pStyle w:val="TableParagraph"/>
              <w:spacing w:line="276" w:lineRule="auto"/>
              <w:ind w:left="1252" w:right="199" w:hanging="1105"/>
              <w:rPr>
                <w:sz w:val="28"/>
              </w:rPr>
            </w:pPr>
            <w:hyperlink r:id="rId24">
              <w:r>
                <w:rPr>
                  <w:w w:val="95"/>
                  <w:sz w:val="28"/>
                </w:rPr>
                <w:t>http://arjournals.annualreviews.org/ac</w:t>
              </w:r>
            </w:hyperlink>
            <w:r>
              <w:rPr>
                <w:spacing w:val="1"/>
                <w:w w:val="95"/>
                <w:sz w:val="28"/>
              </w:rPr>
              <w:t> </w:t>
            </w:r>
            <w:hyperlink r:id="rId24">
              <w:r>
                <w:rPr>
                  <w:sz w:val="28"/>
                </w:rPr>
                <w:t>tion/showJournals</w:t>
              </w:r>
            </w:hyperlink>
          </w:p>
        </w:tc>
      </w:tr>
      <w:tr>
        <w:trPr>
          <w:trHeight w:val="941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ind w:right="926"/>
              <w:rPr>
                <w:sz w:val="28"/>
              </w:rPr>
            </w:pPr>
            <w:r>
              <w:rPr>
                <w:sz w:val="28"/>
              </w:rPr>
              <w:t>Патентная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компании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Questel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1055"/>
              <w:rPr>
                <w:sz w:val="28"/>
              </w:rPr>
            </w:pPr>
            <w:r>
              <w:rPr>
                <w:sz w:val="28"/>
              </w:rPr>
              <w:t>http://</w:t>
            </w:r>
            <w:hyperlink r:id="rId25">
              <w:r>
                <w:rPr>
                  <w:sz w:val="28"/>
                </w:rPr>
                <w:t>www.orbit.com</w:t>
              </w:r>
            </w:hyperlink>
          </w:p>
        </w:tc>
      </w:tr>
      <w:tr>
        <w:trPr>
          <w:trHeight w:val="940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ind w:right="169"/>
              <w:rPr>
                <w:sz w:val="28"/>
              </w:rPr>
            </w:pPr>
            <w:r>
              <w:rPr>
                <w:sz w:val="28"/>
              </w:rPr>
              <w:t>US National Library of Medicine National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Institutes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of Health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0" w:right="153"/>
              <w:jc w:val="right"/>
              <w:rPr>
                <w:sz w:val="28"/>
              </w:rPr>
            </w:pPr>
            <w:hyperlink r:id="rId26">
              <w:r>
                <w:rPr>
                  <w:sz w:val="28"/>
                </w:rPr>
                <w:t>http://www.ncbi.nlm.nih.gov/pubmed</w:t>
              </w:r>
            </w:hyperlink>
          </w:p>
        </w:tc>
      </w:tr>
      <w:tr>
        <w:trPr>
          <w:trHeight w:val="570" w:hRule="atLeast"/>
        </w:trPr>
        <w:tc>
          <w:tcPr>
            <w:tcW w:w="9614" w:type="dxa"/>
            <w:gridSpan w:val="2"/>
          </w:tcPr>
          <w:p>
            <w:pPr>
              <w:pStyle w:val="TableParagraph"/>
              <w:spacing w:line="320" w:lineRule="exact"/>
              <w:ind w:left="2860" w:right="28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Периодические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</w:tr>
      <w:tr>
        <w:trPr>
          <w:trHeight w:val="940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ind w:right="157"/>
              <w:rPr>
                <w:sz w:val="28"/>
              </w:rPr>
            </w:pPr>
            <w:r>
              <w:rPr>
                <w:sz w:val="28"/>
              </w:rPr>
              <w:t>Научно-практический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журнал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«Вестник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анестезиологии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реаниматологии».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hyperlink r:id="rId27">
              <w:r>
                <w:rPr>
                  <w:sz w:val="28"/>
                  <w:u w:val="single"/>
                </w:rPr>
                <w:t>https://www.vair-journal.com/jour</w:t>
              </w:r>
            </w:hyperlink>
          </w:p>
        </w:tc>
      </w:tr>
      <w:tr>
        <w:trPr>
          <w:trHeight w:val="940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ind w:right="587"/>
              <w:rPr>
                <w:sz w:val="28"/>
              </w:rPr>
            </w:pPr>
            <w:r>
              <w:rPr>
                <w:sz w:val="28"/>
              </w:rPr>
              <w:t>Russian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Journal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Anesthesiology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Reanimatology</w:t>
            </w:r>
          </w:p>
        </w:tc>
        <w:tc>
          <w:tcPr>
            <w:tcW w:w="4538" w:type="dxa"/>
          </w:tcPr>
          <w:p>
            <w:pPr>
              <w:pStyle w:val="TableParagraph"/>
              <w:spacing w:line="276" w:lineRule="auto"/>
              <w:ind w:left="417" w:right="143" w:hanging="270"/>
              <w:rPr>
                <w:sz w:val="28"/>
              </w:rPr>
            </w:pPr>
            <w:hyperlink r:id="rId28">
              <w:r>
                <w:rPr>
                  <w:spacing w:val="-1"/>
                  <w:sz w:val="28"/>
                  <w:u w:val="single"/>
                </w:rPr>
                <w:t>https://www.mediasphera.ru/journal/a</w:t>
              </w:r>
            </w:hyperlink>
            <w:r>
              <w:rPr>
                <w:spacing w:val="-67"/>
                <w:sz w:val="28"/>
              </w:rPr>
              <w:t> </w:t>
            </w:r>
            <w:hyperlink r:id="rId28">
              <w:r>
                <w:rPr>
                  <w:sz w:val="28"/>
                  <w:u w:val="single"/>
                </w:rPr>
                <w:t>nesteziologiya-i-reanimatologiya</w:t>
              </w:r>
            </w:hyperlink>
          </w:p>
        </w:tc>
      </w:tr>
      <w:tr>
        <w:trPr>
          <w:trHeight w:val="940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ind w:right="202"/>
              <w:rPr>
                <w:sz w:val="28"/>
              </w:rPr>
            </w:pPr>
            <w:r>
              <w:rPr>
                <w:sz w:val="28"/>
              </w:rPr>
              <w:t>Russian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Federation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Anesthesiologist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Reanimatologists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0" w:right="192"/>
              <w:jc w:val="right"/>
              <w:rPr>
                <w:sz w:val="28"/>
              </w:rPr>
            </w:pPr>
            <w:hyperlink r:id="rId29">
              <w:r>
                <w:rPr>
                  <w:sz w:val="28"/>
                  <w:u w:val="single"/>
                </w:rPr>
                <w:t>http://www.far.org.ru/recomendation</w:t>
              </w:r>
            </w:hyperlink>
          </w:p>
        </w:tc>
      </w:tr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«Интенсивная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терапия».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1580" w:right="1578"/>
              <w:jc w:val="center"/>
              <w:rPr>
                <w:sz w:val="28"/>
              </w:rPr>
            </w:pPr>
            <w:hyperlink r:id="rId30">
              <w:r>
                <w:rPr>
                  <w:sz w:val="28"/>
                  <w:u w:val="single"/>
                </w:rPr>
                <w:t>http://icj.ru/</w:t>
              </w:r>
            </w:hyperlink>
          </w:p>
        </w:tc>
      </w:tr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«Регионарная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анестезия»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671"/>
              <w:rPr>
                <w:sz w:val="28"/>
              </w:rPr>
            </w:pPr>
            <w:hyperlink r:id="rId31">
              <w:r>
                <w:rPr>
                  <w:sz w:val="28"/>
                  <w:u w:val="single"/>
                </w:rPr>
                <w:t>https://vk.com/regionaranest</w:t>
              </w:r>
            </w:hyperlink>
          </w:p>
        </w:tc>
      </w:tr>
      <w:tr>
        <w:trPr>
          <w:trHeight w:val="571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«Общая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реаниматология»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0" w:right="218"/>
              <w:jc w:val="right"/>
              <w:rPr>
                <w:sz w:val="28"/>
              </w:rPr>
            </w:pPr>
            <w:hyperlink r:id="rId32">
              <w:r>
                <w:rPr>
                  <w:sz w:val="28"/>
                  <w:u w:val="single"/>
                </w:rPr>
                <w:t>https://www.reanimatology.com/rmt</w:t>
              </w:r>
            </w:hyperlink>
          </w:p>
        </w:tc>
      </w:tr>
    </w:tbl>
    <w:p>
      <w:pPr>
        <w:pStyle w:val="BodyText"/>
        <w:rPr>
          <w:b/>
          <w:sz w:val="30"/>
        </w:rPr>
      </w:pPr>
    </w:p>
    <w:p>
      <w:pPr>
        <w:pStyle w:val="ListParagraph"/>
        <w:numPr>
          <w:ilvl w:val="3"/>
          <w:numId w:val="11"/>
        </w:numPr>
        <w:tabs>
          <w:tab w:pos="2837" w:val="left" w:leader="none"/>
        </w:tabs>
        <w:spacing w:line="240" w:lineRule="auto" w:before="219" w:after="0"/>
        <w:ind w:left="2836" w:right="0" w:hanging="630"/>
        <w:jc w:val="left"/>
        <w:rPr>
          <w:b/>
          <w:sz w:val="28"/>
        </w:rPr>
      </w:pPr>
      <w:r>
        <w:rPr>
          <w:b/>
          <w:sz w:val="28"/>
        </w:rPr>
        <w:t>Материально-техническое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1305" w:hRule="atLeast"/>
        </w:trPr>
        <w:tc>
          <w:tcPr>
            <w:tcW w:w="716" w:type="dxa"/>
          </w:tcPr>
          <w:p>
            <w:pPr>
              <w:pStyle w:val="TableParagraph"/>
              <w:spacing w:line="320" w:lineRule="exact"/>
              <w:ind w:left="2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ind w:left="1953" w:right="242" w:hanging="169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технических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средств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3078" w:type="dxa"/>
          </w:tcPr>
          <w:p>
            <w:pPr>
              <w:pStyle w:val="TableParagraph"/>
              <w:ind w:left="1022" w:right="583" w:hanging="41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Количество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кафедре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078" w:type="dxa"/>
          </w:tcPr>
          <w:p>
            <w:pPr>
              <w:pStyle w:val="TableParagraph"/>
              <w:spacing w:before="2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34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571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772"/>
              <w:rPr>
                <w:b/>
                <w:sz w:val="28"/>
              </w:rPr>
            </w:pPr>
            <w:r>
              <w:rPr>
                <w:b/>
                <w:sz w:val="28"/>
              </w:rPr>
              <w:t>персональные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компьютеры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1988" w:right="19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ноутбук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566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700"/>
              <w:rPr>
                <w:b/>
                <w:sz w:val="28"/>
              </w:rPr>
            </w:pPr>
            <w:r>
              <w:rPr>
                <w:b/>
                <w:sz w:val="28"/>
              </w:rPr>
              <w:t>мультимедийные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проекторы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571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before="2"/>
              <w:ind w:left="1989" w:right="19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сканер</w:t>
            </w:r>
          </w:p>
        </w:tc>
        <w:tc>
          <w:tcPr>
            <w:tcW w:w="3078" w:type="dxa"/>
          </w:tcPr>
          <w:p>
            <w:pPr>
              <w:pStyle w:val="TableParagraph"/>
              <w:spacing w:before="2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1992" w:right="19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принтер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1985" w:right="19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ксерокс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571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1435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фильмы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>
        <w:trPr>
          <w:trHeight w:val="131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tabs>
                <w:tab w:pos="2120" w:val="left" w:leader="none"/>
                <w:tab w:pos="3982" w:val="left" w:leader="none"/>
              </w:tabs>
              <w:spacing w:line="276" w:lineRule="auto"/>
              <w:ind w:left="109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манекен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«взрослый»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отработки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основных</w:t>
              <w:tab/>
              <w:t>приемов</w:t>
              <w:tab/>
            </w:r>
            <w:r>
              <w:rPr>
                <w:b/>
                <w:spacing w:val="-1"/>
                <w:sz w:val="28"/>
              </w:rPr>
              <w:t>базовой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реанимационной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помощи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168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276" w:lineRule="auto"/>
              <w:ind w:left="109" w:right="10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манекены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отработки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навыков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обеспечения свободной проходимости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дыхательных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путей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(постановка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воздуховодов,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интубация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трахеи)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1315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tabs>
                <w:tab w:pos="2796" w:val="left" w:leader="none"/>
              </w:tabs>
              <w:spacing w:line="276" w:lineRule="auto" w:before="2"/>
              <w:ind w:left="109" w:right="9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симулятор</w:t>
              <w:tab/>
            </w:r>
            <w:r>
              <w:rPr>
                <w:b/>
                <w:spacing w:val="-1"/>
                <w:sz w:val="28"/>
              </w:rPr>
              <w:t>автоматического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дефибриллятора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генератором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патологических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сердечных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ритмов</w:t>
            </w:r>
          </w:p>
        </w:tc>
        <w:tc>
          <w:tcPr>
            <w:tcW w:w="3078" w:type="dxa"/>
          </w:tcPr>
          <w:p>
            <w:pPr>
              <w:pStyle w:val="TableParagraph"/>
              <w:spacing w:before="2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131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tabs>
                <w:tab w:pos="3283" w:val="left" w:leader="none"/>
              </w:tabs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набор</w:t>
              <w:tab/>
              <w:t>воздуховодов</w:t>
            </w:r>
          </w:p>
          <w:p>
            <w:pPr>
              <w:pStyle w:val="TableParagraph"/>
              <w:spacing w:line="276" w:lineRule="auto" w:before="48"/>
              <w:ind w:left="109" w:right="242"/>
              <w:rPr>
                <w:b/>
                <w:sz w:val="28"/>
              </w:rPr>
            </w:pPr>
            <w:r>
              <w:rPr>
                <w:b/>
                <w:sz w:val="28"/>
              </w:rPr>
              <w:t>(орофарингеальных,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назофарингеальных)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набор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ларингеальных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масок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941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tabs>
                <w:tab w:pos="1213" w:val="left" w:leader="none"/>
                <w:tab w:pos="3601" w:val="left" w:leader="none"/>
                <w:tab w:pos="4839" w:val="left" w:leader="none"/>
              </w:tabs>
              <w:spacing w:line="276" w:lineRule="auto"/>
              <w:ind w:left="109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набор</w:t>
              <w:tab/>
              <w:t>интубационных</w:t>
              <w:tab/>
              <w:t>трубок</w:t>
              <w:tab/>
            </w:r>
            <w:r>
              <w:rPr>
                <w:b/>
                <w:spacing w:val="-5"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проводниками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ларингоскоп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набором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клинков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1680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276" w:lineRule="auto"/>
              <w:ind w:left="109"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образцы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препаратов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вазотропной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терапии,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образцы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препаратов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инфузионной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терапии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шоке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Heading1"/>
        <w:numPr>
          <w:ilvl w:val="3"/>
          <w:numId w:val="11"/>
        </w:numPr>
        <w:tabs>
          <w:tab w:pos="1272" w:val="left" w:leader="none"/>
        </w:tabs>
        <w:spacing w:line="276" w:lineRule="auto" w:before="87" w:after="0"/>
        <w:ind w:left="2467" w:right="932" w:hanging="1825"/>
        <w:jc w:val="left"/>
      </w:pPr>
      <w:r>
        <w:rPr/>
        <w:t>Материально-технические</w:t>
      </w:r>
      <w:r>
        <w:rPr>
          <w:spacing w:val="-12"/>
        </w:rPr>
        <w:t> </w:t>
      </w:r>
      <w:r>
        <w:rPr/>
        <w:t>базы,</w:t>
      </w:r>
      <w:r>
        <w:rPr>
          <w:spacing w:val="-7"/>
        </w:rPr>
        <w:t> </w:t>
      </w:r>
      <w:r>
        <w:rPr/>
        <w:t>обеспечивающие</w:t>
      </w:r>
      <w:r>
        <w:rPr>
          <w:spacing w:val="-7"/>
        </w:rPr>
        <w:t> </w:t>
      </w:r>
      <w:r>
        <w:rPr/>
        <w:t>организацию</w:t>
      </w:r>
      <w:r>
        <w:rPr>
          <w:spacing w:val="-67"/>
        </w:rPr>
        <w:t> </w:t>
      </w:r>
      <w:r>
        <w:rPr/>
        <w:t>всех видов</w:t>
      </w:r>
      <w:r>
        <w:rPr>
          <w:spacing w:val="-1"/>
        </w:rPr>
        <w:t> </w:t>
      </w:r>
      <w:r>
        <w:rPr/>
        <w:t>дисциплинарной</w:t>
      </w:r>
      <w:r>
        <w:rPr>
          <w:spacing w:val="-2"/>
        </w:rPr>
        <w:t> </w:t>
      </w:r>
      <w:r>
        <w:rPr/>
        <w:t>подготовки</w:t>
      </w:r>
    </w:p>
    <w:p>
      <w:pPr>
        <w:pStyle w:val="ListParagraph"/>
        <w:numPr>
          <w:ilvl w:val="4"/>
          <w:numId w:val="11"/>
        </w:numPr>
        <w:tabs>
          <w:tab w:pos="1877" w:val="left" w:leader="none"/>
        </w:tabs>
        <w:spacing w:line="240" w:lineRule="auto" w:before="200" w:after="0"/>
        <w:ind w:left="1876" w:right="0" w:hanging="846"/>
        <w:jc w:val="left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тематических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учебных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комнат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лабораторий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838"/>
        <w:gridCol w:w="2127"/>
        <w:gridCol w:w="1277"/>
        <w:gridCol w:w="2410"/>
      </w:tblGrid>
      <w:tr>
        <w:trPr>
          <w:trHeight w:val="1108" w:hRule="atLeast"/>
        </w:trPr>
        <w:tc>
          <w:tcPr>
            <w:tcW w:w="500" w:type="dxa"/>
          </w:tcPr>
          <w:p>
            <w:pPr>
              <w:pStyle w:val="TableParagraph"/>
              <w:spacing w:line="320" w:lineRule="exact"/>
              <w:ind w:left="134" w:hanging="2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>
            <w:pPr>
              <w:pStyle w:val="TableParagraph"/>
              <w:spacing w:line="370" w:lineRule="atLeast"/>
              <w:ind w:left="167" w:right="99" w:hanging="3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п/</w:t>
            </w:r>
            <w:r>
              <w:rPr>
                <w:b/>
                <w:w w:val="99"/>
                <w:sz w:val="28"/>
              </w:rPr>
              <w:t> </w:t>
            </w:r>
            <w:r>
              <w:rPr>
                <w:b/>
                <w:sz w:val="28"/>
              </w:rPr>
              <w:t>п</w:t>
            </w:r>
          </w:p>
        </w:tc>
        <w:tc>
          <w:tcPr>
            <w:tcW w:w="2838" w:type="dxa"/>
          </w:tcPr>
          <w:p>
            <w:pPr>
              <w:pStyle w:val="TableParagraph"/>
              <w:spacing w:line="276" w:lineRule="auto"/>
              <w:ind w:left="604" w:firstLine="21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лаборатории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auto"/>
              <w:ind w:left="152" w:firstLine="518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расположения</w:t>
            </w:r>
          </w:p>
        </w:tc>
        <w:tc>
          <w:tcPr>
            <w:tcW w:w="1277" w:type="dxa"/>
          </w:tcPr>
          <w:p>
            <w:pPr>
              <w:pStyle w:val="TableParagraph"/>
              <w:spacing w:line="276" w:lineRule="auto"/>
              <w:ind w:left="565" w:right="34" w:hanging="44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Площад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ь</w:t>
            </w:r>
          </w:p>
        </w:tc>
        <w:tc>
          <w:tcPr>
            <w:tcW w:w="2410" w:type="dxa"/>
          </w:tcPr>
          <w:p>
            <w:pPr>
              <w:pStyle w:val="TableParagraph"/>
              <w:spacing w:line="276" w:lineRule="auto"/>
              <w:ind w:left="115" w:right="109" w:firstLine="648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посадочных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мест</w:t>
            </w:r>
          </w:p>
        </w:tc>
      </w:tr>
      <w:tr>
        <w:trPr>
          <w:trHeight w:val="2589" w:hRule="atLeast"/>
        </w:trPr>
        <w:tc>
          <w:tcPr>
            <w:tcW w:w="5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24" w:right="109" w:hanging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Комната для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тренинга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базовой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 расширенной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сердечно-легочной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реанимации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</w:p>
          <w:p>
            <w:pPr>
              <w:pStyle w:val="TableParagraph"/>
              <w:ind w:left="321" w:right="3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дефибрилляцией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94" w:right="183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Симуляционн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ый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центр</w:t>
            </w:r>
          </w:p>
          <w:p>
            <w:pPr>
              <w:pStyle w:val="TableParagraph"/>
              <w:spacing w:before="1"/>
              <w:ind w:left="193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ДГМУ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32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м</w:t>
            </w:r>
            <w:r>
              <w:rPr>
                <w:b/>
                <w:sz w:val="28"/>
                <w:vertAlign w:val="superscript"/>
              </w:rPr>
              <w:t>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040" w:right="10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numPr>
          <w:ilvl w:val="4"/>
          <w:numId w:val="11"/>
        </w:numPr>
        <w:tabs>
          <w:tab w:pos="4114" w:val="left" w:leader="none"/>
        </w:tabs>
        <w:spacing w:line="240" w:lineRule="auto" w:before="87" w:after="0"/>
        <w:ind w:left="4114" w:right="0" w:hanging="845"/>
        <w:jc w:val="left"/>
      </w:pPr>
      <w:r>
        <w:rPr/>
        <w:t>Учебные</w:t>
      </w:r>
      <w:r>
        <w:rPr>
          <w:spacing w:val="-4"/>
        </w:rPr>
        <w:t> </w:t>
      </w:r>
      <w:r>
        <w:rPr/>
        <w:t>помещения</w:t>
      </w:r>
    </w:p>
    <w:p>
      <w:pPr>
        <w:pStyle w:val="ListParagraph"/>
        <w:numPr>
          <w:ilvl w:val="3"/>
          <w:numId w:val="15"/>
        </w:numPr>
        <w:tabs>
          <w:tab w:pos="1397" w:val="left" w:leader="none"/>
        </w:tabs>
        <w:spacing w:line="240" w:lineRule="auto" w:before="249" w:after="0"/>
        <w:ind w:left="1396" w:right="0" w:hanging="1058"/>
        <w:jc w:val="left"/>
        <w:rPr>
          <w:b/>
          <w:sz w:val="28"/>
        </w:rPr>
      </w:pPr>
      <w:r>
        <w:rPr>
          <w:b/>
          <w:sz w:val="28"/>
        </w:rPr>
        <w:t>Учебные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кабинеты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411"/>
        <w:gridCol w:w="1844"/>
        <w:gridCol w:w="4255"/>
      </w:tblGrid>
      <w:tr>
        <w:trPr>
          <w:trHeight w:val="940" w:hRule="atLeast"/>
        </w:trPr>
        <w:tc>
          <w:tcPr>
            <w:tcW w:w="644" w:type="dxa"/>
          </w:tcPr>
          <w:p>
            <w:pPr>
              <w:pStyle w:val="TableParagraph"/>
              <w:spacing w:line="276" w:lineRule="auto"/>
              <w:ind w:left="119" w:right="97" w:firstLine="6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2411" w:type="dxa"/>
          </w:tcPr>
          <w:p>
            <w:pPr>
              <w:pStyle w:val="TableParagraph"/>
              <w:spacing w:line="276" w:lineRule="auto"/>
              <w:ind w:left="479" w:right="450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помещений</w:t>
            </w:r>
          </w:p>
        </w:tc>
        <w:tc>
          <w:tcPr>
            <w:tcW w:w="1844" w:type="dxa"/>
          </w:tcPr>
          <w:p>
            <w:pPr>
              <w:pStyle w:val="TableParagraph"/>
              <w:spacing w:line="320" w:lineRule="exact"/>
              <w:ind w:left="151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  <w:tc>
          <w:tcPr>
            <w:tcW w:w="4255" w:type="dxa"/>
          </w:tcPr>
          <w:p>
            <w:pPr>
              <w:pStyle w:val="TableParagraph"/>
              <w:spacing w:line="320" w:lineRule="exact"/>
              <w:ind w:left="1008" w:right="10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кв.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м.</w:t>
            </w:r>
          </w:p>
        </w:tc>
      </w:tr>
      <w:tr>
        <w:trPr>
          <w:trHeight w:val="1142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11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каф.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315" w:lineRule="exact"/>
              <w:ind w:left="1008" w:right="100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</w:tr>
      <w:tr>
        <w:trPr>
          <w:trHeight w:val="1507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411" w:type="dxa"/>
          </w:tcPr>
          <w:p>
            <w:pPr>
              <w:pStyle w:val="TableParagraph"/>
              <w:spacing w:line="276" w:lineRule="auto"/>
              <w:ind w:left="109" w:right="527"/>
              <w:rPr>
                <w:sz w:val="28"/>
              </w:rPr>
            </w:pPr>
            <w:r>
              <w:rPr>
                <w:spacing w:val="-1"/>
                <w:sz w:val="28"/>
              </w:rPr>
              <w:t>Ассистентская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комната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315" w:lineRule="exact"/>
              <w:ind w:left="1008" w:right="100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411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комната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55" w:type="dxa"/>
          </w:tcPr>
          <w:p>
            <w:pPr>
              <w:pStyle w:val="TableParagraph"/>
              <w:spacing w:line="315" w:lineRule="exact"/>
              <w:ind w:left="1008" w:right="100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411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Лекционный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зал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315" w:lineRule="exact"/>
              <w:ind w:left="1008" w:right="1008"/>
              <w:jc w:val="center"/>
              <w:rPr>
                <w:sz w:val="28"/>
              </w:rPr>
            </w:pPr>
            <w:r>
              <w:rPr>
                <w:sz w:val="28"/>
              </w:rPr>
              <w:t>138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</w:tr>
    </w:tbl>
    <w:p>
      <w:pPr>
        <w:pStyle w:val="BodyText"/>
        <w:spacing w:line="278" w:lineRule="auto"/>
        <w:ind w:left="469" w:right="752" w:hanging="7"/>
        <w:jc w:val="center"/>
      </w:pPr>
      <w:r>
        <w:rPr/>
        <w:t>Общая площадь помещений для преподавания составляет 233 кв. м. На</w:t>
      </w:r>
      <w:r>
        <w:rPr>
          <w:spacing w:val="1"/>
        </w:rPr>
        <w:t> </w:t>
      </w:r>
      <w:r>
        <w:rPr/>
        <w:t>одного слушателя (при максимальной одновременной нагрузке в30человек)</w:t>
      </w:r>
      <w:r>
        <w:rPr>
          <w:spacing w:val="-67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7,7</w:t>
      </w:r>
      <w:r>
        <w:rPr>
          <w:spacing w:val="4"/>
        </w:rPr>
        <w:t> </w:t>
      </w:r>
      <w:r>
        <w:rPr/>
        <w:t>кв.м.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3"/>
          <w:numId w:val="15"/>
        </w:numPr>
        <w:tabs>
          <w:tab w:pos="1397" w:val="left" w:leader="none"/>
        </w:tabs>
        <w:spacing w:line="240" w:lineRule="auto" w:before="0" w:after="0"/>
        <w:ind w:left="1396" w:right="0" w:hanging="1058"/>
        <w:jc w:val="left"/>
      </w:pPr>
      <w:r>
        <w:rPr/>
        <w:t>Клинические</w:t>
      </w:r>
      <w:r>
        <w:rPr>
          <w:spacing w:val="-8"/>
        </w:rPr>
        <w:t> </w:t>
      </w:r>
      <w:r>
        <w:rPr/>
        <w:t>помещения</w:t>
      </w:r>
    </w:p>
    <w:p>
      <w:pPr>
        <w:pStyle w:val="BodyText"/>
        <w:spacing w:before="9" w:after="1"/>
        <w:rPr>
          <w:b/>
          <w:sz w:val="2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3736"/>
        <w:gridCol w:w="1066"/>
        <w:gridCol w:w="1604"/>
        <w:gridCol w:w="2488"/>
      </w:tblGrid>
      <w:tr>
        <w:trPr>
          <w:trHeight w:val="1120" w:hRule="atLeast"/>
        </w:trPr>
        <w:tc>
          <w:tcPr>
            <w:tcW w:w="8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201" w:right="178" w:firstLine="6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37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494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помещений</w:t>
            </w:r>
          </w:p>
        </w:tc>
        <w:tc>
          <w:tcPr>
            <w:tcW w:w="10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91" w:right="102" w:hanging="7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ество</w:t>
            </w:r>
          </w:p>
        </w:tc>
        <w:tc>
          <w:tcPr>
            <w:tcW w:w="16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402" w:right="62" w:hanging="27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Количеств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коек</w:t>
            </w:r>
          </w:p>
        </w:tc>
        <w:tc>
          <w:tcPr>
            <w:tcW w:w="24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34"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кв.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м.</w:t>
            </w:r>
          </w:p>
        </w:tc>
      </w:tr>
      <w:tr>
        <w:trPr>
          <w:trHeight w:val="568" w:hRule="atLeast"/>
        </w:trPr>
        <w:tc>
          <w:tcPr>
            <w:tcW w:w="8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Палаты</w:t>
            </w:r>
          </w:p>
        </w:tc>
        <w:tc>
          <w:tcPr>
            <w:tcW w:w="10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6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641" w:right="63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134" w:right="117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</w:tr>
      <w:tr>
        <w:trPr>
          <w:trHeight w:val="1310" w:hRule="atLeast"/>
        </w:trPr>
        <w:tc>
          <w:tcPr>
            <w:tcW w:w="80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36" w:type="dxa"/>
          </w:tcPr>
          <w:p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Ординаторские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(терапевтического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отделения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инфарктного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отделения)</w:t>
            </w:r>
          </w:p>
        </w:tc>
        <w:tc>
          <w:tcPr>
            <w:tcW w:w="1066" w:type="dxa"/>
          </w:tcPr>
          <w:p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04" w:type="dxa"/>
          </w:tcPr>
          <w:p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2488" w:type="dxa"/>
          </w:tcPr>
          <w:p>
            <w:pPr>
              <w:pStyle w:val="TableParagraph"/>
              <w:spacing w:line="315" w:lineRule="exact"/>
              <w:ind w:left="134" w:right="117"/>
              <w:jc w:val="center"/>
              <w:rPr>
                <w:sz w:val="28"/>
              </w:rPr>
            </w:pPr>
            <w:r>
              <w:rPr>
                <w:sz w:val="28"/>
              </w:rPr>
              <w:t>30м</w:t>
            </w:r>
            <w:r>
              <w:rPr>
                <w:sz w:val="28"/>
                <w:vertAlign w:val="superscript"/>
              </w:rPr>
              <w:t>2</w:t>
            </w:r>
          </w:p>
        </w:tc>
      </w:tr>
    </w:tbl>
    <w:p>
      <w:pPr>
        <w:spacing w:after="0" w:line="315" w:lineRule="exact"/>
        <w:jc w:val="center"/>
        <w:rPr>
          <w:sz w:val="28"/>
        </w:rPr>
        <w:sectPr>
          <w:pgSz w:w="11910" w:h="16840"/>
          <w:pgMar w:top="400" w:bottom="280" w:left="1360" w:right="220"/>
        </w:sectPr>
      </w:pPr>
    </w:p>
    <w:p>
      <w:pPr>
        <w:pStyle w:val="BodyText"/>
        <w:spacing w:line="276" w:lineRule="auto" w:before="61"/>
        <w:ind w:left="339" w:right="637"/>
        <w:jc w:val="both"/>
      </w:pPr>
      <w:r>
        <w:rPr/>
        <w:t>Общая площадь для преподавания, включая помещения клинической базы</w:t>
      </w:r>
      <w:r>
        <w:rPr>
          <w:spacing w:val="1"/>
        </w:rPr>
        <w:t> </w:t>
      </w:r>
      <w:r>
        <w:rPr/>
        <w:t>составляет 150 кв.м. На одного курсанта (при максимальной одновременной</w:t>
      </w:r>
      <w:r>
        <w:rPr>
          <w:spacing w:val="1"/>
        </w:rPr>
        <w:t> </w:t>
      </w:r>
      <w:r>
        <w:rPr/>
        <w:t>нагрузке)</w:t>
      </w:r>
      <w:r>
        <w:rPr>
          <w:spacing w:val="-1"/>
        </w:rPr>
        <w:t> </w:t>
      </w:r>
      <w:r>
        <w:rPr/>
        <w:t>составляет</w:t>
      </w:r>
      <w:r>
        <w:rPr>
          <w:spacing w:val="4"/>
        </w:rPr>
        <w:t> </w:t>
      </w:r>
      <w:r>
        <w:rPr/>
        <w:t>5</w:t>
      </w:r>
      <w:r>
        <w:rPr>
          <w:spacing w:val="2"/>
        </w:rPr>
        <w:t> </w:t>
      </w:r>
      <w:r>
        <w:rPr/>
        <w:t>кв.</w:t>
      </w:r>
      <w:r>
        <w:rPr>
          <w:spacing w:val="4"/>
        </w:rPr>
        <w:t> </w:t>
      </w:r>
      <w:r>
        <w:rPr/>
        <w:t>м.</w:t>
      </w:r>
    </w:p>
    <w:p>
      <w:pPr>
        <w:pStyle w:val="BodyText"/>
        <w:spacing w:before="3"/>
        <w:rPr>
          <w:sz w:val="10"/>
        </w:rPr>
      </w:pPr>
    </w:p>
    <w:p>
      <w:pPr>
        <w:pStyle w:val="Heading1"/>
        <w:spacing w:before="87"/>
        <w:ind w:left="3922"/>
      </w:pPr>
      <w:r>
        <w:rPr/>
        <w:t>15.</w:t>
      </w:r>
      <w:r>
        <w:rPr>
          <w:spacing w:val="-2"/>
        </w:rPr>
        <w:t> </w:t>
      </w:r>
      <w:r>
        <w:rPr/>
        <w:t>ПРИЛОЖЕНИЯ</w:t>
      </w:r>
    </w:p>
    <w:p>
      <w:pPr>
        <w:spacing w:before="250"/>
        <w:ind w:left="1780" w:right="0" w:firstLine="0"/>
        <w:jc w:val="left"/>
        <w:rPr>
          <w:b/>
          <w:sz w:val="28"/>
        </w:rPr>
      </w:pPr>
      <w:r>
        <w:rPr>
          <w:b/>
          <w:sz w:val="28"/>
        </w:rPr>
        <w:t>16.1.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Кадровое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процесса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1824"/>
        <w:gridCol w:w="1983"/>
        <w:gridCol w:w="1382"/>
        <w:gridCol w:w="2160"/>
        <w:gridCol w:w="1953"/>
      </w:tblGrid>
      <w:tr>
        <w:trPr>
          <w:trHeight w:val="1929" w:hRule="atLeast"/>
        </w:trPr>
        <w:tc>
          <w:tcPr>
            <w:tcW w:w="591" w:type="dxa"/>
          </w:tcPr>
          <w:p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spacing w:line="242" w:lineRule="auto"/>
              <w:ind w:left="177" w:right="141" w:hanging="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w w:val="99"/>
                <w:sz w:val="28"/>
              </w:rPr>
              <w:t> </w:t>
            </w:r>
            <w:r>
              <w:rPr>
                <w:b/>
                <w:sz w:val="28"/>
              </w:rPr>
              <w:t>п/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п</w:t>
            </w:r>
          </w:p>
        </w:tc>
        <w:tc>
          <w:tcPr>
            <w:tcW w:w="1824" w:type="dxa"/>
          </w:tcPr>
          <w:p>
            <w:pPr>
              <w:pStyle w:val="TableParagraph"/>
              <w:ind w:left="119" w:right="107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Наименован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ие модулей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(дисциплин,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модулей,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разделов,</w:t>
            </w:r>
          </w:p>
          <w:p>
            <w:pPr>
              <w:pStyle w:val="TableParagraph"/>
              <w:spacing w:line="302" w:lineRule="exact"/>
              <w:ind w:left="112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тем)</w:t>
            </w:r>
          </w:p>
        </w:tc>
        <w:tc>
          <w:tcPr>
            <w:tcW w:w="1983" w:type="dxa"/>
          </w:tcPr>
          <w:p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spacing w:line="242" w:lineRule="auto"/>
              <w:ind w:left="191" w:right="187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Фамилия,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имя,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отчество,</w:t>
            </w:r>
          </w:p>
        </w:tc>
        <w:tc>
          <w:tcPr>
            <w:tcW w:w="1382" w:type="dxa"/>
          </w:tcPr>
          <w:p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68" w:right="157" w:firstLine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Ученая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степень,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ученое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звание</w:t>
            </w:r>
          </w:p>
        </w:tc>
        <w:tc>
          <w:tcPr>
            <w:tcW w:w="2160" w:type="dxa"/>
          </w:tcPr>
          <w:p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spacing w:line="242" w:lineRule="auto"/>
              <w:ind w:left="188" w:right="179" w:firstLine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 работы,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должность</w:t>
            </w:r>
          </w:p>
        </w:tc>
        <w:tc>
          <w:tcPr>
            <w:tcW w:w="1953" w:type="dxa"/>
          </w:tcPr>
          <w:p>
            <w:pPr>
              <w:pStyle w:val="TableParagraph"/>
              <w:spacing w:before="156"/>
              <w:ind w:left="122" w:right="97" w:firstLine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работы 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должность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совместитель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ству</w:t>
            </w:r>
          </w:p>
        </w:tc>
      </w:tr>
      <w:tr>
        <w:trPr>
          <w:trHeight w:val="1934" w:hRule="atLeast"/>
        </w:trPr>
        <w:tc>
          <w:tcPr>
            <w:tcW w:w="59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340" w:right="338" w:firstLine="7"/>
              <w:jc w:val="center"/>
              <w:rPr>
                <w:sz w:val="28"/>
              </w:rPr>
            </w:pPr>
            <w:r>
              <w:rPr>
                <w:sz w:val="28"/>
              </w:rPr>
              <w:t>Абусуев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Анвар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Абусуевич</w:t>
            </w:r>
          </w:p>
        </w:tc>
        <w:tc>
          <w:tcPr>
            <w:tcW w:w="1382" w:type="dxa"/>
          </w:tcPr>
          <w:p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ind w:left="202" w:right="186" w:firstLine="120"/>
              <w:rPr>
                <w:sz w:val="28"/>
              </w:rPr>
            </w:pPr>
            <w:r>
              <w:rPr>
                <w:sz w:val="28"/>
              </w:rPr>
              <w:t>к.м.н.,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Зав.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каф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доцент</w:t>
            </w:r>
          </w:p>
        </w:tc>
        <w:tc>
          <w:tcPr>
            <w:tcW w:w="2160" w:type="dxa"/>
          </w:tcPr>
          <w:p>
            <w:pPr>
              <w:pStyle w:val="TableParagraph"/>
              <w:spacing w:line="315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  <w:p>
            <w:pPr>
              <w:pStyle w:val="TableParagraph"/>
              <w:spacing w:before="4"/>
              <w:ind w:left="111" w:right="180"/>
              <w:jc w:val="both"/>
              <w:rPr>
                <w:sz w:val="28"/>
              </w:rPr>
            </w:pPr>
            <w:r>
              <w:rPr>
                <w:sz w:val="28"/>
              </w:rPr>
              <w:t>ДГМУ кафедра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22" w:lineRule="exact"/>
              <w:ind w:left="111" w:right="24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реаниматологи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 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  <w:tc>
          <w:tcPr>
            <w:tcW w:w="195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29" w:hRule="atLeast"/>
        </w:trPr>
        <w:tc>
          <w:tcPr>
            <w:tcW w:w="59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148" w:right="141" w:hanging="4"/>
              <w:jc w:val="center"/>
              <w:rPr>
                <w:sz w:val="28"/>
              </w:rPr>
            </w:pPr>
            <w:r>
              <w:rPr>
                <w:sz w:val="28"/>
              </w:rPr>
              <w:t>Асельдерова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Аида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Шамсутдинов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54" w:right="226" w:firstLine="67"/>
              <w:rPr>
                <w:sz w:val="28"/>
              </w:rPr>
            </w:pPr>
            <w:r>
              <w:rPr>
                <w:sz w:val="28"/>
              </w:rPr>
              <w:t>к.м.н.,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Доцент</w:t>
            </w:r>
          </w:p>
        </w:tc>
        <w:tc>
          <w:tcPr>
            <w:tcW w:w="2160" w:type="dxa"/>
          </w:tcPr>
          <w:p>
            <w:pPr>
              <w:pStyle w:val="TableParagraph"/>
              <w:spacing w:line="315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  <w:p>
            <w:pPr>
              <w:pStyle w:val="TableParagraph"/>
              <w:ind w:left="111" w:right="180"/>
              <w:jc w:val="both"/>
              <w:rPr>
                <w:sz w:val="28"/>
              </w:rPr>
            </w:pPr>
            <w:r>
              <w:rPr>
                <w:sz w:val="28"/>
              </w:rPr>
              <w:t>ДГМУ кафедра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22" w:lineRule="exact"/>
              <w:ind w:left="111" w:right="24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реаниматологи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 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  <w:tc>
          <w:tcPr>
            <w:tcW w:w="195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34" w:hRule="atLeast"/>
        </w:trPr>
        <w:tc>
          <w:tcPr>
            <w:tcW w:w="59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ind w:left="172" w:right="166" w:firstLine="2"/>
              <w:jc w:val="center"/>
              <w:rPr>
                <w:sz w:val="28"/>
              </w:rPr>
            </w:pPr>
            <w:r>
              <w:rPr>
                <w:sz w:val="28"/>
              </w:rPr>
              <w:t>Бабаев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Рамазан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Магомедович</w:t>
            </w: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254" w:right="226" w:firstLine="67"/>
              <w:rPr>
                <w:sz w:val="28"/>
              </w:rPr>
            </w:pPr>
            <w:r>
              <w:rPr>
                <w:sz w:val="28"/>
              </w:rPr>
              <w:t>к.м.н.,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Доцент</w:t>
            </w:r>
          </w:p>
        </w:tc>
        <w:tc>
          <w:tcPr>
            <w:tcW w:w="2160" w:type="dxa"/>
          </w:tcPr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  <w:p>
            <w:pPr>
              <w:pStyle w:val="TableParagraph"/>
              <w:spacing w:line="322" w:lineRule="exact"/>
              <w:ind w:left="111" w:right="168"/>
              <w:rPr>
                <w:sz w:val="28"/>
              </w:rPr>
            </w:pPr>
            <w:r>
              <w:rPr>
                <w:sz w:val="28"/>
              </w:rPr>
              <w:t>ДГМУ кафедра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  <w:tc>
          <w:tcPr>
            <w:tcW w:w="195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35" w:hRule="atLeast"/>
        </w:trPr>
        <w:tc>
          <w:tcPr>
            <w:tcW w:w="59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ind w:left="273" w:right="273" w:firstLine="4"/>
              <w:jc w:val="center"/>
              <w:rPr>
                <w:sz w:val="28"/>
              </w:rPr>
            </w:pPr>
            <w:r>
              <w:rPr>
                <w:sz w:val="28"/>
              </w:rPr>
              <w:t>Даниялова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Надежда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Данияловна</w:t>
            </w: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254" w:right="226" w:firstLine="67"/>
              <w:rPr>
                <w:sz w:val="28"/>
              </w:rPr>
            </w:pPr>
            <w:r>
              <w:rPr>
                <w:sz w:val="28"/>
              </w:rPr>
              <w:t>к.м.н.,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Доцент</w:t>
            </w:r>
          </w:p>
        </w:tc>
        <w:tc>
          <w:tcPr>
            <w:tcW w:w="216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  <w:p>
            <w:pPr>
              <w:pStyle w:val="TableParagraph"/>
              <w:ind w:left="111" w:right="168"/>
              <w:rPr>
                <w:sz w:val="28"/>
              </w:rPr>
            </w:pPr>
            <w:r>
              <w:rPr>
                <w:sz w:val="28"/>
              </w:rPr>
              <w:t>ДГМУ кафедра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реаниматологи</w:t>
            </w:r>
          </w:p>
          <w:p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  <w:tc>
          <w:tcPr>
            <w:tcW w:w="195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29" w:hRule="atLeast"/>
        </w:trPr>
        <w:tc>
          <w:tcPr>
            <w:tcW w:w="59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ind w:left="190" w:right="18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Мустафаева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Мадина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Насировна</w:t>
            </w: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235" w:right="213" w:firstLine="86"/>
              <w:rPr>
                <w:sz w:val="28"/>
              </w:rPr>
            </w:pPr>
            <w:r>
              <w:rPr>
                <w:sz w:val="28"/>
              </w:rPr>
              <w:t>к.м.н.,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Ассист.</w:t>
            </w:r>
          </w:p>
        </w:tc>
        <w:tc>
          <w:tcPr>
            <w:tcW w:w="216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  <w:p>
            <w:pPr>
              <w:pStyle w:val="TableParagraph"/>
              <w:ind w:left="111" w:right="168"/>
              <w:rPr>
                <w:sz w:val="28"/>
              </w:rPr>
            </w:pPr>
            <w:r>
              <w:rPr>
                <w:sz w:val="28"/>
              </w:rPr>
              <w:t>ДГМУ кафедра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реаниматологи</w:t>
            </w:r>
          </w:p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  <w:tc>
          <w:tcPr>
            <w:tcW w:w="195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612" w:hRule="atLeast"/>
        </w:trPr>
        <w:tc>
          <w:tcPr>
            <w:tcW w:w="59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83" w:right="281" w:firstLine="10"/>
              <w:jc w:val="center"/>
              <w:rPr>
                <w:sz w:val="28"/>
              </w:rPr>
            </w:pPr>
            <w:r>
              <w:rPr>
                <w:sz w:val="28"/>
              </w:rPr>
              <w:t>Багомедов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Руслан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Гусейнович</w:t>
            </w:r>
          </w:p>
        </w:tc>
        <w:tc>
          <w:tcPr>
            <w:tcW w:w="1382" w:type="dxa"/>
          </w:tcPr>
          <w:p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ind w:left="235" w:right="213" w:firstLine="86"/>
              <w:rPr>
                <w:sz w:val="28"/>
              </w:rPr>
            </w:pPr>
            <w:r>
              <w:rPr>
                <w:sz w:val="28"/>
              </w:rPr>
              <w:t>к.м.н.,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Ассист.</w:t>
            </w:r>
          </w:p>
        </w:tc>
        <w:tc>
          <w:tcPr>
            <w:tcW w:w="216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Роддом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№2</w:t>
            </w:r>
          </w:p>
        </w:tc>
        <w:tc>
          <w:tcPr>
            <w:tcW w:w="1953" w:type="dxa"/>
          </w:tcPr>
          <w:p>
            <w:pPr>
              <w:pStyle w:val="TableParagraph"/>
              <w:ind w:left="112" w:right="428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  <w:p>
            <w:pPr>
              <w:pStyle w:val="TableParagraph"/>
              <w:ind w:left="112" w:right="109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</w:t>
            </w:r>
          </w:p>
          <w:p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и и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top="34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1824"/>
        <w:gridCol w:w="1983"/>
        <w:gridCol w:w="1382"/>
        <w:gridCol w:w="2160"/>
        <w:gridCol w:w="1953"/>
      </w:tblGrid>
      <w:tr>
        <w:trPr>
          <w:trHeight w:val="643" w:hRule="atLeast"/>
        </w:trPr>
        <w:tc>
          <w:tcPr>
            <w:tcW w:w="59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6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3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реаниматолог</w:t>
            </w:r>
          </w:p>
          <w:p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 УВ</w:t>
            </w:r>
          </w:p>
        </w:tc>
      </w:tr>
      <w:tr>
        <w:trPr>
          <w:trHeight w:val="2256" w:hRule="atLeast"/>
        </w:trPr>
        <w:tc>
          <w:tcPr>
            <w:tcW w:w="59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9"/>
              </w:rPr>
            </w:pPr>
          </w:p>
          <w:p>
            <w:pPr>
              <w:pStyle w:val="TableParagraph"/>
              <w:ind w:left="418" w:right="170" w:hanging="231"/>
              <w:rPr>
                <w:sz w:val="28"/>
              </w:rPr>
            </w:pPr>
            <w:r>
              <w:rPr>
                <w:sz w:val="28"/>
              </w:rPr>
              <w:t>Алиев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Омари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Яхъяевич</w:t>
            </w: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267"/>
              <w:ind w:left="211" w:right="203"/>
              <w:jc w:val="center"/>
              <w:rPr>
                <w:sz w:val="28"/>
              </w:rPr>
            </w:pPr>
            <w:r>
              <w:rPr>
                <w:sz w:val="28"/>
              </w:rPr>
              <w:t>Ассист.</w:t>
            </w:r>
          </w:p>
        </w:tc>
        <w:tc>
          <w:tcPr>
            <w:tcW w:w="2160" w:type="dxa"/>
          </w:tcPr>
          <w:p>
            <w:pPr>
              <w:pStyle w:val="TableParagraph"/>
              <w:ind w:left="111" w:right="361"/>
              <w:rPr>
                <w:sz w:val="28"/>
              </w:rPr>
            </w:pPr>
            <w:r>
              <w:rPr>
                <w:sz w:val="28"/>
              </w:rPr>
              <w:t>ГБУ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РКБ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ЦСЭМП</w:t>
            </w:r>
          </w:p>
        </w:tc>
        <w:tc>
          <w:tcPr>
            <w:tcW w:w="1953" w:type="dxa"/>
          </w:tcPr>
          <w:p>
            <w:pPr>
              <w:pStyle w:val="TableParagraph"/>
              <w:ind w:left="112" w:right="428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  <w:p>
            <w:pPr>
              <w:pStyle w:val="TableParagraph"/>
              <w:ind w:left="112" w:right="109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</w:t>
            </w:r>
          </w:p>
          <w:p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 УВ</w:t>
            </w:r>
          </w:p>
        </w:tc>
      </w:tr>
      <w:tr>
        <w:trPr>
          <w:trHeight w:val="2251" w:hRule="atLeast"/>
        </w:trPr>
        <w:tc>
          <w:tcPr>
            <w:tcW w:w="59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92" w:right="18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Ахмедханова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Марият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Ахмедовна</w:t>
            </w: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268"/>
              <w:ind w:left="211" w:right="203"/>
              <w:jc w:val="center"/>
              <w:rPr>
                <w:sz w:val="28"/>
              </w:rPr>
            </w:pPr>
            <w:r>
              <w:rPr>
                <w:sz w:val="28"/>
              </w:rPr>
              <w:t>Ассист.</w:t>
            </w:r>
          </w:p>
        </w:tc>
        <w:tc>
          <w:tcPr>
            <w:tcW w:w="216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ДРКБ</w:t>
            </w:r>
          </w:p>
        </w:tc>
        <w:tc>
          <w:tcPr>
            <w:tcW w:w="1953" w:type="dxa"/>
          </w:tcPr>
          <w:p>
            <w:pPr>
              <w:pStyle w:val="TableParagraph"/>
              <w:ind w:left="112" w:right="428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  <w:p>
            <w:pPr>
              <w:pStyle w:val="TableParagraph"/>
              <w:spacing w:line="322" w:lineRule="exact"/>
              <w:ind w:left="112" w:right="109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ии 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</w:tr>
      <w:tr>
        <w:trPr>
          <w:trHeight w:val="2253" w:hRule="atLeast"/>
        </w:trPr>
        <w:tc>
          <w:tcPr>
            <w:tcW w:w="591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2" w:lineRule="auto"/>
              <w:ind w:left="249" w:right="244" w:firstLine="7"/>
              <w:jc w:val="center"/>
              <w:rPr>
                <w:sz w:val="28"/>
              </w:rPr>
            </w:pPr>
            <w:r>
              <w:rPr>
                <w:sz w:val="28"/>
              </w:rPr>
              <w:t>Гасанов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Абдурахман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Исаевич</w:t>
            </w: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11" w:right="203"/>
              <w:jc w:val="center"/>
              <w:rPr>
                <w:sz w:val="28"/>
              </w:rPr>
            </w:pPr>
            <w:r>
              <w:rPr>
                <w:sz w:val="28"/>
              </w:rPr>
              <w:t>Ассист.</w:t>
            </w:r>
          </w:p>
        </w:tc>
        <w:tc>
          <w:tcPr>
            <w:tcW w:w="2160" w:type="dxa"/>
          </w:tcPr>
          <w:p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РОТЦ</w:t>
            </w:r>
          </w:p>
        </w:tc>
        <w:tc>
          <w:tcPr>
            <w:tcW w:w="1953" w:type="dxa"/>
          </w:tcPr>
          <w:p>
            <w:pPr>
              <w:pStyle w:val="TableParagraph"/>
              <w:ind w:left="112" w:right="428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  <w:p>
            <w:pPr>
              <w:pStyle w:val="TableParagraph"/>
              <w:ind w:left="112" w:right="109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</w:t>
            </w:r>
          </w:p>
          <w:p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 УВ</w:t>
            </w:r>
          </w:p>
        </w:tc>
      </w:tr>
      <w:tr>
        <w:trPr>
          <w:trHeight w:val="2256" w:hRule="atLeast"/>
        </w:trPr>
        <w:tc>
          <w:tcPr>
            <w:tcW w:w="59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2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72" w:right="166" w:firstLine="2"/>
              <w:jc w:val="center"/>
              <w:rPr>
                <w:sz w:val="28"/>
              </w:rPr>
            </w:pPr>
            <w:r>
              <w:rPr>
                <w:sz w:val="28"/>
              </w:rPr>
              <w:t>Идрисов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Магомед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Магомедович</w:t>
            </w:r>
          </w:p>
        </w:tc>
        <w:tc>
          <w:tcPr>
            <w:tcW w:w="1382" w:type="dxa"/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267"/>
              <w:ind w:left="211" w:right="203"/>
              <w:jc w:val="center"/>
              <w:rPr>
                <w:sz w:val="28"/>
              </w:rPr>
            </w:pPr>
            <w:r>
              <w:rPr>
                <w:sz w:val="28"/>
              </w:rPr>
              <w:t>Ассист.</w:t>
            </w:r>
          </w:p>
        </w:tc>
        <w:tc>
          <w:tcPr>
            <w:tcW w:w="216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ГБУ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РКБ</w:t>
            </w:r>
          </w:p>
        </w:tc>
        <w:tc>
          <w:tcPr>
            <w:tcW w:w="1953" w:type="dxa"/>
          </w:tcPr>
          <w:p>
            <w:pPr>
              <w:pStyle w:val="TableParagraph"/>
              <w:ind w:left="112" w:right="428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  <w:p>
            <w:pPr>
              <w:pStyle w:val="TableParagraph"/>
              <w:ind w:left="112" w:right="109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анестезиологи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реаниматолог</w:t>
            </w:r>
          </w:p>
          <w:p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 УВ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pStyle w:val="Heading1"/>
        <w:spacing w:before="86"/>
        <w:ind w:left="1780"/>
      </w:pPr>
      <w:r>
        <w:rPr/>
        <w:t>15.2.</w:t>
      </w:r>
      <w:r>
        <w:rPr>
          <w:spacing w:val="-2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сведения</w:t>
      </w:r>
      <w:r>
        <w:rPr>
          <w:spacing w:val="-1"/>
        </w:rPr>
        <w:t> </w:t>
      </w:r>
      <w:r>
        <w:rPr/>
        <w:t>о</w:t>
      </w:r>
      <w:r>
        <w:rPr>
          <w:spacing w:val="-8"/>
        </w:rPr>
        <w:t> </w:t>
      </w:r>
      <w:r>
        <w:rPr/>
        <w:t>программе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339" w:right="632" w:firstLine="710"/>
        <w:jc w:val="both"/>
      </w:pPr>
      <w:r>
        <w:rPr/>
        <w:t>Сведения о программе предназначены для размещения материалов 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ИПО</w:t>
      </w:r>
      <w:r>
        <w:rPr>
          <w:spacing w:val="1"/>
        </w:rPr>
        <w:t> </w:t>
      </w:r>
      <w:r>
        <w:rPr/>
        <w:t>ДГМУ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информирования потенциальных обучающихся</w:t>
      </w:r>
      <w:r>
        <w:rPr>
          <w:spacing w:val="70"/>
        </w:rPr>
        <w:t> </w:t>
      </w:r>
      <w:r>
        <w:rPr/>
        <w:t>и продвижения 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2"/>
        </w:rPr>
        <w:t> </w:t>
      </w:r>
      <w:r>
        <w:rPr/>
        <w:t>образовательных услуг.</w:t>
      </w:r>
    </w:p>
    <w:p>
      <w:pPr>
        <w:pStyle w:val="BodyText"/>
        <w:spacing w:before="5" w:after="1"/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89"/>
        <w:gridCol w:w="5623"/>
      </w:tblGrid>
      <w:tr>
        <w:trPr>
          <w:trHeight w:val="321" w:hRule="atLeast"/>
        </w:trPr>
        <w:tc>
          <w:tcPr>
            <w:tcW w:w="663" w:type="dxa"/>
          </w:tcPr>
          <w:p>
            <w:pPr>
              <w:pStyle w:val="TableParagraph"/>
              <w:spacing w:line="301" w:lineRule="exact"/>
              <w:ind w:left="18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3289" w:type="dxa"/>
          </w:tcPr>
          <w:p>
            <w:pPr>
              <w:pStyle w:val="TableParagraph"/>
              <w:spacing w:line="301" w:lineRule="exact"/>
              <w:ind w:left="374"/>
              <w:rPr>
                <w:b/>
                <w:sz w:val="28"/>
              </w:rPr>
            </w:pPr>
            <w:r>
              <w:rPr>
                <w:b/>
                <w:sz w:val="28"/>
              </w:rPr>
              <w:t>Обозначенные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поля</w:t>
            </w:r>
          </w:p>
        </w:tc>
        <w:tc>
          <w:tcPr>
            <w:tcW w:w="5623" w:type="dxa"/>
          </w:tcPr>
          <w:p>
            <w:pPr>
              <w:pStyle w:val="TableParagraph"/>
              <w:spacing w:line="301" w:lineRule="exact"/>
              <w:ind w:left="1450"/>
              <w:rPr>
                <w:b/>
                <w:sz w:val="28"/>
              </w:rPr>
            </w:pPr>
            <w:r>
              <w:rPr>
                <w:b/>
                <w:sz w:val="28"/>
              </w:rPr>
              <w:t>Поля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заполнения</w:t>
            </w:r>
          </w:p>
        </w:tc>
      </w:tr>
      <w:tr>
        <w:trPr>
          <w:trHeight w:val="647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22" w:lineRule="exact"/>
              <w:ind w:right="1412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62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Анестезиология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реаниматология</w:t>
            </w:r>
          </w:p>
        </w:tc>
      </w:tr>
      <w:tr>
        <w:trPr>
          <w:trHeight w:val="643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т.ч.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аудиторных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часов)</w:t>
            </w:r>
          </w:p>
        </w:tc>
        <w:tc>
          <w:tcPr>
            <w:tcW w:w="562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часа</w:t>
            </w:r>
          </w:p>
        </w:tc>
      </w:tr>
      <w:tr>
        <w:trPr>
          <w:trHeight w:val="1608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tabs>
                <w:tab w:pos="1011" w:val="left" w:leader="none"/>
                <w:tab w:pos="1385" w:val="left" w:leader="none"/>
                <w:tab w:pos="2243" w:val="left" w:leader="none"/>
                <w:tab w:pos="3053" w:val="left" w:leader="none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(ауд.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часов</w:t>
              <w:tab/>
              <w:t>в</w:t>
              <w:tab/>
              <w:t>день,</w:t>
              <w:tab/>
              <w:t>дней</w:t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неделю,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продолжительность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дней,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недель,</w:t>
            </w:r>
          </w:p>
        </w:tc>
        <w:tc>
          <w:tcPr>
            <w:tcW w:w="562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часов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36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часов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неделю,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24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дня,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4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недели, 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месяц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89"/>
        <w:gridCol w:w="5623"/>
      </w:tblGrid>
      <w:tr>
        <w:trPr>
          <w:trHeight w:val="321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месяцев)</w:t>
            </w:r>
          </w:p>
        </w:tc>
        <w:tc>
          <w:tcPr>
            <w:tcW w:w="562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tabs>
                <w:tab w:pos="498" w:val="left" w:leader="none"/>
                <w:tab w:pos="1794" w:val="left" w:leader="none"/>
                <w:tab w:pos="232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</w:t>
              <w:tab/>
              <w:t>отрывом</w:t>
              <w:tab/>
              <w:t>от</w:t>
              <w:tab/>
              <w:t>работы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(очная)</w:t>
            </w:r>
          </w:p>
        </w:tc>
        <w:tc>
          <w:tcPr>
            <w:tcW w:w="562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</w:tr>
      <w:tr>
        <w:trPr>
          <w:trHeight w:val="642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частичным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отрывом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56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969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tabs>
                <w:tab w:pos="164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Вид</w:t>
              <w:tab/>
              <w:t>выдаваемого</w:t>
            </w:r>
          </w:p>
          <w:p>
            <w:pPr>
              <w:pStyle w:val="TableParagraph"/>
              <w:tabs>
                <w:tab w:pos="2503" w:val="left" w:leader="none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документа</w:t>
              <w:tab/>
            </w:r>
            <w:r>
              <w:rPr>
                <w:spacing w:val="-2"/>
                <w:sz w:val="28"/>
              </w:rPr>
              <w:t>после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завершения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  <w:tc>
          <w:tcPr>
            <w:tcW w:w="562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Удостоверение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повышении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квалификации</w:t>
            </w:r>
          </w:p>
        </w:tc>
      </w:tr>
      <w:tr>
        <w:trPr>
          <w:trHeight w:val="5473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предшествующего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5623" w:type="dxa"/>
          </w:tcPr>
          <w:p>
            <w:pPr>
              <w:pStyle w:val="TableParagraph"/>
              <w:tabs>
                <w:tab w:pos="2279" w:val="left" w:leader="none"/>
                <w:tab w:pos="2495" w:val="left" w:leader="none"/>
                <w:tab w:pos="3218" w:val="left" w:leader="none"/>
                <w:tab w:pos="3738" w:val="left" w:leader="none"/>
                <w:tab w:pos="3929" w:val="left" w:leader="none"/>
              </w:tabs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Врачи,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высшее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специалитет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специальностей: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"Лечебное</w:t>
              <w:tab/>
              <w:t>дело",</w:t>
              <w:tab/>
              <w:tab/>
              <w:tab/>
              <w:t>"Педиатрия",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послевузовское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профессиональное образование: подготовку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интернатуре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ординатуре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"Анестезиология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реаниматология"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ординатуры</w:t>
              <w:tab/>
              <w:tab/>
              <w:t>по</w:t>
              <w:tab/>
              <w:tab/>
              <w:t>специальности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"Анестезиология и реаниматология" в части,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касающейся</w:t>
              <w:tab/>
              <w:tab/>
              <w:tab/>
              <w:t>профессиональных</w:t>
            </w:r>
          </w:p>
          <w:p>
            <w:pPr>
              <w:pStyle w:val="TableParagraph"/>
              <w:tabs>
                <w:tab w:pos="3373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компетенций,</w:t>
              <w:tab/>
            </w:r>
            <w:r>
              <w:rPr>
                <w:w w:val="95"/>
                <w:sz w:val="28"/>
              </w:rPr>
              <w:t>соответствующих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обобщенным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трудовым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функциям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профессионального стандарта, при условии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квалификации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раза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  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5  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лет  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в  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течение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всей  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трудовой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>
        <w:trPr>
          <w:trHeight w:val="4186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5623" w:type="dxa"/>
          </w:tcPr>
          <w:p>
            <w:pPr>
              <w:pStyle w:val="TableParagraph"/>
              <w:tabs>
                <w:tab w:pos="2131" w:val="left" w:leader="none"/>
                <w:tab w:pos="2730" w:val="left" w:leader="none"/>
                <w:tab w:pos="3915" w:val="left" w:leader="none"/>
                <w:tab w:pos="4007" w:val="left" w:leader="none"/>
                <w:tab w:pos="4289" w:val="left" w:leader="none"/>
                <w:tab w:pos="4976" w:val="left" w:leader="none"/>
                <w:tab w:pos="5292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Врач</w:t>
              <w:tab/>
            </w:r>
            <w:r>
              <w:rPr>
                <w:w w:val="95"/>
                <w:sz w:val="28"/>
              </w:rPr>
              <w:t>анестезиолог-реаниматолог;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руководитель структурного подразделения 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врач-анестезиолог-реаниматолог;</w:t>
              <w:tab/>
              <w:tab/>
            </w:r>
            <w:r>
              <w:rPr>
                <w:spacing w:val="-1"/>
                <w:sz w:val="28"/>
              </w:rPr>
              <w:t>врач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приемного</w:t>
              <w:tab/>
              <w:tab/>
              <w:t>отделения</w:t>
              <w:tab/>
              <w:tab/>
              <w:tab/>
              <w:tab/>
            </w:r>
            <w:r>
              <w:rPr>
                <w:spacing w:val="-4"/>
                <w:sz w:val="28"/>
              </w:rPr>
              <w:t>(в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специализированной</w:t>
              <w:tab/>
              <w:tab/>
              <w:t>медицинской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наличии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  <w:tab/>
              <w:tab/>
              <w:tab/>
              <w:tab/>
              <w:t>организации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соответствующего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специализированного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подразделения);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анестезиолог-реаниматолог</w:t>
              <w:tab/>
              <w:tab/>
              <w:tab/>
              <w:t>отделения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гипербарической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оксигенации;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анестезиолог-реаниматолог</w:t>
              <w:tab/>
              <w:tab/>
              <w:tab/>
              <w:t>отделения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диализа.</w:t>
            </w:r>
          </w:p>
        </w:tc>
      </w:tr>
      <w:tr>
        <w:trPr>
          <w:trHeight w:val="969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Структурное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подразделение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академии,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реализующее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программу</w:t>
            </w:r>
          </w:p>
        </w:tc>
        <w:tc>
          <w:tcPr>
            <w:tcW w:w="5623" w:type="dxa"/>
          </w:tcPr>
          <w:p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анестезиологии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реаниматологии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усовершенствованием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врачей</w:t>
            </w:r>
          </w:p>
        </w:tc>
      </w:tr>
      <w:tr>
        <w:trPr>
          <w:trHeight w:val="321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Контакты</w:t>
            </w:r>
          </w:p>
        </w:tc>
        <w:tc>
          <w:tcPr>
            <w:tcW w:w="562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Предполагаемый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период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  <w:tc>
          <w:tcPr>
            <w:tcW w:w="562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текущего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года</w:t>
            </w:r>
          </w:p>
        </w:tc>
      </w:tr>
      <w:tr>
        <w:trPr>
          <w:trHeight w:val="964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right="864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преподавательский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состав</w:t>
            </w:r>
          </w:p>
        </w:tc>
        <w:tc>
          <w:tcPr>
            <w:tcW w:w="5623" w:type="dxa"/>
          </w:tcPr>
          <w:p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чел.,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них: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чел.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к.м.н.,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доценты;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чел.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к.м.н.,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ассистенты;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чел.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уч.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звания,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ассистенты.</w:t>
            </w:r>
          </w:p>
        </w:tc>
      </w:tr>
      <w:tr>
        <w:trPr>
          <w:trHeight w:val="321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Аннотация</w:t>
            </w:r>
          </w:p>
        </w:tc>
        <w:tc>
          <w:tcPr>
            <w:tcW w:w="562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89"/>
        <w:gridCol w:w="5623"/>
      </w:tblGrid>
      <w:tr>
        <w:trPr>
          <w:trHeight w:val="15782" w:hRule="atLeast"/>
        </w:trPr>
        <w:tc>
          <w:tcPr>
            <w:tcW w:w="66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289" w:type="dxa"/>
          </w:tcPr>
          <w:p>
            <w:pPr>
              <w:pStyle w:val="TableParagraph"/>
              <w:tabs>
                <w:tab w:pos="1472" w:val="left" w:leader="none"/>
                <w:tab w:pos="2394" w:val="left" w:leader="none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Цель</w:t>
              <w:tab/>
              <w:t>и</w:t>
              <w:tab/>
            </w:r>
            <w:r>
              <w:rPr>
                <w:spacing w:val="-1"/>
                <w:sz w:val="28"/>
              </w:rPr>
              <w:t>задачи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623" w:type="dxa"/>
          </w:tcPr>
          <w:p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Цель: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имеющейся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квалификации.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Усвоение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курсантами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механизмах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критических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состояний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регуляции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гемостаза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несчастных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случаях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динамике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обоснование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различных методов и средств снятия боли.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Понятие о местном, общем и регионарном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обезболивании.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Изучение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медикаментов.</w:t>
            </w:r>
          </w:p>
          <w:p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10" w:val="left" w:leader="none"/>
              </w:tabs>
              <w:spacing w:line="240" w:lineRule="auto" w:before="0" w:after="0"/>
              <w:ind w:left="110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Углубить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базовые,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фундаментальные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формирующие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анестезиолога-реаниматолога,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успешно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3" w:val="left" w:leader="none"/>
                <w:tab w:pos="2264" w:val="left" w:leader="none"/>
                <w:tab w:pos="3728" w:val="left" w:leader="none"/>
              </w:tabs>
              <w:spacing w:line="240" w:lineRule="auto" w:before="0" w:after="0"/>
              <w:ind w:left="110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подготовку</w:t>
              <w:tab/>
              <w:t>врача</w:t>
              <w:tab/>
              <w:t>анестезиолога-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реаниматолога,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обладающего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мышлением,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ориентирующегося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сложной патологии, имеющего углубленные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смежных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53" w:val="left" w:leader="none"/>
                <w:tab w:pos="2716" w:val="left" w:leader="none"/>
                <w:tab w:pos="5364" w:val="left" w:leader="none"/>
              </w:tabs>
              <w:spacing w:line="240" w:lineRule="auto" w:before="0" w:after="0"/>
              <w:ind w:left="110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Сформировать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новейших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клинической,</w:t>
              <w:tab/>
              <w:t>лабораторной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инструментальной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5" w:val="left" w:leader="none"/>
                <w:tab w:pos="3257" w:val="left" w:leader="none"/>
                <w:tab w:pos="5379" w:val="left" w:leader="none"/>
              </w:tabs>
              <w:spacing w:line="240" w:lineRule="auto" w:before="0" w:after="0"/>
              <w:ind w:left="110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анестезиолога-реаниматолога</w:t>
              <w:tab/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самостоятельной</w:t>
              <w:tab/>
            </w:r>
            <w:r>
              <w:rPr>
                <w:spacing w:val="-1"/>
                <w:sz w:val="28"/>
              </w:rPr>
              <w:t>профессиональной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лечебно-диагностической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умеющего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поиск,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успешно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95" w:val="left" w:leader="none"/>
              </w:tabs>
              <w:spacing w:line="240" w:lineRule="auto" w:before="0" w:after="0"/>
              <w:ind w:left="110"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анестезиолога-реаниматолога,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владеющего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навыками и врачебными манипуляциями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«Анестезиология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реаниматология»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общеврачебными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манипуляциями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скорой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неотложной помощи.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86" w:val="left" w:leader="none"/>
                <w:tab w:pos="1929" w:val="left" w:leader="none"/>
              </w:tabs>
              <w:spacing w:line="240" w:lineRule="auto" w:before="0" w:after="0"/>
              <w:ind w:left="110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специальных знаний, умений, позволяющих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врачу</w:t>
              <w:tab/>
            </w:r>
            <w:r>
              <w:rPr>
                <w:w w:val="95"/>
                <w:sz w:val="28"/>
              </w:rPr>
              <w:t>анестезиологу-реаниматологу</w:t>
            </w:r>
          </w:p>
          <w:p>
            <w:pPr>
              <w:pStyle w:val="TableParagraph"/>
              <w:spacing w:line="308" w:lineRule="exact" w:before="1"/>
              <w:jc w:val="both"/>
              <w:rPr>
                <w:sz w:val="28"/>
              </w:rPr>
            </w:pPr>
            <w:r>
              <w:rPr>
                <w:sz w:val="28"/>
              </w:rPr>
              <w:t>свободно   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ориентироваться   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в   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вопросах</w:t>
            </w:r>
          </w:p>
        </w:tc>
      </w:tr>
    </w:tbl>
    <w:p>
      <w:pPr>
        <w:spacing w:after="0" w:line="308" w:lineRule="exact"/>
        <w:jc w:val="both"/>
        <w:rPr>
          <w:sz w:val="28"/>
        </w:rPr>
        <w:sectPr>
          <w:pgSz w:w="11910" w:h="16840"/>
          <w:pgMar w:top="400" w:bottom="280" w:left="1360" w:right="220"/>
        </w:sect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89"/>
        <w:gridCol w:w="5623"/>
      </w:tblGrid>
      <w:tr>
        <w:trPr>
          <w:trHeight w:val="964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2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экономики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здравоохранения,</w:t>
            </w:r>
          </w:p>
          <w:p>
            <w:pPr>
              <w:pStyle w:val="TableParagraph"/>
              <w:tabs>
                <w:tab w:pos="1972" w:val="left" w:leader="none"/>
                <w:tab w:pos="3924" w:val="left" w:leader="none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страховой</w:t>
              <w:tab/>
              <w:t>медицины,</w:t>
              <w:tab/>
            </w:r>
            <w:r>
              <w:rPr>
                <w:spacing w:val="-1"/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психологии.</w:t>
            </w:r>
          </w:p>
        </w:tc>
      </w:tr>
      <w:tr>
        <w:trPr>
          <w:trHeight w:val="1934" w:hRule="atLeast"/>
        </w:trPr>
        <w:tc>
          <w:tcPr>
            <w:tcW w:w="66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289" w:type="dxa"/>
          </w:tcPr>
          <w:p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Модули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(темы)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плана программы</w:t>
            </w:r>
          </w:p>
        </w:tc>
        <w:tc>
          <w:tcPr>
            <w:tcW w:w="5623" w:type="dxa"/>
          </w:tcPr>
          <w:p>
            <w:pPr>
              <w:pStyle w:val="TableParagraph"/>
              <w:ind w:right="557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включает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модуля: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«Фундаментальные дисциплины»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321" w:lineRule="exact" w:before="0" w:after="0"/>
              <w:ind w:left="321" w:right="0" w:hanging="212"/>
              <w:jc w:val="left"/>
              <w:rPr>
                <w:sz w:val="28"/>
              </w:rPr>
            </w:pPr>
            <w:r>
              <w:rPr>
                <w:sz w:val="28"/>
              </w:rPr>
              <w:t>«Специальные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дисциплины»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322" w:lineRule="exact" w:before="0" w:after="0"/>
              <w:ind w:left="321" w:right="0" w:hanging="212"/>
              <w:jc w:val="left"/>
              <w:rPr>
                <w:sz w:val="28"/>
              </w:rPr>
            </w:pPr>
            <w:r>
              <w:rPr>
                <w:sz w:val="28"/>
              </w:rPr>
              <w:t>«Смежные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дисциплины»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240" w:lineRule="auto" w:before="0" w:after="0"/>
              <w:ind w:left="321" w:right="0" w:hanging="212"/>
              <w:jc w:val="left"/>
              <w:rPr>
                <w:sz w:val="28"/>
              </w:rPr>
            </w:pPr>
            <w:r>
              <w:rPr>
                <w:sz w:val="28"/>
              </w:rPr>
              <w:t>«Обучающий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симуляционный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курс»</w:t>
            </w:r>
          </w:p>
        </w:tc>
      </w:tr>
      <w:tr>
        <w:trPr>
          <w:trHeight w:val="4829" w:hRule="atLeast"/>
        </w:trPr>
        <w:tc>
          <w:tcPr>
            <w:tcW w:w="66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289" w:type="dxa"/>
          </w:tcPr>
          <w:p>
            <w:pPr>
              <w:pStyle w:val="TableParagraph"/>
              <w:tabs>
                <w:tab w:pos="2935" w:val="left" w:leader="none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Уникальность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программы,</w:t>
              <w:tab/>
            </w:r>
            <w:r>
              <w:rPr>
                <w:spacing w:val="-3"/>
                <w:sz w:val="28"/>
              </w:rPr>
              <w:t>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отличительные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преимущества</w:t>
            </w:r>
          </w:p>
        </w:tc>
        <w:tc>
          <w:tcPr>
            <w:tcW w:w="5623" w:type="dxa"/>
          </w:tcPr>
          <w:p>
            <w:pPr>
              <w:pStyle w:val="TableParagraph"/>
              <w:tabs>
                <w:tab w:pos="416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Занятия</w:t>
              <w:tab/>
              <w:t>проводятся</w:t>
            </w:r>
          </w:p>
          <w:p>
            <w:pPr>
              <w:pStyle w:val="TableParagraph"/>
              <w:tabs>
                <w:tab w:pos="1208" w:val="left" w:leader="none"/>
                <w:tab w:pos="1443" w:val="left" w:leader="none"/>
                <w:tab w:pos="1548" w:val="left" w:leader="none"/>
                <w:tab w:pos="1764" w:val="left" w:leader="none"/>
                <w:tab w:pos="1995" w:val="left" w:leader="none"/>
                <w:tab w:pos="2096" w:val="left" w:leader="none"/>
                <w:tab w:pos="2397" w:val="left" w:leader="none"/>
                <w:tab w:pos="2441" w:val="left" w:leader="none"/>
                <w:tab w:pos="2661" w:val="left" w:leader="none"/>
                <w:tab w:pos="2802" w:val="left" w:leader="none"/>
                <w:tab w:pos="3371" w:val="left" w:leader="none"/>
                <w:tab w:pos="3591" w:val="left" w:leader="none"/>
                <w:tab w:pos="3821" w:val="left" w:leader="none"/>
                <w:tab w:pos="3879" w:val="left" w:leader="none"/>
                <w:tab w:pos="3955" w:val="left" w:leader="none"/>
                <w:tab w:pos="4555" w:val="left" w:leader="none"/>
                <w:tab w:pos="5227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высококвалифицированными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преподавателями,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которые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непосредственно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работают</w:t>
              <w:tab/>
              <w:tab/>
              <w:t>в</w:t>
              <w:tab/>
              <w:tab/>
              <w:t>областях</w:t>
              <w:tab/>
              <w:t>соответствующих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представленным</w:t>
              <w:tab/>
              <w:tab/>
            </w:r>
            <w:r>
              <w:rPr>
                <w:sz w:val="28"/>
              </w:rPr>
              <w:t>модулям.</w:t>
              <w:tab/>
              <w:tab/>
              <w:t>Уникальность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цикла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заключается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том,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слушателям</w:t>
              <w:tab/>
              <w:tab/>
            </w:r>
            <w:r>
              <w:rPr>
                <w:sz w:val="28"/>
              </w:rPr>
              <w:t>предоставляется</w:t>
              <w:tab/>
              <w:tab/>
              <w:tab/>
              <w:t>возможность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обучения</w:t>
              <w:tab/>
              <w:t>в</w:t>
              <w:tab/>
              <w:t>современном</w:t>
              <w:tab/>
              <w:tab/>
              <w:t>симуляционном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центре,</w:t>
              <w:tab/>
              <w:t>который</w:t>
              <w:tab/>
              <w:tab/>
              <w:t>обеспечен</w:t>
              <w:tab/>
              <w:tab/>
              <w:t>уникальными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тренажерами,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позволяющими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отрабатывать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профессиональные</w:t>
              <w:tab/>
              <w:tab/>
              <w:tab/>
            </w:r>
            <w:r>
              <w:rPr>
                <w:sz w:val="28"/>
              </w:rPr>
              <w:t>практические</w:t>
              <w:tab/>
              <w:t>навыки,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контролировать</w:t>
              <w:tab/>
              <w:tab/>
              <w:tab/>
              <w:tab/>
              <w:tab/>
              <w:t>правильность</w:t>
              <w:tab/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выполнения,</w:t>
              <w:tab/>
              <w:tab/>
              <w:tab/>
              <w:t>а</w:t>
              <w:tab/>
              <w:tab/>
              <w:tab/>
              <w:t>также</w:t>
              <w:tab/>
              <w:tab/>
              <w:t>моделировать</w:t>
            </w:r>
          </w:p>
          <w:p>
            <w:pPr>
              <w:pStyle w:val="TableParagraph"/>
              <w:tabs>
                <w:tab w:pos="2048" w:val="left" w:leader="none"/>
                <w:tab w:pos="3697" w:val="left" w:leader="none"/>
                <w:tab w:pos="4292" w:val="left" w:leader="none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критические</w:t>
              <w:tab/>
              <w:t>состояния</w:t>
              <w:tab/>
              <w:t>и</w:t>
              <w:tab/>
            </w:r>
            <w:r>
              <w:rPr>
                <w:spacing w:val="-1"/>
                <w:sz w:val="28"/>
              </w:rPr>
              <w:t>оценивать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эффективность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терапии.</w:t>
            </w:r>
          </w:p>
        </w:tc>
      </w:tr>
      <w:tr>
        <w:trPr>
          <w:trHeight w:val="642" w:hRule="atLeast"/>
        </w:trPr>
        <w:tc>
          <w:tcPr>
            <w:tcW w:w="66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2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сведения</w:t>
            </w:r>
          </w:p>
        </w:tc>
        <w:tc>
          <w:tcPr>
            <w:tcW w:w="56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1"/>
        <w:spacing w:before="86"/>
        <w:ind w:right="618"/>
        <w:jc w:val="center"/>
      </w:pPr>
      <w:r>
        <w:rPr/>
        <w:t>Список</w:t>
      </w:r>
      <w:r>
        <w:rPr>
          <w:spacing w:val="-7"/>
        </w:rPr>
        <w:t> </w:t>
      </w:r>
      <w:r>
        <w:rPr/>
        <w:t>литературы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</w:tabs>
        <w:spacing w:line="254" w:lineRule="auto" w:before="245" w:after="0"/>
        <w:ind w:left="339" w:right="643" w:firstLine="0"/>
        <w:jc w:val="left"/>
        <w:rPr>
          <w:sz w:val="28"/>
        </w:rPr>
      </w:pPr>
      <w:r>
        <w:rPr>
          <w:sz w:val="28"/>
        </w:rPr>
        <w:t>Анестезиология:</w:t>
      </w:r>
      <w:r>
        <w:rPr>
          <w:spacing w:val="23"/>
          <w:sz w:val="28"/>
        </w:rPr>
        <w:t> </w:t>
      </w:r>
      <w:r>
        <w:rPr>
          <w:sz w:val="28"/>
        </w:rPr>
        <w:t>национальное</w:t>
      </w:r>
      <w:r>
        <w:rPr>
          <w:spacing w:val="29"/>
          <w:sz w:val="28"/>
        </w:rPr>
        <w:t> </w:t>
      </w:r>
      <w:r>
        <w:rPr>
          <w:sz w:val="28"/>
        </w:rPr>
        <w:t>руководство</w:t>
      </w:r>
      <w:r>
        <w:rPr>
          <w:spacing w:val="28"/>
          <w:sz w:val="28"/>
        </w:rPr>
        <w:t> </w:t>
      </w:r>
      <w:r>
        <w:rPr>
          <w:sz w:val="28"/>
        </w:rPr>
        <w:t>/</w:t>
      </w:r>
      <w:r>
        <w:rPr>
          <w:spacing w:val="32"/>
          <w:sz w:val="28"/>
        </w:rPr>
        <w:t> </w:t>
      </w:r>
      <w:r>
        <w:rPr>
          <w:sz w:val="28"/>
        </w:rPr>
        <w:t>Под</w:t>
      </w:r>
      <w:r>
        <w:rPr>
          <w:spacing w:val="30"/>
          <w:sz w:val="28"/>
        </w:rPr>
        <w:t> </w:t>
      </w:r>
      <w:r>
        <w:rPr>
          <w:sz w:val="28"/>
        </w:rPr>
        <w:t>ред.</w:t>
      </w:r>
      <w:r>
        <w:rPr>
          <w:spacing w:val="30"/>
          <w:sz w:val="28"/>
        </w:rPr>
        <w:t> </w:t>
      </w:r>
      <w:r>
        <w:rPr>
          <w:sz w:val="28"/>
        </w:rPr>
        <w:t>А.А.</w:t>
      </w:r>
      <w:r>
        <w:rPr>
          <w:spacing w:val="30"/>
          <w:sz w:val="28"/>
        </w:rPr>
        <w:t> </w:t>
      </w:r>
      <w:r>
        <w:rPr>
          <w:sz w:val="28"/>
        </w:rPr>
        <w:t>Бунятяна,</w:t>
      </w:r>
      <w:r>
        <w:rPr>
          <w:spacing w:val="-67"/>
          <w:sz w:val="28"/>
        </w:rPr>
        <w:t> </w:t>
      </w:r>
      <w:r>
        <w:rPr>
          <w:sz w:val="28"/>
        </w:rPr>
        <w:t>В.М.</w:t>
      </w:r>
      <w:r>
        <w:rPr>
          <w:spacing w:val="4"/>
          <w:sz w:val="28"/>
        </w:rPr>
        <w:t> </w:t>
      </w:r>
      <w:r>
        <w:rPr>
          <w:i/>
          <w:sz w:val="28"/>
        </w:rPr>
        <w:t>V</w:t>
      </w:r>
      <w:r>
        <w:rPr>
          <w:sz w:val="28"/>
        </w:rPr>
        <w:t>Мизикова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</w:t>
      </w:r>
      <w:r>
        <w:rPr>
          <w:spacing w:val="3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ГЭОТАР-Медиа,</w:t>
      </w:r>
      <w:r>
        <w:rPr>
          <w:spacing w:val="-2"/>
          <w:sz w:val="28"/>
        </w:rPr>
        <w:t> </w:t>
      </w:r>
      <w:r>
        <w:rPr>
          <w:sz w:val="28"/>
        </w:rPr>
        <w:t>2013.</w:t>
      </w:r>
      <w:r>
        <w:rPr>
          <w:spacing w:val="5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1104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</w:tabs>
        <w:spacing w:line="254" w:lineRule="auto" w:before="0" w:after="0"/>
        <w:ind w:left="339" w:right="632" w:firstLine="0"/>
        <w:jc w:val="left"/>
        <w:rPr>
          <w:sz w:val="28"/>
        </w:rPr>
      </w:pPr>
      <w:r>
        <w:rPr>
          <w:sz w:val="28"/>
        </w:rPr>
        <w:t>Горячев</w:t>
      </w:r>
      <w:r>
        <w:rPr>
          <w:spacing w:val="36"/>
          <w:sz w:val="28"/>
        </w:rPr>
        <w:t> </w:t>
      </w:r>
      <w:r>
        <w:rPr>
          <w:sz w:val="28"/>
        </w:rPr>
        <w:t>А.С.,</w:t>
      </w:r>
      <w:r>
        <w:rPr>
          <w:spacing w:val="41"/>
          <w:sz w:val="28"/>
        </w:rPr>
        <w:t> </w:t>
      </w:r>
      <w:r>
        <w:rPr>
          <w:sz w:val="28"/>
        </w:rPr>
        <w:t>Савин</w:t>
      </w:r>
      <w:r>
        <w:rPr>
          <w:spacing w:val="37"/>
          <w:sz w:val="28"/>
        </w:rPr>
        <w:t> </w:t>
      </w:r>
      <w:r>
        <w:rPr>
          <w:sz w:val="28"/>
        </w:rPr>
        <w:t>И.А.</w:t>
      </w:r>
      <w:r>
        <w:rPr>
          <w:spacing w:val="41"/>
          <w:sz w:val="28"/>
        </w:rPr>
        <w:t> </w:t>
      </w:r>
      <w:r>
        <w:rPr>
          <w:sz w:val="28"/>
        </w:rPr>
        <w:t>Основы</w:t>
      </w:r>
      <w:r>
        <w:rPr>
          <w:spacing w:val="42"/>
          <w:sz w:val="28"/>
        </w:rPr>
        <w:t> </w:t>
      </w:r>
      <w:r>
        <w:rPr>
          <w:sz w:val="28"/>
        </w:rPr>
        <w:t>ИВЛ</w:t>
      </w:r>
      <w:r>
        <w:rPr>
          <w:spacing w:val="37"/>
          <w:sz w:val="28"/>
        </w:rPr>
        <w:t> </w:t>
      </w:r>
      <w:r>
        <w:rPr>
          <w:sz w:val="28"/>
        </w:rPr>
        <w:t>издание</w:t>
      </w:r>
      <w:r>
        <w:rPr>
          <w:spacing w:val="38"/>
          <w:sz w:val="28"/>
        </w:rPr>
        <w:t> </w:t>
      </w:r>
      <w:r>
        <w:rPr>
          <w:sz w:val="28"/>
        </w:rPr>
        <w:t>3-е:-М.,</w:t>
      </w:r>
      <w:r>
        <w:rPr>
          <w:spacing w:val="41"/>
          <w:sz w:val="28"/>
        </w:rPr>
        <w:t> </w:t>
      </w:r>
      <w:r>
        <w:rPr>
          <w:sz w:val="28"/>
        </w:rPr>
        <w:t>ООО</w:t>
      </w:r>
      <w:r>
        <w:rPr>
          <w:spacing w:val="38"/>
          <w:sz w:val="28"/>
        </w:rPr>
        <w:t> </w:t>
      </w:r>
      <w:r>
        <w:rPr>
          <w:sz w:val="28"/>
        </w:rPr>
        <w:t>«МД»,</w:t>
      </w:r>
      <w:r>
        <w:rPr>
          <w:spacing w:val="-67"/>
          <w:sz w:val="28"/>
        </w:rPr>
        <w:t> </w:t>
      </w:r>
      <w:r>
        <w:rPr>
          <w:sz w:val="28"/>
        </w:rPr>
        <w:t>2013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  <w:tab w:pos="2124" w:val="left" w:leader="none"/>
          <w:tab w:pos="4044" w:val="left" w:leader="none"/>
          <w:tab w:pos="4912" w:val="left" w:leader="none"/>
          <w:tab w:pos="7895" w:val="left" w:leader="none"/>
          <w:tab w:pos="9559" w:val="left" w:leader="none"/>
        </w:tabs>
        <w:spacing w:line="254" w:lineRule="auto" w:before="0" w:after="0"/>
        <w:ind w:left="339" w:right="631" w:firstLine="0"/>
        <w:jc w:val="left"/>
        <w:rPr>
          <w:sz w:val="28"/>
        </w:rPr>
      </w:pPr>
      <w:r>
        <w:rPr>
          <w:sz w:val="28"/>
        </w:rPr>
        <w:t>Савин</w:t>
        <w:tab/>
        <w:t>И.А.,Горячев</w:t>
        <w:tab/>
        <w:t>А.С.</w:t>
        <w:tab/>
        <w:t>Водно-электролитные</w:t>
        <w:tab/>
        <w:t>нарушения</w:t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нейрореанимации.</w:t>
      </w:r>
      <w:r>
        <w:rPr>
          <w:spacing w:val="2"/>
          <w:sz w:val="28"/>
        </w:rPr>
        <w:t> </w:t>
      </w:r>
      <w:r>
        <w:rPr>
          <w:sz w:val="28"/>
        </w:rPr>
        <w:t>Москва.</w:t>
      </w:r>
      <w:r>
        <w:rPr>
          <w:spacing w:val="3"/>
          <w:sz w:val="28"/>
        </w:rPr>
        <w:t> </w:t>
      </w:r>
      <w:r>
        <w:rPr>
          <w:sz w:val="28"/>
        </w:rPr>
        <w:t>2015.</w:t>
      </w:r>
      <w:r>
        <w:rPr>
          <w:spacing w:val="9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330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</w:tabs>
        <w:spacing w:line="254" w:lineRule="auto" w:before="0" w:after="0"/>
        <w:ind w:left="339" w:right="627" w:firstLine="0"/>
        <w:jc w:val="left"/>
        <w:rPr>
          <w:sz w:val="28"/>
        </w:rPr>
      </w:pPr>
      <w:r>
        <w:rPr>
          <w:sz w:val="28"/>
        </w:rPr>
        <w:t>Интенсивная</w:t>
      </w:r>
      <w:r>
        <w:rPr>
          <w:spacing w:val="1"/>
          <w:sz w:val="28"/>
        </w:rPr>
        <w:t> </w:t>
      </w:r>
      <w:r>
        <w:rPr>
          <w:sz w:val="28"/>
        </w:rPr>
        <w:t>терапия.</w:t>
      </w:r>
      <w:r>
        <w:rPr>
          <w:spacing w:val="1"/>
          <w:sz w:val="28"/>
        </w:rPr>
        <w:t> </w:t>
      </w:r>
      <w:r>
        <w:rPr>
          <w:sz w:val="28"/>
        </w:rPr>
        <w:t>Национальное руководство.</w:t>
      </w:r>
      <w:r>
        <w:rPr>
          <w:spacing w:val="1"/>
          <w:sz w:val="28"/>
        </w:rPr>
        <w:t> </w:t>
      </w:r>
      <w:r>
        <w:rPr>
          <w:sz w:val="28"/>
        </w:rPr>
        <w:t>Краткое</w:t>
      </w:r>
      <w:r>
        <w:rPr>
          <w:spacing w:val="1"/>
          <w:sz w:val="28"/>
        </w:rPr>
        <w:t> </w:t>
      </w:r>
      <w:r>
        <w:rPr>
          <w:sz w:val="28"/>
        </w:rPr>
        <w:t>издание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под</w:t>
      </w:r>
      <w:r>
        <w:rPr>
          <w:spacing w:val="2"/>
          <w:sz w:val="28"/>
        </w:rPr>
        <w:t> </w:t>
      </w:r>
      <w:r>
        <w:rPr>
          <w:sz w:val="28"/>
        </w:rPr>
        <w:t>ред.</w:t>
      </w:r>
      <w:r>
        <w:rPr>
          <w:spacing w:val="3"/>
          <w:sz w:val="28"/>
        </w:rPr>
        <w:t> </w:t>
      </w:r>
      <w:r>
        <w:rPr>
          <w:sz w:val="28"/>
        </w:rPr>
        <w:t>Б.Р.</w:t>
      </w:r>
      <w:r>
        <w:rPr>
          <w:spacing w:val="-2"/>
          <w:sz w:val="28"/>
        </w:rPr>
        <w:t> </w:t>
      </w:r>
      <w:r>
        <w:rPr>
          <w:sz w:val="28"/>
        </w:rPr>
        <w:t>Гельфанда,</w:t>
      </w:r>
      <w:r>
        <w:rPr>
          <w:spacing w:val="-2"/>
          <w:sz w:val="28"/>
        </w:rPr>
        <w:t> </w:t>
      </w:r>
      <w:r>
        <w:rPr>
          <w:sz w:val="28"/>
        </w:rPr>
        <w:t>А.И.</w:t>
      </w:r>
      <w:r>
        <w:rPr>
          <w:spacing w:val="3"/>
          <w:sz w:val="28"/>
        </w:rPr>
        <w:t> </w:t>
      </w:r>
      <w:r>
        <w:rPr>
          <w:sz w:val="28"/>
        </w:rPr>
        <w:t>Салтанова.</w:t>
      </w:r>
      <w:r>
        <w:rPr>
          <w:spacing w:val="3"/>
          <w:sz w:val="28"/>
        </w:rPr>
        <w:t> </w:t>
      </w:r>
      <w:r>
        <w:rPr>
          <w:sz w:val="28"/>
        </w:rPr>
        <w:t>2013.</w:t>
      </w:r>
      <w:r>
        <w:rPr>
          <w:spacing w:val="1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800 с.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</w:tabs>
        <w:spacing w:line="254" w:lineRule="auto" w:before="0" w:after="0"/>
        <w:ind w:left="339" w:right="639" w:firstLine="0"/>
        <w:jc w:val="left"/>
        <w:rPr>
          <w:sz w:val="28"/>
        </w:rPr>
      </w:pPr>
      <w:r>
        <w:rPr>
          <w:sz w:val="28"/>
        </w:rPr>
        <w:t>Интенсивная</w:t>
      </w:r>
      <w:r>
        <w:rPr>
          <w:spacing w:val="1"/>
          <w:sz w:val="28"/>
        </w:rPr>
        <w:t> </w:t>
      </w:r>
      <w:r>
        <w:rPr>
          <w:sz w:val="28"/>
        </w:rPr>
        <w:t>терапия.</w:t>
      </w:r>
      <w:r>
        <w:rPr>
          <w:spacing w:val="1"/>
          <w:sz w:val="28"/>
        </w:rPr>
        <w:t> </w:t>
      </w:r>
      <w:r>
        <w:rPr>
          <w:sz w:val="28"/>
        </w:rPr>
        <w:t>Национальное руководство.</w:t>
      </w:r>
      <w:r>
        <w:rPr>
          <w:spacing w:val="1"/>
          <w:sz w:val="28"/>
        </w:rPr>
        <w:t> </w:t>
      </w:r>
      <w:r>
        <w:rPr>
          <w:sz w:val="28"/>
        </w:rPr>
        <w:t>Краткое</w:t>
      </w:r>
      <w:r>
        <w:rPr>
          <w:spacing w:val="1"/>
          <w:sz w:val="28"/>
        </w:rPr>
        <w:t> </w:t>
      </w:r>
      <w:r>
        <w:rPr>
          <w:sz w:val="28"/>
        </w:rPr>
        <w:t>издание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под</w:t>
      </w:r>
      <w:r>
        <w:rPr>
          <w:spacing w:val="2"/>
          <w:sz w:val="28"/>
        </w:rPr>
        <w:t> </w:t>
      </w:r>
      <w:r>
        <w:rPr>
          <w:sz w:val="28"/>
        </w:rPr>
        <w:t>ред.</w:t>
      </w:r>
      <w:r>
        <w:rPr>
          <w:spacing w:val="3"/>
          <w:sz w:val="28"/>
        </w:rPr>
        <w:t> </w:t>
      </w:r>
      <w:r>
        <w:rPr>
          <w:sz w:val="28"/>
        </w:rPr>
        <w:t>Б.Р.</w:t>
      </w:r>
      <w:r>
        <w:rPr>
          <w:spacing w:val="-2"/>
          <w:sz w:val="28"/>
        </w:rPr>
        <w:t> </w:t>
      </w:r>
      <w:r>
        <w:rPr>
          <w:sz w:val="28"/>
        </w:rPr>
        <w:t>Гельфанда,</w:t>
      </w:r>
      <w:r>
        <w:rPr>
          <w:spacing w:val="-1"/>
          <w:sz w:val="28"/>
        </w:rPr>
        <w:t> </w:t>
      </w:r>
      <w:r>
        <w:rPr>
          <w:sz w:val="28"/>
        </w:rPr>
        <w:t>А.И.</w:t>
      </w:r>
      <w:r>
        <w:rPr>
          <w:spacing w:val="3"/>
          <w:sz w:val="28"/>
        </w:rPr>
        <w:t> </w:t>
      </w:r>
      <w:r>
        <w:rPr>
          <w:sz w:val="28"/>
        </w:rPr>
        <w:t>Салтанова.</w:t>
      </w:r>
      <w:r>
        <w:rPr>
          <w:spacing w:val="3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- 800 с.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</w:tabs>
        <w:spacing w:line="254" w:lineRule="auto" w:before="0" w:after="0"/>
        <w:ind w:left="339" w:right="626" w:firstLine="0"/>
        <w:jc w:val="left"/>
        <w:rPr>
          <w:sz w:val="28"/>
        </w:rPr>
      </w:pPr>
      <w:r>
        <w:rPr>
          <w:sz w:val="28"/>
        </w:rPr>
        <w:t>Морган</w:t>
      </w:r>
      <w:r>
        <w:rPr>
          <w:spacing w:val="44"/>
          <w:sz w:val="28"/>
        </w:rPr>
        <w:t> </w:t>
      </w:r>
      <w:r>
        <w:rPr>
          <w:sz w:val="28"/>
        </w:rPr>
        <w:t>Д.Э.,</w:t>
      </w:r>
      <w:r>
        <w:rPr>
          <w:spacing w:val="43"/>
          <w:sz w:val="28"/>
        </w:rPr>
        <w:t> </w:t>
      </w:r>
      <w:r>
        <w:rPr>
          <w:sz w:val="28"/>
        </w:rPr>
        <w:t>Михаил</w:t>
      </w:r>
      <w:r>
        <w:rPr>
          <w:spacing w:val="44"/>
          <w:sz w:val="28"/>
        </w:rPr>
        <w:t> </w:t>
      </w:r>
      <w:r>
        <w:rPr>
          <w:sz w:val="28"/>
        </w:rPr>
        <w:t>М.С.</w:t>
      </w:r>
      <w:r>
        <w:rPr>
          <w:spacing w:val="43"/>
          <w:sz w:val="28"/>
        </w:rPr>
        <w:t> </w:t>
      </w:r>
      <w:r>
        <w:rPr>
          <w:sz w:val="28"/>
        </w:rPr>
        <w:t>Клиническая</w:t>
      </w:r>
      <w:r>
        <w:rPr>
          <w:spacing w:val="46"/>
          <w:sz w:val="28"/>
        </w:rPr>
        <w:t> </w:t>
      </w:r>
      <w:r>
        <w:rPr>
          <w:sz w:val="28"/>
        </w:rPr>
        <w:t>анестезиология:</w:t>
      </w:r>
      <w:r>
        <w:rPr>
          <w:spacing w:val="40"/>
          <w:sz w:val="28"/>
        </w:rPr>
        <w:t> </w:t>
      </w:r>
      <w:r>
        <w:rPr>
          <w:sz w:val="28"/>
        </w:rPr>
        <w:t>книга</w:t>
      </w:r>
      <w:r>
        <w:rPr>
          <w:spacing w:val="47"/>
          <w:sz w:val="28"/>
        </w:rPr>
        <w:t> </w:t>
      </w:r>
      <w:r>
        <w:rPr>
          <w:sz w:val="28"/>
        </w:rPr>
        <w:t>1-я.</w:t>
      </w:r>
      <w:r>
        <w:rPr>
          <w:spacing w:val="48"/>
          <w:sz w:val="28"/>
        </w:rPr>
        <w:t> </w:t>
      </w:r>
      <w:r>
        <w:rPr>
          <w:sz w:val="28"/>
        </w:rPr>
        <w:t>-</w:t>
      </w:r>
      <w:r>
        <w:rPr>
          <w:spacing w:val="-67"/>
          <w:sz w:val="28"/>
        </w:rPr>
        <w:t> </w:t>
      </w:r>
      <w:r>
        <w:rPr>
          <w:sz w:val="28"/>
        </w:rPr>
        <w:t>Пер.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англ.</w:t>
      </w:r>
      <w:r>
        <w:rPr>
          <w:spacing w:val="5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изд-во БИНОМ,</w:t>
      </w:r>
      <w:r>
        <w:rPr>
          <w:spacing w:val="4"/>
          <w:sz w:val="28"/>
        </w:rPr>
        <w:t> </w:t>
      </w:r>
      <w:r>
        <w:rPr>
          <w:sz w:val="28"/>
        </w:rPr>
        <w:t>2014.</w:t>
      </w:r>
      <w:r>
        <w:rPr>
          <w:spacing w:val="5"/>
          <w:sz w:val="28"/>
        </w:rPr>
        <w:t> </w:t>
      </w:r>
      <w:r>
        <w:rPr>
          <w:sz w:val="28"/>
        </w:rPr>
        <w:t>-392 с.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</w:tabs>
        <w:spacing w:line="254" w:lineRule="auto" w:before="0" w:after="0"/>
        <w:ind w:left="339" w:right="626" w:firstLine="0"/>
        <w:jc w:val="left"/>
        <w:rPr>
          <w:sz w:val="28"/>
        </w:rPr>
      </w:pPr>
      <w:r>
        <w:rPr>
          <w:sz w:val="28"/>
        </w:rPr>
        <w:t>Морган</w:t>
      </w:r>
      <w:r>
        <w:rPr>
          <w:spacing w:val="44"/>
          <w:sz w:val="28"/>
        </w:rPr>
        <w:t> </w:t>
      </w:r>
      <w:r>
        <w:rPr>
          <w:sz w:val="28"/>
        </w:rPr>
        <w:t>Д.Э.,</w:t>
      </w:r>
      <w:r>
        <w:rPr>
          <w:spacing w:val="43"/>
          <w:sz w:val="28"/>
        </w:rPr>
        <w:t> </w:t>
      </w:r>
      <w:r>
        <w:rPr>
          <w:sz w:val="28"/>
        </w:rPr>
        <w:t>Михаил</w:t>
      </w:r>
      <w:r>
        <w:rPr>
          <w:spacing w:val="44"/>
          <w:sz w:val="28"/>
        </w:rPr>
        <w:t> </w:t>
      </w:r>
      <w:r>
        <w:rPr>
          <w:sz w:val="28"/>
        </w:rPr>
        <w:t>М.С.</w:t>
      </w:r>
      <w:r>
        <w:rPr>
          <w:spacing w:val="43"/>
          <w:sz w:val="28"/>
        </w:rPr>
        <w:t> </w:t>
      </w:r>
      <w:r>
        <w:rPr>
          <w:sz w:val="28"/>
        </w:rPr>
        <w:t>Клиническая</w:t>
      </w:r>
      <w:r>
        <w:rPr>
          <w:spacing w:val="46"/>
          <w:sz w:val="28"/>
        </w:rPr>
        <w:t> </w:t>
      </w:r>
      <w:r>
        <w:rPr>
          <w:sz w:val="28"/>
        </w:rPr>
        <w:t>анестезиология:</w:t>
      </w:r>
      <w:r>
        <w:rPr>
          <w:spacing w:val="40"/>
          <w:sz w:val="28"/>
        </w:rPr>
        <w:t> </w:t>
      </w:r>
      <w:r>
        <w:rPr>
          <w:sz w:val="28"/>
        </w:rPr>
        <w:t>книга</w:t>
      </w:r>
      <w:r>
        <w:rPr>
          <w:spacing w:val="47"/>
          <w:sz w:val="28"/>
        </w:rPr>
        <w:t> </w:t>
      </w:r>
      <w:r>
        <w:rPr>
          <w:sz w:val="28"/>
        </w:rPr>
        <w:t>2-я.</w:t>
      </w:r>
      <w:r>
        <w:rPr>
          <w:spacing w:val="48"/>
          <w:sz w:val="28"/>
        </w:rPr>
        <w:t> </w:t>
      </w:r>
      <w:r>
        <w:rPr>
          <w:sz w:val="28"/>
        </w:rPr>
        <w:t>-</w:t>
      </w:r>
      <w:r>
        <w:rPr>
          <w:spacing w:val="-67"/>
          <w:sz w:val="28"/>
        </w:rPr>
        <w:t> </w:t>
      </w:r>
      <w:r>
        <w:rPr>
          <w:sz w:val="28"/>
        </w:rPr>
        <w:t>Пер.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англ.</w:t>
      </w:r>
      <w:r>
        <w:rPr>
          <w:spacing w:val="7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изд-во БИНОМ,</w:t>
      </w:r>
      <w:r>
        <w:rPr>
          <w:spacing w:val="3"/>
          <w:sz w:val="28"/>
        </w:rPr>
        <w:t> </w:t>
      </w:r>
      <w:r>
        <w:rPr>
          <w:sz w:val="28"/>
        </w:rPr>
        <w:t>2014.</w:t>
      </w:r>
      <w:r>
        <w:rPr>
          <w:spacing w:val="6"/>
          <w:sz w:val="28"/>
        </w:rPr>
        <w:t> </w:t>
      </w:r>
      <w:r>
        <w:rPr>
          <w:sz w:val="28"/>
        </w:rPr>
        <w:t>-360 с.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</w:tabs>
        <w:spacing w:line="254" w:lineRule="auto" w:before="0" w:after="0"/>
        <w:ind w:left="339" w:right="626" w:firstLine="0"/>
        <w:jc w:val="left"/>
        <w:rPr>
          <w:sz w:val="28"/>
        </w:rPr>
      </w:pPr>
      <w:r>
        <w:rPr>
          <w:sz w:val="28"/>
        </w:rPr>
        <w:t>Морган</w:t>
      </w:r>
      <w:r>
        <w:rPr>
          <w:spacing w:val="44"/>
          <w:sz w:val="28"/>
        </w:rPr>
        <w:t> </w:t>
      </w:r>
      <w:r>
        <w:rPr>
          <w:sz w:val="28"/>
        </w:rPr>
        <w:t>Д.Э.,</w:t>
      </w:r>
      <w:r>
        <w:rPr>
          <w:spacing w:val="43"/>
          <w:sz w:val="28"/>
        </w:rPr>
        <w:t> </w:t>
      </w:r>
      <w:r>
        <w:rPr>
          <w:sz w:val="28"/>
        </w:rPr>
        <w:t>Михаил</w:t>
      </w:r>
      <w:r>
        <w:rPr>
          <w:spacing w:val="44"/>
          <w:sz w:val="28"/>
        </w:rPr>
        <w:t> </w:t>
      </w:r>
      <w:r>
        <w:rPr>
          <w:sz w:val="28"/>
        </w:rPr>
        <w:t>М.С.</w:t>
      </w:r>
      <w:r>
        <w:rPr>
          <w:spacing w:val="43"/>
          <w:sz w:val="28"/>
        </w:rPr>
        <w:t> </w:t>
      </w:r>
      <w:r>
        <w:rPr>
          <w:sz w:val="28"/>
        </w:rPr>
        <w:t>Клиническая</w:t>
      </w:r>
      <w:r>
        <w:rPr>
          <w:spacing w:val="46"/>
          <w:sz w:val="28"/>
        </w:rPr>
        <w:t> </w:t>
      </w:r>
      <w:r>
        <w:rPr>
          <w:sz w:val="28"/>
        </w:rPr>
        <w:t>анестезиология:</w:t>
      </w:r>
      <w:r>
        <w:rPr>
          <w:spacing w:val="40"/>
          <w:sz w:val="28"/>
        </w:rPr>
        <w:t> </w:t>
      </w:r>
      <w:r>
        <w:rPr>
          <w:sz w:val="28"/>
        </w:rPr>
        <w:t>книга</w:t>
      </w:r>
      <w:r>
        <w:rPr>
          <w:spacing w:val="47"/>
          <w:sz w:val="28"/>
        </w:rPr>
        <w:t> </w:t>
      </w:r>
      <w:r>
        <w:rPr>
          <w:sz w:val="28"/>
        </w:rPr>
        <w:t>3-я.</w:t>
      </w:r>
      <w:r>
        <w:rPr>
          <w:spacing w:val="48"/>
          <w:sz w:val="28"/>
        </w:rPr>
        <w:t> </w:t>
      </w:r>
      <w:r>
        <w:rPr>
          <w:sz w:val="28"/>
        </w:rPr>
        <w:t>-</w:t>
      </w:r>
      <w:r>
        <w:rPr>
          <w:spacing w:val="-67"/>
          <w:sz w:val="28"/>
        </w:rPr>
        <w:t> </w:t>
      </w:r>
      <w:r>
        <w:rPr>
          <w:sz w:val="28"/>
        </w:rPr>
        <w:t>Пер.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англ.</w:t>
      </w:r>
      <w:r>
        <w:rPr>
          <w:spacing w:val="7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изд-во БИНОМ,</w:t>
      </w:r>
      <w:r>
        <w:rPr>
          <w:spacing w:val="3"/>
          <w:sz w:val="28"/>
        </w:rPr>
        <w:t> </w:t>
      </w:r>
      <w:r>
        <w:rPr>
          <w:sz w:val="28"/>
        </w:rPr>
        <w:t>2014.</w:t>
      </w:r>
      <w:r>
        <w:rPr>
          <w:spacing w:val="6"/>
          <w:sz w:val="28"/>
        </w:rPr>
        <w:t> </w:t>
      </w:r>
      <w:r>
        <w:rPr>
          <w:sz w:val="28"/>
        </w:rPr>
        <w:t>-304 с.</w:t>
      </w:r>
    </w:p>
    <w:p>
      <w:pPr>
        <w:pStyle w:val="ListParagraph"/>
        <w:numPr>
          <w:ilvl w:val="0"/>
          <w:numId w:val="18"/>
        </w:numPr>
        <w:tabs>
          <w:tab w:pos="1045" w:val="left" w:leader="none"/>
          <w:tab w:pos="1046" w:val="left" w:leader="none"/>
          <w:tab w:pos="2781" w:val="left" w:leader="none"/>
          <w:tab w:pos="3304" w:val="left" w:leader="none"/>
          <w:tab w:pos="5044" w:val="left" w:leader="none"/>
          <w:tab w:pos="6372" w:val="left" w:leader="none"/>
          <w:tab w:pos="8195" w:val="left" w:leader="none"/>
          <w:tab w:pos="9389" w:val="left" w:leader="none"/>
        </w:tabs>
        <w:spacing w:line="254" w:lineRule="auto" w:before="0" w:after="0"/>
        <w:ind w:left="339" w:right="639" w:firstLine="0"/>
        <w:jc w:val="left"/>
        <w:rPr>
          <w:sz w:val="28"/>
        </w:rPr>
      </w:pPr>
      <w:r>
        <w:rPr>
          <w:sz w:val="28"/>
          <w:u w:val="single"/>
        </w:rPr>
        <w:t>Руководство</w:t>
        <w:tab/>
        <w:t>по</w:t>
        <w:tab/>
        <w:t>реанимации,</w:t>
        <w:tab/>
        <w:t>изданное</w:t>
        <w:tab/>
        <w:t>Европейским</w:t>
        <w:tab/>
        <w:t>советом</w:t>
        <w:tab/>
        <w:t>по</w:t>
      </w:r>
      <w:r>
        <w:rPr>
          <w:spacing w:val="-67"/>
          <w:sz w:val="28"/>
        </w:rPr>
        <w:t> </w:t>
      </w:r>
      <w:r>
        <w:rPr>
          <w:sz w:val="28"/>
        </w:rPr>
        <w:t>реанимации (утверждено</w:t>
      </w:r>
      <w:r>
        <w:rPr>
          <w:spacing w:val="1"/>
          <w:sz w:val="28"/>
        </w:rPr>
        <w:t> </w:t>
      </w:r>
      <w:r>
        <w:rPr>
          <w:sz w:val="28"/>
        </w:rPr>
        <w:t>М3 РФ),</w:t>
      </w:r>
      <w:r>
        <w:rPr>
          <w:spacing w:val="4"/>
          <w:sz w:val="28"/>
        </w:rPr>
        <w:t> </w:t>
      </w:r>
      <w:r>
        <w:rPr>
          <w:sz w:val="28"/>
        </w:rPr>
        <w:t>2015</w:t>
      </w:r>
      <w:r>
        <w:rPr>
          <w:spacing w:val="1"/>
          <w:sz w:val="28"/>
        </w:rPr>
        <w:t> </w:t>
      </w:r>
      <w:r>
        <w:rPr>
          <w:sz w:val="28"/>
        </w:rPr>
        <w:t>г.</w:t>
      </w:r>
    </w:p>
    <w:p>
      <w:pPr>
        <w:spacing w:after="0" w:line="254" w:lineRule="auto"/>
        <w:jc w:val="left"/>
        <w:rPr>
          <w:sz w:val="28"/>
        </w:rPr>
        <w:sectPr>
          <w:pgSz w:w="11910" w:h="16840"/>
          <w:pgMar w:top="400" w:bottom="280" w:left="1360" w:right="220"/>
        </w:sectPr>
      </w:pPr>
    </w:p>
    <w:p>
      <w:pPr>
        <w:pStyle w:val="Heading1"/>
        <w:spacing w:before="67"/>
        <w:ind w:right="625"/>
        <w:jc w:val="center"/>
      </w:pPr>
      <w:r>
        <w:rPr/>
        <w:t>ДОПОЛНИТЕЛЬНАЯ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322" w:lineRule="exact" w:before="0" w:after="0"/>
        <w:ind w:left="1045" w:right="0" w:hanging="707"/>
        <w:jc w:val="left"/>
        <w:rPr>
          <w:sz w:val="28"/>
        </w:rPr>
      </w:pPr>
      <w:r>
        <w:rPr>
          <w:sz w:val="28"/>
        </w:rPr>
        <w:t>Сумин</w:t>
      </w:r>
      <w:r>
        <w:rPr>
          <w:spacing w:val="-4"/>
          <w:sz w:val="28"/>
        </w:rPr>
        <w:t> </w:t>
      </w:r>
      <w:r>
        <w:rPr>
          <w:sz w:val="28"/>
        </w:rPr>
        <w:t>С.А.</w:t>
      </w:r>
      <w:r>
        <w:rPr>
          <w:spacing w:val="-1"/>
          <w:sz w:val="28"/>
        </w:rPr>
        <w:t> </w:t>
      </w:r>
      <w:r>
        <w:rPr>
          <w:sz w:val="28"/>
        </w:rPr>
        <w:t>Основы</w:t>
      </w:r>
      <w:r>
        <w:rPr>
          <w:spacing w:val="-3"/>
          <w:sz w:val="28"/>
        </w:rPr>
        <w:t> </w:t>
      </w:r>
      <w:r>
        <w:rPr>
          <w:sz w:val="28"/>
        </w:rPr>
        <w:t>реаниматологии.</w:t>
      </w:r>
      <w:r>
        <w:rPr>
          <w:spacing w:val="-1"/>
          <w:sz w:val="28"/>
        </w:rPr>
        <w:t> </w:t>
      </w:r>
      <w:r>
        <w:rPr>
          <w:sz w:val="28"/>
        </w:rPr>
        <w:t>ГЭОТАР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Медиа.</w:t>
      </w:r>
      <w:r>
        <w:rPr>
          <w:spacing w:val="-1"/>
          <w:sz w:val="28"/>
        </w:rPr>
        <w:t> </w:t>
      </w:r>
      <w:r>
        <w:rPr>
          <w:sz w:val="28"/>
        </w:rPr>
        <w:t>2014. 688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339" w:right="644" w:firstLine="0"/>
        <w:jc w:val="left"/>
        <w:rPr>
          <w:sz w:val="28"/>
        </w:rPr>
      </w:pPr>
      <w:r>
        <w:rPr>
          <w:sz w:val="28"/>
        </w:rPr>
        <w:t>Сумин</w:t>
      </w:r>
      <w:r>
        <w:rPr>
          <w:spacing w:val="47"/>
          <w:sz w:val="28"/>
        </w:rPr>
        <w:t> </w:t>
      </w:r>
      <w:r>
        <w:rPr>
          <w:sz w:val="28"/>
        </w:rPr>
        <w:t>С.А.</w:t>
      </w:r>
      <w:r>
        <w:rPr>
          <w:spacing w:val="50"/>
          <w:sz w:val="28"/>
        </w:rPr>
        <w:t> </w:t>
      </w:r>
      <w:r>
        <w:rPr>
          <w:sz w:val="28"/>
        </w:rPr>
        <w:t>Шаповалов</w:t>
      </w:r>
      <w:r>
        <w:rPr>
          <w:spacing w:val="46"/>
          <w:sz w:val="28"/>
        </w:rPr>
        <w:t> </w:t>
      </w:r>
      <w:r>
        <w:rPr>
          <w:sz w:val="28"/>
        </w:rPr>
        <w:t>К.Г.</w:t>
      </w:r>
      <w:r>
        <w:rPr>
          <w:spacing w:val="49"/>
          <w:sz w:val="28"/>
        </w:rPr>
        <w:t> </w:t>
      </w:r>
      <w:r>
        <w:rPr>
          <w:sz w:val="28"/>
        </w:rPr>
        <w:t>Анестезиология</w:t>
      </w:r>
      <w:r>
        <w:rPr>
          <w:spacing w:val="49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реаниматология.</w:t>
      </w:r>
      <w:r>
        <w:rPr>
          <w:spacing w:val="50"/>
          <w:sz w:val="28"/>
        </w:rPr>
        <w:t> </w:t>
      </w:r>
      <w:r>
        <w:rPr>
          <w:sz w:val="28"/>
        </w:rPr>
        <w:t>Изд.</w:t>
      </w:r>
      <w:r>
        <w:rPr>
          <w:spacing w:val="-67"/>
          <w:sz w:val="28"/>
        </w:rPr>
        <w:t> </w:t>
      </w:r>
      <w:r>
        <w:rPr>
          <w:sz w:val="28"/>
        </w:rPr>
        <w:t>МИА.</w:t>
      </w:r>
      <w:r>
        <w:rPr>
          <w:spacing w:val="3"/>
          <w:sz w:val="28"/>
        </w:rPr>
        <w:t> </w:t>
      </w:r>
      <w:r>
        <w:rPr>
          <w:sz w:val="28"/>
        </w:rPr>
        <w:t>Том</w:t>
      </w:r>
      <w:r>
        <w:rPr>
          <w:spacing w:val="4"/>
          <w:sz w:val="28"/>
        </w:rPr>
        <w:t> </w:t>
      </w:r>
      <w:r>
        <w:rPr>
          <w:sz w:val="28"/>
        </w:rPr>
        <w:t>1.</w:t>
      </w:r>
      <w:r>
        <w:rPr>
          <w:spacing w:val="4"/>
          <w:sz w:val="28"/>
        </w:rPr>
        <w:t> </w:t>
      </w:r>
      <w:r>
        <w:rPr>
          <w:sz w:val="28"/>
        </w:rPr>
        <w:t>2018.</w:t>
      </w:r>
      <w:r>
        <w:rPr>
          <w:spacing w:val="4"/>
          <w:sz w:val="28"/>
        </w:rPr>
        <w:t> </w:t>
      </w:r>
      <w:r>
        <w:rPr>
          <w:sz w:val="28"/>
        </w:rPr>
        <w:t>964 с.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339" w:right="644" w:firstLine="0"/>
        <w:jc w:val="left"/>
        <w:rPr>
          <w:sz w:val="28"/>
        </w:rPr>
      </w:pPr>
      <w:r>
        <w:rPr>
          <w:sz w:val="28"/>
        </w:rPr>
        <w:t>Сумин</w:t>
      </w:r>
      <w:r>
        <w:rPr>
          <w:spacing w:val="47"/>
          <w:sz w:val="28"/>
        </w:rPr>
        <w:t> </w:t>
      </w:r>
      <w:r>
        <w:rPr>
          <w:sz w:val="28"/>
        </w:rPr>
        <w:t>С.А.</w:t>
      </w:r>
      <w:r>
        <w:rPr>
          <w:spacing w:val="50"/>
          <w:sz w:val="28"/>
        </w:rPr>
        <w:t> </w:t>
      </w:r>
      <w:r>
        <w:rPr>
          <w:sz w:val="28"/>
        </w:rPr>
        <w:t>Шаповалов</w:t>
      </w:r>
      <w:r>
        <w:rPr>
          <w:spacing w:val="46"/>
          <w:sz w:val="28"/>
        </w:rPr>
        <w:t> </w:t>
      </w:r>
      <w:r>
        <w:rPr>
          <w:sz w:val="28"/>
        </w:rPr>
        <w:t>К.Г.</w:t>
      </w:r>
      <w:r>
        <w:rPr>
          <w:spacing w:val="49"/>
          <w:sz w:val="28"/>
        </w:rPr>
        <w:t> </w:t>
      </w:r>
      <w:r>
        <w:rPr>
          <w:sz w:val="28"/>
        </w:rPr>
        <w:t>Анестезиология</w:t>
      </w:r>
      <w:r>
        <w:rPr>
          <w:spacing w:val="49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реаниматология.</w:t>
      </w:r>
      <w:r>
        <w:rPr>
          <w:spacing w:val="50"/>
          <w:sz w:val="28"/>
        </w:rPr>
        <w:t> </w:t>
      </w:r>
      <w:r>
        <w:rPr>
          <w:sz w:val="28"/>
        </w:rPr>
        <w:t>Изд.</w:t>
      </w:r>
      <w:r>
        <w:rPr>
          <w:spacing w:val="-67"/>
          <w:sz w:val="28"/>
        </w:rPr>
        <w:t> </w:t>
      </w:r>
      <w:r>
        <w:rPr>
          <w:sz w:val="28"/>
        </w:rPr>
        <w:t>МИА.</w:t>
      </w:r>
      <w:r>
        <w:rPr>
          <w:spacing w:val="3"/>
          <w:sz w:val="28"/>
        </w:rPr>
        <w:t> </w:t>
      </w:r>
      <w:r>
        <w:rPr>
          <w:sz w:val="28"/>
        </w:rPr>
        <w:t>Том</w:t>
      </w:r>
      <w:r>
        <w:rPr>
          <w:spacing w:val="2"/>
          <w:sz w:val="28"/>
        </w:rPr>
        <w:t> </w:t>
      </w:r>
      <w:r>
        <w:rPr>
          <w:sz w:val="28"/>
        </w:rPr>
        <w:t>2.</w:t>
      </w:r>
      <w:r>
        <w:rPr>
          <w:spacing w:val="4"/>
          <w:sz w:val="28"/>
        </w:rPr>
        <w:t> </w:t>
      </w:r>
      <w:r>
        <w:rPr>
          <w:sz w:val="28"/>
        </w:rPr>
        <w:t>2018.</w:t>
      </w:r>
      <w:r>
        <w:rPr>
          <w:spacing w:val="4"/>
          <w:sz w:val="28"/>
        </w:rPr>
        <w:t> </w:t>
      </w:r>
      <w:r>
        <w:rPr>
          <w:sz w:val="28"/>
        </w:rPr>
        <w:t>740 с.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339" w:right="642" w:firstLine="0"/>
        <w:jc w:val="left"/>
        <w:rPr>
          <w:sz w:val="28"/>
        </w:rPr>
      </w:pPr>
      <w:r>
        <w:rPr>
          <w:sz w:val="28"/>
        </w:rPr>
        <w:t>Опасности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21"/>
          <w:sz w:val="28"/>
        </w:rPr>
        <w:t> </w:t>
      </w:r>
      <w:r>
        <w:rPr>
          <w:sz w:val="28"/>
        </w:rPr>
        <w:t>осложнения</w:t>
      </w:r>
      <w:r>
        <w:rPr>
          <w:spacing w:val="23"/>
          <w:sz w:val="28"/>
        </w:rPr>
        <w:t> </w:t>
      </w:r>
      <w:r>
        <w:rPr>
          <w:sz w:val="28"/>
        </w:rPr>
        <w:t>общей</w:t>
      </w:r>
      <w:r>
        <w:rPr>
          <w:spacing w:val="21"/>
          <w:sz w:val="28"/>
        </w:rPr>
        <w:t> </w:t>
      </w:r>
      <w:r>
        <w:rPr>
          <w:sz w:val="28"/>
        </w:rPr>
        <w:t>анестезии.</w:t>
      </w:r>
      <w:r>
        <w:rPr>
          <w:spacing w:val="23"/>
          <w:sz w:val="28"/>
        </w:rPr>
        <w:t> </w:t>
      </w:r>
      <w:r>
        <w:rPr>
          <w:sz w:val="28"/>
        </w:rPr>
        <w:t>Под</w:t>
      </w:r>
      <w:r>
        <w:rPr>
          <w:spacing w:val="23"/>
          <w:sz w:val="28"/>
        </w:rPr>
        <w:t> </w:t>
      </w:r>
      <w:r>
        <w:rPr>
          <w:sz w:val="28"/>
        </w:rPr>
        <w:t>рук.</w:t>
      </w:r>
      <w:r>
        <w:rPr>
          <w:spacing w:val="24"/>
          <w:sz w:val="28"/>
        </w:rPr>
        <w:t> </w:t>
      </w:r>
      <w:r>
        <w:rPr>
          <w:sz w:val="28"/>
        </w:rPr>
        <w:t>В.В.</w:t>
      </w:r>
      <w:r>
        <w:rPr>
          <w:spacing w:val="23"/>
          <w:sz w:val="28"/>
        </w:rPr>
        <w:t> </w:t>
      </w:r>
      <w:r>
        <w:rPr>
          <w:sz w:val="28"/>
        </w:rPr>
        <w:t>Лихванцева.</w:t>
      </w:r>
      <w:r>
        <w:rPr>
          <w:spacing w:val="-67"/>
          <w:sz w:val="28"/>
        </w:rPr>
        <w:t> </w:t>
      </w:r>
      <w:r>
        <w:rPr>
          <w:sz w:val="28"/>
        </w:rPr>
        <w:t>Издат.</w:t>
      </w:r>
      <w:r>
        <w:rPr>
          <w:spacing w:val="3"/>
          <w:sz w:val="28"/>
        </w:rPr>
        <w:t> </w:t>
      </w:r>
      <w:r>
        <w:rPr>
          <w:sz w:val="28"/>
        </w:rPr>
        <w:t>МИА.</w:t>
      </w:r>
      <w:r>
        <w:rPr>
          <w:spacing w:val="4"/>
          <w:sz w:val="28"/>
        </w:rPr>
        <w:t> </w:t>
      </w:r>
      <w:r>
        <w:rPr>
          <w:sz w:val="28"/>
        </w:rPr>
        <w:t>2014.</w:t>
      </w:r>
      <w:r>
        <w:rPr>
          <w:spacing w:val="4"/>
          <w:sz w:val="28"/>
        </w:rPr>
        <w:t> </w:t>
      </w:r>
      <w:r>
        <w:rPr>
          <w:sz w:val="28"/>
        </w:rPr>
        <w:t>200 с.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339" w:right="628" w:firstLine="0"/>
        <w:jc w:val="left"/>
        <w:rPr>
          <w:sz w:val="28"/>
        </w:rPr>
      </w:pPr>
      <w:r>
        <w:rPr>
          <w:sz w:val="28"/>
        </w:rPr>
        <w:t>Боршофф</w:t>
      </w:r>
      <w:r>
        <w:rPr>
          <w:spacing w:val="19"/>
          <w:sz w:val="28"/>
        </w:rPr>
        <w:t> </w:t>
      </w:r>
      <w:r>
        <w:rPr>
          <w:sz w:val="28"/>
        </w:rPr>
        <w:t>Д.С.</w:t>
      </w:r>
      <w:r>
        <w:rPr>
          <w:spacing w:val="16"/>
          <w:sz w:val="28"/>
        </w:rPr>
        <w:t> </w:t>
      </w:r>
      <w:r>
        <w:rPr>
          <w:sz w:val="28"/>
        </w:rPr>
        <w:t>Критические</w:t>
      </w:r>
      <w:r>
        <w:rPr>
          <w:spacing w:val="19"/>
          <w:sz w:val="28"/>
        </w:rPr>
        <w:t> </w:t>
      </w:r>
      <w:r>
        <w:rPr>
          <w:sz w:val="28"/>
        </w:rPr>
        <w:t>ситуации</w:t>
      </w:r>
      <w:r>
        <w:rPr>
          <w:spacing w:val="17"/>
          <w:sz w:val="28"/>
        </w:rPr>
        <w:t> </w:t>
      </w:r>
      <w:r>
        <w:rPr>
          <w:sz w:val="28"/>
        </w:rPr>
        <w:t>анестезиологии.</w:t>
      </w:r>
      <w:r>
        <w:rPr>
          <w:spacing w:val="20"/>
          <w:sz w:val="28"/>
        </w:rPr>
        <w:t> </w:t>
      </w:r>
      <w:r>
        <w:rPr>
          <w:sz w:val="28"/>
        </w:rPr>
        <w:t>Рук.</w:t>
      </w:r>
      <w:r>
        <w:rPr>
          <w:spacing w:val="29"/>
          <w:sz w:val="28"/>
        </w:rPr>
        <w:t> </w:t>
      </w:r>
      <w:r>
        <w:rPr>
          <w:sz w:val="28"/>
        </w:rPr>
        <w:t>ГЭОТАР</w:t>
      </w:r>
      <w:r>
        <w:rPr>
          <w:spacing w:val="24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Медиа.</w:t>
      </w:r>
      <w:r>
        <w:rPr>
          <w:spacing w:val="3"/>
          <w:sz w:val="28"/>
        </w:rPr>
        <w:t> </w:t>
      </w:r>
      <w:r>
        <w:rPr>
          <w:sz w:val="28"/>
        </w:rPr>
        <w:t>2019.</w:t>
      </w:r>
      <w:r>
        <w:rPr>
          <w:spacing w:val="-1"/>
          <w:sz w:val="28"/>
        </w:rPr>
        <w:t> </w:t>
      </w:r>
      <w:r>
        <w:rPr>
          <w:sz w:val="28"/>
        </w:rPr>
        <w:t>80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339" w:right="640" w:firstLine="0"/>
        <w:jc w:val="left"/>
        <w:rPr>
          <w:sz w:val="28"/>
        </w:rPr>
      </w:pPr>
      <w:r>
        <w:rPr>
          <w:sz w:val="28"/>
        </w:rPr>
        <w:t>Анестезиологическое</w:t>
      </w:r>
      <w:r>
        <w:rPr>
          <w:spacing w:val="20"/>
          <w:sz w:val="28"/>
        </w:rPr>
        <w:t> </w:t>
      </w:r>
      <w:r>
        <w:rPr>
          <w:sz w:val="28"/>
        </w:rPr>
        <w:t>консультирование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18"/>
          <w:sz w:val="28"/>
        </w:rPr>
        <w:t> </w:t>
      </w:r>
      <w:r>
        <w:rPr>
          <w:sz w:val="28"/>
        </w:rPr>
        <w:t>периоперационном</w:t>
      </w:r>
      <w:r>
        <w:rPr>
          <w:spacing w:val="24"/>
          <w:sz w:val="28"/>
        </w:rPr>
        <w:t> </w:t>
      </w:r>
      <w:r>
        <w:rPr>
          <w:sz w:val="28"/>
        </w:rPr>
        <w:t>периоде.</w:t>
      </w:r>
      <w:r>
        <w:rPr>
          <w:spacing w:val="-67"/>
          <w:sz w:val="28"/>
        </w:rPr>
        <w:t> </w:t>
      </w:r>
      <w:r>
        <w:rPr>
          <w:sz w:val="28"/>
        </w:rPr>
        <w:t>Под ред.</w:t>
      </w:r>
      <w:r>
        <w:rPr>
          <w:spacing w:val="2"/>
          <w:sz w:val="28"/>
        </w:rPr>
        <w:t> </w:t>
      </w:r>
      <w:r>
        <w:rPr>
          <w:sz w:val="28"/>
        </w:rPr>
        <w:t>К.Д.</w:t>
      </w:r>
      <w:r>
        <w:rPr>
          <w:spacing w:val="1"/>
          <w:sz w:val="28"/>
        </w:rPr>
        <w:t> </w:t>
      </w:r>
      <w:r>
        <w:rPr>
          <w:sz w:val="28"/>
        </w:rPr>
        <w:t>Митчелл,</w:t>
      </w:r>
      <w:r>
        <w:rPr>
          <w:spacing w:val="2"/>
          <w:sz w:val="28"/>
        </w:rPr>
        <w:t> </w:t>
      </w:r>
      <w:r>
        <w:rPr>
          <w:sz w:val="28"/>
        </w:rPr>
        <w:t>Н.П.</w:t>
      </w:r>
      <w:r>
        <w:rPr>
          <w:spacing w:val="2"/>
          <w:sz w:val="28"/>
        </w:rPr>
        <w:t> </w:t>
      </w:r>
      <w:r>
        <w:rPr>
          <w:sz w:val="28"/>
        </w:rPr>
        <w:t>Хемлин.</w:t>
      </w:r>
      <w:r>
        <w:rPr>
          <w:spacing w:val="1"/>
          <w:sz w:val="28"/>
        </w:rPr>
        <w:t> </w:t>
      </w:r>
      <w:r>
        <w:rPr>
          <w:sz w:val="28"/>
        </w:rPr>
        <w:t>ГЭОТАР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Медиа.</w:t>
      </w:r>
      <w:r>
        <w:rPr>
          <w:spacing w:val="2"/>
          <w:sz w:val="28"/>
        </w:rPr>
        <w:t> </w:t>
      </w:r>
      <w:r>
        <w:rPr>
          <w:sz w:val="28"/>
        </w:rPr>
        <w:t>2017.</w:t>
      </w:r>
      <w:r>
        <w:rPr>
          <w:spacing w:val="2"/>
          <w:sz w:val="28"/>
        </w:rPr>
        <w:t> </w:t>
      </w:r>
      <w:r>
        <w:rPr>
          <w:sz w:val="28"/>
        </w:rPr>
        <w:t>448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242" w:lineRule="auto" w:before="0" w:after="0"/>
        <w:ind w:left="339" w:right="635" w:firstLine="0"/>
        <w:jc w:val="left"/>
        <w:rPr>
          <w:sz w:val="28"/>
        </w:rPr>
      </w:pPr>
      <w:r>
        <w:rPr>
          <w:sz w:val="28"/>
        </w:rPr>
        <w:t>Практическая</w:t>
      </w:r>
      <w:r>
        <w:rPr>
          <w:spacing w:val="-1"/>
          <w:sz w:val="28"/>
        </w:rPr>
        <w:t> </w:t>
      </w:r>
      <w:r>
        <w:rPr>
          <w:sz w:val="28"/>
        </w:rPr>
        <w:t>амбулаторная анестезия.</w:t>
      </w:r>
      <w:r>
        <w:rPr>
          <w:spacing w:val="1"/>
          <w:sz w:val="28"/>
        </w:rPr>
        <w:t> </w:t>
      </w:r>
      <w:r>
        <w:rPr>
          <w:sz w:val="28"/>
        </w:rPr>
        <w:t>Под ред.</w:t>
      </w:r>
      <w:r>
        <w:rPr>
          <w:spacing w:val="1"/>
          <w:sz w:val="28"/>
        </w:rPr>
        <w:t> </w:t>
      </w:r>
      <w:r>
        <w:rPr>
          <w:sz w:val="28"/>
        </w:rPr>
        <w:t>Й.Редера, Р.Д.</w:t>
      </w:r>
      <w:r>
        <w:rPr>
          <w:spacing w:val="1"/>
          <w:sz w:val="28"/>
        </w:rPr>
        <w:t> </w:t>
      </w:r>
      <w:r>
        <w:rPr>
          <w:sz w:val="28"/>
        </w:rPr>
        <w:t>Урмана.</w:t>
      </w:r>
      <w:r>
        <w:rPr>
          <w:spacing w:val="-67"/>
          <w:sz w:val="28"/>
        </w:rPr>
        <w:t> </w:t>
      </w:r>
      <w:r>
        <w:rPr>
          <w:sz w:val="28"/>
        </w:rPr>
        <w:t>ГЭОТАР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Медиа.</w:t>
      </w:r>
      <w:r>
        <w:rPr>
          <w:spacing w:val="4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336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320" w:lineRule="exact" w:before="0" w:after="0"/>
        <w:ind w:left="1045" w:right="0" w:hanging="707"/>
        <w:jc w:val="left"/>
        <w:rPr>
          <w:sz w:val="28"/>
        </w:rPr>
      </w:pPr>
      <w:r>
        <w:rPr>
          <w:sz w:val="28"/>
        </w:rPr>
        <w:t>Рекомендации</w:t>
      </w:r>
      <w:r>
        <w:rPr>
          <w:spacing w:val="-6"/>
          <w:sz w:val="28"/>
        </w:rPr>
        <w:t> </w:t>
      </w:r>
      <w:r>
        <w:rPr>
          <w:sz w:val="28"/>
        </w:rPr>
        <w:t>ФАР</w:t>
      </w:r>
      <w:r>
        <w:rPr>
          <w:spacing w:val="-1"/>
          <w:sz w:val="28"/>
        </w:rPr>
        <w:t> </w:t>
      </w:r>
      <w:r>
        <w:rPr>
          <w:sz w:val="28"/>
        </w:rPr>
        <w:t>утвержденные</w:t>
      </w:r>
      <w:r>
        <w:rPr>
          <w:spacing w:val="-4"/>
          <w:sz w:val="28"/>
        </w:rPr>
        <w:t> </w:t>
      </w:r>
      <w:r>
        <w:rPr>
          <w:sz w:val="28"/>
        </w:rPr>
        <w:t>президиумом</w:t>
      </w:r>
      <w:r>
        <w:rPr>
          <w:spacing w:val="-4"/>
          <w:sz w:val="28"/>
        </w:rPr>
        <w:t> </w:t>
      </w:r>
      <w:r>
        <w:rPr>
          <w:sz w:val="28"/>
        </w:rPr>
        <w:t>ФАР.</w:t>
      </w:r>
      <w:r>
        <w:rPr>
          <w:spacing w:val="-3"/>
          <w:sz w:val="28"/>
        </w:rPr>
        <w:t> </w:t>
      </w:r>
      <w:r>
        <w:rPr>
          <w:sz w:val="28"/>
        </w:rPr>
        <w:t>2018-2019</w:t>
      </w:r>
      <w:r>
        <w:rPr>
          <w:spacing w:val="-5"/>
          <w:sz w:val="28"/>
        </w:rPr>
        <w:t> </w:t>
      </w:r>
      <w:r>
        <w:rPr>
          <w:sz w:val="28"/>
        </w:rPr>
        <w:t>гг.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339" w:right="632" w:firstLine="0"/>
        <w:jc w:val="left"/>
        <w:rPr>
          <w:sz w:val="28"/>
        </w:rPr>
      </w:pPr>
      <w:r>
        <w:rPr>
          <w:sz w:val="28"/>
        </w:rPr>
        <w:t>Крылов</w:t>
      </w:r>
      <w:r>
        <w:rPr>
          <w:spacing w:val="58"/>
          <w:sz w:val="28"/>
        </w:rPr>
        <w:t> </w:t>
      </w:r>
      <w:r>
        <w:rPr>
          <w:sz w:val="28"/>
        </w:rPr>
        <w:t>В.В.</w:t>
      </w:r>
      <w:r>
        <w:rPr>
          <w:spacing w:val="62"/>
          <w:sz w:val="28"/>
        </w:rPr>
        <w:t> </w:t>
      </w:r>
      <w:r>
        <w:rPr>
          <w:sz w:val="28"/>
        </w:rPr>
        <w:t>Нейрореаниматология.</w:t>
      </w:r>
      <w:r>
        <w:rPr>
          <w:spacing w:val="58"/>
          <w:sz w:val="28"/>
        </w:rPr>
        <w:t> </w:t>
      </w:r>
      <w:r>
        <w:rPr>
          <w:sz w:val="28"/>
        </w:rPr>
        <w:t>Руководство.</w:t>
      </w:r>
      <w:r>
        <w:rPr>
          <w:spacing w:val="57"/>
          <w:sz w:val="28"/>
        </w:rPr>
        <w:t> </w:t>
      </w:r>
      <w:r>
        <w:rPr>
          <w:sz w:val="28"/>
        </w:rPr>
        <w:t>ГЭОТАР</w:t>
      </w:r>
      <w:r>
        <w:rPr>
          <w:spacing w:val="64"/>
          <w:sz w:val="28"/>
        </w:rPr>
        <w:t> </w:t>
      </w:r>
      <w:r>
        <w:rPr>
          <w:sz w:val="28"/>
        </w:rPr>
        <w:t>–</w:t>
      </w:r>
      <w:r>
        <w:rPr>
          <w:spacing w:val="56"/>
          <w:sz w:val="28"/>
        </w:rPr>
        <w:t> </w:t>
      </w:r>
      <w:r>
        <w:rPr>
          <w:sz w:val="28"/>
        </w:rPr>
        <w:t>Медиа.</w:t>
      </w:r>
      <w:r>
        <w:rPr>
          <w:spacing w:val="-67"/>
          <w:sz w:val="28"/>
        </w:rPr>
        <w:t> </w:t>
      </w:r>
      <w:r>
        <w:rPr>
          <w:sz w:val="28"/>
        </w:rPr>
        <w:t>2019.</w:t>
      </w:r>
      <w:r>
        <w:rPr>
          <w:spacing w:val="3"/>
          <w:sz w:val="28"/>
        </w:rPr>
        <w:t> </w:t>
      </w:r>
      <w:r>
        <w:rPr>
          <w:sz w:val="28"/>
        </w:rPr>
        <w:t>176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sectPr>
      <w:pgSz w:w="11910" w:h="16840"/>
      <w:pgMar w:top="940" w:bottom="280" w:left="136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1045" w:hanging="7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39" w:hanging="7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7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321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9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8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07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7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6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5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5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4" w:hanging="21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0" w:hanging="49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9" w:hanging="4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8" w:hanging="4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7" w:hanging="4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7" w:hanging="4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66" w:hanging="4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15" w:hanging="4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5" w:hanging="4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14" w:hanging="49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4"/>
      <w:numFmt w:val="decimal"/>
      <w:lvlText w:val="%1"/>
      <w:lvlJc w:val="left"/>
      <w:pPr>
        <w:ind w:left="1396" w:hanging="10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96" w:hanging="10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96" w:hanging="105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6" w:hanging="105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9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2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6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9" w:hanging="105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20" w:hanging="21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9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5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8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4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91" w:hanging="21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39" w:hanging="47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40" w:hanging="4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04" w:hanging="4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69" w:hanging="4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34" w:hanging="4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9" w:hanging="4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4" w:hanging="4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9" w:hanging="4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4" w:hanging="4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39" w:hanging="7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7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00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3"/>
      <w:numFmt w:val="decimal"/>
      <w:lvlText w:val="%3."/>
      <w:lvlJc w:val="left"/>
      <w:pPr>
        <w:ind w:left="4277" w:hanging="42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414" w:hanging="63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3696" w:hanging="84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00" w:hanging="8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0" w:hanging="8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80" w:hanging="8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4" w:hanging="84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39" w:hanging="21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21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39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0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28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39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0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28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3" w:hanging="28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2"/>
      <w:numFmt w:val="decimal"/>
      <w:lvlText w:val="%1"/>
      <w:lvlJc w:val="left"/>
      <w:pPr>
        <w:ind w:left="973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3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8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7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6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0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63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339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" w:hanging="59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060" w:hanging="360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39" w:hanging="70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2116" w:hanging="28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1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3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6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7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9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0" w:hanging="2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39" w:hanging="3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602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407" w:hanging="365"/>
        <w:jc w:val="right"/>
      </w:pPr>
      <w:rPr>
        <w:rFonts w:hint="default" w:ascii="Times New Roman" w:hAnsi="Times New Roman" w:eastAsia="Times New Roman" w:cs="Times New Roman"/>
        <w:b/>
        <w:bCs/>
        <w:w w:val="9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21" w:hanging="3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43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87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9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0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2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4" w:hanging="36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91" w:hanging="355"/>
      </w:pPr>
      <w:rPr>
        <w:rFonts w:hint="default" w:ascii="Times New Roman" w:hAnsi="Times New Roman" w:eastAsia="Times New Roman" w:cs="Times New Roman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4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4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9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9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4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9" w:hanging="355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2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3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hyperlink" Target="http://www.far.or/" TargetMode="External"/><Relationship Id="rId19" Type="http://schemas.openxmlformats.org/officeDocument/2006/relationships/hyperlink" Target="https://anest-rean.ru/films/" TargetMode="External"/><Relationship Id="rId20" Type="http://schemas.openxmlformats.org/officeDocument/2006/relationships/hyperlink" Target="https://www.razym.ru/" TargetMode="External"/><Relationship Id="rId21" Type="http://schemas.openxmlformats.org/officeDocument/2006/relationships/hyperlink" Target="https://dgmu.ru/sveden/struct/strukturnye-podrazdeleniya-organy-upravleniya/biblioteka/" TargetMode="External"/><Relationship Id="rId22" Type="http://schemas.openxmlformats.org/officeDocument/2006/relationships/hyperlink" Target="http://online.sagepub.com/" TargetMode="External"/><Relationship Id="rId23" Type="http://schemas.openxmlformats.org/officeDocument/2006/relationships/hyperlink" Target="http://www.journals.cambridge.org/archives" TargetMode="External"/><Relationship Id="rId24" Type="http://schemas.openxmlformats.org/officeDocument/2006/relationships/hyperlink" Target="http://arjournals.annualreviews.org/action/showJournals" TargetMode="External"/><Relationship Id="rId25" Type="http://schemas.openxmlformats.org/officeDocument/2006/relationships/hyperlink" Target="http://www.orbit.com/" TargetMode="External"/><Relationship Id="rId26" Type="http://schemas.openxmlformats.org/officeDocument/2006/relationships/hyperlink" Target="http://www.ncbi.nlm.nih.gov/pubmed" TargetMode="External"/><Relationship Id="rId27" Type="http://schemas.openxmlformats.org/officeDocument/2006/relationships/hyperlink" Target="https://www.vair-journal.com/jour" TargetMode="External"/><Relationship Id="rId28" Type="http://schemas.openxmlformats.org/officeDocument/2006/relationships/hyperlink" Target="https://www.mediasphera.ru/journal/anesteziologiya-i-reanimatologiya" TargetMode="External"/><Relationship Id="rId29" Type="http://schemas.openxmlformats.org/officeDocument/2006/relationships/hyperlink" Target="http://www.far.org.ru/recomendation" TargetMode="External"/><Relationship Id="rId30" Type="http://schemas.openxmlformats.org/officeDocument/2006/relationships/hyperlink" Target="http://icj.ru/" TargetMode="External"/><Relationship Id="rId31" Type="http://schemas.openxmlformats.org/officeDocument/2006/relationships/hyperlink" Target="https://vk.com/regionaranest" TargetMode="External"/><Relationship Id="rId32" Type="http://schemas.openxmlformats.org/officeDocument/2006/relationships/hyperlink" Target="https://www.reanimatology.com/rmt" TargetMode="External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2021-07-20T21:12:36Z</dcterms:created>
  <dcterms:modified xsi:type="dcterms:W3CDTF">2021-07-20T21:12:36Z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2021-07-20T00:00:00Z</vt:filetime>
  </property>
</Properties>
</file>