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58" w:lineRule="exact" w:before="62"/>
        <w:ind w:left="337" w:right="85"/>
        <w:jc w:val="center"/>
      </w:pPr>
      <w:r>
        <w:rPr/>
        <w:pict>
          <v:group style="position:absolute;margin-left:0pt;margin-top:.009973pt;width:612.950pt;height:854.15pt;mso-position-horizontal-relative:page;mso-position-vertical-relative:page;z-index:-24507904" coordorigin="0,0" coordsize="12259,17083">
            <v:shape style="position:absolute;left:0;top:0;width:12259;height:17083" type="#_x0000_t75" stroked="false">
              <v:imagedata r:id="rId5" o:title=""/>
            </v:shape>
            <v:shape style="position:absolute;left:6936;top:3485;width:4349;height:2827" type="#_x0000_t75" stroked="false">
              <v:imagedata r:id="rId6" o:title=""/>
            </v:shape>
            <w10:wrap type="none"/>
          </v:group>
        </w:pict>
      </w:r>
      <w:r>
        <w:rPr/>
        <w:t>ФЕДЕРАЛЬНОЕ</w:t>
      </w:r>
      <w:r>
        <w:rPr>
          <w:spacing w:val="-4"/>
        </w:rPr>
        <w:t> </w:t>
      </w:r>
      <w:r>
        <w:rPr/>
        <w:t>ГОСУДАРСТВЕННОЕ</w:t>
      </w:r>
      <w:r>
        <w:rPr>
          <w:spacing w:val="5"/>
        </w:rPr>
        <w:t> </w:t>
      </w:r>
      <w:r>
        <w:rPr/>
        <w:t>БЮДЖЕТНОЕ</w:t>
      </w:r>
      <w:r>
        <w:rPr>
          <w:spacing w:val="7"/>
        </w:rPr>
        <w:t> </w:t>
      </w:r>
      <w:r>
        <w:rPr/>
        <w:t>ОБРАЗОВАТЕЛЬНОЕ</w:t>
      </w:r>
    </w:p>
    <w:p>
      <w:pPr>
        <w:pStyle w:val="BodyText"/>
        <w:spacing w:line="234" w:lineRule="exact"/>
        <w:ind w:left="333" w:right="85"/>
        <w:jc w:val="center"/>
      </w:pPr>
      <w:r>
        <w:rPr/>
        <w:t>УЧРЕЖДЕНИЕ</w:t>
      </w:r>
      <w:r>
        <w:rPr>
          <w:spacing w:val="-1"/>
        </w:rPr>
        <w:t> </w:t>
      </w:r>
      <w:r>
        <w:rPr/>
        <w:t>ВЫСШЕГО</w:t>
      </w:r>
      <w:r>
        <w:rPr>
          <w:spacing w:val="3"/>
        </w:rPr>
        <w:t> </w:t>
      </w:r>
      <w:r>
        <w:rPr/>
        <w:t>ОБРАЗОВАНИЯ</w:t>
      </w:r>
    </w:p>
    <w:p>
      <w:pPr>
        <w:pStyle w:val="BodyText"/>
        <w:spacing w:line="220" w:lineRule="auto"/>
        <w:ind w:left="747" w:right="488" w:hanging="10"/>
        <w:jc w:val="center"/>
      </w:pPr>
      <w:r>
        <w:rPr/>
        <w:t>«ДАГЕСТАНСКИЙ ГОСУДАРСТВЕННЫЙ МЕДИЦИНСКИЙ УНИВЕРСИТЕТ»</w:t>
      </w:r>
      <w:r>
        <w:rPr>
          <w:spacing w:val="-57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16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ИНСТИТУТ</w:t>
      </w:r>
      <w:r>
        <w:rPr>
          <w:spacing w:val="-11"/>
        </w:rPr>
        <w:t> </w:t>
      </w:r>
      <w:r>
        <w:rPr/>
        <w:t>ДОПОЛНИТЕЛЬНОГО</w:t>
      </w:r>
      <w:r>
        <w:rPr>
          <w:spacing w:val="-7"/>
        </w:rPr>
        <w:t> </w:t>
      </w:r>
      <w:r>
        <w:rPr/>
        <w:t>ПРОФЕССИОНАЛЬНОГО</w:t>
      </w:r>
      <w:r>
        <w:rPr>
          <w:spacing w:val="10"/>
        </w:rPr>
        <w:t> </w:t>
      </w:r>
      <w:r>
        <w:rPr/>
        <w:t>ОБРАЗОВАНИЯ</w:t>
      </w:r>
    </w:p>
    <w:p>
      <w:pPr>
        <w:pStyle w:val="BodyText"/>
        <w:spacing w:line="223" w:lineRule="exact"/>
        <w:ind w:left="356" w:right="85"/>
        <w:jc w:val="center"/>
      </w:pPr>
      <w:r>
        <w:rPr/>
        <w:t>КАФЕДРА</w:t>
      </w:r>
      <w:r>
        <w:rPr>
          <w:spacing w:val="-6"/>
        </w:rPr>
        <w:t> </w:t>
      </w:r>
      <w:r>
        <w:rPr/>
        <w:t>ПОЛИКЛИНИЧЕСКОЙ</w:t>
      </w:r>
      <w:r>
        <w:rPr>
          <w:spacing w:val="1"/>
        </w:rPr>
        <w:t> </w:t>
      </w:r>
      <w:r>
        <w:rPr/>
        <w:t>ТЕРАПИИ,</w:t>
      </w:r>
      <w:r>
        <w:rPr>
          <w:spacing w:val="5"/>
        </w:rPr>
        <w:t> </w:t>
      </w:r>
      <w:r>
        <w:rPr/>
        <w:t>КАРДИОЛОГИИ</w:t>
      </w:r>
      <w:r>
        <w:rPr>
          <w:spacing w:val="-1"/>
        </w:rPr>
        <w:t> </w:t>
      </w:r>
      <w:r>
        <w:rPr/>
        <w:t>И</w:t>
      </w:r>
      <w:r>
        <w:rPr>
          <w:spacing w:val="5"/>
        </w:rPr>
        <w:t> </w:t>
      </w:r>
      <w:r>
        <w:rPr/>
        <w:t>ОБЩЕВРАЧЕБНОЙ</w:t>
      </w:r>
    </w:p>
    <w:p>
      <w:pPr>
        <w:pStyle w:val="BodyText"/>
        <w:spacing w:line="268" w:lineRule="exact"/>
        <w:ind w:left="343" w:right="85"/>
        <w:jc w:val="center"/>
      </w:pPr>
      <w:r>
        <w:rPr/>
        <w:t>ПРАКТИКИ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22"/>
        <w:ind w:left="322" w:right="85"/>
        <w:jc w:val="center"/>
      </w:pPr>
      <w:r>
        <w:rPr/>
        <w:t>ДОПОЛНИТЕЛЬНАЯ</w:t>
      </w:r>
      <w:r>
        <w:rPr>
          <w:spacing w:val="6"/>
        </w:rPr>
        <w:t> </w:t>
      </w:r>
      <w:r>
        <w:rPr/>
        <w:t>ПРОФЕССИОНАЛЬНАЯ</w:t>
      </w:r>
    </w:p>
    <w:p>
      <w:pPr>
        <w:spacing w:before="137"/>
        <w:ind w:left="326" w:right="85" w:firstLine="0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ПОВЫШЕНИЯ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ВРАЧЕЙ</w:t>
      </w:r>
    </w:p>
    <w:p>
      <w:pPr>
        <w:pStyle w:val="Heading1"/>
        <w:spacing w:before="142"/>
        <w:ind w:left="311" w:right="85"/>
        <w:jc w:val="center"/>
      </w:pPr>
      <w:r>
        <w:rPr/>
        <w:t>ПО</w:t>
      </w:r>
      <w:r>
        <w:rPr>
          <w:spacing w:val="12"/>
        </w:rPr>
        <w:t> </w:t>
      </w:r>
      <w:r>
        <w:rPr/>
        <w:t>СПЕЦИАЛЬНОСТИ</w:t>
      </w:r>
      <w:r>
        <w:rPr>
          <w:spacing w:val="5"/>
        </w:rPr>
        <w:t> </w:t>
      </w:r>
      <w:r>
        <w:rPr/>
        <w:t>«ОБЩАЯ</w:t>
      </w:r>
      <w:r>
        <w:rPr>
          <w:spacing w:val="-5"/>
        </w:rPr>
        <w:t> </w:t>
      </w:r>
      <w:r>
        <w:rPr/>
        <w:t>ВРАЧЕБНАЯ</w:t>
      </w:r>
      <w:r>
        <w:rPr>
          <w:spacing w:val="-2"/>
        </w:rPr>
        <w:t> </w:t>
      </w:r>
      <w:r>
        <w:rPr/>
        <w:t>ПРАКТИКА»</w:t>
      </w:r>
      <w:r>
        <w:rPr>
          <w:spacing w:val="-8"/>
        </w:rPr>
        <w:t> </w:t>
      </w:r>
      <w:r>
        <w:rPr/>
        <w:t>31.08.54</w:t>
      </w:r>
    </w:p>
    <w:p>
      <w:pPr>
        <w:pStyle w:val="BodyText"/>
        <w:spacing w:before="3"/>
        <w:rPr>
          <w:b/>
          <w:sz w:val="35"/>
        </w:rPr>
      </w:pPr>
    </w:p>
    <w:p>
      <w:pPr>
        <w:spacing w:before="0"/>
        <w:ind w:left="314" w:right="85" w:firstLine="0"/>
        <w:jc w:val="center"/>
        <w:rPr>
          <w:b/>
          <w:sz w:val="24"/>
        </w:rPr>
      </w:pPr>
      <w:r>
        <w:rPr>
          <w:b/>
          <w:sz w:val="24"/>
        </w:rPr>
        <w:t>(СРОК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144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АКАДЕМИЧЕСКИХ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ЧАСА)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ind w:left="151" w:right="85"/>
        <w:jc w:val="center"/>
      </w:pPr>
      <w:r>
        <w:rPr/>
        <w:t>Махачкала</w:t>
      </w:r>
      <w:r>
        <w:rPr>
          <w:spacing w:val="-9"/>
        </w:rPr>
        <w:t> </w:t>
      </w:r>
      <w:r>
        <w:rPr/>
        <w:t>2020 г.</w:t>
      </w:r>
    </w:p>
    <w:p>
      <w:pPr>
        <w:spacing w:after="0"/>
        <w:jc w:val="center"/>
        <w:sectPr>
          <w:type w:val="continuous"/>
          <w:pgSz w:w="12260" w:h="17090"/>
          <w:pgMar w:top="1140" w:bottom="280" w:left="1720" w:right="840"/>
        </w:sectPr>
      </w:pPr>
    </w:p>
    <w:p>
      <w:pPr>
        <w:pStyle w:val="BodyText"/>
        <w:spacing w:before="66"/>
        <w:ind w:left="261" w:right="150" w:firstLine="461"/>
      </w:pPr>
      <w:r>
        <w:rPr/>
        <w:t>Дополнительная</w:t>
      </w:r>
      <w:r>
        <w:rPr>
          <w:spacing w:val="8"/>
        </w:rPr>
        <w:t> </w:t>
      </w:r>
      <w:r>
        <w:rPr/>
        <w:t>образовательная программа</w:t>
      </w:r>
      <w:r>
        <w:rPr>
          <w:spacing w:val="-7"/>
        </w:rPr>
        <w:t> </w:t>
      </w:r>
      <w:r>
        <w:rPr/>
        <w:t>высшего</w:t>
      </w:r>
      <w:r>
        <w:rPr>
          <w:spacing w:val="8"/>
        </w:rPr>
        <w:t> </w:t>
      </w:r>
      <w:r>
        <w:rPr/>
        <w:t>образования</w:t>
      </w:r>
      <w:r>
        <w:rPr>
          <w:spacing w:val="4"/>
        </w:rPr>
        <w:t> </w:t>
      </w:r>
      <w:r>
        <w:rPr/>
        <w:t>-</w:t>
      </w:r>
      <w:r>
        <w:rPr>
          <w:spacing w:val="9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подготовки</w:t>
      </w:r>
      <w:r>
        <w:rPr>
          <w:spacing w:val="5"/>
        </w:rPr>
        <w:t> </w:t>
      </w:r>
      <w:r>
        <w:rPr/>
        <w:t>кадров</w:t>
      </w:r>
      <w:r>
        <w:rPr>
          <w:spacing w:val="3"/>
        </w:rPr>
        <w:t> </w:t>
      </w:r>
      <w:r>
        <w:rPr/>
        <w:t>высшей</w:t>
      </w:r>
      <w:r>
        <w:rPr>
          <w:spacing w:val="-3"/>
        </w:rPr>
        <w:t> </w:t>
      </w:r>
      <w:r>
        <w:rPr/>
        <w:t>квалификации</w:t>
      </w:r>
      <w:r>
        <w:rPr>
          <w:spacing w:val="5"/>
        </w:rPr>
        <w:t> </w:t>
      </w:r>
      <w:r>
        <w:rPr/>
        <w:t>-</w:t>
      </w:r>
      <w:r>
        <w:rPr>
          <w:spacing w:val="2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повышения</w:t>
      </w:r>
      <w:r>
        <w:rPr>
          <w:spacing w:val="3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 31.08.54</w:t>
      </w:r>
      <w:r>
        <w:rPr>
          <w:spacing w:val="8"/>
        </w:rPr>
        <w:t> </w:t>
      </w:r>
      <w:r>
        <w:rPr/>
        <w:t>«Общая</w:t>
      </w:r>
      <w:r>
        <w:rPr>
          <w:spacing w:val="-2"/>
        </w:rPr>
        <w:t> </w:t>
      </w:r>
      <w:r>
        <w:rPr/>
        <w:t>врачебная</w:t>
      </w:r>
      <w:r>
        <w:rPr>
          <w:spacing w:val="-6"/>
        </w:rPr>
        <w:t> </w:t>
      </w:r>
      <w:r>
        <w:rPr/>
        <w:t>практика</w:t>
      </w:r>
      <w:r>
        <w:rPr>
          <w:spacing w:val="-6"/>
        </w:rPr>
        <w:t> </w:t>
      </w:r>
      <w:r>
        <w:rPr/>
        <w:t>(семейная</w:t>
      </w:r>
      <w:r>
        <w:rPr>
          <w:spacing w:val="-7"/>
        </w:rPr>
        <w:t> </w:t>
      </w:r>
      <w:r>
        <w:rPr/>
        <w:t>медицина)», реализуемая</w:t>
      </w:r>
      <w:r>
        <w:rPr>
          <w:spacing w:val="-1"/>
        </w:rPr>
        <w:t> </w:t>
      </w:r>
      <w:r>
        <w:rPr/>
        <w:t>в</w:t>
      </w:r>
      <w:r>
        <w:rPr>
          <w:spacing w:val="-57"/>
        </w:rPr>
        <w:t> </w:t>
      </w:r>
      <w:r>
        <w:rPr/>
        <w:t>ГБОУ ВПО Дагестанский государственный медицинский университет Минздрава России</w:t>
      </w:r>
      <w:r>
        <w:rPr>
          <w:spacing w:val="1"/>
        </w:rPr>
        <w:t> </w:t>
      </w:r>
      <w:r>
        <w:rPr/>
        <w:t>(далее Университет) разработана ВУЗом на</w:t>
      </w:r>
      <w:r>
        <w:rPr>
          <w:spacing w:val="1"/>
        </w:rPr>
        <w:t> </w:t>
      </w:r>
      <w:r>
        <w:rPr/>
        <w:t>основании федерального 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5"/>
        </w:rPr>
        <w:t> </w:t>
      </w:r>
      <w:r>
        <w:rPr/>
        <w:t>стандарта</w:t>
      </w:r>
      <w:r>
        <w:rPr>
          <w:spacing w:val="-7"/>
        </w:rPr>
        <w:t> </w:t>
      </w:r>
      <w:r>
        <w:rPr/>
        <w:t>высшего образования</w:t>
      </w:r>
      <w:r>
        <w:rPr>
          <w:spacing w:val="2"/>
        </w:rPr>
        <w:t> </w:t>
      </w:r>
      <w:r>
        <w:rPr/>
        <w:t>(далее</w:t>
      </w:r>
      <w:r>
        <w:rPr>
          <w:spacing w:val="6"/>
        </w:rPr>
        <w:t> </w:t>
      </w:r>
      <w:r>
        <w:rPr/>
        <w:t>ФГОС</w:t>
      </w:r>
      <w:r>
        <w:rPr>
          <w:spacing w:val="4"/>
        </w:rPr>
        <w:t> </w:t>
      </w:r>
      <w:r>
        <w:rPr/>
        <w:t>ВО)</w:t>
      </w:r>
      <w:r>
        <w:rPr>
          <w:spacing w:val="-1"/>
        </w:rPr>
        <w:t> </w:t>
      </w:r>
      <w:r>
        <w:rPr/>
        <w:t>по</w:t>
      </w:r>
      <w:r>
        <w:rPr>
          <w:spacing w:val="6"/>
        </w:rPr>
        <w:t> </w:t>
      </w:r>
      <w:r>
        <w:rPr/>
        <w:t>специальности</w:t>
      </w:r>
    </w:p>
    <w:p>
      <w:pPr>
        <w:pStyle w:val="BodyText"/>
        <w:spacing w:line="237" w:lineRule="auto" w:before="2"/>
        <w:ind w:left="261" w:right="108" w:firstLine="15"/>
      </w:pPr>
      <w:r>
        <w:rPr/>
        <w:t>31.08.54</w:t>
      </w:r>
      <w:r>
        <w:rPr>
          <w:spacing w:val="14"/>
        </w:rPr>
        <w:t> </w:t>
      </w:r>
      <w:r>
        <w:rPr/>
        <w:t>«Общая</w:t>
      </w:r>
      <w:r>
        <w:rPr>
          <w:spacing w:val="5"/>
        </w:rPr>
        <w:t> </w:t>
      </w:r>
      <w:r>
        <w:rPr/>
        <w:t>врачебная</w:t>
      </w:r>
      <w:r>
        <w:rPr>
          <w:spacing w:val="4"/>
        </w:rPr>
        <w:t> </w:t>
      </w:r>
      <w:r>
        <w:rPr/>
        <w:t>практика</w:t>
      </w:r>
      <w:r>
        <w:rPr>
          <w:spacing w:val="2"/>
        </w:rPr>
        <w:t> </w:t>
      </w:r>
      <w:r>
        <w:rPr/>
        <w:t>(семейная</w:t>
      </w:r>
      <w:r>
        <w:rPr>
          <w:spacing w:val="-3"/>
        </w:rPr>
        <w:t> </w:t>
      </w:r>
      <w:r>
        <w:rPr/>
        <w:t>медицина)»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представляет</w:t>
      </w:r>
      <w:r>
        <w:rPr>
          <w:spacing w:val="-5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комплекс</w:t>
      </w:r>
      <w:r>
        <w:rPr>
          <w:spacing w:val="-2"/>
        </w:rPr>
        <w:t> </w:t>
      </w:r>
      <w:r>
        <w:rPr/>
        <w:t>документов,</w:t>
      </w:r>
      <w:r>
        <w:rPr>
          <w:spacing w:val="7"/>
        </w:rPr>
        <w:t> </w:t>
      </w:r>
      <w:r>
        <w:rPr/>
        <w:t>разработанных</w:t>
      </w:r>
      <w:r>
        <w:rPr>
          <w:spacing w:val="6"/>
        </w:rPr>
        <w:t> </w:t>
      </w:r>
      <w:r>
        <w:rPr/>
        <w:t>и</w:t>
      </w:r>
      <w:r>
        <w:rPr>
          <w:spacing w:val="-1"/>
        </w:rPr>
        <w:t> </w:t>
      </w:r>
      <w:r>
        <w:rPr/>
        <w:t>утвержденных</w:t>
      </w:r>
      <w:r>
        <w:rPr>
          <w:spacing w:val="6"/>
        </w:rPr>
        <w:t> </w:t>
      </w:r>
      <w:r>
        <w:rPr/>
        <w:t>ВУЗом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учетом</w:t>
      </w:r>
      <w:r>
        <w:rPr>
          <w:spacing w:val="-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3"/>
        </w:rPr>
        <w:t> </w:t>
      </w:r>
      <w:r>
        <w:rPr/>
        <w:t>и</w:t>
      </w:r>
      <w:r>
        <w:rPr>
          <w:spacing w:val="-14"/>
        </w:rPr>
        <w:t> </w:t>
      </w:r>
      <w:r>
        <w:rPr/>
        <w:t>работодателей.</w:t>
      </w:r>
      <w:r>
        <w:rPr>
          <w:spacing w:val="7"/>
        </w:rPr>
        <w:t> </w:t>
      </w:r>
      <w:r>
        <w:rPr/>
        <w:t>Профессиональная</w:t>
      </w:r>
      <w:r>
        <w:rPr>
          <w:spacing w:val="3"/>
        </w:rPr>
        <w:t> </w:t>
      </w:r>
      <w:r>
        <w:rPr/>
        <w:t>образовательная</w:t>
      </w:r>
      <w:r>
        <w:rPr>
          <w:spacing w:val="4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6"/>
        </w:rPr>
        <w:t> </w:t>
      </w:r>
      <w:r>
        <w:rPr/>
        <w:t>квалификации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врачей</w:t>
      </w:r>
      <w:r>
        <w:rPr>
          <w:spacing w:val="8"/>
        </w:rPr>
        <w:t> </w:t>
      </w:r>
      <w:r>
        <w:rPr>
          <w:i/>
        </w:rPr>
        <w:t>общей практики</w:t>
      </w:r>
      <w:r>
        <w:rPr>
          <w:i/>
          <w:spacing w:val="2"/>
        </w:rPr>
        <w:t> </w:t>
      </w:r>
      <w:r>
        <w:rPr>
          <w:i/>
        </w:rPr>
        <w:t>«Общая</w:t>
      </w:r>
      <w:r>
        <w:rPr>
          <w:i/>
          <w:spacing w:val="-1"/>
        </w:rPr>
        <w:t> </w:t>
      </w:r>
      <w:r>
        <w:rPr>
          <w:i/>
        </w:rPr>
        <w:t>врачебная</w:t>
      </w:r>
      <w:r>
        <w:rPr>
          <w:i/>
          <w:spacing w:val="5"/>
        </w:rPr>
        <w:t> </w:t>
      </w:r>
      <w:r>
        <w:rPr>
          <w:i/>
        </w:rPr>
        <w:t>практика»</w:t>
      </w:r>
      <w:r>
        <w:rPr>
          <w:i/>
          <w:spacing w:val="1"/>
        </w:rPr>
        <w:t> </w:t>
      </w:r>
      <w:r>
        <w:rPr/>
        <w:t>разработана</w:t>
      </w:r>
      <w:r>
        <w:rPr>
          <w:spacing w:val="2"/>
        </w:rPr>
        <w:t> </w:t>
      </w:r>
      <w:r>
        <w:rPr/>
        <w:t>сотрудниками</w:t>
      </w:r>
      <w:r>
        <w:rPr>
          <w:spacing w:val="12"/>
        </w:rPr>
        <w:t> </w:t>
      </w:r>
      <w:r>
        <w:rPr/>
        <w:t>кафедры</w:t>
      </w:r>
      <w:r>
        <w:rPr>
          <w:spacing w:val="-3"/>
        </w:rPr>
        <w:t> </w:t>
      </w:r>
      <w:r>
        <w:rPr/>
        <w:t>поликлинической</w:t>
      </w:r>
      <w:r>
        <w:rPr>
          <w:spacing w:val="-2"/>
        </w:rPr>
        <w:t> </w:t>
      </w:r>
      <w:r>
        <w:rPr/>
        <w:t>терапии,</w:t>
      </w:r>
      <w:r>
        <w:rPr>
          <w:spacing w:val="10"/>
        </w:rPr>
        <w:t> </w:t>
      </w:r>
      <w:r>
        <w:rPr/>
        <w:t>кардиологии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общеврачебной</w:t>
      </w:r>
      <w:r>
        <w:rPr>
          <w:spacing w:val="6"/>
        </w:rPr>
        <w:t> </w:t>
      </w:r>
      <w:r>
        <w:rPr/>
        <w:t>практики</w:t>
      </w:r>
      <w:r>
        <w:rPr>
          <w:spacing w:val="-1"/>
        </w:rPr>
        <w:t> </w:t>
      </w:r>
      <w:r>
        <w:rPr/>
        <w:t>ИДПО</w:t>
      </w:r>
      <w:r>
        <w:rPr>
          <w:spacing w:val="8"/>
        </w:rPr>
        <w:t> </w:t>
      </w:r>
      <w:r>
        <w:rPr/>
        <w:t>(заведующий</w:t>
      </w:r>
      <w:r>
        <w:rPr>
          <w:spacing w:val="4"/>
        </w:rPr>
        <w:t> </w:t>
      </w:r>
      <w:r>
        <w:rPr/>
        <w:t>кафедрой,</w:t>
      </w:r>
      <w:r>
        <w:rPr>
          <w:spacing w:val="5"/>
        </w:rPr>
        <w:t> </w:t>
      </w:r>
      <w:r>
        <w:rPr/>
        <w:t>профессор</w:t>
      </w:r>
      <w:r>
        <w:rPr>
          <w:spacing w:val="-2"/>
        </w:rPr>
        <w:t> </w:t>
      </w:r>
      <w:r>
        <w:rPr/>
        <w:t>Абдуллаев</w:t>
      </w:r>
      <w:r>
        <w:rPr>
          <w:spacing w:val="1"/>
        </w:rPr>
        <w:t> </w:t>
      </w:r>
      <w:r>
        <w:rPr/>
        <w:t>А.А.)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4"/>
        </w:rPr>
        <w:t> </w:t>
      </w:r>
      <w:r>
        <w:rPr/>
        <w:t>с</w:t>
      </w:r>
      <w:r>
        <w:rPr>
          <w:spacing w:val="2"/>
        </w:rPr>
        <w:t> </w:t>
      </w:r>
      <w:r>
        <w:rPr/>
        <w:t>Приказом</w:t>
      </w:r>
      <w:r>
        <w:rPr>
          <w:spacing w:val="-2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науки</w:t>
      </w:r>
      <w:r>
        <w:rPr>
          <w:spacing w:val="-3"/>
        </w:rPr>
        <w:t> </w:t>
      </w:r>
      <w:r>
        <w:rPr/>
        <w:t>Российской</w:t>
      </w:r>
      <w:r>
        <w:rPr>
          <w:spacing w:val="11"/>
        </w:rPr>
        <w:t> </w:t>
      </w:r>
      <w:r>
        <w:rPr/>
        <w:t>Федерации</w:t>
      </w:r>
      <w:r>
        <w:rPr>
          <w:spacing w:val="-6"/>
        </w:rPr>
        <w:t> </w:t>
      </w:r>
      <w:r>
        <w:rPr/>
        <w:t>от</w:t>
      </w:r>
      <w:r>
        <w:rPr>
          <w:spacing w:val="-11"/>
        </w:rPr>
        <w:t> </w:t>
      </w:r>
      <w:r>
        <w:rPr/>
        <w:t>25</w:t>
      </w:r>
      <w:r>
        <w:rPr>
          <w:spacing w:val="-57"/>
        </w:rPr>
        <w:t> </w:t>
      </w:r>
      <w:r>
        <w:rPr/>
        <w:t>августа</w:t>
      </w:r>
      <w:r>
        <w:rPr>
          <w:spacing w:val="-5"/>
        </w:rPr>
        <w:t> </w:t>
      </w:r>
      <w:r>
        <w:rPr/>
        <w:t>2014</w:t>
      </w:r>
      <w:r>
        <w:rPr>
          <w:spacing w:val="4"/>
        </w:rPr>
        <w:t> </w:t>
      </w:r>
      <w:r>
        <w:rPr/>
        <w:t>г.</w:t>
      </w:r>
      <w:r>
        <w:rPr>
          <w:spacing w:val="14"/>
        </w:rPr>
        <w:t> </w:t>
      </w:r>
      <w:r>
        <w:rPr/>
        <w:t>№1097</w:t>
      </w:r>
      <w:r>
        <w:rPr>
          <w:spacing w:val="8"/>
        </w:rPr>
        <w:t> </w:t>
      </w:r>
      <w:r>
        <w:rPr/>
        <w:t>«Об</w:t>
      </w:r>
      <w:r>
        <w:rPr>
          <w:spacing w:val="4"/>
        </w:rPr>
        <w:t> </w:t>
      </w:r>
      <w:r>
        <w:rPr/>
        <w:t>утверждении</w:t>
      </w:r>
      <w:r>
        <w:rPr>
          <w:spacing w:val="4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6"/>
        </w:rPr>
        <w:t> </w:t>
      </w:r>
      <w:r>
        <w:rPr/>
        <w:t>стандарта</w:t>
      </w:r>
      <w:r>
        <w:rPr>
          <w:spacing w:val="-6"/>
        </w:rPr>
        <w:t> </w:t>
      </w:r>
      <w:r>
        <w:rPr/>
        <w:t>высшего</w:t>
      </w:r>
      <w:r>
        <w:rPr>
          <w:spacing w:val="2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по</w:t>
      </w:r>
      <w:r>
        <w:rPr>
          <w:spacing w:val="7"/>
        </w:rPr>
        <w:t> </w:t>
      </w:r>
      <w:r>
        <w:rPr/>
        <w:t>специальности</w:t>
      </w:r>
      <w:r>
        <w:rPr>
          <w:spacing w:val="12"/>
        </w:rPr>
        <w:t> </w:t>
      </w:r>
      <w:r>
        <w:rPr/>
        <w:t>31.08.54</w:t>
      </w:r>
      <w:r>
        <w:rPr>
          <w:spacing w:val="7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врачебная</w:t>
      </w:r>
      <w:r>
        <w:rPr>
          <w:spacing w:val="-1"/>
        </w:rPr>
        <w:t> </w:t>
      </w:r>
      <w:r>
        <w:rPr/>
        <w:t>практика (семейная</w:t>
      </w:r>
      <w:r>
        <w:rPr>
          <w:spacing w:val="-4"/>
        </w:rPr>
        <w:t> </w:t>
      </w:r>
      <w:r>
        <w:rPr/>
        <w:t>медицина)»</w:t>
      </w:r>
      <w:r>
        <w:rPr>
          <w:spacing w:val="6"/>
        </w:rPr>
        <w:t> </w:t>
      </w:r>
      <w:r>
        <w:rPr/>
        <w:t>(уровень</w:t>
      </w:r>
      <w:r>
        <w:rPr>
          <w:spacing w:val="1"/>
        </w:rPr>
        <w:t> </w:t>
      </w:r>
      <w:r>
        <w:rPr/>
        <w:t>подготовки</w:t>
      </w:r>
      <w:r>
        <w:rPr>
          <w:spacing w:val="9"/>
        </w:rPr>
        <w:t> </w:t>
      </w:r>
      <w:r>
        <w:rPr/>
        <w:t>кадров</w:t>
      </w:r>
      <w:r>
        <w:rPr>
          <w:spacing w:val="8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квалификации).</w:t>
      </w:r>
    </w:p>
    <w:p>
      <w:pPr>
        <w:pStyle w:val="BodyText"/>
        <w:spacing w:before="8"/>
      </w:pPr>
    </w:p>
    <w:p>
      <w:pPr>
        <w:pStyle w:val="BodyText"/>
        <w:spacing w:line="275" w:lineRule="exact"/>
        <w:ind w:left="958"/>
      </w:pPr>
      <w:r>
        <w:rPr/>
        <w:t>Дополнительная</w:t>
      </w:r>
      <w:r>
        <w:rPr>
          <w:spacing w:val="-7"/>
        </w:rPr>
        <w:t> </w:t>
      </w:r>
      <w:r>
        <w:rPr/>
        <w:t>профессиональная</w:t>
      </w:r>
      <w:r>
        <w:rPr>
          <w:spacing w:val="7"/>
        </w:rPr>
        <w:t> </w:t>
      </w:r>
      <w:r>
        <w:rPr/>
        <w:t>образовательная</w:t>
      </w:r>
      <w:r>
        <w:rPr>
          <w:spacing w:val="8"/>
        </w:rPr>
        <w:t> </w:t>
      </w:r>
      <w:r>
        <w:rPr/>
        <w:t>программа повышения</w:t>
      </w:r>
    </w:p>
    <w:p>
      <w:pPr>
        <w:pStyle w:val="BodyText"/>
        <w:spacing w:line="275" w:lineRule="exact"/>
        <w:ind w:left="728"/>
      </w:pPr>
      <w:r>
        <w:rPr/>
        <w:t>квалификации</w:t>
      </w:r>
    </w:p>
    <w:p>
      <w:pPr>
        <w:spacing w:line="275" w:lineRule="exact" w:before="2"/>
        <w:ind w:left="728" w:right="0" w:firstLine="0"/>
        <w:jc w:val="left"/>
        <w:rPr>
          <w:sz w:val="24"/>
        </w:rPr>
      </w:pPr>
      <w:r>
        <w:rPr>
          <w:i/>
          <w:sz w:val="24"/>
        </w:rPr>
        <w:t>«Общая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врачебная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практика»</w:t>
      </w:r>
      <w:r>
        <w:rPr>
          <w:i/>
          <w:spacing w:val="8"/>
          <w:sz w:val="24"/>
        </w:rPr>
        <w:t> </w:t>
      </w:r>
      <w:r>
        <w:rPr>
          <w:sz w:val="24"/>
        </w:rPr>
        <w:t>обсуждена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одобрена на</w:t>
      </w:r>
      <w:r>
        <w:rPr>
          <w:spacing w:val="-10"/>
          <w:sz w:val="24"/>
        </w:rPr>
        <w:t> </w:t>
      </w:r>
      <w:r>
        <w:rPr>
          <w:sz w:val="24"/>
        </w:rPr>
        <w:t>заседании кафедры</w:t>
      </w:r>
    </w:p>
    <w:p>
      <w:pPr>
        <w:pStyle w:val="BodyText"/>
        <w:spacing w:line="244" w:lineRule="exact"/>
        <w:ind w:left="728"/>
      </w:pPr>
      <w:r>
        <w:rPr/>
        <w:t>поликлинической</w:t>
      </w:r>
      <w:r>
        <w:rPr>
          <w:spacing w:val="1"/>
        </w:rPr>
        <w:t> </w:t>
      </w:r>
      <w:r>
        <w:rPr/>
        <w:t>терапии,</w:t>
      </w:r>
      <w:r>
        <w:rPr>
          <w:spacing w:val="1"/>
        </w:rPr>
        <w:t> </w:t>
      </w:r>
      <w:r>
        <w:rPr/>
        <w:t>кардиологии</w:t>
      </w:r>
      <w:r>
        <w:rPr>
          <w:spacing w:val="-1"/>
        </w:rPr>
        <w:t> </w:t>
      </w:r>
      <w:r>
        <w:rPr/>
        <w:t>и общеврачебной</w:t>
      </w:r>
      <w:r>
        <w:rPr>
          <w:spacing w:val="2"/>
        </w:rPr>
        <w:t> </w:t>
      </w:r>
      <w:r>
        <w:rPr/>
        <w:t>практики</w:t>
      </w:r>
      <w:r>
        <w:rPr>
          <w:spacing w:val="-1"/>
        </w:rPr>
        <w:t> </w:t>
      </w:r>
      <w:r>
        <w:rPr/>
        <w:t>протокол</w:t>
      </w:r>
    </w:p>
    <w:p>
      <w:pPr>
        <w:pStyle w:val="BodyText"/>
        <w:tabs>
          <w:tab w:pos="1245" w:val="left" w:leader="none"/>
          <w:tab w:pos="1668" w:val="left" w:leader="none"/>
          <w:tab w:pos="2690" w:val="left" w:leader="none"/>
          <w:tab w:pos="3021" w:val="left" w:leader="none"/>
        </w:tabs>
        <w:spacing w:line="245" w:lineRule="exact"/>
        <w:ind w:left="723"/>
      </w:pPr>
      <w:r>
        <w:rPr>
          <w:w w:val="105"/>
        </w:rPr>
        <w:t>№</w:t>
        <w:tab/>
      </w:r>
      <w:r>
        <w:rPr>
          <w:color w:val="4F3C9A"/>
          <w:w w:val="205"/>
        </w:rPr>
        <w:t>/</w:t>
        <w:tab/>
      </w:r>
      <w:r>
        <w:rPr>
          <w:w w:val="130"/>
        </w:rPr>
        <w:t>от«</w:t>
        <w:tab/>
      </w:r>
      <w:r>
        <w:rPr>
          <w:w w:val="105"/>
        </w:rPr>
        <w:t>»</w:t>
        <w:tab/>
      </w:r>
      <w:r>
        <w:rPr>
          <w:w w:val="130"/>
        </w:rPr>
        <w:t>//z?%^g-/202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6540" w:val="left" w:leader="none"/>
        </w:tabs>
        <w:ind w:left="315"/>
      </w:pPr>
      <w:r>
        <w:rPr/>
        <w:t>Заведующий</w:t>
      </w:r>
      <w:r>
        <w:rPr>
          <w:spacing w:val="-6"/>
        </w:rPr>
        <w:t> </w:t>
      </w:r>
      <w:r>
        <w:rPr/>
        <w:t>кафедрой</w:t>
      </w:r>
      <w:r>
        <w:rPr>
          <w:spacing w:val="-4"/>
        </w:rPr>
        <w:t> </w:t>
      </w:r>
      <w:r>
        <w:rPr/>
        <w:t>д.м.н.,</w:t>
      </w:r>
      <w:r>
        <w:rPr>
          <w:spacing w:val="5"/>
        </w:rPr>
        <w:t> </w:t>
      </w:r>
      <w:r>
        <w:rPr/>
        <w:t>профессор</w:t>
        <w:tab/>
        <w:t>Абдуллаев</w:t>
      </w:r>
      <w:r>
        <w:rPr>
          <w:spacing w:val="-3"/>
        </w:rPr>
        <w:t> </w:t>
      </w:r>
      <w:r>
        <w:rPr/>
        <w:t>А.А.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57" w:lineRule="exact" w:before="1"/>
        <w:ind w:left="248"/>
      </w:pPr>
      <w:r>
        <w:rPr>
          <w:spacing w:val="-1"/>
        </w:rPr>
        <w:t>Дополнительная</w:t>
      </w:r>
      <w:r>
        <w:rPr>
          <w:spacing w:val="9"/>
        </w:rPr>
        <w:t> </w:t>
      </w:r>
      <w:r>
        <w:rPr>
          <w:spacing w:val="-1"/>
        </w:rPr>
        <w:t>профессиональная</w:t>
      </w:r>
      <w:r>
        <w:rPr>
          <w:spacing w:val="13"/>
        </w:rPr>
        <w:t> </w:t>
      </w:r>
      <w:r>
        <w:rPr>
          <w:spacing w:val="-1"/>
        </w:rPr>
        <w:t>программа</w:t>
      </w:r>
      <w:r>
        <w:rPr>
          <w:spacing w:val="-5"/>
        </w:rPr>
        <w:t> </w:t>
      </w:r>
      <w:r>
        <w:rPr/>
        <w:t>утверждена</w:t>
      </w:r>
      <w:r>
        <w:rPr>
          <w:spacing w:val="-14"/>
        </w:rPr>
        <w:t> </w:t>
      </w:r>
      <w:r>
        <w:rPr/>
        <w:t>Ученым</w:t>
      </w:r>
      <w:r>
        <w:rPr>
          <w:spacing w:val="17"/>
        </w:rPr>
        <w:t> </w:t>
      </w:r>
      <w:r>
        <w:rPr/>
        <w:t>Советом</w:t>
      </w:r>
      <w:r>
        <w:rPr>
          <w:spacing w:val="5"/>
        </w:rPr>
        <w:t> </w:t>
      </w:r>
      <w:r>
        <w:rPr>
          <w:color w:val="3B4069"/>
        </w:rPr>
        <w:t>ИДПО</w:t>
      </w:r>
    </w:p>
    <w:p>
      <w:pPr>
        <w:pStyle w:val="BodyText"/>
        <w:tabs>
          <w:tab w:pos="2354" w:val="left" w:leader="none"/>
          <w:tab w:pos="4015" w:val="left" w:leader="none"/>
          <w:tab w:pos="4389" w:val="left" w:leader="none"/>
          <w:tab w:pos="5757" w:val="left" w:leader="none"/>
        </w:tabs>
        <w:spacing w:line="257" w:lineRule="exact"/>
        <w:ind w:left="253"/>
      </w:pPr>
      <w:r>
        <w:rPr>
          <w:w w:val="105"/>
        </w:rPr>
        <w:t>«ДГМУ»</w:t>
        <w:tab/>
      </w:r>
      <w:r>
        <w:rPr/>
        <w:t>протокол</w:t>
      </w:r>
      <w:r>
        <w:rPr>
          <w:spacing w:val="2"/>
        </w:rPr>
        <w:t> </w:t>
      </w:r>
      <w:r>
        <w:rPr/>
        <w:t>№</w:t>
        <w:tab/>
      </w:r>
      <w:r>
        <w:rPr>
          <w:w w:val="190"/>
        </w:rPr>
        <w:t>/</w:t>
        <w:tab/>
      </w:r>
      <w:r>
        <w:rPr>
          <w:w w:val="120"/>
        </w:rPr>
        <w:t>от«  </w:t>
      </w:r>
      <w:r>
        <w:rPr>
          <w:color w:val="7167D6"/>
          <w:w w:val="150"/>
        </w:rPr>
        <w:t>/$</w:t>
      </w:r>
      <w:r>
        <w:rPr>
          <w:color w:val="7167D6"/>
          <w:spacing w:val="57"/>
          <w:w w:val="150"/>
        </w:rPr>
        <w:t> </w:t>
      </w:r>
      <w:r>
        <w:rPr>
          <w:w w:val="115"/>
        </w:rPr>
        <w:t>»</w:t>
        <w:tab/>
      </w:r>
      <w:r>
        <w:rPr>
          <w:color w:val="3B4069"/>
          <w:w w:val="120"/>
        </w:rPr>
        <w:t>z^Zz^^/^020r.,</w:t>
      </w:r>
    </w:p>
    <w:p>
      <w:pPr>
        <w:pStyle w:val="BodyText"/>
        <w:rPr>
          <w:sz w:val="27"/>
        </w:rPr>
      </w:pPr>
    </w:p>
    <w:p>
      <w:pPr>
        <w:pStyle w:val="BodyText"/>
        <w:tabs>
          <w:tab w:pos="6079" w:val="left" w:leader="none"/>
        </w:tabs>
        <w:ind w:left="248"/>
      </w:pPr>
      <w:r>
        <w:rPr>
          <w:position w:val="1"/>
        </w:rPr>
        <w:t>председатель,</w:t>
      </w:r>
      <w:r>
        <w:rPr>
          <w:spacing w:val="-2"/>
          <w:position w:val="1"/>
        </w:rPr>
        <w:t> </w:t>
      </w:r>
      <w:r>
        <w:rPr>
          <w:position w:val="1"/>
        </w:rPr>
        <w:t>д.м.н.</w:t>
      </w:r>
      <w:r>
        <w:rPr>
          <w:spacing w:val="11"/>
          <w:position w:val="1"/>
        </w:rPr>
        <w:t> </w:t>
      </w:r>
      <w:r>
        <w:rPr>
          <w:position w:val="1"/>
        </w:rPr>
        <w:t>доцент</w:t>
        <w:tab/>
      </w:r>
      <w:r>
        <w:rPr/>
        <w:t>Л.С.</w:t>
      </w:r>
      <w:r>
        <w:rPr>
          <w:spacing w:val="9"/>
        </w:rPr>
        <w:t> </w:t>
      </w:r>
      <w:r>
        <w:rPr/>
        <w:t>Агаларова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2230" w:h="17070"/>
          <w:pgMar w:top="1180" w:bottom="280" w:left="1720" w:right="800"/>
        </w:sectPr>
      </w:pPr>
    </w:p>
    <w:p>
      <w:pPr>
        <w:pStyle w:val="Heading1"/>
        <w:spacing w:before="90"/>
        <w:ind w:left="248"/>
      </w:pPr>
      <w:r>
        <w:rPr/>
        <w:pict>
          <v:group style="position:absolute;margin-left:0pt;margin-top:.000012pt;width:611.5pt;height:853.2pt;mso-position-horizontal-relative:page;mso-position-vertical-relative:page;z-index:-24507392" coordorigin="0,0" coordsize="12230,17064">
            <v:shape style="position:absolute;left:0;top:0;width:12230;height:17064" type="#_x0000_t75" stroked="false">
              <v:imagedata r:id="rId7" o:title=""/>
            </v:shape>
            <v:shape style="position:absolute;left:6269;top:7372;width:1977;height:845" type="#_x0000_t75" stroked="false">
              <v:imagedata r:id="rId8" o:title=""/>
            </v:shape>
            <v:shape style="position:absolute;left:5899;top:9859;width:2693;height:696" type="#_x0000_t75" stroked="false">
              <v:imagedata r:id="rId9" o:title=""/>
            </v:shape>
            <w10:wrap type="none"/>
          </v:group>
        </w:pict>
      </w:r>
      <w:r>
        <w:rPr/>
        <w:t>Разработчики:</w:t>
      </w:r>
    </w:p>
    <w:p>
      <w:pPr>
        <w:pStyle w:val="BodyText"/>
        <w:spacing w:line="208" w:lineRule="auto" w:before="200"/>
        <w:ind w:left="243" w:right="142" w:firstLine="5"/>
      </w:pPr>
      <w:r>
        <w:rPr>
          <w:spacing w:val="-1"/>
        </w:rPr>
        <w:t>Зав.</w:t>
      </w:r>
      <w:r>
        <w:rPr>
          <w:spacing w:val="-11"/>
        </w:rPr>
        <w:t> </w:t>
      </w:r>
      <w:r>
        <w:rPr>
          <w:spacing w:val="-1"/>
        </w:rPr>
        <w:t>кафедрой,</w:t>
      </w:r>
      <w:r>
        <w:rPr>
          <w:spacing w:val="-13"/>
        </w:rPr>
        <w:t> </w:t>
      </w:r>
      <w:r>
        <w:rPr/>
        <w:t>д.м.н.</w:t>
      </w:r>
      <w:r>
        <w:rPr>
          <w:spacing w:val="-57"/>
        </w:rPr>
        <w:t> </w:t>
      </w:r>
      <w:r>
        <w:rPr/>
        <w:t>профессор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04" w:lineRule="auto" w:before="1"/>
        <w:ind w:left="238" w:right="33" w:firstLine="10"/>
      </w:pPr>
      <w:r>
        <w:rPr/>
        <w:t>Зав.</w:t>
      </w:r>
      <w:r>
        <w:rPr>
          <w:spacing w:val="-3"/>
        </w:rPr>
        <w:t> </w:t>
      </w:r>
      <w:r>
        <w:rPr/>
        <w:t>уч.частью</w:t>
      </w:r>
      <w:r>
        <w:rPr>
          <w:spacing w:val="28"/>
        </w:rPr>
        <w:t> </w:t>
      </w:r>
      <w:r>
        <w:rPr/>
        <w:t>к.м.н.,</w:t>
      </w:r>
      <w:r>
        <w:rPr>
          <w:spacing w:val="-57"/>
        </w:rPr>
        <w:t> </w:t>
      </w:r>
      <w:r>
        <w:rPr/>
        <w:t>доцент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238"/>
      </w:pPr>
      <w:r>
        <w:rPr/>
        <w:t>(подпись)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238"/>
      </w:pPr>
      <w:r>
        <w:rPr/>
        <w:t>(подпись)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300"/>
      </w:pPr>
      <w:r>
        <w:rPr/>
        <w:t>А.А.</w:t>
      </w:r>
      <w:r>
        <w:rPr>
          <w:spacing w:val="2"/>
        </w:rPr>
        <w:t> </w:t>
      </w:r>
      <w:r>
        <w:rPr/>
        <w:t>Абдуллаев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237"/>
      </w:pPr>
      <w:r>
        <w:rPr/>
        <w:t>У.А.</w:t>
      </w:r>
      <w:r>
        <w:rPr>
          <w:spacing w:val="9"/>
        </w:rPr>
        <w:t> </w:t>
      </w:r>
      <w:r>
        <w:rPr/>
        <w:t>Исламова</w:t>
      </w:r>
    </w:p>
    <w:p>
      <w:pPr>
        <w:spacing w:after="0"/>
        <w:sectPr>
          <w:type w:val="continuous"/>
          <w:pgSz w:w="12230" w:h="17070"/>
          <w:pgMar w:top="1140" w:bottom="280" w:left="1720" w:right="800"/>
          <w:cols w:num="3" w:equalWidth="0">
            <w:col w:w="2512" w:space="661"/>
            <w:col w:w="1266" w:space="2013"/>
            <w:col w:w="325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809600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760334" cy="10832338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83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256" w:lineRule="auto" w:before="88"/>
        <w:ind w:left="248" w:right="295" w:firstLine="413"/>
        <w:jc w:val="both"/>
        <w:rPr>
          <w:sz w:val="26"/>
        </w:rPr>
      </w:pPr>
      <w:r>
        <w:rPr>
          <w:b/>
          <w:sz w:val="28"/>
        </w:rPr>
        <w:t>Актуальность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дополнительной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w w:val="105"/>
          <w:sz w:val="26"/>
        </w:rPr>
        <w:t>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1"/>
          <w:w w:val="105"/>
          <w:sz w:val="26"/>
        </w:rPr>
        <w:t> </w:t>
      </w:r>
      <w:r>
        <w:rPr>
          <w:i/>
          <w:w w:val="105"/>
          <w:sz w:val="26"/>
        </w:rPr>
        <w:t>«Общая</w:t>
      </w:r>
      <w:r>
        <w:rPr>
          <w:i/>
          <w:spacing w:val="1"/>
          <w:w w:val="105"/>
          <w:sz w:val="26"/>
        </w:rPr>
        <w:t> </w:t>
      </w:r>
      <w:r>
        <w:rPr>
          <w:i/>
          <w:w w:val="105"/>
          <w:sz w:val="26"/>
        </w:rPr>
        <w:t>врачебная</w:t>
      </w:r>
      <w:r>
        <w:rPr>
          <w:i/>
          <w:spacing w:val="1"/>
          <w:w w:val="105"/>
          <w:sz w:val="26"/>
        </w:rPr>
        <w:t> </w:t>
      </w:r>
      <w:r>
        <w:rPr>
          <w:i/>
          <w:w w:val="105"/>
          <w:sz w:val="26"/>
        </w:rPr>
        <w:t>практика»</w:t>
      </w:r>
      <w:r>
        <w:rPr>
          <w:i/>
          <w:spacing w:val="1"/>
          <w:w w:val="105"/>
          <w:sz w:val="26"/>
        </w:rPr>
        <w:t> </w:t>
      </w:r>
      <w:r>
        <w:rPr>
          <w:w w:val="105"/>
          <w:sz w:val="26"/>
        </w:rPr>
        <w:t>обоснована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необходимостью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дальнейшего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совершенствования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качества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обучения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врача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общей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практики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учетом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современных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возможностей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требований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последипломному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образованию.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Для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оказания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высококвалифицированной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медицинской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помощи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необходимо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совершенствование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профессионального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мастерства 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медицинских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работников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связи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  этим,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повышение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эффективности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подготовки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врачей,</w:t>
      </w:r>
      <w:r>
        <w:rPr>
          <w:spacing w:val="19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3"/>
          <w:w w:val="105"/>
          <w:sz w:val="26"/>
        </w:rPr>
        <w:t> </w:t>
      </w:r>
      <w:r>
        <w:rPr>
          <w:w w:val="105"/>
          <w:sz w:val="26"/>
        </w:rPr>
        <w:t>том</w:t>
      </w:r>
      <w:r>
        <w:rPr>
          <w:spacing w:val="10"/>
          <w:w w:val="105"/>
          <w:sz w:val="26"/>
        </w:rPr>
        <w:t> </w:t>
      </w:r>
      <w:r>
        <w:rPr>
          <w:w w:val="105"/>
          <w:sz w:val="26"/>
        </w:rPr>
        <w:t>числе</w:t>
      </w:r>
      <w:r>
        <w:rPr>
          <w:spacing w:val="14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0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13"/>
          <w:w w:val="105"/>
          <w:sz w:val="26"/>
        </w:rPr>
        <w:t> </w:t>
      </w:r>
      <w:r>
        <w:rPr>
          <w:w w:val="105"/>
          <w:sz w:val="26"/>
        </w:rPr>
        <w:t>последипломном</w:t>
      </w:r>
      <w:r>
        <w:rPr>
          <w:spacing w:val="-1"/>
          <w:w w:val="105"/>
          <w:sz w:val="26"/>
        </w:rPr>
        <w:t> </w:t>
      </w:r>
      <w:r>
        <w:rPr>
          <w:w w:val="105"/>
          <w:sz w:val="26"/>
        </w:rPr>
        <w:t>периоде.</w:t>
      </w:r>
    </w:p>
    <w:p>
      <w:pPr>
        <w:pStyle w:val="BodyText"/>
        <w:spacing w:before="10"/>
        <w:rPr>
          <w:sz w:val="27"/>
        </w:rPr>
      </w:pPr>
    </w:p>
    <w:p>
      <w:pPr>
        <w:spacing w:line="256" w:lineRule="auto" w:before="1"/>
        <w:ind w:left="243" w:right="113" w:firstLine="720"/>
        <w:jc w:val="both"/>
        <w:rPr>
          <w:sz w:val="26"/>
        </w:rPr>
      </w:pPr>
      <w:r>
        <w:rPr>
          <w:w w:val="105"/>
          <w:sz w:val="26"/>
        </w:rPr>
        <w:t>Дополнительная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профессиональная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программа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специальности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«Общая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врачебная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практика»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является учебно-методическим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пособием,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регламентирующим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содержание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организационно-методические</w:t>
      </w:r>
      <w:r>
        <w:rPr>
          <w:spacing w:val="9"/>
          <w:w w:val="105"/>
          <w:sz w:val="26"/>
        </w:rPr>
        <w:t> </w:t>
      </w:r>
      <w:r>
        <w:rPr>
          <w:w w:val="105"/>
          <w:sz w:val="26"/>
        </w:rPr>
        <w:t>формы</w:t>
      </w:r>
      <w:r>
        <w:rPr>
          <w:spacing w:val="2"/>
          <w:w w:val="105"/>
          <w:sz w:val="26"/>
        </w:rPr>
        <w:t> </w:t>
      </w:r>
      <w:r>
        <w:rPr>
          <w:w w:val="105"/>
          <w:sz w:val="26"/>
        </w:rPr>
        <w:t>обучения</w:t>
      </w:r>
      <w:r>
        <w:rPr>
          <w:spacing w:val="5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6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12"/>
          <w:w w:val="105"/>
          <w:sz w:val="26"/>
        </w:rPr>
        <w:t> </w:t>
      </w:r>
      <w:r>
        <w:rPr>
          <w:w w:val="105"/>
          <w:sz w:val="26"/>
        </w:rPr>
        <w:t>специальности</w:t>
      </w:r>
    </w:p>
    <w:p>
      <w:pPr>
        <w:spacing w:line="261" w:lineRule="auto" w:before="0"/>
        <w:ind w:left="248" w:right="118" w:firstLine="0"/>
        <w:jc w:val="both"/>
        <w:rPr>
          <w:sz w:val="26"/>
        </w:rPr>
      </w:pPr>
      <w:r>
        <w:rPr>
          <w:w w:val="105"/>
          <w:sz w:val="26"/>
        </w:rPr>
        <w:t>«Общая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врачебная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практика»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дополнительном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профессиональном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образовании.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0"/>
        <w:ind w:left="238" w:right="8905" w:firstLine="5"/>
        <w:jc w:val="left"/>
        <w:rPr>
          <w:sz w:val="26"/>
        </w:rPr>
      </w:pPr>
      <w:r>
        <w:rPr>
          <w:w w:val="105"/>
          <w:sz w:val="26"/>
        </w:rPr>
        <w:t>УДК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ББК</w:t>
      </w:r>
    </w:p>
    <w:p>
      <w:pPr>
        <w:spacing w:before="61"/>
        <w:ind w:left="238" w:right="0" w:firstLine="0"/>
        <w:jc w:val="left"/>
        <w:rPr>
          <w:sz w:val="26"/>
        </w:rPr>
      </w:pPr>
      <w:r>
        <w:rPr>
          <w:w w:val="103"/>
          <w:sz w:val="26"/>
        </w:rPr>
        <w:t>Д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spacing w:before="231"/>
        <w:ind w:left="234"/>
      </w:pPr>
      <w:r>
        <w:rPr/>
        <w:t>Рецензенты:</w:t>
      </w:r>
    </w:p>
    <w:p>
      <w:pPr>
        <w:pStyle w:val="BodyText"/>
        <w:tabs>
          <w:tab w:pos="6679" w:val="left" w:leader="none"/>
        </w:tabs>
        <w:spacing w:before="175"/>
        <w:ind w:left="234"/>
      </w:pPr>
      <w:r>
        <w:rPr/>
        <w:t>Зав.кафедрой</w:t>
      </w:r>
      <w:r>
        <w:rPr>
          <w:spacing w:val="-2"/>
        </w:rPr>
        <w:t> </w:t>
      </w:r>
      <w:r>
        <w:rPr/>
        <w:t>терапии ФПК</w:t>
      </w:r>
      <w:r>
        <w:rPr>
          <w:spacing w:val="-1"/>
        </w:rPr>
        <w:t> </w:t>
      </w:r>
      <w:r>
        <w:rPr/>
        <w:t>и</w:t>
        <w:tab/>
        <w:t>М.Т.</w:t>
      </w:r>
      <w:r>
        <w:rPr>
          <w:spacing w:val="1"/>
        </w:rPr>
        <w:t> </w:t>
      </w:r>
      <w:r>
        <w:rPr/>
        <w:t>Кудаев</w:t>
      </w:r>
    </w:p>
    <w:p>
      <w:pPr>
        <w:pStyle w:val="BodyText"/>
        <w:tabs>
          <w:tab w:pos="3348" w:val="left" w:leader="none"/>
          <w:tab w:pos="5924" w:val="left" w:leader="none"/>
        </w:tabs>
        <w:spacing w:before="161"/>
        <w:ind w:left="234"/>
      </w:pPr>
      <w:r>
        <w:rPr/>
        <w:t>ПППС,</w:t>
      </w:r>
      <w:r>
        <w:rPr>
          <w:spacing w:val="-7"/>
        </w:rPr>
        <w:t> </w:t>
      </w:r>
      <w:r>
        <w:rPr/>
        <w:t>д.м.н.,</w:t>
      </w:r>
      <w:r>
        <w:rPr>
          <w:spacing w:val="3"/>
        </w:rPr>
        <w:t> </w:t>
      </w:r>
      <w:r>
        <w:rPr/>
        <w:t>профессор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3710" w:right="3200"/>
        <w:jc w:val="center"/>
      </w:pPr>
      <w:r>
        <w:rPr/>
        <w:t>© ФГБОУ</w:t>
      </w:r>
      <w:r>
        <w:rPr>
          <w:spacing w:val="-11"/>
        </w:rPr>
        <w:t> </w:t>
      </w:r>
      <w:r>
        <w:rPr/>
        <w:t>ВО</w:t>
      </w:r>
      <w:r>
        <w:rPr>
          <w:spacing w:val="-5"/>
        </w:rPr>
        <w:t> </w:t>
      </w:r>
      <w:r>
        <w:rPr/>
        <w:t>ДГМУ,</w:t>
      </w:r>
      <w:r>
        <w:rPr>
          <w:spacing w:val="4"/>
        </w:rPr>
        <w:t> </w:t>
      </w:r>
      <w:r>
        <w:rPr/>
        <w:t>2019</w:t>
      </w:r>
    </w:p>
    <w:p>
      <w:pPr>
        <w:spacing w:after="0"/>
        <w:jc w:val="center"/>
        <w:sectPr>
          <w:pgSz w:w="12230" w:h="17060"/>
          <w:pgMar w:top="1600" w:bottom="280" w:left="1720" w:right="780"/>
        </w:sectPr>
      </w:pPr>
    </w:p>
    <w:p>
      <w:pPr>
        <w:pStyle w:val="ListParagraph"/>
        <w:numPr>
          <w:ilvl w:val="0"/>
          <w:numId w:val="1"/>
        </w:numPr>
        <w:tabs>
          <w:tab w:pos="3481" w:val="left" w:leader="none"/>
        </w:tabs>
        <w:spacing w:line="240" w:lineRule="auto" w:before="66" w:after="0"/>
        <w:ind w:left="3481" w:right="0" w:hanging="363"/>
        <w:jc w:val="left"/>
        <w:rPr>
          <w:b/>
          <w:sz w:val="28"/>
        </w:rPr>
      </w:pPr>
      <w:r>
        <w:rPr>
          <w:b/>
          <w:sz w:val="28"/>
        </w:rPr>
        <w:t>ЛИСТ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СОГЛАСОВАНИЯ</w:t>
      </w:r>
    </w:p>
    <w:p>
      <w:pPr>
        <w:spacing w:before="177"/>
        <w:ind w:left="647" w:right="672" w:firstLine="0"/>
        <w:jc w:val="center"/>
        <w:rPr>
          <w:sz w:val="26"/>
        </w:rPr>
      </w:pPr>
      <w:r>
        <w:rPr>
          <w:sz w:val="26"/>
        </w:rPr>
        <w:t>дополнительная</w:t>
      </w:r>
      <w:r>
        <w:rPr>
          <w:spacing w:val="26"/>
          <w:sz w:val="26"/>
        </w:rPr>
        <w:t> </w:t>
      </w:r>
      <w:r>
        <w:rPr>
          <w:sz w:val="26"/>
        </w:rPr>
        <w:t>профессиональная</w:t>
      </w:r>
      <w:r>
        <w:rPr>
          <w:spacing w:val="17"/>
          <w:sz w:val="26"/>
        </w:rPr>
        <w:t> </w:t>
      </w:r>
      <w:r>
        <w:rPr>
          <w:sz w:val="26"/>
        </w:rPr>
        <w:t>образовательная</w:t>
      </w:r>
      <w:r>
        <w:rPr>
          <w:spacing w:val="26"/>
          <w:sz w:val="26"/>
        </w:rPr>
        <w:t> </w:t>
      </w:r>
      <w:r>
        <w:rPr>
          <w:sz w:val="26"/>
        </w:rPr>
        <w:t>программа</w:t>
      </w:r>
      <w:r>
        <w:rPr>
          <w:spacing w:val="24"/>
          <w:sz w:val="26"/>
        </w:rPr>
        <w:t> </w:t>
      </w:r>
      <w:r>
        <w:rPr>
          <w:sz w:val="26"/>
        </w:rPr>
        <w:t>повышения</w:t>
      </w:r>
    </w:p>
    <w:p>
      <w:pPr>
        <w:spacing w:before="18"/>
        <w:ind w:left="640" w:right="672" w:firstLine="0"/>
        <w:jc w:val="center"/>
        <w:rPr>
          <w:sz w:val="24"/>
        </w:rPr>
      </w:pPr>
      <w:r>
        <w:rPr>
          <w:sz w:val="26"/>
        </w:rPr>
        <w:t>квалификации</w:t>
      </w:r>
      <w:r>
        <w:rPr>
          <w:spacing w:val="32"/>
          <w:sz w:val="26"/>
        </w:rPr>
        <w:t> </w:t>
      </w:r>
      <w:r>
        <w:rPr>
          <w:sz w:val="26"/>
        </w:rPr>
        <w:t>врачей</w:t>
      </w:r>
      <w:r>
        <w:rPr>
          <w:spacing w:val="19"/>
          <w:sz w:val="26"/>
        </w:rPr>
        <w:t> </w:t>
      </w:r>
      <w:r>
        <w:rPr>
          <w:sz w:val="26"/>
        </w:rPr>
        <w:t>по</w:t>
      </w:r>
      <w:r>
        <w:rPr>
          <w:spacing w:val="18"/>
          <w:sz w:val="26"/>
        </w:rPr>
        <w:t> </w:t>
      </w:r>
      <w:r>
        <w:rPr>
          <w:sz w:val="26"/>
        </w:rPr>
        <w:t>специальности</w:t>
      </w:r>
      <w:r>
        <w:rPr>
          <w:spacing w:val="23"/>
          <w:sz w:val="26"/>
        </w:rPr>
        <w:t> </w:t>
      </w:r>
      <w:r>
        <w:rPr>
          <w:sz w:val="24"/>
        </w:rPr>
        <w:t>«Общая</w:t>
      </w:r>
      <w:r>
        <w:rPr>
          <w:spacing w:val="16"/>
          <w:sz w:val="24"/>
        </w:rPr>
        <w:t> </w:t>
      </w:r>
      <w:r>
        <w:rPr>
          <w:sz w:val="24"/>
        </w:rPr>
        <w:t>врачебная</w:t>
      </w:r>
      <w:r>
        <w:rPr>
          <w:spacing w:val="19"/>
          <w:sz w:val="24"/>
        </w:rPr>
        <w:t> </w:t>
      </w:r>
      <w:r>
        <w:rPr>
          <w:sz w:val="24"/>
        </w:rPr>
        <w:t>практика»</w:t>
      </w:r>
    </w:p>
    <w:p>
      <w:pPr>
        <w:pStyle w:val="BodyText"/>
        <w:spacing w:before="9"/>
        <w:rPr>
          <w:sz w:val="27"/>
        </w:rPr>
      </w:pPr>
    </w:p>
    <w:p>
      <w:pPr>
        <w:spacing w:before="1"/>
        <w:ind w:left="647" w:right="665" w:firstLine="0"/>
        <w:jc w:val="center"/>
        <w:rPr>
          <w:sz w:val="26"/>
        </w:rPr>
      </w:pPr>
      <w:r>
        <w:rPr>
          <w:w w:val="95"/>
          <w:sz w:val="26"/>
        </w:rPr>
        <w:t>(срок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освоения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144</w:t>
      </w:r>
      <w:r>
        <w:rPr>
          <w:spacing w:val="49"/>
          <w:w w:val="95"/>
          <w:sz w:val="26"/>
        </w:rPr>
        <w:t> </w:t>
      </w:r>
      <w:r>
        <w:rPr>
          <w:w w:val="95"/>
          <w:sz w:val="26"/>
        </w:rPr>
        <w:t>академических</w:t>
      </w:r>
      <w:r>
        <w:rPr>
          <w:spacing w:val="36"/>
          <w:w w:val="95"/>
          <w:sz w:val="26"/>
        </w:rPr>
        <w:t> </w:t>
      </w:r>
      <w:r>
        <w:rPr>
          <w:w w:val="95"/>
          <w:sz w:val="26"/>
        </w:rPr>
        <w:t>часа)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pgSz w:w="12270" w:h="17090"/>
          <w:pgMar w:top="1440" w:bottom="280" w:left="1740" w:right="660"/>
        </w:sectPr>
      </w:pPr>
    </w:p>
    <w:p>
      <w:pPr>
        <w:pStyle w:val="Heading1"/>
        <w:spacing w:before="89"/>
        <w:ind w:left="261"/>
      </w:pPr>
      <w:r>
        <w:rPr/>
        <w:pict>
          <v:group style="position:absolute;margin-left:0pt;margin-top:.000024pt;width:613.450pt;height:854.4pt;mso-position-horizontal-relative:page;mso-position-vertical-relative:page;z-index:-24506368" coordorigin="0,0" coordsize="12269,17088">
            <v:shape style="position:absolute;left:0;top:0;width:12269;height:17088" type="#_x0000_t75" stroked="false">
              <v:imagedata r:id="rId11" o:title=""/>
            </v:shape>
            <v:shape style="position:absolute;left:7243;top:4075;width:4181;height:2088" type="#_x0000_t75" stroked="false">
              <v:imagedata r:id="rId12" o:title=""/>
            </v:shape>
            <w10:wrap type="none"/>
          </v:group>
        </w:pict>
      </w:r>
      <w:r>
        <w:rPr/>
        <w:t>СОГЛАСОВАНО:</w:t>
      </w: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256" w:right="0" w:firstLine="0"/>
        <w:jc w:val="left"/>
        <w:rPr>
          <w:b/>
          <w:sz w:val="24"/>
        </w:rPr>
      </w:pPr>
      <w:r>
        <w:rPr>
          <w:b/>
          <w:sz w:val="24"/>
        </w:rPr>
        <w:t>Проректор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лечебной</w:t>
      </w:r>
    </w:p>
    <w:p>
      <w:pPr>
        <w:pStyle w:val="Heading1"/>
        <w:spacing w:before="3"/>
        <w:ind w:left="261"/>
      </w:pPr>
      <w:r>
        <w:rPr/>
        <w:t>работе:</w:t>
      </w:r>
    </w:p>
    <w:p>
      <w:pPr>
        <w:pStyle w:val="BodyText"/>
        <w:spacing w:before="8"/>
        <w:rPr>
          <w:b/>
          <w:sz w:val="23"/>
        </w:rPr>
      </w:pPr>
    </w:p>
    <w:p>
      <w:pPr>
        <w:tabs>
          <w:tab w:pos="2430" w:val="left" w:leader="none"/>
        </w:tabs>
        <w:spacing w:line="237" w:lineRule="auto" w:before="1"/>
        <w:ind w:left="251" w:right="38" w:firstLine="0"/>
        <w:jc w:val="left"/>
        <w:rPr>
          <w:b/>
          <w:sz w:val="24"/>
        </w:rPr>
      </w:pPr>
      <w:r>
        <w:rPr>
          <w:b/>
          <w:sz w:val="24"/>
        </w:rPr>
        <w:t>Директор</w:t>
        <w:tab/>
      </w:r>
      <w:r>
        <w:rPr>
          <w:b/>
          <w:spacing w:val="-2"/>
          <w:sz w:val="24"/>
        </w:rPr>
        <w:t>института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spacing w:line="237" w:lineRule="auto"/>
        <w:ind w:left="241" w:right="1190" w:firstLine="5"/>
      </w:pPr>
      <w:r>
        <w:rPr/>
        <w:t>Декан</w:t>
      </w:r>
      <w:r>
        <w:rPr>
          <w:spacing w:val="7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>
          <w:spacing w:val="-1"/>
        </w:rPr>
        <w:t>профессионального</w:t>
      </w:r>
      <w:r>
        <w:rPr>
          <w:spacing w:val="-57"/>
        </w:rPr>
        <w:t> </w:t>
      </w:r>
      <w:r>
        <w:rPr/>
        <w:t>образования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246" w:right="0" w:firstLine="0"/>
        <w:jc w:val="left"/>
        <w:rPr>
          <w:b/>
          <w:sz w:val="24"/>
        </w:rPr>
      </w:pPr>
      <w:r>
        <w:rPr>
          <w:b/>
          <w:sz w:val="24"/>
        </w:rPr>
        <w:t>Заведующий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кафедрой: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420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36"/>
        </w:rPr>
      </w:pPr>
    </w:p>
    <w:p>
      <w:pPr>
        <w:spacing w:before="0"/>
        <w:ind w:left="265" w:right="0" w:firstLine="0"/>
        <w:jc w:val="left"/>
        <w:rPr>
          <w:rFonts w:ascii="Arial"/>
          <w:i/>
          <w:sz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100006pt;margin-top:-40.510563pt;width:273.55pt;height:137.2pt;mso-position-horizontal-relative:page;mso-position-vertical-relative:paragraph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5"/>
                    <w:gridCol w:w="2025"/>
                    <w:gridCol w:w="2080"/>
                  </w:tblGrid>
                  <w:tr>
                    <w:trPr>
                      <w:trHeight w:val="1923" w:hRule="atLeast"/>
                    </w:trPr>
                    <w:tc>
                      <w:tcPr>
                        <w:tcW w:w="136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6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(дата)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9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7167D6"/>
                            <w:w w:val="129"/>
                            <w:sz w:val="2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rFonts w:ascii="Arial"/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(дата)</w:t>
                        </w:r>
                      </w:p>
                    </w:tc>
                    <w:tc>
                      <w:tcPr>
                        <w:tcW w:w="202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0" w:right="421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(подпись)</w:t>
                        </w:r>
                      </w:p>
                    </w:tc>
                    <w:tc>
                      <w:tcPr>
                        <w:tcW w:w="208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32" w:right="23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(ФИО)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left="0"/>
                          <w:rPr>
                            <w:rFonts w:ascii="Arial"/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14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Гусейнова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Р.К.</w:t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0"/>
                          <w:rPr>
                            <w:rFonts w:ascii="Arial"/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2" w:right="23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(ФИО)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13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rFonts w:ascii="Arial"/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(дата)</w:t>
                        </w:r>
                      </w:p>
                    </w:tc>
                    <w:tc>
                      <w:tcPr>
                        <w:tcW w:w="202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rFonts w:ascii="Arial"/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0" w:right="425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(подпись)</w:t>
                        </w:r>
                      </w:p>
                    </w:tc>
                    <w:tc>
                      <w:tcPr>
                        <w:tcW w:w="208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Arial"/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96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Абдуллаев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А.А.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410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(ФЯ(9)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4937759</wp:posOffset>
            </wp:positionH>
            <wp:positionV relativeFrom="paragraph">
              <wp:posOffset>-171401</wp:posOffset>
            </wp:positionV>
            <wp:extent cx="1212850" cy="1185545"/>
            <wp:effectExtent l="0" t="0" r="0" b="0"/>
            <wp:wrapNone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7167D6"/>
          <w:w w:val="121"/>
          <w:sz w:val="26"/>
        </w:rPr>
        <w:t>/</w:t>
      </w: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before="11"/>
        <w:rPr>
          <w:rFonts w:ascii="Arial"/>
          <w:i/>
          <w:sz w:val="36"/>
        </w:rPr>
      </w:pPr>
    </w:p>
    <w:p>
      <w:pPr>
        <w:spacing w:before="0"/>
        <w:ind w:left="241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7167D6"/>
          <w:w w:val="129"/>
          <w:sz w:val="28"/>
        </w:rPr>
        <w:t>/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70" w:h="17090"/>
          <w:pgMar w:top="1140" w:bottom="280" w:left="1740" w:right="660"/>
          <w:cols w:num="2" w:equalWidth="0">
            <w:col w:w="3577" w:space="345"/>
            <w:col w:w="5948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7881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4944" cy="1086916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944" cy="1086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i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489" w:val="left" w:leader="none"/>
        </w:tabs>
        <w:spacing w:line="240" w:lineRule="auto" w:before="89" w:after="0"/>
        <w:ind w:left="2489" w:right="0" w:hanging="274"/>
        <w:jc w:val="left"/>
        <w:rPr>
          <w:b/>
          <w:sz w:val="28"/>
        </w:rPr>
      </w:pPr>
      <w:r>
        <w:rPr>
          <w:b/>
          <w:sz w:val="28"/>
        </w:rPr>
        <w:t>ЛИСТ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ДОПОЛНЕНИЙ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ИЗМЕНЕНИЙ</w:t>
      </w:r>
    </w:p>
    <w:p>
      <w:pPr>
        <w:spacing w:line="386" w:lineRule="auto" w:before="195"/>
        <w:ind w:left="305" w:right="114" w:firstLine="0"/>
        <w:jc w:val="both"/>
        <w:rPr>
          <w:sz w:val="26"/>
        </w:rPr>
      </w:pPr>
      <w:r>
        <w:rPr>
          <w:w w:val="105"/>
          <w:sz w:val="26"/>
        </w:rPr>
        <w:t>в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дополнительной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профессиональной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образовательной 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программе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специальности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«Общая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врачебная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практика»</w:t>
      </w:r>
    </w:p>
    <w:p>
      <w:pPr>
        <w:pStyle w:val="BodyText"/>
        <w:spacing w:before="7"/>
        <w:rPr>
          <w:sz w:val="27"/>
        </w:rPr>
      </w:pPr>
    </w:p>
    <w:p>
      <w:pPr>
        <w:tabs>
          <w:tab w:pos="952" w:val="left" w:leader="none"/>
          <w:tab w:pos="2593" w:val="left" w:leader="none"/>
          <w:tab w:pos="3443" w:val="left" w:leader="none"/>
          <w:tab w:pos="7533" w:val="left" w:leader="none"/>
        </w:tabs>
        <w:spacing w:before="0"/>
        <w:ind w:left="295" w:right="0" w:firstLine="0"/>
        <w:jc w:val="left"/>
        <w:rPr>
          <w:sz w:val="26"/>
        </w:rPr>
      </w:pPr>
      <w:r>
        <w:rPr>
          <w:w w:val="105"/>
          <w:sz w:val="26"/>
        </w:rPr>
        <w:t>№</w:t>
        <w:tab/>
        <w:t>Дата</w:t>
        <w:tab/>
        <w:t>Код</w:t>
        <w:tab/>
      </w:r>
      <w:r>
        <w:rPr>
          <w:w w:val="105"/>
          <w:position w:val="1"/>
          <w:sz w:val="26"/>
        </w:rPr>
        <w:t>Изменения</w:t>
      </w:r>
      <w:r>
        <w:rPr>
          <w:spacing w:val="12"/>
          <w:w w:val="105"/>
          <w:position w:val="1"/>
          <w:sz w:val="26"/>
        </w:rPr>
        <w:t> </w:t>
      </w:r>
      <w:r>
        <w:rPr>
          <w:w w:val="105"/>
          <w:position w:val="1"/>
          <w:sz w:val="26"/>
        </w:rPr>
        <w:t>в</w:t>
      </w:r>
      <w:r>
        <w:rPr>
          <w:spacing w:val="25"/>
          <w:w w:val="105"/>
          <w:position w:val="1"/>
          <w:sz w:val="26"/>
        </w:rPr>
        <w:t> </w:t>
      </w:r>
      <w:r>
        <w:rPr>
          <w:w w:val="105"/>
          <w:position w:val="1"/>
          <w:sz w:val="26"/>
        </w:rPr>
        <w:t>содержании</w:t>
        <w:tab/>
        <w:t>Подпись</w:t>
      </w:r>
    </w:p>
    <w:p>
      <w:pPr>
        <w:spacing w:line="252" w:lineRule="auto" w:before="8"/>
        <w:ind w:left="7534" w:right="442" w:firstLine="0"/>
        <w:jc w:val="left"/>
        <w:rPr>
          <w:sz w:val="22"/>
        </w:rPr>
      </w:pPr>
      <w:r>
        <w:rPr>
          <w:w w:val="105"/>
          <w:sz w:val="26"/>
        </w:rPr>
        <w:t>заведующего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кафедрой</w:t>
      </w:r>
      <w:r>
        <w:rPr>
          <w:spacing w:val="1"/>
          <w:w w:val="105"/>
          <w:sz w:val="26"/>
        </w:rPr>
        <w:t> </w:t>
      </w:r>
      <w:r>
        <w:rPr>
          <w:sz w:val="22"/>
        </w:rPr>
        <w:t>(протокол</w:t>
      </w:r>
      <w:r>
        <w:rPr>
          <w:spacing w:val="-14"/>
          <w:sz w:val="22"/>
        </w:rPr>
        <w:t> </w:t>
      </w:r>
      <w:r>
        <w:rPr>
          <w:sz w:val="22"/>
        </w:rPr>
        <w:t>№,</w:t>
      </w:r>
      <w:r>
        <w:rPr>
          <w:spacing w:val="-8"/>
          <w:sz w:val="22"/>
        </w:rPr>
        <w:t> </w:t>
      </w:r>
      <w:r>
        <w:rPr>
          <w:sz w:val="22"/>
        </w:rPr>
        <w:t>дата)</w:t>
      </w:r>
    </w:p>
    <w:p>
      <w:pPr>
        <w:spacing w:after="0" w:line="252" w:lineRule="auto"/>
        <w:jc w:val="left"/>
        <w:rPr>
          <w:sz w:val="22"/>
        </w:rPr>
        <w:sectPr>
          <w:pgSz w:w="12310" w:h="17120"/>
          <w:pgMar w:top="1620" w:bottom="280" w:left="174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3090" w:val="left" w:leader="none"/>
        </w:tabs>
        <w:spacing w:line="240" w:lineRule="auto" w:before="89" w:after="0"/>
        <w:ind w:left="3090" w:right="0" w:hanging="284"/>
        <w:jc w:val="left"/>
        <w:rPr>
          <w:b/>
          <w:sz w:val="28"/>
        </w:rPr>
      </w:pPr>
      <w:r>
        <w:rPr>
          <w:b/>
          <w:sz w:val="28"/>
        </w:rPr>
        <w:t>СОСТАВ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РАБОЧЕЙ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ГРУППЫ</w:t>
      </w:r>
    </w:p>
    <w:p>
      <w:pPr>
        <w:spacing w:before="4"/>
        <w:ind w:left="1213" w:right="1059" w:firstLine="0"/>
        <w:jc w:val="center"/>
        <w:rPr>
          <w:sz w:val="26"/>
        </w:rPr>
      </w:pPr>
      <w:r>
        <w:rPr>
          <w:w w:val="105"/>
          <w:sz w:val="26"/>
        </w:rPr>
        <w:t>по</w:t>
      </w:r>
      <w:r>
        <w:rPr>
          <w:spacing w:val="31"/>
          <w:w w:val="105"/>
          <w:sz w:val="26"/>
        </w:rPr>
        <w:t> </w:t>
      </w:r>
      <w:r>
        <w:rPr>
          <w:w w:val="105"/>
          <w:sz w:val="26"/>
        </w:rPr>
        <w:t>разработке</w:t>
      </w:r>
      <w:r>
        <w:rPr>
          <w:spacing w:val="34"/>
          <w:w w:val="105"/>
          <w:sz w:val="26"/>
        </w:rPr>
        <w:t> </w:t>
      </w:r>
      <w:r>
        <w:rPr>
          <w:w w:val="105"/>
          <w:sz w:val="26"/>
        </w:rPr>
        <w:t>дополнительной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профессиональной</w:t>
      </w:r>
      <w:r>
        <w:rPr>
          <w:spacing w:val="41"/>
          <w:w w:val="105"/>
          <w:sz w:val="26"/>
        </w:rPr>
        <w:t> </w:t>
      </w:r>
      <w:r>
        <w:rPr>
          <w:w w:val="105"/>
          <w:sz w:val="26"/>
        </w:rPr>
        <w:t>программы</w:t>
      </w:r>
    </w:p>
    <w:p>
      <w:pPr>
        <w:spacing w:before="23"/>
        <w:ind w:left="1213" w:right="1047" w:firstLine="0"/>
        <w:jc w:val="center"/>
        <w:rPr>
          <w:sz w:val="26"/>
        </w:rPr>
      </w:pPr>
      <w:r>
        <w:rPr>
          <w:w w:val="105"/>
          <w:sz w:val="26"/>
        </w:rPr>
        <w:t>повышения</w:t>
      </w:r>
      <w:r>
        <w:rPr>
          <w:spacing w:val="34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25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30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43"/>
          <w:w w:val="105"/>
          <w:sz w:val="26"/>
        </w:rPr>
        <w:t> </w:t>
      </w:r>
      <w:r>
        <w:rPr>
          <w:w w:val="105"/>
          <w:sz w:val="26"/>
        </w:rPr>
        <w:t>специальности</w:t>
      </w:r>
    </w:p>
    <w:p>
      <w:pPr>
        <w:spacing w:before="18"/>
        <w:ind w:left="1213" w:right="1054" w:firstLine="0"/>
        <w:jc w:val="center"/>
        <w:rPr>
          <w:sz w:val="26"/>
        </w:rPr>
      </w:pPr>
      <w:r>
        <w:rPr>
          <w:w w:val="105"/>
          <w:sz w:val="26"/>
        </w:rPr>
        <w:t>«Общая</w:t>
      </w:r>
      <w:r>
        <w:rPr>
          <w:spacing w:val="26"/>
          <w:w w:val="105"/>
          <w:sz w:val="26"/>
        </w:rPr>
        <w:t> </w:t>
      </w:r>
      <w:r>
        <w:rPr>
          <w:w w:val="105"/>
          <w:sz w:val="26"/>
        </w:rPr>
        <w:t>врачебная</w:t>
      </w:r>
      <w:r>
        <w:rPr>
          <w:spacing w:val="25"/>
          <w:w w:val="105"/>
          <w:sz w:val="26"/>
        </w:rPr>
        <w:t> </w:t>
      </w:r>
      <w:r>
        <w:rPr>
          <w:w w:val="105"/>
          <w:sz w:val="26"/>
        </w:rPr>
        <w:t>практика»</w:t>
      </w: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pgSz w:w="12260" w:h="17080"/>
          <w:pgMar w:top="1600" w:bottom="280" w:left="1720" w:right="820"/>
        </w:sectPr>
      </w:pPr>
    </w:p>
    <w:p>
      <w:pPr>
        <w:pStyle w:val="Heading1"/>
        <w:spacing w:line="272" w:lineRule="exact" w:before="108"/>
        <w:ind w:left="498"/>
      </w:pPr>
      <w:r>
        <w:rPr>
          <w:w w:val="93"/>
        </w:rPr>
        <w:t>№</w:t>
      </w:r>
    </w:p>
    <w:p>
      <w:pPr>
        <w:spacing w:line="272" w:lineRule="exact" w:before="0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пп.</w:t>
      </w:r>
    </w:p>
    <w:p>
      <w:pPr>
        <w:pStyle w:val="Heading1"/>
        <w:spacing w:line="275" w:lineRule="exact" w:before="103"/>
        <w:ind w:left="434" w:right="21"/>
        <w:jc w:val="center"/>
      </w:pPr>
      <w:r>
        <w:rPr>
          <w:b w:val="0"/>
        </w:rPr>
        <w:br w:type="column"/>
      </w:r>
      <w:r>
        <w:rPr/>
        <w:t>Фамилия,</w:t>
      </w:r>
      <w:r>
        <w:rPr>
          <w:spacing w:val="-5"/>
        </w:rPr>
        <w:t> </w:t>
      </w:r>
      <w:r>
        <w:rPr/>
        <w:t>имя,</w:t>
      </w:r>
    </w:p>
    <w:p>
      <w:pPr>
        <w:spacing w:line="275" w:lineRule="exact" w:before="0"/>
        <w:ind w:left="773" w:right="366" w:firstLine="0"/>
        <w:jc w:val="center"/>
        <w:rPr>
          <w:b/>
          <w:sz w:val="24"/>
        </w:rPr>
      </w:pPr>
      <w:r>
        <w:rPr>
          <w:b/>
          <w:sz w:val="24"/>
        </w:rPr>
        <w:t>отчество</w:t>
      </w:r>
    </w:p>
    <w:p>
      <w:pPr>
        <w:pStyle w:val="Heading1"/>
        <w:spacing w:line="237" w:lineRule="auto" w:before="101"/>
        <w:ind w:left="453" w:right="38" w:firstLine="48"/>
        <w:jc w:val="both"/>
      </w:pPr>
      <w:r>
        <w:rPr>
          <w:b w:val="0"/>
        </w:rPr>
        <w:br w:type="column"/>
      </w:r>
      <w:r>
        <w:rPr/>
        <w:t>Ученая</w:t>
      </w:r>
      <w:r>
        <w:rPr>
          <w:spacing w:val="-58"/>
        </w:rPr>
        <w:t> </w:t>
      </w:r>
      <w:r>
        <w:rPr>
          <w:w w:val="95"/>
        </w:rPr>
        <w:t>степень,</w:t>
      </w:r>
      <w:r>
        <w:rPr>
          <w:spacing w:val="-55"/>
          <w:w w:val="95"/>
        </w:rPr>
        <w:t> </w:t>
      </w:r>
      <w:r>
        <w:rPr/>
        <w:t>звание</w:t>
      </w:r>
    </w:p>
    <w:p>
      <w:pPr>
        <w:tabs>
          <w:tab w:pos="3271" w:val="left" w:leader="none"/>
        </w:tabs>
        <w:spacing w:before="94"/>
        <w:ind w:left="453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Занимаемая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должность</w:t>
        <w:tab/>
      </w:r>
      <w:r>
        <w:rPr>
          <w:b/>
          <w:spacing w:val="-1"/>
          <w:sz w:val="24"/>
        </w:rPr>
        <w:t>Место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работы</w:t>
      </w:r>
    </w:p>
    <w:p>
      <w:pPr>
        <w:spacing w:after="0"/>
        <w:jc w:val="left"/>
        <w:rPr>
          <w:sz w:val="24"/>
        </w:rPr>
        <w:sectPr>
          <w:type w:val="continuous"/>
          <w:pgSz w:w="12260" w:h="17080"/>
          <w:pgMar w:top="1140" w:bottom="280" w:left="1720" w:right="820"/>
          <w:cols w:num="4" w:equalWidth="0">
            <w:col w:w="773" w:space="48"/>
            <w:col w:w="2134" w:space="257"/>
            <w:col w:w="1378" w:space="210"/>
            <w:col w:w="4920"/>
          </w:cols>
        </w:sectPr>
      </w:pPr>
    </w:p>
    <w:p>
      <w:pPr>
        <w:pStyle w:val="ListParagraph"/>
        <w:numPr>
          <w:ilvl w:val="0"/>
          <w:numId w:val="2"/>
        </w:numPr>
        <w:tabs>
          <w:tab w:pos="1183" w:val="left" w:leader="none"/>
          <w:tab w:pos="1184" w:val="left" w:leader="none"/>
          <w:tab w:pos="3218" w:val="left" w:leader="none"/>
        </w:tabs>
        <w:spacing w:line="272" w:lineRule="exact" w:before="8" w:after="0"/>
        <w:ind w:left="1184" w:right="0" w:hanging="899"/>
        <w:jc w:val="left"/>
        <w:rPr>
          <w:sz w:val="24"/>
        </w:rPr>
      </w:pPr>
      <w:r>
        <w:rPr>
          <w:sz w:val="24"/>
        </w:rPr>
        <w:t>Абдуллаев А.А.</w:t>
        <w:tab/>
        <w:t>Д.М.Н.,</w:t>
      </w:r>
    </w:p>
    <w:p>
      <w:pPr>
        <w:pStyle w:val="BodyText"/>
        <w:spacing w:line="272" w:lineRule="exact"/>
        <w:ind w:left="3224"/>
      </w:pPr>
      <w:r>
        <w:rPr/>
        <w:t>профессор</w:t>
      </w:r>
    </w:p>
    <w:p>
      <w:pPr>
        <w:pStyle w:val="BodyText"/>
        <w:tabs>
          <w:tab w:pos="1087" w:val="left" w:leader="none"/>
          <w:tab w:pos="1937" w:val="left" w:leader="none"/>
          <w:tab w:pos="1970" w:val="left" w:leader="none"/>
          <w:tab w:pos="2402" w:val="left" w:leader="none"/>
        </w:tabs>
        <w:ind w:left="286" w:right="38" w:firstLine="10"/>
      </w:pPr>
      <w:r>
        <w:rPr/>
        <w:br w:type="column"/>
      </w:r>
      <w:r>
        <w:rPr/>
        <w:t>Зав.</w:t>
        <w:tab/>
        <w:tab/>
      </w:r>
      <w:r>
        <w:rPr>
          <w:spacing w:val="-1"/>
        </w:rPr>
        <w:t>кафедрой</w:t>
      </w:r>
      <w:r>
        <w:rPr>
          <w:spacing w:val="-57"/>
        </w:rPr>
        <w:t> </w:t>
      </w:r>
      <w:r>
        <w:rPr/>
        <w:t>поликлинической</w:t>
      </w:r>
      <w:r>
        <w:rPr>
          <w:spacing w:val="1"/>
        </w:rPr>
        <w:t> </w:t>
      </w:r>
      <w:r>
        <w:rPr/>
        <w:t>терапии,</w:t>
      </w:r>
      <w:r>
        <w:rPr>
          <w:spacing w:val="1"/>
        </w:rPr>
        <w:t> </w:t>
      </w:r>
      <w:r>
        <w:rPr/>
        <w:t>кардиологии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ОВП</w:t>
        <w:tab/>
        <w:t>ФПК,</w:t>
        <w:tab/>
        <w:tab/>
        <w:t>и</w:t>
        <w:tab/>
      </w:r>
      <w:r>
        <w:rPr>
          <w:w w:val="95"/>
        </w:rPr>
        <w:t>ППС</w:t>
      </w:r>
      <w:r>
        <w:rPr>
          <w:spacing w:val="-54"/>
          <w:w w:val="95"/>
        </w:rPr>
        <w:t> </w:t>
      </w:r>
      <w:r>
        <w:rPr/>
        <w:t>ИДПО</w:t>
      </w:r>
    </w:p>
    <w:p>
      <w:pPr>
        <w:pStyle w:val="BodyText"/>
        <w:spacing w:line="271" w:lineRule="exact"/>
        <w:ind w:left="270" w:right="271"/>
        <w:jc w:val="center"/>
      </w:pPr>
      <w:r>
        <w:rPr/>
        <w:br w:type="column"/>
      </w:r>
      <w:r>
        <w:rPr>
          <w:w w:val="95"/>
        </w:rPr>
        <w:t>ФГБОУ</w:t>
      </w:r>
      <w:r>
        <w:rPr>
          <w:spacing w:val="37"/>
          <w:w w:val="95"/>
        </w:rPr>
        <w:t> </w:t>
      </w:r>
      <w:r>
        <w:rPr>
          <w:w w:val="95"/>
        </w:rPr>
        <w:t>ВО</w:t>
      </w:r>
    </w:p>
    <w:p>
      <w:pPr>
        <w:pStyle w:val="BodyText"/>
        <w:spacing w:line="272" w:lineRule="exact"/>
        <w:ind w:left="265" w:right="271"/>
        <w:jc w:val="center"/>
      </w:pPr>
      <w:r>
        <w:rPr/>
        <w:t>ДГМУ</w:t>
      </w:r>
    </w:p>
    <w:p>
      <w:pPr>
        <w:spacing w:after="0" w:line="272" w:lineRule="exact"/>
        <w:jc w:val="center"/>
        <w:sectPr>
          <w:type w:val="continuous"/>
          <w:pgSz w:w="12260" w:h="17080"/>
          <w:pgMar w:top="1140" w:bottom="280" w:left="1720" w:right="820"/>
          <w:cols w:num="3" w:equalWidth="0">
            <w:col w:w="4333" w:space="587"/>
            <w:col w:w="2952" w:space="87"/>
            <w:col w:w="1761"/>
          </w:cols>
        </w:sectPr>
      </w:pPr>
    </w:p>
    <w:p>
      <w:pPr>
        <w:pStyle w:val="ListParagraph"/>
        <w:numPr>
          <w:ilvl w:val="0"/>
          <w:numId w:val="2"/>
        </w:numPr>
        <w:tabs>
          <w:tab w:pos="1183" w:val="left" w:leader="none"/>
          <w:tab w:pos="1184" w:val="left" w:leader="none"/>
          <w:tab w:pos="3218" w:val="left" w:leader="none"/>
          <w:tab w:pos="5205" w:val="left" w:leader="none"/>
          <w:tab w:pos="6943" w:val="left" w:leader="none"/>
        </w:tabs>
        <w:spacing w:line="272" w:lineRule="exact" w:before="10" w:after="0"/>
        <w:ind w:left="1184" w:right="0" w:hanging="92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1216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781290" cy="10844275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90" cy="1084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Исламова</w:t>
      </w:r>
      <w:r>
        <w:rPr>
          <w:spacing w:val="-7"/>
          <w:sz w:val="24"/>
        </w:rPr>
        <w:t> </w:t>
      </w:r>
      <w:r>
        <w:rPr>
          <w:sz w:val="24"/>
        </w:rPr>
        <w:t>У.А.</w:t>
        <w:tab/>
        <w:t>к.м.н.,</w:t>
      </w:r>
      <w:r>
        <w:rPr>
          <w:spacing w:val="4"/>
          <w:sz w:val="24"/>
        </w:rPr>
        <w:t> </w:t>
      </w:r>
      <w:r>
        <w:rPr>
          <w:sz w:val="24"/>
        </w:rPr>
        <w:t>доцент</w:t>
        <w:tab/>
        <w:t>Доцент</w:t>
        <w:tab/>
        <w:t>кафедры</w:t>
      </w:r>
    </w:p>
    <w:p>
      <w:pPr>
        <w:pStyle w:val="BodyText"/>
        <w:tabs>
          <w:tab w:pos="6007" w:val="left" w:leader="none"/>
          <w:tab w:pos="6890" w:val="left" w:leader="none"/>
          <w:tab w:pos="7322" w:val="left" w:leader="none"/>
        </w:tabs>
        <w:ind w:left="5206" w:right="38"/>
      </w:pPr>
      <w:r>
        <w:rPr/>
        <w:t>поликлинической</w:t>
      </w:r>
      <w:r>
        <w:rPr>
          <w:spacing w:val="1"/>
        </w:rPr>
        <w:t> </w:t>
      </w:r>
      <w:r>
        <w:rPr/>
        <w:t>терапии,</w:t>
      </w:r>
      <w:r>
        <w:rPr>
          <w:spacing w:val="1"/>
        </w:rPr>
        <w:t> </w:t>
      </w:r>
      <w:r>
        <w:rPr/>
        <w:t>кардиологии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ОВП</w:t>
        <w:tab/>
        <w:t>ФПК,</w:t>
        <w:tab/>
        <w:t>и</w:t>
        <w:tab/>
      </w:r>
      <w:r>
        <w:rPr>
          <w:w w:val="95"/>
        </w:rPr>
        <w:t>ППС</w:t>
      </w:r>
      <w:r>
        <w:rPr>
          <w:spacing w:val="-54"/>
          <w:w w:val="95"/>
        </w:rPr>
        <w:t> </w:t>
      </w:r>
      <w:r>
        <w:rPr/>
        <w:t>ИДПО</w:t>
      </w:r>
    </w:p>
    <w:p>
      <w:pPr>
        <w:pStyle w:val="BodyText"/>
        <w:spacing w:line="274" w:lineRule="exact" w:before="6"/>
        <w:ind w:left="243" w:right="275"/>
        <w:jc w:val="center"/>
      </w:pPr>
      <w:r>
        <w:rPr/>
        <w:br w:type="column"/>
      </w:r>
      <w:r>
        <w:rPr>
          <w:w w:val="95"/>
        </w:rPr>
        <w:t>ФГБОУ</w:t>
      </w:r>
      <w:r>
        <w:rPr>
          <w:spacing w:val="37"/>
          <w:w w:val="95"/>
        </w:rPr>
        <w:t> </w:t>
      </w:r>
      <w:r>
        <w:rPr>
          <w:w w:val="95"/>
        </w:rPr>
        <w:t>ВО</w:t>
      </w:r>
    </w:p>
    <w:p>
      <w:pPr>
        <w:pStyle w:val="BodyText"/>
        <w:spacing w:line="274" w:lineRule="exact"/>
        <w:ind w:left="228" w:right="275"/>
        <w:jc w:val="center"/>
      </w:pPr>
      <w:r>
        <w:rPr/>
        <w:t>ДГМУ</w:t>
      </w:r>
    </w:p>
    <w:p>
      <w:pPr>
        <w:spacing w:after="0" w:line="274" w:lineRule="exact"/>
        <w:jc w:val="center"/>
        <w:sectPr>
          <w:type w:val="continuous"/>
          <w:pgSz w:w="12260" w:h="17080"/>
          <w:pgMar w:top="1140" w:bottom="280" w:left="1720" w:right="820"/>
          <w:cols w:num="2" w:equalWidth="0">
            <w:col w:w="7868" w:space="114"/>
            <w:col w:w="1738"/>
          </w:cols>
        </w:sectPr>
      </w:pPr>
    </w:p>
    <w:p>
      <w:pPr>
        <w:pStyle w:val="Heading1"/>
        <w:spacing w:before="76"/>
        <w:ind w:left="4208"/>
      </w:pPr>
      <w:bookmarkStart w:name="5. ПОЯСНИТЕЛЬНАЯ ЗАПИСКА" w:id="1"/>
      <w:bookmarkEnd w:id="1"/>
      <w:r>
        <w:rPr>
          <w:b w:val="0"/>
        </w:rPr>
      </w:r>
      <w:r>
        <w:rPr>
          <w:sz w:val="28"/>
        </w:rPr>
        <w:t>5.</w:t>
      </w:r>
      <w:r>
        <w:rPr>
          <w:spacing w:val="-4"/>
          <w:sz w:val="28"/>
        </w:rPr>
        <w:t> </w:t>
      </w:r>
      <w:r>
        <w:rPr/>
        <w:t>ПОЯСНИТЕЛЬНАЯ</w:t>
      </w:r>
      <w:r>
        <w:rPr>
          <w:spacing w:val="-4"/>
        </w:rPr>
        <w:t> </w:t>
      </w:r>
      <w:r>
        <w:rPr/>
        <w:t>ЗАПИСКА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972" w:right="1086" w:firstLine="926"/>
        <w:jc w:val="both"/>
      </w:pPr>
      <w:r>
        <w:rPr>
          <w:b/>
        </w:rPr>
        <w:t>Актуальность</w:t>
      </w:r>
      <w:r>
        <w:rPr>
          <w:b/>
          <w:spacing w:val="1"/>
        </w:rPr>
        <w:t> </w:t>
      </w:r>
      <w:r>
        <w:rPr>
          <w:b/>
        </w:rPr>
        <w:t>дополнительной</w:t>
      </w:r>
      <w:r>
        <w:rPr>
          <w:b/>
          <w:spacing w:val="1"/>
        </w:rPr>
        <w:t> </w:t>
      </w:r>
      <w:r>
        <w:rPr>
          <w:b/>
        </w:rPr>
        <w:t>профессиональной</w:t>
      </w:r>
      <w:r>
        <w:rPr>
          <w:b/>
          <w:spacing w:val="1"/>
        </w:rPr>
        <w:t> </w:t>
      </w:r>
      <w:r>
        <w:rPr>
          <w:b/>
        </w:rPr>
        <w:t>программы</w:t>
      </w:r>
      <w:r>
        <w:rPr>
          <w:b/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</w:t>
      </w:r>
      <w:r>
        <w:rPr>
          <w:b/>
        </w:rPr>
        <w:t>«</w:t>
      </w:r>
      <w:r>
        <w:rPr>
          <w:i/>
        </w:rPr>
        <w:t>Общая врачебная практика</w:t>
      </w:r>
      <w:r>
        <w:rPr>
          <w:b/>
        </w:rPr>
        <w:t>» </w:t>
      </w:r>
      <w:r>
        <w:rPr/>
        <w:t>обоснована необходимостью дальнейшего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современных возможностей и требований к последипломному образованию. Для оказания</w:t>
      </w:r>
      <w:r>
        <w:rPr>
          <w:spacing w:val="-57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профессионального мастерства медицинских работников и, в связи с этим, повышение</w:t>
      </w:r>
      <w:r>
        <w:rPr>
          <w:spacing w:val="1"/>
        </w:rPr>
        <w:t> </w:t>
      </w:r>
      <w:r>
        <w:rPr/>
        <w:t>эффективности подготовки врачей,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 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последипломном</w:t>
      </w:r>
      <w:r>
        <w:rPr>
          <w:spacing w:val="-4"/>
        </w:rPr>
        <w:t> </w:t>
      </w:r>
      <w:r>
        <w:rPr/>
        <w:t>периоде.</w:t>
      </w:r>
    </w:p>
    <w:p>
      <w:pPr>
        <w:pStyle w:val="BodyText"/>
        <w:ind w:left="972" w:right="895" w:firstLine="566"/>
        <w:jc w:val="both"/>
      </w:pPr>
      <w:r>
        <w:rPr/>
        <w:t>Реформирование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6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терапевтического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правильную</w:t>
      </w:r>
      <w:r>
        <w:rPr>
          <w:spacing w:val="1"/>
        </w:rPr>
        <w:t> </w:t>
      </w:r>
      <w:r>
        <w:rPr/>
        <w:t>интерпретацию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патологии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современных достижений медико-биологических наук, данных доказательной медицины.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ФЗ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323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основах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 Федерации» существенная роль в трудовой деятельности врача общей практики</w:t>
      </w:r>
      <w:r>
        <w:rPr>
          <w:spacing w:val="-57"/>
        </w:rPr>
        <w:t> </w:t>
      </w:r>
      <w:r>
        <w:rPr/>
        <w:t>отводится</w:t>
      </w:r>
      <w:r>
        <w:rPr>
          <w:spacing w:val="-2"/>
        </w:rPr>
        <w:t> </w:t>
      </w:r>
      <w:r>
        <w:rPr/>
        <w:t>профилактической</w:t>
      </w:r>
      <w:r>
        <w:rPr>
          <w:spacing w:val="-1"/>
        </w:rPr>
        <w:t> </w:t>
      </w:r>
      <w:r>
        <w:rPr/>
        <w:t>работе,</w:t>
      </w:r>
      <w:r>
        <w:rPr>
          <w:spacing w:val="-2"/>
        </w:rPr>
        <w:t> </w:t>
      </w:r>
      <w:r>
        <w:rPr/>
        <w:t>формированию</w:t>
      </w:r>
      <w:r>
        <w:rPr>
          <w:spacing w:val="-1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</w:t>
      </w:r>
      <w:r>
        <w:rPr>
          <w:spacing w:val="-3"/>
        </w:rPr>
        <w:t> </w:t>
      </w:r>
      <w:r>
        <w:rPr/>
        <w:t>жизни</w:t>
      </w:r>
      <w:r>
        <w:rPr>
          <w:spacing w:val="2"/>
        </w:rPr>
        <w:t> </w:t>
      </w:r>
      <w:r>
        <w:rPr/>
        <w:t>у</w:t>
      </w:r>
      <w:r>
        <w:rPr>
          <w:spacing w:val="-9"/>
        </w:rPr>
        <w:t> </w:t>
      </w:r>
      <w:r>
        <w:rPr/>
        <w:t>населения.</w:t>
      </w:r>
    </w:p>
    <w:p>
      <w:pPr>
        <w:pStyle w:val="BodyText"/>
        <w:spacing w:before="1"/>
        <w:ind w:left="972" w:right="894" w:firstLine="566"/>
        <w:jc w:val="both"/>
      </w:pPr>
      <w:r>
        <w:rPr/>
        <w:t>Область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«Общая</w:t>
      </w:r>
      <w:r>
        <w:rPr>
          <w:spacing w:val="1"/>
        </w:rPr>
        <w:t> </w:t>
      </w:r>
      <w:r>
        <w:rPr/>
        <w:t>врачебная</w:t>
      </w:r>
      <w:r>
        <w:rPr>
          <w:spacing w:val="1"/>
        </w:rPr>
        <w:t> </w:t>
      </w:r>
      <w:r>
        <w:rPr/>
        <w:t>практика»,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требованиями</w:t>
      </w:r>
      <w:r>
        <w:rPr>
          <w:spacing w:val="-1"/>
        </w:rPr>
        <w:t> </w:t>
      </w:r>
      <w:r>
        <w:rPr/>
        <w:t>и стандартами в</w:t>
      </w:r>
      <w:r>
        <w:rPr>
          <w:spacing w:val="-1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здравоохранения.</w:t>
      </w:r>
    </w:p>
    <w:p>
      <w:pPr>
        <w:pStyle w:val="BodyText"/>
        <w:spacing w:before="1"/>
        <w:ind w:left="972" w:right="901" w:firstLine="566"/>
        <w:jc w:val="both"/>
      </w:pPr>
      <w:r>
        <w:rPr/>
        <w:t>Объектами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квалификации, являются:</w:t>
      </w:r>
    </w:p>
    <w:p>
      <w:pPr>
        <w:pStyle w:val="BodyText"/>
        <w:ind w:left="972" w:right="897" w:firstLine="566"/>
        <w:jc w:val="both"/>
      </w:pPr>
      <w:r>
        <w:rPr/>
        <w:t>физические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(пациенты)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подростки)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-1"/>
        </w:rPr>
        <w:t> </w:t>
      </w:r>
      <w:r>
        <w:rPr/>
        <w:t>старше</w:t>
      </w:r>
      <w:r>
        <w:rPr>
          <w:spacing w:val="-2"/>
        </w:rPr>
        <w:t> </w:t>
      </w:r>
      <w:r>
        <w:rPr/>
        <w:t>18 лет (далее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взрослые);</w:t>
      </w:r>
    </w:p>
    <w:p>
      <w:pPr>
        <w:pStyle w:val="BodyText"/>
        <w:ind w:left="1538"/>
      </w:pPr>
      <w:r>
        <w:rPr/>
        <w:t>население;</w:t>
      </w:r>
    </w:p>
    <w:p>
      <w:pPr>
        <w:pStyle w:val="BodyText"/>
        <w:ind w:left="972" w:right="1183" w:firstLine="566"/>
      </w:pPr>
      <w:r>
        <w:rPr/>
        <w:t>совокупность средств и технологий, направленных на создание условий для охраны</w:t>
      </w:r>
      <w:r>
        <w:rPr>
          <w:spacing w:val="-57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граждан.</w:t>
      </w:r>
    </w:p>
    <w:p>
      <w:pPr>
        <w:pStyle w:val="BodyText"/>
        <w:ind w:left="972" w:right="1039" w:firstLine="566"/>
      </w:pPr>
      <w:r>
        <w:rPr/>
        <w:t>Виды профессиональной деятельности, к которым готовятся выпускники, освоившие</w:t>
      </w:r>
      <w:r>
        <w:rPr>
          <w:spacing w:val="-57"/>
        </w:rPr>
        <w:t> </w:t>
      </w:r>
      <w:r>
        <w:rPr/>
        <w:t>программу</w:t>
      </w:r>
      <w:r>
        <w:rPr>
          <w:spacing w:val="-8"/>
        </w:rPr>
        <w:t> </w:t>
      </w:r>
      <w:r>
        <w:rPr/>
        <w:t>дополнительного профессионального</w:t>
      </w:r>
      <w:r>
        <w:rPr>
          <w:spacing w:val="-3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повышения</w:t>
      </w:r>
      <w:r>
        <w:rPr>
          <w:spacing w:val="-2"/>
        </w:rPr>
        <w:t> </w:t>
      </w:r>
      <w:r>
        <w:rPr/>
        <w:t>квалификации</w:t>
      </w:r>
    </w:p>
    <w:p>
      <w:pPr>
        <w:pStyle w:val="BodyText"/>
        <w:ind w:left="972"/>
      </w:pPr>
      <w:r>
        <w:rPr/>
        <w:t>«Общая</w:t>
      </w:r>
      <w:r>
        <w:rPr>
          <w:spacing w:val="-4"/>
        </w:rPr>
        <w:t> </w:t>
      </w:r>
      <w:r>
        <w:rPr/>
        <w:t>врачебная</w:t>
      </w:r>
      <w:r>
        <w:rPr>
          <w:spacing w:val="-4"/>
        </w:rPr>
        <w:t> </w:t>
      </w:r>
      <w:r>
        <w:rPr/>
        <w:t>практика»:</w:t>
      </w:r>
    </w:p>
    <w:p>
      <w:pPr>
        <w:pStyle w:val="ListParagraph"/>
        <w:numPr>
          <w:ilvl w:val="0"/>
          <w:numId w:val="3"/>
        </w:numPr>
        <w:tabs>
          <w:tab w:pos="1678" w:val="left" w:leader="none"/>
        </w:tabs>
        <w:spacing w:line="240" w:lineRule="auto" w:before="0" w:after="0"/>
        <w:ind w:left="1678" w:right="0" w:hanging="140"/>
        <w:jc w:val="left"/>
        <w:rPr>
          <w:sz w:val="24"/>
        </w:rPr>
      </w:pPr>
      <w:r>
        <w:rPr>
          <w:sz w:val="24"/>
        </w:rPr>
        <w:t>профилактическая;</w:t>
      </w:r>
    </w:p>
    <w:p>
      <w:pPr>
        <w:pStyle w:val="ListParagraph"/>
        <w:numPr>
          <w:ilvl w:val="0"/>
          <w:numId w:val="3"/>
        </w:numPr>
        <w:tabs>
          <w:tab w:pos="1678" w:val="left" w:leader="none"/>
        </w:tabs>
        <w:spacing w:line="240" w:lineRule="auto" w:before="0" w:after="0"/>
        <w:ind w:left="1678" w:right="0" w:hanging="140"/>
        <w:jc w:val="left"/>
        <w:rPr>
          <w:sz w:val="24"/>
        </w:rPr>
      </w:pPr>
      <w:r>
        <w:rPr>
          <w:sz w:val="24"/>
        </w:rPr>
        <w:t>диагностическая;</w:t>
      </w:r>
    </w:p>
    <w:p>
      <w:pPr>
        <w:pStyle w:val="ListParagraph"/>
        <w:numPr>
          <w:ilvl w:val="0"/>
          <w:numId w:val="3"/>
        </w:numPr>
        <w:tabs>
          <w:tab w:pos="1678" w:val="left" w:leader="none"/>
        </w:tabs>
        <w:spacing w:line="240" w:lineRule="auto" w:before="0" w:after="0"/>
        <w:ind w:left="1678" w:right="0" w:hanging="140"/>
        <w:jc w:val="left"/>
        <w:rPr>
          <w:sz w:val="24"/>
        </w:rPr>
      </w:pPr>
      <w:r>
        <w:rPr>
          <w:sz w:val="24"/>
        </w:rPr>
        <w:t>лечебная;</w:t>
      </w:r>
    </w:p>
    <w:p>
      <w:pPr>
        <w:pStyle w:val="ListParagraph"/>
        <w:numPr>
          <w:ilvl w:val="0"/>
          <w:numId w:val="3"/>
        </w:numPr>
        <w:tabs>
          <w:tab w:pos="1678" w:val="left" w:leader="none"/>
        </w:tabs>
        <w:spacing w:line="240" w:lineRule="auto" w:before="0" w:after="0"/>
        <w:ind w:left="1678" w:right="0" w:hanging="140"/>
        <w:jc w:val="left"/>
        <w:rPr>
          <w:sz w:val="24"/>
        </w:rPr>
      </w:pPr>
      <w:r>
        <w:rPr>
          <w:sz w:val="24"/>
        </w:rPr>
        <w:t>реабилитационная;</w:t>
      </w:r>
    </w:p>
    <w:p>
      <w:pPr>
        <w:pStyle w:val="ListParagraph"/>
        <w:numPr>
          <w:ilvl w:val="0"/>
          <w:numId w:val="3"/>
        </w:numPr>
        <w:tabs>
          <w:tab w:pos="1678" w:val="left" w:leader="none"/>
        </w:tabs>
        <w:spacing w:line="240" w:lineRule="auto" w:before="0" w:after="0"/>
        <w:ind w:left="1678" w:right="0" w:hanging="140"/>
        <w:jc w:val="left"/>
        <w:rPr>
          <w:sz w:val="24"/>
        </w:rPr>
      </w:pPr>
      <w:r>
        <w:rPr>
          <w:sz w:val="24"/>
        </w:rPr>
        <w:t>психолого-педагогическая;</w:t>
      </w:r>
    </w:p>
    <w:p>
      <w:pPr>
        <w:pStyle w:val="ListParagraph"/>
        <w:numPr>
          <w:ilvl w:val="0"/>
          <w:numId w:val="3"/>
        </w:numPr>
        <w:tabs>
          <w:tab w:pos="1678" w:val="left" w:leader="none"/>
        </w:tabs>
        <w:spacing w:line="240" w:lineRule="auto" w:before="0" w:after="0"/>
        <w:ind w:left="1678" w:right="0" w:hanging="140"/>
        <w:jc w:val="left"/>
        <w:rPr>
          <w:sz w:val="24"/>
        </w:rPr>
      </w:pPr>
      <w:r>
        <w:rPr>
          <w:sz w:val="24"/>
        </w:rPr>
        <w:t>организационно-управленческая.</w:t>
      </w:r>
    </w:p>
    <w:p>
      <w:pPr>
        <w:pStyle w:val="BodyText"/>
        <w:spacing w:before="5"/>
      </w:pPr>
    </w:p>
    <w:p>
      <w:pPr>
        <w:pStyle w:val="BodyText"/>
        <w:tabs>
          <w:tab w:pos="2329" w:val="left" w:leader="none"/>
          <w:tab w:pos="2509" w:val="left" w:leader="none"/>
          <w:tab w:pos="2967" w:val="left" w:leader="none"/>
          <w:tab w:pos="3392" w:val="left" w:leader="none"/>
          <w:tab w:pos="4296" w:val="left" w:leader="none"/>
          <w:tab w:pos="4665" w:val="left" w:leader="none"/>
          <w:tab w:pos="6284" w:val="left" w:leader="none"/>
          <w:tab w:pos="6339" w:val="left" w:leader="none"/>
          <w:tab w:pos="6704" w:val="left" w:leader="none"/>
          <w:tab w:pos="8514" w:val="left" w:leader="none"/>
          <w:tab w:pos="8624" w:val="left" w:leader="none"/>
        </w:tabs>
        <w:ind w:left="972" w:right="967" w:firstLine="566"/>
      </w:pPr>
      <w:r>
        <w:rPr>
          <w:b/>
        </w:rPr>
        <w:t>Структура</w:t>
      </w:r>
      <w:r>
        <w:rPr>
          <w:b/>
          <w:spacing w:val="1"/>
        </w:rPr>
        <w:t> </w:t>
      </w:r>
      <w:r>
        <w:rPr>
          <w:b/>
        </w:rPr>
        <w:t>дополнительной</w:t>
      </w:r>
      <w:r>
        <w:rPr>
          <w:b/>
          <w:spacing w:val="61"/>
        </w:rPr>
        <w:t> </w:t>
      </w:r>
      <w:r>
        <w:rPr>
          <w:b/>
        </w:rPr>
        <w:t>профессиональной</w:t>
      </w:r>
      <w:r>
        <w:rPr>
          <w:b/>
          <w:spacing w:val="61"/>
        </w:rPr>
        <w:t> </w:t>
      </w:r>
      <w:r>
        <w:rPr>
          <w:b/>
        </w:rPr>
        <w:t>образовательной</w:t>
      </w:r>
      <w:r>
        <w:rPr>
          <w:b/>
          <w:spacing w:val="61"/>
        </w:rPr>
        <w:t> </w:t>
      </w:r>
      <w:r>
        <w:rPr>
          <w:b/>
        </w:rPr>
        <w:t>программы</w:t>
      </w:r>
      <w:r>
        <w:rPr>
          <w:b/>
          <w:spacing w:val="-57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</w:t>
      </w:r>
      <w:r>
        <w:rPr>
          <w:i/>
        </w:rPr>
        <w:t>Общая</w:t>
      </w:r>
      <w:r>
        <w:rPr>
          <w:i/>
          <w:spacing w:val="1"/>
        </w:rPr>
        <w:t> </w:t>
      </w:r>
      <w:r>
        <w:rPr>
          <w:i/>
        </w:rPr>
        <w:t>врачебная</w:t>
      </w:r>
      <w:r>
        <w:rPr>
          <w:i/>
          <w:spacing w:val="1"/>
        </w:rPr>
        <w:t> </w:t>
      </w:r>
      <w:r>
        <w:rPr>
          <w:i/>
        </w:rPr>
        <w:t>практика</w:t>
      </w:r>
      <w:r>
        <w:rPr>
          <w:b/>
          <w:i/>
        </w:rPr>
        <w:t>»</w:t>
      </w:r>
      <w:r>
        <w:rPr>
          <w:b/>
          <w:i/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аттестации,</w:t>
      </w:r>
      <w:r>
        <w:rPr>
          <w:spacing w:val="1"/>
        </w:rPr>
        <w:t> </w:t>
      </w:r>
      <w:r>
        <w:rPr/>
        <w:t>учебно-тематического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календарного</w:t>
      </w:r>
      <w:r>
        <w:rPr>
          <w:spacing w:val="31"/>
        </w:rPr>
        <w:t> </w:t>
      </w:r>
      <w:r>
        <w:rPr/>
        <w:t>учебного</w:t>
      </w:r>
      <w:r>
        <w:rPr>
          <w:spacing w:val="28"/>
        </w:rPr>
        <w:t> </w:t>
      </w:r>
      <w:r>
        <w:rPr/>
        <w:t>графика,</w:t>
      </w:r>
      <w:r>
        <w:rPr>
          <w:spacing w:val="28"/>
        </w:rPr>
        <w:t> </w:t>
      </w:r>
      <w:r>
        <w:rPr/>
        <w:t>содержания</w:t>
      </w:r>
      <w:r>
        <w:rPr>
          <w:spacing w:val="28"/>
        </w:rPr>
        <w:t> </w:t>
      </w:r>
      <w:r>
        <w:rPr/>
        <w:t>и</w:t>
      </w:r>
      <w:r>
        <w:rPr>
          <w:spacing w:val="32"/>
        </w:rPr>
        <w:t> </w:t>
      </w:r>
      <w:r>
        <w:rPr/>
        <w:t>условий</w:t>
      </w:r>
      <w:r>
        <w:rPr>
          <w:spacing w:val="29"/>
        </w:rPr>
        <w:t> </w:t>
      </w:r>
      <w:r>
        <w:rPr/>
        <w:t>обеспечения</w:t>
      </w:r>
      <w:r>
        <w:rPr>
          <w:spacing w:val="33"/>
        </w:rPr>
        <w:t> </w:t>
      </w:r>
      <w:r>
        <w:rPr/>
        <w:t>программы.</w:t>
      </w:r>
      <w:r>
        <w:rPr>
          <w:spacing w:val="28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  <w:tab/>
        <w:t>случаях</w:t>
        <w:tab/>
        <w:t>возможно</w:t>
        <w:tab/>
        <w:t>преподавание</w:t>
        <w:tab/>
        <w:tab/>
        <w:t>с</w:t>
        <w:tab/>
        <w:t>использованием</w:t>
        <w:tab/>
        <w:tab/>
        <w:t>дистанционных</w:t>
      </w:r>
      <w:r>
        <w:rPr>
          <w:spacing w:val="1"/>
        </w:rPr>
        <w:t> </w:t>
      </w:r>
      <w:r>
        <w:rPr/>
        <w:t>технологий.</w:t>
        <w:tab/>
        <w:tab/>
        <w:t>В</w:t>
        <w:tab/>
        <w:t>структуру</w:t>
        <w:tab/>
        <w:t>дополнительной</w:t>
        <w:tab/>
        <w:t>профессиональной</w:t>
        <w:tab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>
          <w:b/>
        </w:rPr>
        <w:t>«</w:t>
      </w:r>
      <w:r>
        <w:rPr>
          <w:i/>
        </w:rPr>
        <w:t>Общая</w:t>
      </w:r>
      <w:r>
        <w:rPr>
          <w:i/>
          <w:spacing w:val="1"/>
        </w:rPr>
        <w:t> </w:t>
      </w:r>
      <w:r>
        <w:rPr>
          <w:i/>
        </w:rPr>
        <w:t>врачебная</w:t>
      </w:r>
      <w:r>
        <w:rPr>
          <w:i/>
          <w:spacing w:val="-57"/>
        </w:rPr>
        <w:t> </w:t>
      </w:r>
      <w:r>
        <w:rPr>
          <w:i/>
        </w:rPr>
        <w:t>практика</w:t>
      </w:r>
      <w:r>
        <w:rPr>
          <w:b/>
          <w:i/>
        </w:rPr>
        <w:t>»</w:t>
      </w:r>
      <w:r>
        <w:rPr>
          <w:b/>
          <w:i/>
          <w:spacing w:val="23"/>
        </w:rPr>
        <w:t> </w:t>
      </w:r>
      <w:r>
        <w:rPr/>
        <w:t>включен</w:t>
      </w:r>
      <w:r>
        <w:rPr>
          <w:spacing w:val="24"/>
        </w:rPr>
        <w:t> </w:t>
      </w:r>
      <w:r>
        <w:rPr/>
        <w:t>перечень</w:t>
      </w:r>
      <w:r>
        <w:rPr>
          <w:spacing w:val="24"/>
        </w:rPr>
        <w:t> </w:t>
      </w:r>
      <w:r>
        <w:rPr/>
        <w:t>основной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дополнительной</w:t>
      </w:r>
      <w:r>
        <w:rPr>
          <w:spacing w:val="24"/>
        </w:rPr>
        <w:t> </w:t>
      </w:r>
      <w:r>
        <w:rPr/>
        <w:t>литературы,</w:t>
      </w:r>
      <w:r>
        <w:rPr>
          <w:spacing w:val="23"/>
        </w:rPr>
        <w:t> </w:t>
      </w:r>
      <w:r>
        <w:rPr/>
        <w:t>законодательных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нормативно-правовых</w:t>
      </w:r>
      <w:r>
        <w:rPr>
          <w:spacing w:val="1"/>
        </w:rPr>
        <w:t> </w:t>
      </w:r>
      <w:r>
        <w:rPr/>
        <w:t>документов.</w:t>
      </w:r>
      <w:r>
        <w:rPr>
          <w:spacing w:val="1"/>
        </w:rPr>
        <w:t> </w:t>
      </w:r>
      <w:r>
        <w:rPr/>
        <w:t>Преподавание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клинических</w:t>
      </w:r>
      <w:r>
        <w:rPr>
          <w:spacing w:val="1"/>
        </w:rPr>
        <w:t> </w:t>
      </w:r>
      <w:r>
        <w:rPr/>
        <w:t>базах</w:t>
      </w:r>
      <w:r>
        <w:rPr>
          <w:spacing w:val="1"/>
        </w:rPr>
        <w:t> </w:t>
      </w:r>
      <w:r>
        <w:rPr>
          <w:spacing w:val="-1"/>
        </w:rPr>
        <w:t>кафедры</w:t>
      </w:r>
      <w:r>
        <w:rPr>
          <w:spacing w:val="35"/>
        </w:rPr>
        <w:t> </w:t>
      </w:r>
      <w:r>
        <w:rPr>
          <w:spacing w:val="-1"/>
        </w:rPr>
        <w:t>поликлинической</w:t>
      </w:r>
      <w:r>
        <w:rPr>
          <w:spacing w:val="37"/>
        </w:rPr>
        <w:t> </w:t>
      </w:r>
      <w:r>
        <w:rPr/>
        <w:t>терапии,</w:t>
      </w:r>
      <w:r>
        <w:rPr>
          <w:spacing w:val="36"/>
        </w:rPr>
        <w:t> </w:t>
      </w:r>
      <w:r>
        <w:rPr/>
        <w:t>кардиологии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/>
        <w:t>общеврачебной</w:t>
      </w:r>
      <w:r>
        <w:rPr>
          <w:spacing w:val="37"/>
        </w:rPr>
        <w:t> </w:t>
      </w:r>
      <w:r>
        <w:rPr/>
        <w:t>практики</w:t>
      </w:r>
      <w:r>
        <w:rPr>
          <w:spacing w:val="37"/>
        </w:rPr>
        <w:t> </w:t>
      </w:r>
      <w:r>
        <w:rPr/>
        <w:t>ИДПО</w:t>
      </w:r>
      <w:r>
        <w:rPr>
          <w:spacing w:val="36"/>
        </w:rPr>
        <w:t> </w:t>
      </w:r>
      <w:r>
        <w:rPr/>
        <w:t>на</w:t>
      </w:r>
      <w:r>
        <w:rPr>
          <w:spacing w:val="-22"/>
        </w:rPr>
        <w:t> </w:t>
      </w:r>
      <w:r>
        <w:rPr>
          <w:position w:val="-5"/>
        </w:rPr>
        <w:t>1</w:t>
      </w:r>
    </w:p>
    <w:p>
      <w:pPr>
        <w:pStyle w:val="BodyText"/>
        <w:spacing w:line="212" w:lineRule="exact"/>
        <w:ind w:left="972"/>
      </w:pPr>
      <w:r>
        <w:rPr/>
        <w:t>амбулаторных</w:t>
      </w:r>
      <w:r>
        <w:rPr>
          <w:spacing w:val="7"/>
        </w:rPr>
        <w:t> </w:t>
      </w:r>
      <w:r>
        <w:rPr/>
        <w:t>и</w:t>
      </w:r>
      <w:r>
        <w:rPr>
          <w:spacing w:val="65"/>
        </w:rPr>
        <w:t> </w:t>
      </w:r>
      <w:r>
        <w:rPr/>
        <w:t>стационарных</w:t>
      </w:r>
      <w:r>
        <w:rPr>
          <w:spacing w:val="68"/>
        </w:rPr>
        <w:t> </w:t>
      </w:r>
      <w:r>
        <w:rPr/>
        <w:t>уровнях</w:t>
      </w:r>
      <w:r>
        <w:rPr>
          <w:spacing w:val="67"/>
        </w:rPr>
        <w:t> </w:t>
      </w:r>
      <w:r>
        <w:rPr/>
        <w:t>по</w:t>
      </w:r>
      <w:r>
        <w:rPr>
          <w:spacing w:val="64"/>
        </w:rPr>
        <w:t> </w:t>
      </w:r>
      <w:r>
        <w:rPr/>
        <w:t>модулям</w:t>
      </w:r>
      <w:r>
        <w:rPr>
          <w:spacing w:val="70"/>
        </w:rPr>
        <w:t> </w:t>
      </w:r>
      <w:r>
        <w:rPr/>
        <w:t>«Фундаментальные</w:t>
      </w:r>
      <w:r>
        <w:rPr>
          <w:spacing w:val="63"/>
        </w:rPr>
        <w:t> </w:t>
      </w:r>
      <w:r>
        <w:rPr/>
        <w:t>дисциплин»,</w:t>
      </w:r>
    </w:p>
    <w:p>
      <w:pPr>
        <w:pStyle w:val="BodyText"/>
        <w:ind w:left="972"/>
      </w:pPr>
      <w:r>
        <w:rPr/>
        <w:t>«Внутренние</w:t>
      </w:r>
      <w:r>
        <w:rPr>
          <w:spacing w:val="-7"/>
        </w:rPr>
        <w:t> </w:t>
      </w:r>
      <w:r>
        <w:rPr/>
        <w:t>болезни»,</w:t>
      </w:r>
      <w:r>
        <w:rPr>
          <w:spacing w:val="-1"/>
        </w:rPr>
        <w:t> </w:t>
      </w:r>
      <w:r>
        <w:rPr/>
        <w:t>«Смежные</w:t>
      </w:r>
      <w:r>
        <w:rPr>
          <w:spacing w:val="-7"/>
        </w:rPr>
        <w:t> </w:t>
      </w:r>
      <w:r>
        <w:rPr/>
        <w:t>дисциплины».</w:t>
      </w:r>
    </w:p>
    <w:p>
      <w:pPr>
        <w:spacing w:after="0"/>
        <w:sectPr>
          <w:pgSz w:w="11920" w:h="16850"/>
          <w:pgMar w:top="1320" w:bottom="280" w:left="540" w:right="0"/>
        </w:sectPr>
      </w:pPr>
    </w:p>
    <w:p>
      <w:pPr>
        <w:pStyle w:val="BodyText"/>
        <w:spacing w:before="72"/>
        <w:ind w:left="972" w:right="1127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 квалификации </w:t>
      </w:r>
      <w:r>
        <w:rPr>
          <w:b/>
        </w:rPr>
        <w:t>«</w:t>
      </w:r>
      <w:r>
        <w:rPr>
          <w:i/>
        </w:rPr>
        <w:t>Общая врачебная практика</w:t>
      </w:r>
      <w:r>
        <w:rPr>
          <w:b/>
          <w:i/>
        </w:rPr>
        <w:t>» </w:t>
      </w:r>
      <w:r>
        <w:rPr/>
        <w:t>предусмотрены необходимые</w:t>
      </w:r>
      <w:r>
        <w:rPr>
          <w:spacing w:val="1"/>
        </w:rPr>
        <w:t> </w:t>
      </w:r>
      <w:r>
        <w:rPr/>
        <w:t>знания и практические умения по оказанию помощи населению врачом общей практики.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базисный,</w:t>
      </w:r>
      <w:r>
        <w:rPr>
          <w:spacing w:val="1"/>
        </w:rPr>
        <w:t> </w:t>
      </w:r>
      <w:r>
        <w:rPr/>
        <w:t>промежуточный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итоговый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1"/>
        <w:spacing w:line="360" w:lineRule="auto"/>
        <w:ind w:left="972" w:right="7457"/>
        <w:jc w:val="both"/>
      </w:pPr>
      <w:r>
        <w:rPr/>
        <w:t>7. ОБЩИЕ ПОЛОЖЕНИЯ</w:t>
      </w:r>
      <w:r>
        <w:rPr>
          <w:spacing w:val="-57"/>
        </w:rPr>
        <w:t> </w:t>
      </w:r>
      <w:r>
        <w:rPr/>
        <w:t>Цель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программы</w:t>
      </w:r>
    </w:p>
    <w:p>
      <w:pPr>
        <w:pStyle w:val="BodyText"/>
        <w:spacing w:line="271" w:lineRule="exact"/>
        <w:ind w:left="972"/>
        <w:jc w:val="both"/>
      </w:pPr>
      <w:r>
        <w:rPr/>
        <w:t>Тип</w:t>
      </w:r>
      <w:r>
        <w:rPr>
          <w:spacing w:val="-3"/>
        </w:rPr>
        <w:t> </w:t>
      </w:r>
      <w:r>
        <w:rPr/>
        <w:t>программы:</w:t>
      </w:r>
      <w:r>
        <w:rPr>
          <w:spacing w:val="-2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(ПК)</w:t>
      </w:r>
    </w:p>
    <w:p>
      <w:pPr>
        <w:pStyle w:val="BodyText"/>
        <w:ind w:left="972"/>
        <w:jc w:val="both"/>
      </w:pPr>
      <w:r>
        <w:rPr/>
        <w:t>Наименование</w:t>
      </w:r>
      <w:r>
        <w:rPr>
          <w:spacing w:val="-3"/>
        </w:rPr>
        <w:t> </w:t>
      </w:r>
      <w:r>
        <w:rPr/>
        <w:t>программы:</w:t>
      </w:r>
      <w:r>
        <w:rPr>
          <w:spacing w:val="2"/>
        </w:rPr>
        <w:t> </w:t>
      </w:r>
      <w:r>
        <w:rPr/>
        <w:t>«Общая</w:t>
      </w:r>
      <w:r>
        <w:rPr>
          <w:spacing w:val="-2"/>
        </w:rPr>
        <w:t> </w:t>
      </w:r>
      <w:r>
        <w:rPr/>
        <w:t>врачебная практика»</w:t>
      </w:r>
      <w:r>
        <w:rPr>
          <w:spacing w:val="-10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программа).</w:t>
      </w:r>
    </w:p>
    <w:p>
      <w:pPr>
        <w:pStyle w:val="BodyText"/>
        <w:spacing w:before="1"/>
        <w:ind w:left="972" w:right="943"/>
        <w:jc w:val="both"/>
      </w:pPr>
      <w:r>
        <w:rPr>
          <w:b/>
        </w:rPr>
        <w:t>Цель</w:t>
      </w:r>
      <w:r>
        <w:rPr>
          <w:b/>
          <w:spacing w:val="1"/>
        </w:rPr>
        <w:t> </w:t>
      </w:r>
      <w:r>
        <w:rPr/>
        <w:t>дополнительной профессиональной программы повышения квалификации врачей по</w:t>
      </w:r>
      <w:r>
        <w:rPr>
          <w:spacing w:val="-57"/>
        </w:rPr>
        <w:t> </w:t>
      </w:r>
      <w:r>
        <w:rPr/>
        <w:t>специальности «ОВП/СМ» состоит в совершенствовании компетенций, необходимых 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имеющейся</w:t>
      </w:r>
      <w:r>
        <w:rPr>
          <w:spacing w:val="1"/>
        </w:rPr>
        <w:t> </w:t>
      </w:r>
      <w:r>
        <w:rPr/>
        <w:t>квалификации,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квалифицированного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пратики,</w:t>
      </w:r>
      <w:r>
        <w:rPr>
          <w:spacing w:val="1"/>
        </w:rPr>
        <w:t> </w:t>
      </w:r>
      <w:r>
        <w:rPr/>
        <w:t>способного и готового для самостоятельной профессиональной деятельности в условиях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медико-санитарной</w:t>
      </w:r>
      <w:r>
        <w:rPr>
          <w:spacing w:val="1"/>
        </w:rPr>
        <w:t> </w:t>
      </w:r>
      <w:r>
        <w:rPr/>
        <w:t>помощи;</w:t>
      </w:r>
      <w:r>
        <w:rPr>
          <w:spacing w:val="1"/>
        </w:rPr>
        <w:t> </w:t>
      </w:r>
      <w:r>
        <w:rPr/>
        <w:t>неотложной;</w:t>
      </w:r>
      <w:r>
        <w:rPr>
          <w:spacing w:val="1"/>
        </w:rPr>
        <w:t> </w:t>
      </w:r>
      <w:r>
        <w:rPr/>
        <w:t>скорой,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помощи;</w:t>
      </w:r>
      <w:r>
        <w:rPr>
          <w:spacing w:val="1"/>
        </w:rPr>
        <w:t> </w:t>
      </w:r>
      <w:r>
        <w:rPr/>
        <w:t>специализированной,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высокотехнологичной,</w:t>
      </w:r>
      <w:r>
        <w:rPr>
          <w:spacing w:val="-4"/>
        </w:rPr>
        <w:t> </w:t>
      </w:r>
      <w:r>
        <w:rPr/>
        <w:t>медицинской</w:t>
      </w:r>
      <w:r>
        <w:rPr>
          <w:spacing w:val="4"/>
        </w:rPr>
        <w:t> </w:t>
      </w:r>
      <w:r>
        <w:rPr/>
        <w:t>помощи.</w:t>
      </w:r>
    </w:p>
    <w:p>
      <w:pPr>
        <w:pStyle w:val="Heading1"/>
        <w:spacing w:line="274" w:lineRule="exact" w:before="5"/>
        <w:ind w:left="972"/>
      </w:pPr>
      <w:r>
        <w:rPr/>
        <w:t>Задачи:</w:t>
      </w:r>
    </w:p>
    <w:p>
      <w:pPr>
        <w:pStyle w:val="ListParagraph"/>
        <w:numPr>
          <w:ilvl w:val="0"/>
          <w:numId w:val="4"/>
        </w:numPr>
        <w:tabs>
          <w:tab w:pos="1484" w:val="left" w:leader="none"/>
        </w:tabs>
        <w:spacing w:line="240" w:lineRule="auto" w:before="0" w:after="0"/>
        <w:ind w:left="972" w:right="897" w:firstLine="0"/>
        <w:jc w:val="both"/>
        <w:rPr>
          <w:sz w:val="24"/>
        </w:rPr>
      </w:pPr>
      <w:r>
        <w:rPr>
          <w:sz w:val="24"/>
        </w:rPr>
        <w:t>Углубить</w:t>
      </w:r>
      <w:r>
        <w:rPr>
          <w:spacing w:val="1"/>
          <w:sz w:val="24"/>
        </w:rPr>
        <w:t> </w:t>
      </w:r>
      <w:r>
        <w:rPr>
          <w:sz w:val="24"/>
        </w:rPr>
        <w:t>базовые,</w:t>
      </w:r>
      <w:r>
        <w:rPr>
          <w:spacing w:val="1"/>
          <w:sz w:val="24"/>
        </w:rPr>
        <w:t> </w:t>
      </w:r>
      <w:r>
        <w:rPr>
          <w:sz w:val="24"/>
        </w:rPr>
        <w:t>фундаментальные</w:t>
      </w:r>
      <w:r>
        <w:rPr>
          <w:spacing w:val="1"/>
          <w:sz w:val="24"/>
        </w:rPr>
        <w:t> </w:t>
      </w: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знания,</w:t>
      </w:r>
      <w:r>
        <w:rPr>
          <w:spacing w:val="1"/>
          <w:sz w:val="24"/>
        </w:rPr>
        <w:t> </w:t>
      </w:r>
      <w:r>
        <w:rPr>
          <w:sz w:val="24"/>
        </w:rPr>
        <w:t>формирующие</w:t>
      </w:r>
      <w:r>
        <w:rPr>
          <w:spacing w:val="1"/>
          <w:sz w:val="24"/>
        </w:rPr>
        <w:t> </w:t>
      </w:r>
      <w:r>
        <w:rPr>
          <w:sz w:val="24"/>
        </w:rPr>
        <w:t>профессиональные компетенции врача общей пратики, способного успешно решать свои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4"/>
        </w:numPr>
        <w:tabs>
          <w:tab w:pos="1258" w:val="left" w:leader="none"/>
        </w:tabs>
        <w:spacing w:line="240" w:lineRule="auto" w:before="24" w:after="0"/>
        <w:ind w:left="972" w:right="894" w:firstLine="0"/>
        <w:jc w:val="both"/>
        <w:rPr>
          <w:sz w:val="24"/>
        </w:rPr>
      </w:pPr>
      <w:r>
        <w:rPr>
          <w:sz w:val="24"/>
        </w:rPr>
        <w:t>Совершенствовать профессиональную подготовку врача общей пратики, обладающего</w:t>
      </w:r>
      <w:r>
        <w:rPr>
          <w:spacing w:val="1"/>
          <w:sz w:val="24"/>
        </w:rPr>
        <w:t> </w:t>
      </w:r>
      <w:r>
        <w:rPr>
          <w:sz w:val="24"/>
        </w:rPr>
        <w:t>клиническим</w:t>
      </w:r>
      <w:r>
        <w:rPr>
          <w:spacing w:val="1"/>
          <w:sz w:val="24"/>
        </w:rPr>
        <w:t> </w:t>
      </w:r>
      <w:r>
        <w:rPr>
          <w:sz w:val="24"/>
        </w:rPr>
        <w:t>мышлением,</w:t>
      </w:r>
      <w:r>
        <w:rPr>
          <w:spacing w:val="1"/>
          <w:sz w:val="24"/>
        </w:rPr>
        <w:t> </w:t>
      </w:r>
      <w:r>
        <w:rPr>
          <w:sz w:val="24"/>
        </w:rPr>
        <w:t>хорошо</w:t>
      </w:r>
      <w:r>
        <w:rPr>
          <w:spacing w:val="1"/>
          <w:sz w:val="24"/>
        </w:rPr>
        <w:t> </w:t>
      </w:r>
      <w:r>
        <w:rPr>
          <w:sz w:val="24"/>
        </w:rPr>
        <w:t>ориентирующегося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сложной</w:t>
      </w:r>
      <w:r>
        <w:rPr>
          <w:spacing w:val="1"/>
          <w:sz w:val="24"/>
        </w:rPr>
        <w:t> </w:t>
      </w:r>
      <w:r>
        <w:rPr>
          <w:sz w:val="24"/>
        </w:rPr>
        <w:t>патологии,</w:t>
      </w:r>
      <w:r>
        <w:rPr>
          <w:spacing w:val="1"/>
          <w:sz w:val="24"/>
        </w:rPr>
        <w:t> </w:t>
      </w:r>
      <w:r>
        <w:rPr>
          <w:sz w:val="24"/>
        </w:rPr>
        <w:t>имеющего</w:t>
      </w:r>
      <w:r>
        <w:rPr>
          <w:spacing w:val="1"/>
          <w:sz w:val="24"/>
        </w:rPr>
        <w:t> </w:t>
      </w:r>
      <w:r>
        <w:rPr>
          <w:sz w:val="24"/>
        </w:rPr>
        <w:t>углубленные</w:t>
      </w:r>
      <w:r>
        <w:rPr>
          <w:spacing w:val="-3"/>
          <w:sz w:val="24"/>
        </w:rPr>
        <w:t> </w:t>
      </w:r>
      <w:r>
        <w:rPr>
          <w:sz w:val="24"/>
        </w:rPr>
        <w:t>знания смежных</w:t>
      </w:r>
      <w:r>
        <w:rPr>
          <w:spacing w:val="1"/>
          <w:sz w:val="24"/>
        </w:rPr>
        <w:t> </w:t>
      </w:r>
      <w:r>
        <w:rPr>
          <w:sz w:val="24"/>
        </w:rPr>
        <w:t>дисциплин.</w:t>
      </w:r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27" w:after="0"/>
        <w:ind w:left="972" w:right="901" w:firstLine="0"/>
        <w:jc w:val="both"/>
        <w:rPr>
          <w:sz w:val="24"/>
        </w:rPr>
      </w:pPr>
      <w:r>
        <w:rPr>
          <w:sz w:val="24"/>
        </w:rPr>
        <w:t>Отработать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освоении</w:t>
      </w:r>
      <w:r>
        <w:rPr>
          <w:spacing w:val="1"/>
          <w:sz w:val="24"/>
        </w:rPr>
        <w:t> </w:t>
      </w:r>
      <w:r>
        <w:rPr>
          <w:sz w:val="24"/>
        </w:rPr>
        <w:t>новейших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методик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клинической,</w:t>
      </w:r>
      <w:r>
        <w:rPr>
          <w:spacing w:val="1"/>
          <w:sz w:val="24"/>
        </w:rPr>
        <w:t> </w:t>
      </w:r>
      <w:r>
        <w:rPr>
          <w:sz w:val="24"/>
        </w:rPr>
        <w:t>лабораторной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инструментальной</w:t>
      </w:r>
      <w:r>
        <w:rPr>
          <w:spacing w:val="-1"/>
          <w:sz w:val="24"/>
        </w:rPr>
        <w:t> </w:t>
      </w:r>
      <w:r>
        <w:rPr>
          <w:sz w:val="24"/>
        </w:rPr>
        <w:t>диагностики</w:t>
      </w:r>
      <w:r>
        <w:rPr>
          <w:spacing w:val="3"/>
          <w:sz w:val="24"/>
        </w:rPr>
        <w:t> </w:t>
      </w:r>
      <w:r>
        <w:rPr>
          <w:sz w:val="24"/>
        </w:rPr>
        <w:t>заболеваний</w:t>
      </w:r>
      <w:r>
        <w:rPr>
          <w:spacing w:val="-1"/>
          <w:sz w:val="24"/>
        </w:rPr>
        <w:t> </w:t>
      </w:r>
      <w:r>
        <w:rPr>
          <w:sz w:val="24"/>
        </w:rPr>
        <w:t>внутренних органов.</w:t>
      </w:r>
    </w:p>
    <w:p>
      <w:pPr>
        <w:pStyle w:val="ListParagraph"/>
        <w:numPr>
          <w:ilvl w:val="0"/>
          <w:numId w:val="4"/>
        </w:numPr>
        <w:tabs>
          <w:tab w:pos="1450" w:val="left" w:leader="none"/>
        </w:tabs>
        <w:spacing w:line="240" w:lineRule="auto" w:before="28" w:after="0"/>
        <w:ind w:left="972" w:right="895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врача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практики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лечебно-диагностической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умеющего</w:t>
      </w:r>
      <w:r>
        <w:rPr>
          <w:spacing w:val="1"/>
          <w:sz w:val="24"/>
        </w:rPr>
        <w:t> </w:t>
      </w: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дифференциально-диагностический поиск, оказать в полном объеме медицинскую помощь,</w:t>
      </w:r>
      <w:r>
        <w:rPr>
          <w:spacing w:val="1"/>
          <w:sz w:val="24"/>
        </w:rPr>
        <w:t> </w:t>
      </w:r>
      <w:r>
        <w:rPr>
          <w:sz w:val="24"/>
        </w:rPr>
        <w:t>в том числе при ургентных состояниях, провести профилактические и реабилитационные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сохранению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возрастные</w:t>
      </w:r>
      <w:r>
        <w:rPr>
          <w:spacing w:val="1"/>
          <w:sz w:val="24"/>
        </w:rPr>
        <w:t> </w:t>
      </w:r>
      <w:r>
        <w:rPr>
          <w:sz w:val="24"/>
        </w:rPr>
        <w:t>периоды</w:t>
      </w:r>
      <w:r>
        <w:rPr>
          <w:spacing w:val="60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пациентов,</w:t>
      </w:r>
      <w:r>
        <w:rPr>
          <w:spacing w:val="-1"/>
          <w:sz w:val="24"/>
        </w:rPr>
        <w:t> </w:t>
      </w:r>
      <w:r>
        <w:rPr>
          <w:sz w:val="24"/>
        </w:rPr>
        <w:t>способного</w:t>
      </w:r>
      <w:r>
        <w:rPr>
          <w:spacing w:val="-1"/>
          <w:sz w:val="24"/>
        </w:rPr>
        <w:t> </w:t>
      </w:r>
      <w:r>
        <w:rPr>
          <w:sz w:val="24"/>
        </w:rPr>
        <w:t>успешно решать свои профессиональные</w:t>
      </w:r>
      <w:r>
        <w:rPr>
          <w:spacing w:val="-3"/>
          <w:sz w:val="24"/>
        </w:rPr>
        <w:t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4"/>
        </w:numPr>
        <w:tabs>
          <w:tab w:pos="1340" w:val="left" w:leader="none"/>
        </w:tabs>
        <w:spacing w:line="240" w:lineRule="auto" w:before="27" w:after="0"/>
        <w:ind w:left="972" w:right="896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врача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практики,</w:t>
      </w:r>
      <w:r>
        <w:rPr>
          <w:spacing w:val="1"/>
          <w:sz w:val="24"/>
        </w:rPr>
        <w:t> </w:t>
      </w:r>
      <w:r>
        <w:rPr>
          <w:sz w:val="24"/>
        </w:rPr>
        <w:t>владеющего</w:t>
      </w:r>
      <w:r>
        <w:rPr>
          <w:spacing w:val="1"/>
          <w:sz w:val="24"/>
        </w:rPr>
        <w:t> </w:t>
      </w:r>
      <w:r>
        <w:rPr>
          <w:sz w:val="24"/>
        </w:rPr>
        <w:t>навыками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врачебными</w:t>
      </w:r>
      <w:r>
        <w:rPr>
          <w:spacing w:val="1"/>
          <w:sz w:val="24"/>
        </w:rPr>
        <w:t> </w:t>
      </w:r>
      <w:r>
        <w:rPr>
          <w:sz w:val="24"/>
        </w:rPr>
        <w:t>манипуляциями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«Общая</w:t>
      </w:r>
      <w:r>
        <w:rPr>
          <w:spacing w:val="1"/>
          <w:sz w:val="24"/>
        </w:rPr>
        <w:t> </w:t>
      </w:r>
      <w:r>
        <w:rPr>
          <w:sz w:val="24"/>
        </w:rPr>
        <w:t>врачебная</w:t>
      </w:r>
      <w:r>
        <w:rPr>
          <w:spacing w:val="1"/>
          <w:sz w:val="24"/>
        </w:rPr>
        <w:t> </w:t>
      </w:r>
      <w:r>
        <w:rPr>
          <w:sz w:val="24"/>
        </w:rPr>
        <w:t>практика»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общеврачебными</w:t>
      </w:r>
      <w:r>
        <w:rPr>
          <w:spacing w:val="-1"/>
          <w:sz w:val="24"/>
        </w:rPr>
        <w:t> </w:t>
      </w:r>
      <w:r>
        <w:rPr>
          <w:sz w:val="24"/>
        </w:rPr>
        <w:t>манипуляциями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оказанию скорой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неотложной</w:t>
      </w:r>
      <w:r>
        <w:rPr>
          <w:spacing w:val="-3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4"/>
        </w:numPr>
        <w:tabs>
          <w:tab w:pos="1244" w:val="left" w:leader="none"/>
        </w:tabs>
        <w:spacing w:line="240" w:lineRule="auto" w:before="27" w:after="0"/>
        <w:ind w:left="972" w:right="892" w:firstLine="0"/>
        <w:jc w:val="both"/>
        <w:rPr>
          <w:sz w:val="24"/>
        </w:rPr>
      </w:pPr>
      <w:r>
        <w:rPr>
          <w:sz w:val="24"/>
        </w:rPr>
        <w:t>Совершенствовать систему общих и специальных знаний, умений, позволяющих врачу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практики</w:t>
      </w:r>
      <w:r>
        <w:rPr>
          <w:spacing w:val="1"/>
          <w:sz w:val="24"/>
        </w:rPr>
        <w:t> </w:t>
      </w:r>
      <w:r>
        <w:rPr>
          <w:sz w:val="24"/>
        </w:rPr>
        <w:t>свободно</w:t>
      </w:r>
      <w:r>
        <w:rPr>
          <w:spacing w:val="1"/>
          <w:sz w:val="24"/>
        </w:rPr>
        <w:t> </w:t>
      </w:r>
      <w:r>
        <w:rPr>
          <w:sz w:val="24"/>
        </w:rPr>
        <w:t>ориентироваться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вопросах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экономики</w:t>
      </w:r>
      <w:r>
        <w:rPr>
          <w:spacing w:val="1"/>
          <w:sz w:val="24"/>
        </w:rPr>
        <w:t> </w:t>
      </w:r>
      <w:r>
        <w:rPr>
          <w:sz w:val="24"/>
        </w:rPr>
        <w:t>здравоохранения,</w:t>
      </w:r>
      <w:r>
        <w:rPr>
          <w:spacing w:val="-1"/>
          <w:sz w:val="24"/>
        </w:rPr>
        <w:t> </w:t>
      </w:r>
      <w:r>
        <w:rPr>
          <w:sz w:val="24"/>
        </w:rPr>
        <w:t>страховой медицины,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психологии.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spacing w:before="0"/>
        <w:ind w:left="972" w:right="0" w:firstLine="0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программы-</w:t>
      </w:r>
      <w:r>
        <w:rPr>
          <w:b/>
          <w:spacing w:val="-5"/>
          <w:sz w:val="24"/>
        </w:rPr>
        <w:t> </w:t>
      </w:r>
      <w:r>
        <w:rPr>
          <w:sz w:val="24"/>
        </w:rPr>
        <w:t>практикоориентированная</w:t>
      </w:r>
    </w:p>
    <w:p>
      <w:pPr>
        <w:spacing w:line="360" w:lineRule="auto" w:before="137"/>
        <w:ind w:left="972" w:right="847" w:firstLine="0"/>
        <w:jc w:val="left"/>
        <w:rPr>
          <w:sz w:val="24"/>
        </w:rPr>
      </w:pPr>
      <w:r>
        <w:rPr>
          <w:b/>
          <w:sz w:val="24"/>
        </w:rPr>
        <w:t>Категории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обучающихся:</w:t>
      </w:r>
      <w:r>
        <w:rPr>
          <w:b/>
          <w:spacing w:val="50"/>
          <w:sz w:val="24"/>
        </w:rPr>
        <w:t> </w:t>
      </w:r>
      <w:r>
        <w:rPr>
          <w:sz w:val="24"/>
        </w:rPr>
        <w:t>по</w:t>
      </w:r>
      <w:r>
        <w:rPr>
          <w:spacing w:val="51"/>
          <w:sz w:val="24"/>
        </w:rPr>
        <w:t> </w:t>
      </w:r>
      <w:r>
        <w:rPr>
          <w:sz w:val="24"/>
        </w:rPr>
        <w:t>основой</w:t>
      </w:r>
      <w:r>
        <w:rPr>
          <w:spacing w:val="51"/>
          <w:sz w:val="24"/>
        </w:rPr>
        <w:t> </w:t>
      </w:r>
      <w:r>
        <w:rPr>
          <w:sz w:val="24"/>
        </w:rPr>
        <w:t>специальности-</w:t>
      </w:r>
      <w:r>
        <w:rPr>
          <w:spacing w:val="51"/>
          <w:sz w:val="24"/>
        </w:rPr>
        <w:t> </w:t>
      </w:r>
      <w:r>
        <w:rPr>
          <w:sz w:val="24"/>
        </w:rPr>
        <w:t>врач</w:t>
      </w:r>
      <w:r>
        <w:rPr>
          <w:spacing w:val="49"/>
          <w:sz w:val="24"/>
        </w:rPr>
        <w:t> </w:t>
      </w:r>
      <w:r>
        <w:rPr>
          <w:sz w:val="24"/>
        </w:rPr>
        <w:t>общей</w:t>
      </w:r>
      <w:r>
        <w:rPr>
          <w:spacing w:val="54"/>
          <w:sz w:val="24"/>
        </w:rPr>
        <w:t> </w:t>
      </w:r>
      <w:r>
        <w:rPr>
          <w:sz w:val="24"/>
        </w:rPr>
        <w:t>практики</w:t>
      </w:r>
      <w:r>
        <w:rPr>
          <w:spacing w:val="52"/>
          <w:sz w:val="24"/>
        </w:rPr>
        <w:t> </w:t>
      </w:r>
      <w:r>
        <w:rPr>
          <w:sz w:val="24"/>
        </w:rPr>
        <w:t>(семейный</w:t>
      </w:r>
      <w:r>
        <w:rPr>
          <w:spacing w:val="-57"/>
          <w:sz w:val="24"/>
        </w:rPr>
        <w:t> </w:t>
      </w:r>
      <w:r>
        <w:rPr>
          <w:sz w:val="24"/>
        </w:rPr>
        <w:t>врач)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0"/>
        <w:ind w:right="967"/>
        <w:jc w:val="right"/>
      </w:pPr>
      <w:r>
        <w:rPr/>
        <w:t>2</w:t>
      </w:r>
    </w:p>
    <w:p>
      <w:pPr>
        <w:spacing w:after="0"/>
        <w:jc w:val="right"/>
        <w:sectPr>
          <w:pgSz w:w="11920" w:h="16850"/>
          <w:pgMar w:top="960" w:bottom="280" w:left="540" w:right="0"/>
        </w:sectPr>
      </w:pPr>
    </w:p>
    <w:p>
      <w:pPr>
        <w:spacing w:before="72"/>
        <w:ind w:left="1114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> </w:t>
      </w:r>
      <w:r>
        <w:rPr>
          <w:sz w:val="24"/>
        </w:rPr>
        <w:t>144</w:t>
      </w:r>
      <w:r>
        <w:rPr>
          <w:spacing w:val="-3"/>
          <w:sz w:val="24"/>
        </w:rPr>
        <w:t> </w:t>
      </w:r>
      <w:r>
        <w:rPr>
          <w:sz w:val="24"/>
        </w:rPr>
        <w:t>академических</w:t>
      </w:r>
      <w:r>
        <w:rPr>
          <w:spacing w:val="-2"/>
          <w:sz w:val="24"/>
        </w:rPr>
        <w:t> </w:t>
      </w:r>
      <w:r>
        <w:rPr>
          <w:sz w:val="24"/>
        </w:rPr>
        <w:t>часа.</w:t>
      </w:r>
    </w:p>
    <w:p>
      <w:pPr>
        <w:pStyle w:val="Heading1"/>
        <w:spacing w:before="145"/>
        <w:ind w:left="1114"/>
      </w:pPr>
      <w:r>
        <w:rPr/>
        <w:pict>
          <v:line style="position:absolute;mso-position-horizontal-relative:page;mso-position-vertical-relative:paragraph;z-index:-24503808" from="62.664001pt,28.413139pt" to="219.890001pt,69.813139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4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продолжительность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4"/>
        <w:gridCol w:w="1330"/>
        <w:gridCol w:w="1327"/>
        <w:gridCol w:w="3363"/>
      </w:tblGrid>
      <w:tr>
        <w:trPr>
          <w:trHeight w:val="827" w:hRule="atLeast"/>
        </w:trPr>
        <w:tc>
          <w:tcPr>
            <w:tcW w:w="3154" w:type="dxa"/>
          </w:tcPr>
          <w:p>
            <w:pPr>
              <w:pStyle w:val="TableParagraph"/>
              <w:spacing w:line="275" w:lineRule="exact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57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330" w:type="dxa"/>
          </w:tcPr>
          <w:p>
            <w:pPr>
              <w:pStyle w:val="TableParagraph"/>
              <w:spacing w:line="240" w:lineRule="auto"/>
              <w:ind w:left="331" w:right="67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327" w:type="dxa"/>
          </w:tcPr>
          <w:p>
            <w:pPr>
              <w:pStyle w:val="TableParagraph"/>
              <w:spacing w:line="275" w:lineRule="exact"/>
              <w:ind w:left="20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line="240" w:lineRule="auto"/>
              <w:ind w:left="208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3363" w:type="dxa"/>
          </w:tcPr>
          <w:p>
            <w:pPr>
              <w:pStyle w:val="TableParagraph"/>
              <w:spacing w:line="240" w:lineRule="auto"/>
              <w:ind w:left="268" w:right="70"/>
              <w:rPr>
                <w:b/>
                <w:sz w:val="24"/>
              </w:rPr>
            </w:pPr>
            <w:r>
              <w:rPr>
                <w:b/>
                <w:sz w:val="24"/>
              </w:rPr>
              <w:t>Общая продолжительность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414" w:hRule="atLeast"/>
        </w:trPr>
        <w:tc>
          <w:tcPr>
            <w:tcW w:w="31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работы</w:t>
            </w:r>
          </w:p>
        </w:tc>
        <w:tc>
          <w:tcPr>
            <w:tcW w:w="1330" w:type="dxa"/>
          </w:tcPr>
          <w:p>
            <w:pPr>
              <w:pStyle w:val="TableParagraph"/>
              <w:spacing w:line="273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7" w:type="dxa"/>
          </w:tcPr>
          <w:p>
            <w:pPr>
              <w:pStyle w:val="TableParagraph"/>
              <w:spacing w:line="273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63" w:type="dxa"/>
          </w:tcPr>
          <w:p>
            <w:pPr>
              <w:pStyle w:val="TableParagraph"/>
              <w:spacing w:line="273" w:lineRule="exact"/>
              <w:ind w:left="1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 (144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9"/>
        <w:ind w:left="1114" w:right="0" w:firstLine="0"/>
        <w:jc w:val="both"/>
        <w:rPr>
          <w:b/>
          <w:sz w:val="24"/>
        </w:rPr>
      </w:pPr>
      <w:r>
        <w:rPr>
          <w:b/>
          <w:sz w:val="24"/>
        </w:rPr>
        <w:t>8.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ind w:left="1114" w:right="893"/>
        <w:jc w:val="both"/>
      </w:pP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врачей по специальности «Общая врачебная практика» проводится в форме</w:t>
      </w:r>
      <w:r>
        <w:rPr>
          <w:spacing w:val="-57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 врача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стандартами и требованиями федеральных государственных образовательных стандартов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«Общая</w:t>
      </w:r>
      <w:r>
        <w:rPr>
          <w:spacing w:val="1"/>
        </w:rPr>
        <w:t> </w:t>
      </w:r>
      <w:r>
        <w:rPr/>
        <w:t>врачебная</w:t>
      </w:r>
      <w:r>
        <w:rPr>
          <w:spacing w:val="1"/>
        </w:rPr>
        <w:t> </w:t>
      </w:r>
      <w:r>
        <w:rPr/>
        <w:t>практика»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 образовательной программы. Итоговая аттестация включает в себя три части:</w:t>
      </w:r>
      <w:r>
        <w:rPr>
          <w:spacing w:val="1"/>
        </w:rPr>
        <w:t> </w:t>
      </w:r>
      <w:r>
        <w:rPr/>
        <w:t>тестовый контроль на компьютере или на бумажном носителе, определение практических</w:t>
      </w:r>
      <w:r>
        <w:rPr>
          <w:spacing w:val="1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и заключительное</w:t>
      </w:r>
      <w:r>
        <w:rPr>
          <w:spacing w:val="-1"/>
        </w:rPr>
        <w:t> </w:t>
      </w:r>
      <w:r>
        <w:rPr/>
        <w:t>собеседование.</w:t>
      </w:r>
    </w:p>
    <w:p>
      <w:pPr>
        <w:pStyle w:val="ListParagraph"/>
        <w:numPr>
          <w:ilvl w:val="0"/>
          <w:numId w:val="5"/>
        </w:numPr>
        <w:tabs>
          <w:tab w:pos="1537" w:val="left" w:leader="none"/>
        </w:tabs>
        <w:spacing w:line="240" w:lineRule="auto" w:before="1" w:after="0"/>
        <w:ind w:left="1114" w:right="896" w:firstLine="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«Общая</w:t>
      </w:r>
      <w:r>
        <w:rPr>
          <w:spacing w:val="1"/>
          <w:sz w:val="24"/>
        </w:rPr>
        <w:t> </w:t>
      </w:r>
      <w:r>
        <w:rPr>
          <w:sz w:val="24"/>
        </w:rPr>
        <w:t>врачебная</w:t>
      </w:r>
      <w:r>
        <w:rPr>
          <w:spacing w:val="1"/>
          <w:sz w:val="24"/>
        </w:rPr>
        <w:t> </w:t>
      </w:r>
      <w:r>
        <w:rPr>
          <w:sz w:val="24"/>
        </w:rPr>
        <w:t>практика».</w:t>
      </w:r>
    </w:p>
    <w:p>
      <w:pPr>
        <w:pStyle w:val="ListParagraph"/>
        <w:numPr>
          <w:ilvl w:val="0"/>
          <w:numId w:val="5"/>
        </w:numPr>
        <w:tabs>
          <w:tab w:pos="1537" w:val="left" w:leader="none"/>
        </w:tabs>
        <w:spacing w:line="240" w:lineRule="auto" w:before="0" w:after="0"/>
        <w:ind w:left="1114" w:right="895" w:firstLine="0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«Общая</w:t>
      </w:r>
      <w:r>
        <w:rPr>
          <w:spacing w:val="1"/>
          <w:sz w:val="24"/>
        </w:rPr>
        <w:t> </w:t>
      </w:r>
      <w:r>
        <w:rPr>
          <w:sz w:val="24"/>
        </w:rPr>
        <w:t>врачебная</w:t>
      </w:r>
      <w:r>
        <w:rPr>
          <w:spacing w:val="1"/>
          <w:sz w:val="24"/>
        </w:rPr>
        <w:t> </w:t>
      </w:r>
      <w:r>
        <w:rPr>
          <w:sz w:val="24"/>
        </w:rPr>
        <w:t>практика»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1"/>
          <w:sz w:val="24"/>
        </w:rPr>
        <w:t> </w:t>
      </w:r>
      <w:r>
        <w:rPr>
          <w:sz w:val="24"/>
        </w:rPr>
        <w:t>прошедшие</w:t>
      </w:r>
      <w:r>
        <w:rPr>
          <w:spacing w:val="1"/>
          <w:sz w:val="24"/>
        </w:rPr>
        <w:t> </w:t>
      </w:r>
      <w:r>
        <w:rPr>
          <w:sz w:val="24"/>
        </w:rPr>
        <w:t>итоговую</w:t>
      </w:r>
      <w:r>
        <w:rPr>
          <w:spacing w:val="1"/>
          <w:sz w:val="24"/>
        </w:rPr>
        <w:t> </w:t>
      </w:r>
      <w:r>
        <w:rPr>
          <w:sz w:val="24"/>
        </w:rPr>
        <w:t>аттестацию,</w:t>
      </w:r>
      <w:r>
        <w:rPr>
          <w:spacing w:val="1"/>
          <w:sz w:val="24"/>
        </w:rPr>
        <w:t> </w:t>
      </w:r>
      <w:r>
        <w:rPr>
          <w:sz w:val="24"/>
        </w:rPr>
        <w:t>получают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образца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дополнительном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удостоверение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повышении</w:t>
      </w:r>
      <w:r>
        <w:rPr>
          <w:spacing w:val="1"/>
          <w:sz w:val="24"/>
        </w:rPr>
        <w:t> </w:t>
      </w:r>
      <w:r>
        <w:rPr>
          <w:sz w:val="24"/>
        </w:rPr>
        <w:t>квалификации.</w:t>
      </w:r>
    </w:p>
    <w:p>
      <w:pPr>
        <w:pStyle w:val="BodyText"/>
        <w:spacing w:before="5"/>
      </w:pPr>
    </w:p>
    <w:p>
      <w:pPr>
        <w:pStyle w:val="Heading1"/>
        <w:ind w:left="1114"/>
        <w:jc w:val="both"/>
      </w:pPr>
      <w:r>
        <w:rPr/>
        <w:t>Документ,</w:t>
      </w:r>
      <w:r>
        <w:rPr>
          <w:spacing w:val="-3"/>
        </w:rPr>
        <w:t> </w:t>
      </w:r>
      <w:r>
        <w:rPr/>
        <w:t>выдаваемый</w:t>
      </w:r>
      <w:r>
        <w:rPr>
          <w:spacing w:val="-3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завершения</w:t>
      </w:r>
      <w:r>
        <w:rPr>
          <w:spacing w:val="-2"/>
        </w:rPr>
        <w:t> </w:t>
      </w:r>
      <w:r>
        <w:rPr/>
        <w:t>обучения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before="1"/>
        <w:ind w:left="1114" w:right="896"/>
        <w:jc w:val="both"/>
      </w:pPr>
      <w:r>
        <w:rPr/>
        <w:t>Лицам, успешно освоившим дополнительную профессиональную программу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«Общая</w:t>
      </w:r>
      <w:r>
        <w:rPr>
          <w:spacing w:val="1"/>
        </w:rPr>
        <w:t> </w:t>
      </w:r>
      <w:r>
        <w:rPr/>
        <w:t>врачебная</w:t>
      </w:r>
      <w:r>
        <w:rPr>
          <w:spacing w:val="1"/>
        </w:rPr>
        <w:t> </w:t>
      </w:r>
      <w:r>
        <w:rPr/>
        <w:t>практика»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прошедшим</w:t>
      </w:r>
      <w:r>
        <w:rPr>
          <w:spacing w:val="1"/>
        </w:rPr>
        <w:t> </w:t>
      </w:r>
      <w:r>
        <w:rPr/>
        <w:t>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-1"/>
        </w:rPr>
        <w:t> </w:t>
      </w:r>
      <w:r>
        <w:rPr/>
        <w:t>выдается</w:t>
      </w:r>
      <w:r>
        <w:rPr>
          <w:spacing w:val="3"/>
        </w:rPr>
        <w:t> </w:t>
      </w:r>
      <w:r>
        <w:rPr/>
        <w:t>удостоверение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повышении</w:t>
      </w:r>
      <w:r>
        <w:rPr>
          <w:spacing w:val="-3"/>
        </w:rPr>
        <w:t> </w:t>
      </w:r>
      <w:r>
        <w:rPr/>
        <w:t>квалификации.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355" w:val="left" w:leader="none"/>
        </w:tabs>
        <w:spacing w:line="240" w:lineRule="auto" w:before="0" w:after="0"/>
        <w:ind w:left="1354" w:right="0" w:hanging="241"/>
        <w:jc w:val="both"/>
      </w:pPr>
      <w:r>
        <w:rPr/>
        <w:t>ПЛАНИРУЕМЫЕ</w:t>
      </w:r>
      <w:r>
        <w:rPr>
          <w:spacing w:val="-3"/>
        </w:rPr>
        <w:t> </w:t>
      </w:r>
      <w:r>
        <w:rPr/>
        <w:t>РЕЗУЛЬТАТЫ</w:t>
      </w:r>
      <w:r>
        <w:rPr>
          <w:spacing w:val="-6"/>
        </w:rPr>
        <w:t> </w:t>
      </w:r>
      <w:r>
        <w:rPr/>
        <w:t>ОБУЧЕНИЯ</w:t>
      </w:r>
    </w:p>
    <w:p>
      <w:pPr>
        <w:pStyle w:val="ListParagraph"/>
        <w:numPr>
          <w:ilvl w:val="1"/>
          <w:numId w:val="6"/>
        </w:numPr>
        <w:tabs>
          <w:tab w:pos="1784" w:val="left" w:leader="none"/>
        </w:tabs>
        <w:spacing w:line="240" w:lineRule="auto" w:before="139" w:after="0"/>
        <w:ind w:left="1114" w:right="900" w:firstLine="0"/>
        <w:jc w:val="both"/>
        <w:rPr>
          <w:b/>
          <w:sz w:val="24"/>
        </w:rPr>
      </w:pPr>
      <w:r>
        <w:rPr/>
        <w:pict>
          <v:rect style="position:absolute;margin-left:545.880005pt;margin-top:20.433132pt;width:2.88pt;height:14.16pt;mso-position-horizontal-relative:page;mso-position-vertical-relative:paragraph;z-index:-24503296" filled="true" fillcolor="#ffffff" stroked="false">
            <v:fill type="solid"/>
            <w10:wrap type="none"/>
          </v:rect>
        </w:pic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новой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связанных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видов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трудовых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функций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(или)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уровней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квалификации.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61" w:lineRule="auto"/>
        <w:ind w:left="1114" w:right="1575"/>
        <w:jc w:val="both"/>
      </w:pPr>
      <w:bookmarkStart w:name="Проект Приказа Министерства здравоохране" w:id="2"/>
      <w:bookmarkEnd w:id="2"/>
      <w:r>
        <w:rPr/>
      </w:r>
      <w:r>
        <w:rPr/>
        <w:t>Проект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-57"/>
        </w:rPr>
        <w:t> </w:t>
      </w:r>
      <w:r>
        <w:rPr/>
        <w:t>квалификационных требований к медицинским и фармацевтическим работникам 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-2"/>
        </w:rPr>
        <w:t> </w:t>
      </w:r>
      <w:r>
        <w:rPr/>
        <w:t>науки"</w:t>
      </w:r>
      <w:r>
        <w:rPr>
          <w:spacing w:val="-1"/>
        </w:rPr>
        <w:t> </w:t>
      </w:r>
      <w:r>
        <w:rPr/>
        <w:t>(подготовлен Минздравом</w:t>
      </w:r>
      <w:r>
        <w:rPr>
          <w:spacing w:val="-3"/>
        </w:rPr>
        <w:t> </w:t>
      </w:r>
      <w:r>
        <w:rPr/>
        <w:t>России 26.02.2019)</w:t>
      </w:r>
    </w:p>
    <w:p>
      <w:pPr>
        <w:pStyle w:val="BodyText"/>
        <w:rPr>
          <w:sz w:val="26"/>
        </w:rPr>
      </w:pPr>
    </w:p>
    <w:p>
      <w:pPr>
        <w:spacing w:before="205" w:after="6"/>
        <w:ind w:left="1114" w:right="0" w:firstLine="0"/>
        <w:jc w:val="both"/>
        <w:rPr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квалификации</w:t>
      </w:r>
      <w:r>
        <w:rPr>
          <w:i/>
          <w:sz w:val="24"/>
        </w:rPr>
        <w:t>.</w:t>
      </w: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5"/>
        <w:gridCol w:w="5791"/>
      </w:tblGrid>
      <w:tr>
        <w:trPr>
          <w:trHeight w:val="827" w:hRule="atLeast"/>
        </w:trPr>
        <w:tc>
          <w:tcPr>
            <w:tcW w:w="4105" w:type="dxa"/>
          </w:tcPr>
          <w:p>
            <w:pPr>
              <w:pStyle w:val="TableParagraph"/>
              <w:spacing w:line="240" w:lineRule="auto"/>
              <w:ind w:left="1101" w:right="95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</w:p>
          <w:p>
            <w:pPr>
              <w:pStyle w:val="TableParagraph"/>
              <w:spacing w:line="261" w:lineRule="exact"/>
              <w:ind w:left="1101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5791" w:type="dxa"/>
          </w:tcPr>
          <w:p>
            <w:pPr>
              <w:pStyle w:val="TableParagraph"/>
              <w:tabs>
                <w:tab w:pos="1688" w:val="left" w:leader="none"/>
                <w:tab w:pos="3261" w:val="left" w:leader="none"/>
                <w:tab w:pos="3684" w:val="left" w:leader="none"/>
                <w:tab w:pos="5257" w:val="left" w:leader="none"/>
              </w:tabs>
              <w:spacing w:line="270" w:lineRule="exact"/>
              <w:ind w:left="563"/>
              <w:rPr>
                <w:sz w:val="24"/>
              </w:rPr>
            </w:pPr>
            <w:r>
              <w:rPr>
                <w:sz w:val="24"/>
              </w:rPr>
              <w:t>Высшее</w:t>
              <w:tab/>
              <w:t>образование</w:t>
              <w:tab/>
              <w:t>–</w:t>
              <w:tab/>
              <w:t>специалитет</w:t>
              <w:tab/>
              <w:t>по</w:t>
            </w:r>
            <w:r>
              <w:rPr>
                <w:position w:val="6"/>
                <w:sz w:val="24"/>
              </w:rPr>
              <w:t>3</w:t>
            </w:r>
          </w:p>
          <w:p>
            <w:pPr>
              <w:pStyle w:val="TableParagraph"/>
              <w:spacing w:line="240" w:lineRule="auto"/>
              <w:ind w:left="138"/>
              <w:rPr>
                <w:sz w:val="24"/>
              </w:rPr>
            </w:pPr>
            <w:r>
              <w:rPr>
                <w:sz w:val="24"/>
              </w:rPr>
              <w:t>специальности: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"Лечебное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дело", «Педиатрия»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20" w:h="16850"/>
          <w:pgMar w:top="960" w:bottom="0" w:left="540" w:right="0"/>
        </w:sect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5"/>
        <w:gridCol w:w="5791"/>
      </w:tblGrid>
      <w:tr>
        <w:trPr>
          <w:trHeight w:val="1931" w:hRule="atLeast"/>
        </w:trPr>
        <w:tc>
          <w:tcPr>
            <w:tcW w:w="4105" w:type="dxa"/>
          </w:tcPr>
          <w:p>
            <w:pPr>
              <w:pStyle w:val="TableParagraph"/>
              <w:spacing w:line="240" w:lineRule="auto"/>
              <w:ind w:left="1101" w:right="1350"/>
              <w:rPr>
                <w:sz w:val="24"/>
              </w:rPr>
            </w:pPr>
            <w:r>
              <w:rPr>
                <w:spacing w:val="-1"/>
                <w:sz w:val="24"/>
              </w:rPr>
              <w:t>Послевузовское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5791" w:type="dxa"/>
          </w:tcPr>
          <w:p>
            <w:pPr>
              <w:pStyle w:val="TableParagraph"/>
              <w:tabs>
                <w:tab w:pos="2666" w:val="left" w:leader="none"/>
                <w:tab w:pos="4470" w:val="left" w:leader="none"/>
              </w:tabs>
              <w:spacing w:line="240" w:lineRule="auto"/>
              <w:ind w:left="138" w:right="271" w:firstLine="42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интернатуре/ординатуре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  <w:tab/>
              <w:t>"Общая</w:t>
              <w:tab/>
              <w:t>врачебная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практика/семейная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медицина"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или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освоение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программы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ординатуры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"Терапия" в части, касающейся профессиональных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компетенций,</w:t>
            </w:r>
            <w:r>
              <w:rPr>
                <w:color w:val="333333"/>
                <w:spacing w:val="23"/>
                <w:sz w:val="24"/>
              </w:rPr>
              <w:t> </w:t>
            </w:r>
            <w:r>
              <w:rPr>
                <w:color w:val="333333"/>
                <w:sz w:val="24"/>
              </w:rPr>
              <w:t>соответствующих</w:t>
            </w:r>
            <w:r>
              <w:rPr>
                <w:color w:val="333333"/>
                <w:spacing w:val="26"/>
                <w:sz w:val="24"/>
              </w:rPr>
              <w:t> </w:t>
            </w:r>
            <w:r>
              <w:rPr>
                <w:color w:val="333333"/>
                <w:sz w:val="24"/>
              </w:rPr>
              <w:t>обобщенным</w:t>
            </w:r>
          </w:p>
          <w:p>
            <w:pPr>
              <w:pStyle w:val="TableParagraph"/>
              <w:spacing w:line="261" w:lineRule="exact"/>
              <w:ind w:left="138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трудовым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функциям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профессионального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стандарта</w:t>
            </w:r>
          </w:p>
        </w:tc>
      </w:tr>
      <w:tr>
        <w:trPr>
          <w:trHeight w:val="1934" w:hRule="atLeast"/>
        </w:trPr>
        <w:tc>
          <w:tcPr>
            <w:tcW w:w="4105" w:type="dxa"/>
          </w:tcPr>
          <w:p>
            <w:pPr>
              <w:pStyle w:val="TableParagraph"/>
              <w:spacing w:line="240" w:lineRule="auto"/>
              <w:ind w:left="1101" w:right="1062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5791" w:type="dxa"/>
          </w:tcPr>
          <w:p>
            <w:pPr>
              <w:pStyle w:val="TableParagraph"/>
              <w:tabs>
                <w:tab w:pos="1798" w:val="left" w:leader="none"/>
                <w:tab w:pos="4645" w:val="left" w:leader="none"/>
              </w:tabs>
              <w:spacing w:line="240" w:lineRule="auto"/>
              <w:ind w:left="138" w:right="271" w:firstLine="425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(семейная</w:t>
              <w:tab/>
              <w:t>медицина)»      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  <w:tab/>
              <w:t>наличии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послевузовского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«Педиатрия»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«Терапия»,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«Общая</w:t>
            </w:r>
          </w:p>
          <w:p>
            <w:pPr>
              <w:pStyle w:val="TableParagraph"/>
              <w:spacing w:line="261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врачебная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(семейная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медицина)»,</w:t>
            </w:r>
          </w:p>
        </w:tc>
      </w:tr>
      <w:tr>
        <w:trPr>
          <w:trHeight w:val="552" w:hRule="atLeast"/>
        </w:trPr>
        <w:tc>
          <w:tcPr>
            <w:tcW w:w="410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791" w:type="dxa"/>
          </w:tcPr>
          <w:p>
            <w:pPr>
              <w:pStyle w:val="TableParagraph"/>
              <w:spacing w:line="271" w:lineRule="exact"/>
              <w:ind w:left="56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раза</w:t>
            </w:r>
          </w:p>
          <w:p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275" w:hRule="atLeast"/>
        </w:trPr>
        <w:tc>
          <w:tcPr>
            <w:tcW w:w="4105" w:type="dxa"/>
          </w:tcPr>
          <w:p>
            <w:pPr>
              <w:pStyle w:val="TableParagraph"/>
              <w:ind w:left="1101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5791" w:type="dxa"/>
          </w:tcPr>
          <w:p>
            <w:pPr>
              <w:pStyle w:val="TableParagraph"/>
              <w:ind w:left="563"/>
              <w:rPr>
                <w:sz w:val="24"/>
              </w:rPr>
            </w:pPr>
            <w:r>
              <w:rPr>
                <w:color w:val="333333"/>
                <w:sz w:val="24"/>
              </w:rPr>
              <w:t>Врач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общей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практики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numPr>
          <w:ilvl w:val="1"/>
          <w:numId w:val="6"/>
        </w:numPr>
        <w:tabs>
          <w:tab w:pos="1534" w:val="left" w:leader="none"/>
        </w:tabs>
        <w:spacing w:line="240" w:lineRule="auto" w:before="226" w:after="0"/>
        <w:ind w:left="1534" w:right="0" w:hanging="420"/>
        <w:jc w:val="left"/>
      </w:pPr>
      <w:bookmarkStart w:name="9.2. Квалификационные требования" w:id="3"/>
      <w:bookmarkEnd w:id="3"/>
      <w:r>
        <w:rPr>
          <w:b w:val="0"/>
        </w:rPr>
      </w:r>
      <w:bookmarkStart w:name="9.2. Квалификационные требования" w:id="4"/>
      <w:bookmarkEnd w:id="4"/>
      <w:r>
        <w:rPr/>
        <w:t>Квали</w:t>
      </w:r>
      <w:r>
        <w:rPr/>
        <w:t>фикационные</w:t>
      </w:r>
      <w:r>
        <w:rPr>
          <w:spacing w:val="-7"/>
        </w:rPr>
        <w:t> </w:t>
      </w:r>
      <w:r>
        <w:rPr/>
        <w:t>требования</w:t>
      </w:r>
    </w:p>
    <w:p>
      <w:pPr>
        <w:spacing w:before="139"/>
        <w:ind w:left="1114" w:right="1769" w:firstLine="0"/>
        <w:jc w:val="left"/>
        <w:rPr>
          <w:b/>
          <w:sz w:val="24"/>
        </w:rPr>
      </w:pPr>
      <w:r>
        <w:rPr>
          <w:b/>
          <w:sz w:val="24"/>
        </w:rPr>
        <w:t>Квалификационные требования, предъявляемые к врачу-специалисту общей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практики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(семейный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врач) при прохождении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  <w:spacing w:before="90"/>
        <w:ind w:left="1114" w:right="3536"/>
        <w:jc w:val="both"/>
      </w:pPr>
      <w:r>
        <w:rPr>
          <w:u w:val="thick"/>
        </w:rPr>
        <w:t>1. Врач-специалист общей практики (семейный врач) должен</w:t>
      </w:r>
      <w:r>
        <w:rPr>
          <w:spacing w:val="-57"/>
        </w:rPr>
        <w:t> </w:t>
      </w:r>
      <w:r>
        <w:rPr>
          <w:u w:val="thick"/>
        </w:rPr>
        <w:t>знать</w:t>
      </w:r>
      <w:r>
        <w:rPr/>
        <w:t>:</w:t>
      </w:r>
      <w:r>
        <w:rPr>
          <w:spacing w:val="-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знания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67" w:lineRule="exact" w:before="0" w:after="0"/>
        <w:ind w:left="1942" w:right="0" w:hanging="828"/>
        <w:jc w:val="both"/>
        <w:rPr>
          <w:sz w:val="24"/>
        </w:rPr>
      </w:pPr>
      <w:r>
        <w:rPr>
          <w:sz w:val="24"/>
        </w:rPr>
        <w:t>Конституцию</w:t>
      </w:r>
      <w:r>
        <w:rPr>
          <w:spacing w:val="-5"/>
          <w:sz w:val="24"/>
        </w:rPr>
        <w:t> </w:t>
      </w:r>
      <w:r>
        <w:rPr>
          <w:sz w:val="24"/>
        </w:rPr>
        <w:t>Российской Федерации.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52" w:firstLine="0"/>
        <w:jc w:val="both"/>
        <w:rPr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нормативные</w:t>
      </w:r>
      <w:r>
        <w:rPr>
          <w:spacing w:val="1"/>
          <w:sz w:val="24"/>
        </w:rPr>
        <w:t> </w:t>
      </w:r>
      <w:r>
        <w:rPr>
          <w:sz w:val="24"/>
        </w:rPr>
        <w:t>правовые</w:t>
      </w:r>
      <w:r>
        <w:rPr>
          <w:spacing w:val="1"/>
          <w:sz w:val="24"/>
        </w:rPr>
        <w:t> </w:t>
      </w:r>
      <w:r>
        <w:rPr>
          <w:sz w:val="24"/>
        </w:rPr>
        <w:t>акты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сфере</w:t>
      </w:r>
      <w:r>
        <w:rPr>
          <w:spacing w:val="-3"/>
          <w:sz w:val="24"/>
        </w:rPr>
        <w:t> </w:t>
      </w:r>
      <w:r>
        <w:rPr>
          <w:sz w:val="24"/>
        </w:rPr>
        <w:t>здравоохранения.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59" w:firstLine="0"/>
        <w:jc w:val="both"/>
        <w:rPr>
          <w:sz w:val="24"/>
        </w:rPr>
      </w:pPr>
      <w:r>
        <w:rPr>
          <w:sz w:val="24"/>
        </w:rPr>
        <w:t>Основные положения «Основ законодательства Российской Федерации об</w:t>
      </w:r>
      <w:r>
        <w:rPr>
          <w:spacing w:val="-57"/>
          <w:sz w:val="24"/>
        </w:rPr>
        <w:t> </w:t>
      </w:r>
      <w:r>
        <w:rPr>
          <w:sz w:val="24"/>
        </w:rPr>
        <w:t>охране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2"/>
          <w:sz w:val="24"/>
        </w:rPr>
        <w:t> </w:t>
      </w:r>
      <w:r>
        <w:rPr>
          <w:sz w:val="24"/>
        </w:rPr>
        <w:t>граждан».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44" w:firstLine="0"/>
        <w:jc w:val="both"/>
        <w:rPr>
          <w:sz w:val="24"/>
        </w:rPr>
      </w:pP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обязательном</w:t>
      </w:r>
      <w:r>
        <w:rPr>
          <w:spacing w:val="1"/>
          <w:sz w:val="24"/>
        </w:rPr>
        <w:t> </w:t>
      </w:r>
      <w:r>
        <w:rPr>
          <w:sz w:val="24"/>
        </w:rPr>
        <w:t>медицинском</w:t>
      </w:r>
      <w:r>
        <w:rPr>
          <w:spacing w:val="1"/>
          <w:sz w:val="24"/>
        </w:rPr>
        <w:t> </w:t>
      </w:r>
      <w:r>
        <w:rPr>
          <w:sz w:val="24"/>
        </w:rPr>
        <w:t>страховании,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территориальной программе государственных гарантий бесплатной 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(виды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помощи,</w:t>
      </w:r>
      <w:r>
        <w:rPr>
          <w:spacing w:val="1"/>
          <w:sz w:val="24"/>
        </w:rPr>
        <w:t> </w:t>
      </w:r>
      <w:r>
        <w:rPr>
          <w:sz w:val="24"/>
        </w:rPr>
        <w:t>предоставляемой</w:t>
      </w:r>
      <w:r>
        <w:rPr>
          <w:spacing w:val="1"/>
          <w:sz w:val="24"/>
        </w:rPr>
        <w:t> </w:t>
      </w:r>
      <w:r>
        <w:rPr>
          <w:sz w:val="24"/>
        </w:rPr>
        <w:t>населению</w:t>
      </w:r>
      <w:r>
        <w:rPr>
          <w:spacing w:val="1"/>
          <w:sz w:val="24"/>
        </w:rPr>
        <w:t> </w:t>
      </w:r>
      <w:r>
        <w:rPr>
          <w:sz w:val="24"/>
        </w:rPr>
        <w:t>бесплатно,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помощи, предоставляемой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территориальной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обязательного</w:t>
      </w:r>
    </w:p>
    <w:p>
      <w:pPr>
        <w:pStyle w:val="BodyText"/>
        <w:spacing w:before="58"/>
        <w:ind w:left="1114" w:right="2449"/>
        <w:jc w:val="both"/>
      </w:pPr>
      <w:r>
        <w:rPr/>
        <w:t>медицинского страхования, медицинской помощи, предоставляемой за счет</w:t>
      </w:r>
      <w:r>
        <w:rPr>
          <w:spacing w:val="-57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бюджетов всех</w:t>
      </w:r>
      <w:r>
        <w:rPr>
          <w:spacing w:val="2"/>
        </w:rPr>
        <w:t> </w:t>
      </w:r>
      <w:r>
        <w:rPr/>
        <w:t>уровней).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43" w:firstLine="0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терапевтической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больнично-поликлинических</w:t>
      </w:r>
      <w:r>
        <w:rPr>
          <w:spacing w:val="1"/>
          <w:sz w:val="24"/>
        </w:rPr>
        <w:t> </w:t>
      </w:r>
      <w:r>
        <w:rPr>
          <w:sz w:val="24"/>
        </w:rPr>
        <w:t>учреждений,</w:t>
      </w:r>
      <w:r>
        <w:rPr>
          <w:spacing w:val="61"/>
          <w:sz w:val="24"/>
        </w:rPr>
        <w:t> </w:t>
      </w:r>
      <w:r>
        <w:rPr>
          <w:sz w:val="24"/>
        </w:rPr>
        <w:t>организацию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работы</w:t>
      </w:r>
      <w:r>
        <w:rPr>
          <w:sz w:val="24"/>
        </w:rPr>
        <w:t> </w:t>
      </w:r>
      <w:r>
        <w:rPr>
          <w:spacing w:val="-1"/>
          <w:sz w:val="24"/>
        </w:rPr>
        <w:t>скорой</w:t>
      </w:r>
      <w:r>
        <w:rPr>
          <w:sz w:val="24"/>
        </w:rPr>
        <w:t> </w:t>
      </w:r>
      <w:r>
        <w:rPr>
          <w:spacing w:val="-1"/>
          <w:sz w:val="24"/>
        </w:rPr>
        <w:t>и</w:t>
      </w:r>
      <w:r>
        <w:rPr>
          <w:sz w:val="24"/>
        </w:rPr>
        <w:t> неотложной помощи взрослому</w:t>
      </w:r>
      <w:r>
        <w:rPr>
          <w:spacing w:val="-4"/>
          <w:sz w:val="24"/>
        </w:rPr>
        <w:t> </w:t>
      </w:r>
      <w:r>
        <w:rPr>
          <w:sz w:val="24"/>
        </w:rPr>
        <w:t>и детскому</w:t>
      </w:r>
      <w:r>
        <w:rPr>
          <w:spacing w:val="-15"/>
          <w:sz w:val="24"/>
        </w:rPr>
        <w:t> </w:t>
      </w:r>
      <w:r>
        <w:rPr>
          <w:sz w:val="24"/>
        </w:rPr>
        <w:t>населению.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2067" w:firstLine="0"/>
        <w:jc w:val="left"/>
        <w:rPr>
          <w:sz w:val="24"/>
        </w:rPr>
      </w:pPr>
      <w:r>
        <w:rPr>
          <w:sz w:val="24"/>
        </w:rPr>
        <w:t>Вопросы связи заболеваний</w:t>
      </w:r>
      <w:r>
        <w:rPr>
          <w:spacing w:val="1"/>
          <w:sz w:val="24"/>
        </w:rPr>
        <w:t> </w:t>
      </w:r>
      <w:r>
        <w:rPr>
          <w:sz w:val="24"/>
        </w:rPr>
        <w:t>с неблагоприятными профессиональными</w:t>
      </w:r>
      <w:r>
        <w:rPr>
          <w:spacing w:val="-57"/>
          <w:sz w:val="24"/>
        </w:rPr>
        <w:t> </w:t>
      </w:r>
      <w:r>
        <w:rPr>
          <w:sz w:val="24"/>
        </w:rPr>
        <w:t>факторами.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54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6"/>
          <w:sz w:val="24"/>
        </w:rPr>
        <w:t> </w:t>
      </w:r>
      <w:r>
        <w:rPr>
          <w:sz w:val="24"/>
        </w:rPr>
        <w:t>представление</w:t>
      </w:r>
      <w:r>
        <w:rPr>
          <w:spacing w:val="15"/>
          <w:sz w:val="24"/>
        </w:rPr>
        <w:t> </w:t>
      </w:r>
      <w:r>
        <w:rPr>
          <w:sz w:val="24"/>
        </w:rPr>
        <w:t>об</w:t>
      </w:r>
      <w:r>
        <w:rPr>
          <w:spacing w:val="16"/>
          <w:sz w:val="24"/>
        </w:rPr>
        <w:t> </w:t>
      </w:r>
      <w:r>
        <w:rPr>
          <w:sz w:val="24"/>
        </w:rPr>
        <w:t>основаниях</w:t>
      </w:r>
      <w:r>
        <w:rPr>
          <w:spacing w:val="18"/>
          <w:sz w:val="24"/>
        </w:rPr>
        <w:t> </w:t>
      </w: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привлечения</w:t>
      </w:r>
      <w:r>
        <w:rPr>
          <w:spacing w:val="15"/>
          <w:sz w:val="24"/>
        </w:rPr>
        <w:t> </w:t>
      </w:r>
      <w:r>
        <w:rPr>
          <w:sz w:val="24"/>
        </w:rPr>
        <w:t>врача</w:t>
      </w:r>
      <w:r>
        <w:rPr>
          <w:spacing w:val="15"/>
          <w:sz w:val="24"/>
        </w:rPr>
        <w:t> </w:t>
      </w:r>
      <w:r>
        <w:rPr>
          <w:sz w:val="24"/>
        </w:rPr>
        <w:t>к</w:t>
      </w:r>
      <w:r>
        <w:rPr>
          <w:spacing w:val="16"/>
          <w:sz w:val="24"/>
        </w:rPr>
        <w:t> </w:t>
      </w:r>
      <w:r>
        <w:rPr>
          <w:sz w:val="24"/>
        </w:rPr>
        <w:t>различным</w:t>
      </w:r>
      <w:r>
        <w:rPr>
          <w:spacing w:val="-57"/>
          <w:sz w:val="24"/>
        </w:rPr>
        <w:t> </w:t>
      </w:r>
      <w:r>
        <w:rPr>
          <w:sz w:val="24"/>
        </w:rPr>
        <w:t>видам</w:t>
      </w:r>
      <w:r>
        <w:rPr>
          <w:spacing w:val="-3"/>
          <w:sz w:val="24"/>
        </w:rPr>
        <w:t> </w:t>
      </w:r>
      <w:r>
        <w:rPr>
          <w:sz w:val="24"/>
        </w:rPr>
        <w:t>ответственности (дисциплинарной,</w:t>
      </w:r>
      <w:r>
        <w:rPr>
          <w:spacing w:val="-2"/>
          <w:sz w:val="24"/>
        </w:rPr>
        <w:t> </w:t>
      </w:r>
      <w:r>
        <w:rPr>
          <w:sz w:val="24"/>
        </w:rPr>
        <w:t>административной, уголовной).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49" w:firstLine="0"/>
        <w:jc w:val="both"/>
        <w:rPr>
          <w:sz w:val="24"/>
        </w:rPr>
      </w:pPr>
      <w:r>
        <w:rPr>
          <w:sz w:val="24"/>
        </w:rPr>
        <w:t>Основные вопросы нормальной и</w:t>
      </w:r>
      <w:r>
        <w:rPr>
          <w:spacing w:val="1"/>
          <w:sz w:val="24"/>
        </w:rPr>
        <w:t> </w:t>
      </w:r>
      <w:r>
        <w:rPr>
          <w:sz w:val="24"/>
        </w:rPr>
        <w:t>патологической</w:t>
      </w:r>
      <w:r>
        <w:rPr>
          <w:spacing w:val="60"/>
          <w:sz w:val="24"/>
        </w:rPr>
        <w:t> </w:t>
      </w:r>
      <w:r>
        <w:rPr>
          <w:sz w:val="24"/>
        </w:rPr>
        <w:t>анатомии, нормальной</w:t>
      </w:r>
      <w:r>
        <w:rPr>
          <w:spacing w:val="-57"/>
          <w:sz w:val="24"/>
        </w:rPr>
        <w:t> </w:t>
      </w:r>
      <w:r>
        <w:rPr>
          <w:sz w:val="24"/>
        </w:rPr>
        <w:t>и патологической физиологии, взаимосвязь функциональных систем организма и</w:t>
      </w:r>
      <w:r>
        <w:rPr>
          <w:spacing w:val="1"/>
          <w:sz w:val="24"/>
        </w:rPr>
        <w:t> </w:t>
      </w:r>
      <w:r>
        <w:rPr>
          <w:sz w:val="24"/>
        </w:rPr>
        <w:t>уровни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3"/>
          <w:sz w:val="24"/>
        </w:rPr>
        <w:t> </w:t>
      </w:r>
      <w:r>
        <w:rPr>
          <w:sz w:val="24"/>
        </w:rPr>
        <w:t>регуляции.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44" w:firstLine="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водно-электролитного</w:t>
      </w:r>
      <w:r>
        <w:rPr>
          <w:spacing w:val="1"/>
          <w:sz w:val="24"/>
        </w:rPr>
        <w:t> </w:t>
      </w:r>
      <w:r>
        <w:rPr>
          <w:sz w:val="24"/>
        </w:rPr>
        <w:t>обмена,</w:t>
      </w:r>
      <w:r>
        <w:rPr>
          <w:spacing w:val="1"/>
          <w:sz w:val="24"/>
        </w:rPr>
        <w:t> </w:t>
      </w:r>
      <w:r>
        <w:rPr>
          <w:sz w:val="24"/>
        </w:rPr>
        <w:t>кислотно-щелочной</w:t>
      </w:r>
      <w:r>
        <w:rPr>
          <w:spacing w:val="1"/>
          <w:sz w:val="24"/>
        </w:rPr>
        <w:t> </w:t>
      </w:r>
      <w:r>
        <w:rPr>
          <w:sz w:val="24"/>
        </w:rPr>
        <w:t>баланс;</w:t>
      </w:r>
      <w:r>
        <w:rPr>
          <w:spacing w:val="-57"/>
          <w:sz w:val="24"/>
        </w:rPr>
        <w:t> </w:t>
      </w:r>
      <w:r>
        <w:rPr>
          <w:sz w:val="24"/>
        </w:rPr>
        <w:t>возможные</w:t>
      </w:r>
      <w:r>
        <w:rPr>
          <w:spacing w:val="-3"/>
          <w:sz w:val="24"/>
        </w:rPr>
        <w:t> </w:t>
      </w:r>
      <w:r>
        <w:rPr>
          <w:sz w:val="24"/>
        </w:rPr>
        <w:t>типы их</w:t>
      </w:r>
      <w:r>
        <w:rPr>
          <w:spacing w:val="-1"/>
          <w:sz w:val="24"/>
        </w:rPr>
        <w:t> </w:t>
      </w:r>
      <w:r>
        <w:rPr>
          <w:sz w:val="24"/>
        </w:rPr>
        <w:t>нарушений</w:t>
      </w:r>
      <w:r>
        <w:rPr>
          <w:spacing w:val="-1"/>
          <w:sz w:val="24"/>
        </w:rPr>
        <w:t> </w:t>
      </w:r>
      <w:r>
        <w:rPr>
          <w:sz w:val="24"/>
        </w:rPr>
        <w:t>и принципы</w:t>
      </w:r>
      <w:r>
        <w:rPr>
          <w:spacing w:val="-1"/>
          <w:sz w:val="24"/>
        </w:rPr>
        <w:t> </w:t>
      </w:r>
      <w:r>
        <w:rPr>
          <w:sz w:val="24"/>
        </w:rPr>
        <w:t>лечения.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  <w:tab w:pos="10401" w:val="right" w:leader="none"/>
        </w:tabs>
        <w:spacing w:line="220" w:lineRule="auto" w:before="17" w:after="0"/>
        <w:ind w:left="1114" w:right="967" w:firstLine="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> </w:t>
      </w:r>
      <w:r>
        <w:rPr>
          <w:sz w:val="24"/>
        </w:rPr>
        <w:t>кроветворения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гемостаза,</w:t>
      </w:r>
      <w:r>
        <w:rPr>
          <w:spacing w:val="1"/>
          <w:sz w:val="24"/>
        </w:rPr>
        <w:t> </w:t>
      </w:r>
      <w:r>
        <w:rPr>
          <w:sz w:val="24"/>
        </w:rPr>
        <w:t>физиологию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патофизиологию</w:t>
      </w:r>
      <w:r>
        <w:rPr>
          <w:spacing w:val="1"/>
          <w:sz w:val="24"/>
        </w:rPr>
        <w:t> </w:t>
      </w:r>
      <w:r>
        <w:rPr>
          <w:sz w:val="24"/>
        </w:rPr>
        <w:t>свертывающей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крови,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кровезаместительной</w:t>
      </w:r>
      <w:r>
        <w:rPr>
          <w:spacing w:val="1"/>
          <w:sz w:val="24"/>
        </w:rPr>
        <w:t> </w:t>
      </w:r>
      <w:r>
        <w:rPr>
          <w:sz w:val="24"/>
        </w:rPr>
        <w:t>терапии,</w:t>
      </w:r>
      <w:r>
        <w:rPr>
          <w:spacing w:val="1"/>
          <w:sz w:val="24"/>
        </w:rPr>
        <w:t> </w:t>
      </w:r>
      <w:r>
        <w:rPr>
          <w:sz w:val="24"/>
        </w:rPr>
        <w:t>показатели</w:t>
      </w:r>
      <w:r>
        <w:rPr>
          <w:spacing w:val="1"/>
          <w:sz w:val="24"/>
        </w:rPr>
        <w:t> </w:t>
      </w:r>
      <w:r>
        <w:rPr>
          <w:sz w:val="24"/>
        </w:rPr>
        <w:t>гомеостаза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норме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патологии.</w:t>
        <w:tab/>
      </w:r>
      <w:r>
        <w:rPr>
          <w:position w:val="5"/>
          <w:sz w:val="24"/>
        </w:rPr>
        <w:t>4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  <w:tab w:pos="3567" w:val="left" w:leader="none"/>
          <w:tab w:pos="5248" w:val="left" w:leader="none"/>
          <w:tab w:pos="5591" w:val="left" w:leader="none"/>
          <w:tab w:pos="6800" w:val="left" w:leader="none"/>
          <w:tab w:pos="8013" w:val="left" w:leader="none"/>
          <w:tab w:pos="9503" w:val="left" w:leader="none"/>
        </w:tabs>
        <w:spacing w:line="240" w:lineRule="auto" w:before="0" w:after="0"/>
        <w:ind w:left="1114" w:right="1745" w:firstLine="0"/>
        <w:jc w:val="left"/>
        <w:rPr>
          <w:sz w:val="24"/>
        </w:rPr>
      </w:pPr>
      <w:r>
        <w:rPr>
          <w:sz w:val="24"/>
        </w:rPr>
        <w:t>Клиническую</w:t>
        <w:tab/>
        <w:t>симптоматику</w:t>
        <w:tab/>
        <w:t>и</w:t>
        <w:tab/>
        <w:t>патогенез</w:t>
        <w:tab/>
        <w:t>основных</w:t>
        <w:tab/>
        <w:t>заболеваний</w:t>
        <w:tab/>
        <w:t>у</w:t>
      </w:r>
      <w:r>
        <w:rPr>
          <w:spacing w:val="-57"/>
          <w:sz w:val="24"/>
        </w:rPr>
        <w:t> </w:t>
      </w:r>
      <w:r>
        <w:rPr>
          <w:sz w:val="24"/>
        </w:rPr>
        <w:t>взрослых</w:t>
      </w:r>
      <w:r>
        <w:rPr>
          <w:spacing w:val="51"/>
          <w:sz w:val="24"/>
        </w:rPr>
        <w:t> </w:t>
      </w:r>
      <w:r>
        <w:rPr>
          <w:sz w:val="24"/>
        </w:rPr>
        <w:t>и</w:t>
      </w:r>
      <w:r>
        <w:rPr>
          <w:spacing w:val="50"/>
          <w:sz w:val="24"/>
        </w:rPr>
        <w:t> </w:t>
      </w:r>
      <w:r>
        <w:rPr>
          <w:sz w:val="24"/>
        </w:rPr>
        <w:t>детей,</w:t>
      </w:r>
      <w:r>
        <w:rPr>
          <w:spacing w:val="49"/>
          <w:sz w:val="24"/>
        </w:rPr>
        <w:t> </w:t>
      </w:r>
      <w:r>
        <w:rPr>
          <w:sz w:val="24"/>
        </w:rPr>
        <w:t>их</w:t>
      </w:r>
      <w:r>
        <w:rPr>
          <w:spacing w:val="51"/>
          <w:sz w:val="24"/>
        </w:rPr>
        <w:t> </w:t>
      </w:r>
      <w:r>
        <w:rPr>
          <w:sz w:val="24"/>
        </w:rPr>
        <w:t>профилактику,</w:t>
      </w:r>
      <w:r>
        <w:rPr>
          <w:spacing w:val="49"/>
          <w:sz w:val="24"/>
        </w:rPr>
        <w:t> </w:t>
      </w:r>
      <w:r>
        <w:rPr>
          <w:sz w:val="24"/>
        </w:rPr>
        <w:t>диагностику</w:t>
      </w:r>
      <w:r>
        <w:rPr>
          <w:spacing w:val="41"/>
          <w:sz w:val="24"/>
        </w:rPr>
        <w:t> </w:t>
      </w:r>
      <w:r>
        <w:rPr>
          <w:sz w:val="24"/>
        </w:rPr>
        <w:t>и</w:t>
      </w:r>
      <w:r>
        <w:rPr>
          <w:spacing w:val="50"/>
          <w:sz w:val="24"/>
        </w:rPr>
        <w:t> </w:t>
      </w:r>
      <w:r>
        <w:rPr>
          <w:sz w:val="24"/>
        </w:rPr>
        <w:t>лечение,</w:t>
      </w:r>
      <w:r>
        <w:rPr>
          <w:spacing w:val="49"/>
          <w:sz w:val="24"/>
        </w:rPr>
        <w:t> </w:t>
      </w:r>
      <w:r>
        <w:rPr>
          <w:sz w:val="24"/>
        </w:rPr>
        <w:t>клиническую</w:t>
      </w:r>
    </w:p>
    <w:p>
      <w:pPr>
        <w:spacing w:after="0" w:line="240" w:lineRule="auto"/>
        <w:jc w:val="left"/>
        <w:rPr>
          <w:sz w:val="24"/>
        </w:rPr>
        <w:sectPr>
          <w:pgSz w:w="11920" w:h="16850"/>
          <w:pgMar w:top="1040" w:bottom="280" w:left="540" w:right="0"/>
        </w:sectPr>
      </w:pPr>
    </w:p>
    <w:p>
      <w:pPr>
        <w:pStyle w:val="BodyText"/>
        <w:spacing w:before="72"/>
        <w:ind w:left="1114"/>
        <w:jc w:val="both"/>
      </w:pPr>
      <w:r>
        <w:rPr/>
        <w:t>симптоматику</w:t>
      </w:r>
      <w:r>
        <w:rPr>
          <w:spacing w:val="-10"/>
        </w:rPr>
        <w:t> </w:t>
      </w:r>
      <w:r>
        <w:rPr/>
        <w:t>пограничных</w:t>
      </w:r>
      <w:r>
        <w:rPr>
          <w:spacing w:val="-1"/>
        </w:rPr>
        <w:t> </w:t>
      </w:r>
      <w:r>
        <w:rPr/>
        <w:t>состояний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общеврачебной</w:t>
      </w:r>
      <w:r>
        <w:rPr>
          <w:spacing w:val="3"/>
        </w:rPr>
        <w:t> </w:t>
      </w:r>
      <w:r>
        <w:rPr/>
        <w:t>практике.</w:t>
      </w:r>
    </w:p>
    <w:p>
      <w:pPr>
        <w:pStyle w:val="ListParagraph"/>
        <w:numPr>
          <w:ilvl w:val="0"/>
          <w:numId w:val="7"/>
        </w:numPr>
        <w:tabs>
          <w:tab w:pos="1942" w:val="left" w:leader="none"/>
        </w:tabs>
        <w:spacing w:line="240" w:lineRule="auto" w:before="0" w:after="0"/>
        <w:ind w:left="1114" w:right="1744" w:firstLine="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фармакотерапии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клинике</w:t>
      </w:r>
      <w:r>
        <w:rPr>
          <w:spacing w:val="1"/>
          <w:sz w:val="24"/>
        </w:rPr>
        <w:t> </w:t>
      </w:r>
      <w:r>
        <w:rPr>
          <w:sz w:val="24"/>
        </w:rPr>
        <w:t>внутренних</w:t>
      </w:r>
      <w:r>
        <w:rPr>
          <w:spacing w:val="1"/>
          <w:sz w:val="24"/>
        </w:rPr>
        <w:t> </w:t>
      </w:r>
      <w:r>
        <w:rPr>
          <w:sz w:val="24"/>
        </w:rPr>
        <w:t>болезней,</w:t>
      </w:r>
      <w:r>
        <w:rPr>
          <w:spacing w:val="1"/>
          <w:sz w:val="24"/>
        </w:rPr>
        <w:t> </w:t>
      </w:r>
      <w:r>
        <w:rPr>
          <w:sz w:val="24"/>
        </w:rPr>
        <w:t>фармакодинамику и</w:t>
      </w:r>
      <w:r>
        <w:rPr>
          <w:spacing w:val="1"/>
          <w:sz w:val="24"/>
        </w:rPr>
        <w:t> </w:t>
      </w:r>
      <w:r>
        <w:rPr>
          <w:sz w:val="24"/>
        </w:rPr>
        <w:t>фармакокинетику основных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1"/>
          <w:sz w:val="24"/>
        </w:rPr>
        <w:t> </w:t>
      </w:r>
      <w:r>
        <w:rPr>
          <w:sz w:val="24"/>
        </w:rPr>
        <w:t>лекарственных</w:t>
      </w:r>
      <w:r>
        <w:rPr>
          <w:spacing w:val="1"/>
          <w:sz w:val="24"/>
        </w:rPr>
        <w:t> </w:t>
      </w:r>
      <w:r>
        <w:rPr>
          <w:sz w:val="24"/>
        </w:rPr>
        <w:t>средств,</w:t>
      </w:r>
      <w:r>
        <w:rPr>
          <w:spacing w:val="1"/>
          <w:sz w:val="24"/>
        </w:rPr>
        <w:t> </w:t>
      </w:r>
      <w:r>
        <w:rPr>
          <w:sz w:val="24"/>
        </w:rPr>
        <w:t>осложнения,</w:t>
      </w:r>
      <w:r>
        <w:rPr>
          <w:spacing w:val="-1"/>
          <w:sz w:val="24"/>
        </w:rPr>
        <w:t> </w:t>
      </w:r>
      <w:r>
        <w:rPr>
          <w:sz w:val="24"/>
        </w:rPr>
        <w:t>вызванные</w:t>
      </w:r>
      <w:r>
        <w:rPr>
          <w:spacing w:val="-2"/>
          <w:sz w:val="24"/>
        </w:rPr>
        <w:t> </w:t>
      </w:r>
      <w:r>
        <w:rPr>
          <w:sz w:val="24"/>
        </w:rPr>
        <w:t>применением</w:t>
      </w:r>
      <w:r>
        <w:rPr>
          <w:spacing w:val="-2"/>
          <w:sz w:val="24"/>
        </w:rPr>
        <w:t> </w:t>
      </w:r>
      <w:r>
        <w:rPr>
          <w:sz w:val="24"/>
        </w:rPr>
        <w:t>лекарств,</w:t>
      </w:r>
      <w:r>
        <w:rPr>
          <w:spacing w:val="-1"/>
          <w:sz w:val="24"/>
        </w:rPr>
        <w:t> </w:t>
      </w:r>
      <w:r>
        <w:rPr>
          <w:sz w:val="24"/>
        </w:rPr>
        <w:t>методы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3"/>
          <w:sz w:val="24"/>
        </w:rPr>
        <w:t> </w:t>
      </w:r>
      <w:r>
        <w:rPr>
          <w:sz w:val="24"/>
        </w:rPr>
        <w:t>коррекции.</w:t>
      </w:r>
    </w:p>
    <w:p>
      <w:pPr>
        <w:pStyle w:val="ListParagraph"/>
        <w:numPr>
          <w:ilvl w:val="0"/>
          <w:numId w:val="7"/>
        </w:numPr>
        <w:tabs>
          <w:tab w:pos="1942" w:val="left" w:leader="none"/>
        </w:tabs>
        <w:spacing w:line="240" w:lineRule="auto" w:before="1" w:after="0"/>
        <w:ind w:left="1942" w:right="0" w:hanging="828"/>
        <w:jc w:val="both"/>
        <w:rPr>
          <w:sz w:val="24"/>
        </w:rPr>
      </w:pPr>
      <w:r>
        <w:rPr>
          <w:spacing w:val="-1"/>
          <w:sz w:val="24"/>
        </w:rPr>
        <w:t>Основы иммунобиологии</w:t>
      </w:r>
      <w:r>
        <w:rPr>
          <w:sz w:val="24"/>
        </w:rPr>
        <w:t> и</w:t>
      </w:r>
      <w:r>
        <w:rPr>
          <w:spacing w:val="1"/>
          <w:sz w:val="24"/>
        </w:rPr>
        <w:t> </w:t>
      </w:r>
      <w:r>
        <w:rPr>
          <w:sz w:val="24"/>
        </w:rPr>
        <w:t>реактивности</w:t>
      </w:r>
      <w:r>
        <w:rPr>
          <w:spacing w:val="-14"/>
          <w:sz w:val="24"/>
        </w:rPr>
        <w:t> </w:t>
      </w:r>
      <w:r>
        <w:rPr>
          <w:sz w:val="24"/>
        </w:rPr>
        <w:t>организма.</w:t>
      </w:r>
    </w:p>
    <w:p>
      <w:pPr>
        <w:pStyle w:val="ListParagraph"/>
        <w:numPr>
          <w:ilvl w:val="0"/>
          <w:numId w:val="7"/>
        </w:numPr>
        <w:tabs>
          <w:tab w:pos="1942" w:val="left" w:leader="none"/>
        </w:tabs>
        <w:spacing w:line="240" w:lineRule="auto" w:before="0" w:after="0"/>
        <w:ind w:left="1114" w:right="1760" w:firstLine="0"/>
        <w:jc w:val="both"/>
        <w:rPr>
          <w:sz w:val="24"/>
        </w:rPr>
      </w:pPr>
      <w:r>
        <w:rPr>
          <w:sz w:val="24"/>
        </w:rPr>
        <w:t>Организацию службы интенсивной терапии и реанимации, оборудование</w:t>
      </w:r>
      <w:r>
        <w:rPr>
          <w:spacing w:val="1"/>
          <w:sz w:val="24"/>
        </w:rPr>
        <w:t> </w:t>
      </w:r>
      <w:r>
        <w:rPr>
          <w:sz w:val="24"/>
        </w:rPr>
        <w:t>палат</w:t>
      </w:r>
      <w:r>
        <w:rPr>
          <w:spacing w:val="-1"/>
          <w:sz w:val="24"/>
        </w:rPr>
        <w:t> </w:t>
      </w:r>
      <w:r>
        <w:rPr>
          <w:sz w:val="24"/>
        </w:rPr>
        <w:t>интенсивной</w:t>
      </w:r>
      <w:r>
        <w:rPr>
          <w:spacing w:val="-2"/>
          <w:sz w:val="24"/>
        </w:rPr>
        <w:t> </w:t>
      </w:r>
      <w:r>
        <w:rPr>
          <w:sz w:val="24"/>
        </w:rPr>
        <w:t>терапии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реанимации.</w:t>
      </w:r>
    </w:p>
    <w:p>
      <w:pPr>
        <w:pStyle w:val="ListParagraph"/>
        <w:numPr>
          <w:ilvl w:val="0"/>
          <w:numId w:val="7"/>
        </w:numPr>
        <w:tabs>
          <w:tab w:pos="1942" w:val="left" w:leader="none"/>
        </w:tabs>
        <w:spacing w:line="240" w:lineRule="auto" w:before="0" w:after="0"/>
        <w:ind w:left="1114" w:right="1739" w:firstLine="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немедикаментозной</w:t>
      </w:r>
      <w:r>
        <w:rPr>
          <w:spacing w:val="1"/>
          <w:sz w:val="24"/>
        </w:rPr>
        <w:t> </w:t>
      </w:r>
      <w:r>
        <w:rPr>
          <w:sz w:val="24"/>
        </w:rPr>
        <w:t>терапии,</w:t>
      </w:r>
      <w:r>
        <w:rPr>
          <w:spacing w:val="1"/>
          <w:sz w:val="24"/>
        </w:rPr>
        <w:t> </w:t>
      </w:r>
      <w:r>
        <w:rPr>
          <w:sz w:val="24"/>
        </w:rPr>
        <w:t>физиотерапии,</w:t>
      </w:r>
      <w:r>
        <w:rPr>
          <w:spacing w:val="1"/>
          <w:sz w:val="24"/>
        </w:rPr>
        <w:t> </w:t>
      </w:r>
      <w:r>
        <w:rPr>
          <w:sz w:val="24"/>
        </w:rPr>
        <w:t>лечебной</w:t>
      </w:r>
      <w:r>
        <w:rPr>
          <w:spacing w:val="-57"/>
          <w:sz w:val="24"/>
        </w:rPr>
        <w:t> </w:t>
      </w:r>
      <w:r>
        <w:rPr>
          <w:sz w:val="24"/>
        </w:rPr>
        <w:t>физкультуры и врачебного контроля, показания и противопоказания к санаторно-</w:t>
      </w:r>
      <w:r>
        <w:rPr>
          <w:spacing w:val="1"/>
          <w:sz w:val="24"/>
        </w:rPr>
        <w:t> </w:t>
      </w:r>
      <w:r>
        <w:rPr>
          <w:sz w:val="24"/>
        </w:rPr>
        <w:t>курортному</w:t>
      </w:r>
      <w:r>
        <w:rPr>
          <w:spacing w:val="-5"/>
          <w:sz w:val="24"/>
        </w:rPr>
        <w:t> </w:t>
      </w:r>
      <w:r>
        <w:rPr>
          <w:sz w:val="24"/>
        </w:rPr>
        <w:t>лечению.</w:t>
      </w:r>
    </w:p>
    <w:p>
      <w:pPr>
        <w:pStyle w:val="ListParagraph"/>
        <w:numPr>
          <w:ilvl w:val="0"/>
          <w:numId w:val="7"/>
        </w:numPr>
        <w:tabs>
          <w:tab w:pos="1942" w:val="left" w:leader="none"/>
        </w:tabs>
        <w:spacing w:line="242" w:lineRule="auto" w:before="0" w:after="0"/>
        <w:ind w:left="1114" w:right="1754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> </w:t>
      </w:r>
      <w:r>
        <w:rPr>
          <w:sz w:val="24"/>
        </w:rPr>
        <w:t>мониторинга</w:t>
      </w:r>
      <w:r>
        <w:rPr>
          <w:spacing w:val="1"/>
          <w:sz w:val="24"/>
        </w:rPr>
        <w:t> </w:t>
      </w:r>
      <w:r>
        <w:rPr>
          <w:sz w:val="24"/>
        </w:rPr>
        <w:t>побочных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нежелательных</w:t>
      </w:r>
      <w:r>
        <w:rPr>
          <w:spacing w:val="1"/>
          <w:sz w:val="24"/>
        </w:rPr>
        <w:t> </w:t>
      </w:r>
      <w:r>
        <w:rPr>
          <w:sz w:val="24"/>
        </w:rPr>
        <w:t>эффектов</w:t>
      </w:r>
      <w:r>
        <w:rPr>
          <w:spacing w:val="-57"/>
          <w:sz w:val="24"/>
        </w:rPr>
        <w:t> </w:t>
      </w:r>
      <w:r>
        <w:rPr>
          <w:sz w:val="24"/>
        </w:rPr>
        <w:t>лекарственных средств.</w:t>
      </w:r>
    </w:p>
    <w:p>
      <w:pPr>
        <w:pStyle w:val="ListParagraph"/>
        <w:numPr>
          <w:ilvl w:val="0"/>
          <w:numId w:val="7"/>
        </w:numPr>
        <w:tabs>
          <w:tab w:pos="1942" w:val="left" w:leader="none"/>
        </w:tabs>
        <w:spacing w:line="273" w:lineRule="exact" w:before="0" w:after="0"/>
        <w:ind w:left="1942" w:right="0" w:hanging="828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> </w:t>
      </w:r>
      <w:r>
        <w:rPr>
          <w:sz w:val="24"/>
        </w:rPr>
        <w:t>рационального</w:t>
      </w:r>
      <w:r>
        <w:rPr>
          <w:spacing w:val="-6"/>
          <w:sz w:val="24"/>
        </w:rPr>
        <w:t> </w:t>
      </w:r>
      <w:r>
        <w:rPr>
          <w:sz w:val="24"/>
        </w:rPr>
        <w:t>питания</w:t>
      </w:r>
      <w:r>
        <w:rPr>
          <w:spacing w:val="-3"/>
          <w:sz w:val="24"/>
        </w:rPr>
        <w:t> </w:t>
      </w:r>
      <w:r>
        <w:rPr>
          <w:sz w:val="24"/>
        </w:rPr>
        <w:t>здоровых</w:t>
      </w:r>
      <w:r>
        <w:rPr>
          <w:spacing w:val="-2"/>
          <w:sz w:val="24"/>
        </w:rPr>
        <w:t> </w:t>
      </w:r>
      <w:r>
        <w:rPr>
          <w:sz w:val="24"/>
        </w:rPr>
        <w:t>лиц,</w:t>
      </w:r>
      <w:r>
        <w:rPr>
          <w:spacing w:val="-6"/>
          <w:sz w:val="24"/>
        </w:rPr>
        <w:t> </w:t>
      </w: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диетотерапии.</w:t>
      </w:r>
    </w:p>
    <w:p>
      <w:pPr>
        <w:pStyle w:val="ListParagraph"/>
        <w:numPr>
          <w:ilvl w:val="0"/>
          <w:numId w:val="7"/>
        </w:numPr>
        <w:tabs>
          <w:tab w:pos="2001" w:val="left" w:leader="none"/>
          <w:tab w:pos="2002" w:val="left" w:leader="none"/>
        </w:tabs>
        <w:spacing w:line="240" w:lineRule="auto" w:before="0" w:after="0"/>
        <w:ind w:left="2002" w:right="0" w:hanging="888"/>
        <w:jc w:val="left"/>
        <w:rPr>
          <w:sz w:val="24"/>
        </w:rPr>
      </w:pPr>
      <w:r>
        <w:rPr>
          <w:sz w:val="24"/>
        </w:rPr>
        <w:t>Противоэпидемические</w:t>
      </w:r>
      <w:r>
        <w:rPr>
          <w:spacing w:val="-8"/>
          <w:sz w:val="24"/>
        </w:rPr>
        <w:t> </w:t>
      </w:r>
      <w:r>
        <w:rPr>
          <w:sz w:val="24"/>
        </w:rPr>
        <w:t>мероприятия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возникновения</w:t>
      </w:r>
      <w:r>
        <w:rPr>
          <w:spacing w:val="-3"/>
          <w:sz w:val="24"/>
        </w:rPr>
        <w:t> </w:t>
      </w:r>
      <w:r>
        <w:rPr>
          <w:sz w:val="24"/>
        </w:rPr>
        <w:t>очага</w:t>
      </w:r>
      <w:r>
        <w:rPr>
          <w:spacing w:val="-12"/>
          <w:sz w:val="24"/>
        </w:rPr>
        <w:t> </w:t>
      </w:r>
      <w:r>
        <w:rPr>
          <w:sz w:val="24"/>
        </w:rPr>
        <w:t>инфекции.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1" w:after="0"/>
        <w:ind w:left="1942" w:right="0" w:hanging="828"/>
        <w:jc w:val="left"/>
        <w:rPr>
          <w:sz w:val="24"/>
        </w:rPr>
      </w:pPr>
      <w:r>
        <w:rPr>
          <w:sz w:val="24"/>
        </w:rPr>
        <w:t>Вопросы</w:t>
      </w:r>
      <w:r>
        <w:rPr>
          <w:spacing w:val="-3"/>
          <w:sz w:val="24"/>
        </w:rPr>
        <w:t> </w:t>
      </w:r>
      <w:r>
        <w:rPr>
          <w:sz w:val="24"/>
        </w:rPr>
        <w:t>медико-социальной</w:t>
      </w:r>
      <w:r>
        <w:rPr>
          <w:spacing w:val="-5"/>
          <w:sz w:val="24"/>
        </w:rPr>
        <w:t> </w:t>
      </w:r>
      <w:r>
        <w:rPr>
          <w:sz w:val="24"/>
        </w:rPr>
        <w:t>экспертизы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общеврачебной</w:t>
      </w:r>
      <w:r>
        <w:rPr>
          <w:spacing w:val="-5"/>
          <w:sz w:val="24"/>
        </w:rPr>
        <w:t> </w:t>
      </w:r>
      <w:r>
        <w:rPr>
          <w:sz w:val="24"/>
        </w:rPr>
        <w:t>практике.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942" w:right="0" w:hanging="828"/>
        <w:jc w:val="left"/>
        <w:rPr>
          <w:sz w:val="24"/>
        </w:rPr>
      </w:pPr>
      <w:r>
        <w:rPr>
          <w:sz w:val="24"/>
        </w:rPr>
        <w:t>Вопросы</w:t>
      </w:r>
      <w:r>
        <w:rPr>
          <w:spacing w:val="-3"/>
          <w:sz w:val="24"/>
        </w:rPr>
        <w:t> </w:t>
      </w:r>
      <w:r>
        <w:rPr>
          <w:sz w:val="24"/>
        </w:rPr>
        <w:t>организации</w:t>
      </w:r>
      <w:r>
        <w:rPr>
          <w:spacing w:val="-3"/>
          <w:sz w:val="24"/>
        </w:rPr>
        <w:t> </w:t>
      </w:r>
      <w:r>
        <w:rPr>
          <w:sz w:val="24"/>
        </w:rPr>
        <w:t>диспансерного</w:t>
      </w:r>
      <w:r>
        <w:rPr>
          <w:spacing w:val="-3"/>
          <w:sz w:val="24"/>
        </w:rPr>
        <w:t> </w:t>
      </w:r>
      <w:r>
        <w:rPr>
          <w:sz w:val="24"/>
        </w:rPr>
        <w:t>наблюдения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6"/>
          <w:sz w:val="24"/>
        </w:rPr>
        <w:t> </w:t>
      </w:r>
      <w:r>
        <w:rPr>
          <w:sz w:val="24"/>
        </w:rPr>
        <w:t>здоровыми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больными.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942" w:right="0" w:hanging="828"/>
        <w:jc w:val="left"/>
        <w:rPr>
          <w:sz w:val="24"/>
        </w:rPr>
      </w:pPr>
      <w:r>
        <w:rPr>
          <w:sz w:val="24"/>
        </w:rPr>
        <w:t>Вопросы</w:t>
      </w:r>
      <w:r>
        <w:rPr>
          <w:spacing w:val="-3"/>
          <w:sz w:val="24"/>
        </w:rPr>
        <w:t> </w:t>
      </w:r>
      <w:r>
        <w:rPr>
          <w:sz w:val="24"/>
        </w:rPr>
        <w:t>профилактики</w:t>
      </w:r>
      <w:r>
        <w:rPr>
          <w:spacing w:val="-4"/>
          <w:sz w:val="24"/>
        </w:rPr>
        <w:t> </w:t>
      </w:r>
      <w:r>
        <w:rPr>
          <w:sz w:val="24"/>
        </w:rPr>
        <w:t>заболеваний</w:t>
      </w:r>
      <w:r>
        <w:rPr>
          <w:spacing w:val="-2"/>
          <w:sz w:val="24"/>
        </w:rPr>
        <w:t> </w:t>
      </w:r>
      <w:r>
        <w:rPr>
          <w:sz w:val="24"/>
        </w:rPr>
        <w:t>внутренних органов.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942" w:right="0" w:hanging="828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методы</w:t>
      </w:r>
      <w:r>
        <w:rPr>
          <w:spacing w:val="-2"/>
          <w:sz w:val="24"/>
        </w:rPr>
        <w:t> </w:t>
      </w:r>
      <w:r>
        <w:rPr>
          <w:sz w:val="24"/>
        </w:rPr>
        <w:t>санитарно-просветительной</w:t>
      </w:r>
      <w:r>
        <w:rPr>
          <w:spacing w:val="-6"/>
          <w:sz w:val="24"/>
        </w:rPr>
        <w:t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54" w:firstLine="0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8"/>
          <w:sz w:val="24"/>
        </w:rPr>
        <w:t> </w:t>
      </w:r>
      <w:r>
        <w:rPr>
          <w:sz w:val="24"/>
        </w:rPr>
        <w:t>организации</w:t>
      </w:r>
      <w:r>
        <w:rPr>
          <w:spacing w:val="8"/>
          <w:sz w:val="24"/>
        </w:rPr>
        <w:t> </w:t>
      </w:r>
      <w:r>
        <w:rPr>
          <w:sz w:val="24"/>
        </w:rPr>
        <w:t>медицинской</w:t>
      </w:r>
      <w:r>
        <w:rPr>
          <w:spacing w:val="8"/>
          <w:sz w:val="24"/>
        </w:rPr>
        <w:t> </w:t>
      </w:r>
      <w:r>
        <w:rPr>
          <w:sz w:val="24"/>
        </w:rPr>
        <w:t>службы</w:t>
      </w:r>
      <w:r>
        <w:rPr>
          <w:spacing w:val="8"/>
          <w:sz w:val="24"/>
        </w:rPr>
        <w:t> </w:t>
      </w:r>
      <w:r>
        <w:rPr>
          <w:sz w:val="24"/>
        </w:rPr>
        <w:t>гражданской</w:t>
      </w:r>
      <w:r>
        <w:rPr>
          <w:spacing w:val="8"/>
          <w:sz w:val="24"/>
        </w:rPr>
        <w:t> </w:t>
      </w:r>
      <w:r>
        <w:rPr>
          <w:sz w:val="24"/>
        </w:rPr>
        <w:t>обороны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медицины</w:t>
      </w:r>
      <w:r>
        <w:rPr>
          <w:spacing w:val="-4"/>
          <w:sz w:val="24"/>
        </w:rPr>
        <w:t> </w:t>
      </w:r>
      <w:r>
        <w:rPr>
          <w:sz w:val="24"/>
        </w:rPr>
        <w:t>катастроф.</w:t>
      </w:r>
    </w:p>
    <w:p>
      <w:pPr>
        <w:pStyle w:val="BodyText"/>
        <w:spacing w:before="7"/>
      </w:pPr>
    </w:p>
    <w:p>
      <w:pPr>
        <w:spacing w:before="0"/>
        <w:ind w:left="1917" w:right="1701" w:firstLine="0"/>
        <w:jc w:val="center"/>
        <w:rPr>
          <w:b/>
          <w:sz w:val="24"/>
        </w:rPr>
      </w:pPr>
      <w:bookmarkStart w:name="2.Врач-специалист общей практики (семейн" w:id="5"/>
      <w:bookmarkEnd w:id="5"/>
      <w:r>
        <w:rPr/>
      </w:r>
      <w:r>
        <w:rPr>
          <w:b/>
          <w:sz w:val="24"/>
          <w:u w:val="thick"/>
        </w:rPr>
        <w:t>2.Врач-специалист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общей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практики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(семейный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врач)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должен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уметь:</w:t>
      </w:r>
    </w:p>
    <w:p>
      <w:pPr>
        <w:pStyle w:val="BodyText"/>
        <w:spacing w:before="1"/>
        <w:rPr>
          <w:b/>
        </w:rPr>
      </w:pPr>
    </w:p>
    <w:p>
      <w:pPr>
        <w:spacing w:line="274" w:lineRule="exact" w:before="90"/>
        <w:ind w:left="1174" w:right="0" w:firstLine="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умения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57" w:firstLine="0"/>
        <w:jc w:val="both"/>
        <w:rPr>
          <w:sz w:val="24"/>
        </w:rPr>
      </w:pPr>
      <w:r>
        <w:rPr>
          <w:sz w:val="24"/>
        </w:rPr>
        <w:t>Получить информацию о заболевании, применить объективные методы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обследования </w:t>
      </w:r>
      <w:r>
        <w:rPr>
          <w:sz w:val="24"/>
        </w:rPr>
        <w:t>больного,</w:t>
      </w:r>
      <w:r>
        <w:rPr>
          <w:spacing w:val="-1"/>
          <w:sz w:val="24"/>
        </w:rPr>
        <w:t> </w:t>
      </w:r>
      <w:r>
        <w:rPr>
          <w:sz w:val="24"/>
        </w:rPr>
        <w:t>выявить общие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специфические</w:t>
      </w:r>
      <w:r>
        <w:rPr>
          <w:spacing w:val="-2"/>
          <w:sz w:val="24"/>
        </w:rPr>
        <w:t> </w:t>
      </w:r>
      <w:r>
        <w:rPr>
          <w:sz w:val="24"/>
        </w:rPr>
        <w:t>признаки</w:t>
      </w:r>
      <w:r>
        <w:rPr>
          <w:spacing w:val="-15"/>
          <w:sz w:val="24"/>
        </w:rPr>
        <w:t> </w:t>
      </w:r>
      <w:r>
        <w:rPr>
          <w:sz w:val="24"/>
        </w:rPr>
        <w:t>заболевания.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46" w:firstLine="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диагностики</w:t>
      </w:r>
      <w:r>
        <w:rPr>
          <w:spacing w:val="1"/>
          <w:sz w:val="24"/>
        </w:rPr>
        <w:t> </w:t>
      </w:r>
      <w:r>
        <w:rPr>
          <w:sz w:val="24"/>
        </w:rPr>
        <w:t>заболевания,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больного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1"/>
          <w:sz w:val="24"/>
        </w:rPr>
        <w:t> </w:t>
      </w:r>
      <w:r>
        <w:rPr>
          <w:sz w:val="24"/>
        </w:rPr>
        <w:t>ситуации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соответствии</w:t>
      </w:r>
      <w:r>
        <w:rPr>
          <w:spacing w:val="6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стандартом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2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48" w:firstLine="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специальные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(лабораторные, рентгенологические и функциональные) для уточнения диагноза,</w:t>
      </w:r>
      <w:r>
        <w:rPr>
          <w:spacing w:val="1"/>
          <w:sz w:val="24"/>
        </w:rPr>
        <w:t> </w:t>
      </w:r>
      <w:r>
        <w:rPr>
          <w:sz w:val="24"/>
        </w:rPr>
        <w:t>интерпретировать их</w:t>
      </w:r>
      <w:r>
        <w:rPr>
          <w:spacing w:val="4"/>
          <w:sz w:val="24"/>
        </w:rPr>
        <w:t> </w:t>
      </w:r>
      <w:r>
        <w:rPr>
          <w:sz w:val="24"/>
        </w:rPr>
        <w:t>результаты.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  <w:tab w:pos="3596" w:val="left" w:leader="none"/>
          <w:tab w:pos="6681" w:val="left" w:leader="none"/>
          <w:tab w:pos="8866" w:val="left" w:leader="none"/>
        </w:tabs>
        <w:spacing w:line="240" w:lineRule="auto" w:before="0" w:after="0"/>
        <w:ind w:left="1114" w:right="1745" w:firstLine="0"/>
        <w:jc w:val="both"/>
        <w:rPr>
          <w:sz w:val="24"/>
        </w:rPr>
      </w:pPr>
      <w:r>
        <w:rPr>
          <w:sz w:val="24"/>
        </w:rPr>
        <w:t>Оценить</w:t>
        <w:tab/>
        <w:t>электрокардиограмму,</w:t>
        <w:tab/>
        <w:t>спирограмму,</w:t>
        <w:tab/>
        <w:t>данные</w:t>
      </w:r>
      <w:r>
        <w:rPr>
          <w:spacing w:val="-58"/>
          <w:sz w:val="24"/>
        </w:rPr>
        <w:t> </w:t>
      </w:r>
      <w:r>
        <w:rPr>
          <w:sz w:val="24"/>
        </w:rPr>
        <w:t>рентгенологического</w:t>
      </w:r>
      <w:r>
        <w:rPr>
          <w:spacing w:val="-1"/>
          <w:sz w:val="24"/>
        </w:rPr>
        <w:t> </w:t>
      </w:r>
      <w:r>
        <w:rPr>
          <w:sz w:val="24"/>
        </w:rPr>
        <w:t>обследования и</w:t>
      </w:r>
      <w:r>
        <w:rPr>
          <w:spacing w:val="-1"/>
          <w:sz w:val="24"/>
        </w:rPr>
        <w:t> </w:t>
      </w:r>
      <w:r>
        <w:rPr>
          <w:sz w:val="24"/>
        </w:rPr>
        <w:t>дать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ним</w:t>
      </w:r>
      <w:r>
        <w:rPr>
          <w:spacing w:val="-4"/>
          <w:sz w:val="24"/>
        </w:rPr>
        <w:t> </w:t>
      </w:r>
      <w:r>
        <w:rPr>
          <w:sz w:val="24"/>
        </w:rPr>
        <w:t>заключение.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942" w:right="0" w:hanging="82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> </w:t>
      </w:r>
      <w:r>
        <w:rPr>
          <w:sz w:val="24"/>
        </w:rPr>
        <w:t>показания</w:t>
      </w:r>
      <w:r>
        <w:rPr>
          <w:spacing w:val="-6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госпитализации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организовать</w:t>
      </w:r>
      <w:r>
        <w:rPr>
          <w:spacing w:val="-5"/>
          <w:sz w:val="24"/>
        </w:rPr>
        <w:t> </w:t>
      </w:r>
      <w:r>
        <w:rPr>
          <w:sz w:val="24"/>
        </w:rPr>
        <w:t>ее.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</w:tabs>
        <w:spacing w:line="240" w:lineRule="auto" w:before="59" w:after="0"/>
        <w:ind w:left="1114" w:right="1747" w:firstLine="0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1"/>
          <w:sz w:val="24"/>
        </w:rPr>
        <w:t> </w:t>
      </w:r>
      <w:r>
        <w:rPr>
          <w:sz w:val="24"/>
        </w:rPr>
        <w:t>тяжесть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больного, принять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меры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выведения</w:t>
      </w:r>
      <w:r>
        <w:rPr>
          <w:spacing w:val="1"/>
          <w:sz w:val="24"/>
        </w:rPr>
        <w:t> </w:t>
      </w:r>
      <w:r>
        <w:rPr>
          <w:sz w:val="24"/>
        </w:rPr>
        <w:t>больного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тяжелого</w:t>
      </w:r>
      <w:r>
        <w:rPr>
          <w:spacing w:val="1"/>
          <w:sz w:val="24"/>
        </w:rPr>
        <w:t> </w:t>
      </w:r>
      <w:r>
        <w:rPr>
          <w:sz w:val="24"/>
        </w:rPr>
        <w:t>состояния,</w:t>
      </w:r>
      <w:r>
        <w:rPr>
          <w:spacing w:val="1"/>
          <w:sz w:val="24"/>
        </w:rPr>
        <w:t> </w:t>
      </w:r>
      <w:r>
        <w:rPr>
          <w:sz w:val="24"/>
        </w:rPr>
        <w:t>определить</w:t>
      </w:r>
      <w:r>
        <w:rPr>
          <w:spacing w:val="1"/>
          <w:sz w:val="24"/>
        </w:rPr>
        <w:t> </w:t>
      </w:r>
      <w:r>
        <w:rPr>
          <w:sz w:val="24"/>
        </w:rPr>
        <w:t>объем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> </w:t>
      </w:r>
      <w:r>
        <w:rPr>
          <w:sz w:val="24"/>
        </w:rPr>
        <w:t>реанимационных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оказать</w:t>
      </w:r>
      <w:r>
        <w:rPr>
          <w:spacing w:val="1"/>
          <w:sz w:val="24"/>
        </w:rPr>
        <w:t> </w:t>
      </w:r>
      <w:r>
        <w:rPr>
          <w:sz w:val="24"/>
        </w:rPr>
        <w:t>необходимую</w:t>
      </w:r>
      <w:r>
        <w:rPr>
          <w:spacing w:val="1"/>
          <w:sz w:val="24"/>
        </w:rPr>
        <w:t> </w:t>
      </w:r>
      <w:r>
        <w:rPr>
          <w:sz w:val="24"/>
        </w:rPr>
        <w:t>срочную</w:t>
      </w:r>
      <w:r>
        <w:rPr>
          <w:spacing w:val="-3"/>
          <w:sz w:val="24"/>
        </w:rPr>
        <w:t> </w:t>
      </w:r>
      <w:r>
        <w:rPr>
          <w:sz w:val="24"/>
        </w:rPr>
        <w:t>помощь.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58" w:firstLine="0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дифференциальную</w:t>
      </w:r>
      <w:r>
        <w:rPr>
          <w:spacing w:val="1"/>
          <w:sz w:val="24"/>
        </w:rPr>
        <w:t> </w:t>
      </w:r>
      <w:r>
        <w:rPr>
          <w:sz w:val="24"/>
        </w:rPr>
        <w:t>диагностику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сходными</w:t>
      </w:r>
      <w:r>
        <w:rPr>
          <w:spacing w:val="1"/>
          <w:sz w:val="24"/>
        </w:rPr>
        <w:t> </w:t>
      </w:r>
      <w:r>
        <w:rPr>
          <w:sz w:val="24"/>
        </w:rPr>
        <w:t>заболеваниями</w:t>
      </w:r>
      <w:r>
        <w:rPr>
          <w:spacing w:val="-1"/>
          <w:sz w:val="24"/>
        </w:rPr>
        <w:t> </w:t>
      </w:r>
      <w:r>
        <w:rPr>
          <w:sz w:val="24"/>
        </w:rPr>
        <w:t>и синдромами.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942" w:right="0" w:hanging="828"/>
        <w:jc w:val="both"/>
        <w:rPr>
          <w:sz w:val="24"/>
        </w:rPr>
      </w:pPr>
      <w:r>
        <w:rPr>
          <w:sz w:val="24"/>
        </w:rPr>
        <w:t>Обосновать</w:t>
      </w:r>
      <w:r>
        <w:rPr>
          <w:spacing w:val="-1"/>
          <w:sz w:val="24"/>
        </w:rPr>
        <w:t> </w:t>
      </w:r>
      <w:r>
        <w:rPr>
          <w:sz w:val="24"/>
        </w:rPr>
        <w:t>клинический</w:t>
      </w:r>
      <w:r>
        <w:rPr>
          <w:spacing w:val="-2"/>
          <w:sz w:val="24"/>
        </w:rPr>
        <w:t> </w:t>
      </w:r>
      <w:r>
        <w:rPr>
          <w:sz w:val="24"/>
        </w:rPr>
        <w:t>диагноз,</w:t>
      </w:r>
      <w:r>
        <w:rPr>
          <w:spacing w:val="-5"/>
          <w:sz w:val="24"/>
        </w:rPr>
        <w:t> </w:t>
      </w:r>
      <w:r>
        <w:rPr>
          <w:sz w:val="24"/>
        </w:rPr>
        <w:t>план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тактику</w:t>
      </w:r>
      <w:r>
        <w:rPr>
          <w:spacing w:val="-9"/>
          <w:sz w:val="24"/>
        </w:rPr>
        <w:t> </w:t>
      </w:r>
      <w:r>
        <w:rPr>
          <w:sz w:val="24"/>
        </w:rPr>
        <w:t>ведения</w:t>
      </w:r>
      <w:r>
        <w:rPr>
          <w:spacing w:val="-13"/>
          <w:sz w:val="24"/>
        </w:rPr>
        <w:t> </w:t>
      </w:r>
      <w:r>
        <w:rPr>
          <w:sz w:val="24"/>
        </w:rPr>
        <w:t>больного.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114" w:right="1749" w:firstLine="0"/>
        <w:jc w:val="both"/>
        <w:rPr>
          <w:sz w:val="24"/>
        </w:rPr>
      </w:pPr>
      <w:r>
        <w:rPr>
          <w:sz w:val="24"/>
        </w:rPr>
        <w:t>Определить степень нарушения гомеостаза и выполнить все 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нормализации.</w:t>
      </w:r>
    </w:p>
    <w:p>
      <w:pPr>
        <w:pStyle w:val="ListParagraph"/>
        <w:numPr>
          <w:ilvl w:val="0"/>
          <w:numId w:val="8"/>
        </w:numPr>
        <w:tabs>
          <w:tab w:pos="1942" w:val="left" w:leader="none"/>
        </w:tabs>
        <w:spacing w:line="240" w:lineRule="auto" w:before="0" w:after="0"/>
        <w:ind w:left="1114" w:right="1750" w:firstLine="0"/>
        <w:jc w:val="both"/>
        <w:rPr>
          <w:sz w:val="24"/>
        </w:rPr>
      </w:pPr>
      <w:r>
        <w:rPr>
          <w:sz w:val="24"/>
        </w:rPr>
        <w:t>Выполнить перечень работ и услуг для лечения заболевания, состояния,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-2"/>
          <w:sz w:val="24"/>
        </w:rPr>
        <w:t> </w:t>
      </w:r>
      <w:r>
        <w:rPr>
          <w:sz w:val="24"/>
        </w:rPr>
        <w:t>ситуации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стандартом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-9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8"/>
        </w:numPr>
        <w:tabs>
          <w:tab w:pos="1942" w:val="left" w:leader="none"/>
        </w:tabs>
        <w:spacing w:line="240" w:lineRule="auto" w:before="0" w:after="0"/>
        <w:ind w:left="1114" w:right="1750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факторы</w:t>
      </w:r>
      <w:r>
        <w:rPr>
          <w:spacing w:val="1"/>
          <w:sz w:val="24"/>
        </w:rPr>
        <w:t> </w:t>
      </w:r>
      <w:r>
        <w:rPr>
          <w:sz w:val="24"/>
        </w:rPr>
        <w:t>риска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хронических</w:t>
      </w:r>
      <w:r>
        <w:rPr>
          <w:spacing w:val="1"/>
          <w:sz w:val="24"/>
        </w:rPr>
        <w:t> </w:t>
      </w:r>
      <w:r>
        <w:rPr>
          <w:sz w:val="24"/>
        </w:rPr>
        <w:t>неинфекционных</w:t>
      </w:r>
      <w:r>
        <w:rPr>
          <w:spacing w:val="-57"/>
          <w:sz w:val="24"/>
        </w:rPr>
        <w:t> </w:t>
      </w:r>
      <w:r>
        <w:rPr>
          <w:sz w:val="24"/>
        </w:rPr>
        <w:t>заболеваний,</w:t>
      </w:r>
      <w:r>
        <w:rPr>
          <w:spacing w:val="-2"/>
          <w:sz w:val="24"/>
        </w:rPr>
        <w:t> </w:t>
      </w:r>
      <w:r>
        <w:rPr>
          <w:sz w:val="24"/>
        </w:rPr>
        <w:t>осуществлять</w:t>
      </w:r>
      <w:r>
        <w:rPr>
          <w:spacing w:val="-2"/>
          <w:sz w:val="24"/>
        </w:rPr>
        <w:t> </w:t>
      </w:r>
      <w:r>
        <w:rPr>
          <w:sz w:val="24"/>
        </w:rPr>
        <w:t>первичную</w:t>
      </w:r>
      <w:r>
        <w:rPr>
          <w:spacing w:val="-2"/>
          <w:sz w:val="24"/>
        </w:rPr>
        <w:t> </w:t>
      </w:r>
      <w:r>
        <w:rPr>
          <w:sz w:val="24"/>
        </w:rPr>
        <w:t>профилактику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группах высокого</w:t>
      </w:r>
      <w:r>
        <w:rPr>
          <w:spacing w:val="-3"/>
          <w:sz w:val="24"/>
        </w:rPr>
        <w:t> </w:t>
      </w:r>
      <w:r>
        <w:rPr>
          <w:sz w:val="24"/>
        </w:rPr>
        <w:t>риска.</w:t>
      </w:r>
    </w:p>
    <w:p>
      <w:pPr>
        <w:pStyle w:val="ListParagraph"/>
        <w:numPr>
          <w:ilvl w:val="0"/>
          <w:numId w:val="8"/>
        </w:numPr>
        <w:tabs>
          <w:tab w:pos="1942" w:val="left" w:leader="none"/>
        </w:tabs>
        <w:spacing w:line="240" w:lineRule="auto" w:before="1" w:after="0"/>
        <w:ind w:left="1114" w:right="1745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экспертизу</w:t>
      </w:r>
      <w:r>
        <w:rPr>
          <w:spacing w:val="1"/>
          <w:sz w:val="24"/>
        </w:rPr>
        <w:t> </w:t>
      </w:r>
      <w:r>
        <w:rPr>
          <w:sz w:val="24"/>
        </w:rPr>
        <w:t>временной</w:t>
      </w:r>
      <w:r>
        <w:rPr>
          <w:spacing w:val="1"/>
          <w:sz w:val="24"/>
        </w:rPr>
        <w:t> </w:t>
      </w:r>
      <w:r>
        <w:rPr>
          <w:sz w:val="24"/>
        </w:rPr>
        <w:t>нетрудоспособности,</w:t>
      </w:r>
      <w:r>
        <w:rPr>
          <w:spacing w:val="1"/>
          <w:sz w:val="24"/>
        </w:rPr>
        <w:t> </w:t>
      </w:r>
      <w:r>
        <w:rPr>
          <w:sz w:val="24"/>
        </w:rPr>
        <w:t>направлять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признаками</w:t>
      </w:r>
      <w:r>
        <w:rPr>
          <w:spacing w:val="1"/>
          <w:sz w:val="24"/>
        </w:rPr>
        <w:t> </w:t>
      </w:r>
      <w:r>
        <w:rPr>
          <w:sz w:val="24"/>
        </w:rPr>
        <w:t>стойкой</w:t>
      </w:r>
      <w:r>
        <w:rPr>
          <w:spacing w:val="1"/>
          <w:sz w:val="24"/>
        </w:rPr>
        <w:t> </w:t>
      </w:r>
      <w:r>
        <w:rPr>
          <w:sz w:val="24"/>
        </w:rPr>
        <w:t>утраты</w:t>
      </w:r>
      <w:r>
        <w:rPr>
          <w:spacing w:val="1"/>
          <w:sz w:val="24"/>
        </w:rPr>
        <w:t> </w:t>
      </w:r>
      <w:r>
        <w:rPr>
          <w:sz w:val="24"/>
        </w:rPr>
        <w:t>трудоспособности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освидетельствования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медико-</w:t>
      </w:r>
      <w:r>
        <w:rPr>
          <w:spacing w:val="-2"/>
          <w:sz w:val="24"/>
        </w:rPr>
        <w:t> </w:t>
      </w:r>
      <w:r>
        <w:rPr>
          <w:sz w:val="24"/>
        </w:rPr>
        <w:t>социальную</w:t>
      </w:r>
      <w:r>
        <w:rPr>
          <w:spacing w:val="4"/>
          <w:sz w:val="24"/>
        </w:rPr>
        <w:t> </w:t>
      </w:r>
      <w:r>
        <w:rPr>
          <w:sz w:val="24"/>
        </w:rPr>
        <w:t>экспертизу.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  <w:tab w:pos="1942" w:val="left" w:leader="none"/>
          <w:tab w:pos="3325" w:val="left" w:leader="none"/>
          <w:tab w:pos="4978" w:val="left" w:leader="none"/>
          <w:tab w:pos="7638" w:val="left" w:leader="none"/>
          <w:tab w:pos="9238" w:val="left" w:leader="none"/>
          <w:tab w:pos="10401" w:val="right" w:leader="none"/>
        </w:tabs>
        <w:spacing w:line="240" w:lineRule="auto" w:before="0" w:after="0"/>
        <w:ind w:left="1114" w:right="967" w:firstLine="0"/>
        <w:jc w:val="left"/>
        <w:rPr>
          <w:sz w:val="24"/>
        </w:rPr>
      </w:pPr>
      <w:r>
        <w:rPr>
          <w:sz w:val="24"/>
        </w:rPr>
        <w:t>Проводить</w:t>
        <w:tab/>
        <w:t>необходимые</w:t>
        <w:tab/>
        <w:t>противоэпидемические</w:t>
        <w:tab/>
        <w:t>мероприятия</w:t>
        <w:tab/>
        <w:t>при</w:t>
      </w:r>
      <w:r>
        <w:rPr>
          <w:spacing w:val="1"/>
          <w:sz w:val="24"/>
        </w:rPr>
        <w:t> </w:t>
      </w:r>
      <w:r>
        <w:rPr>
          <w:sz w:val="24"/>
        </w:rPr>
        <w:t>выявлении</w:t>
      </w:r>
      <w:r>
        <w:rPr>
          <w:spacing w:val="43"/>
          <w:sz w:val="24"/>
        </w:rPr>
        <w:t> </w:t>
      </w:r>
      <w:r>
        <w:rPr>
          <w:sz w:val="24"/>
        </w:rPr>
        <w:t>инфекционного</w:t>
      </w:r>
      <w:r>
        <w:rPr>
          <w:spacing w:val="46"/>
          <w:sz w:val="24"/>
        </w:rPr>
        <w:t> </w:t>
      </w:r>
      <w:r>
        <w:rPr>
          <w:sz w:val="24"/>
        </w:rPr>
        <w:t>заболевания,</w:t>
      </w:r>
      <w:r>
        <w:rPr>
          <w:spacing w:val="43"/>
          <w:sz w:val="24"/>
        </w:rPr>
        <w:t> </w:t>
      </w:r>
      <w:r>
        <w:rPr>
          <w:sz w:val="24"/>
        </w:rPr>
        <w:t>оформлять</w:t>
      </w:r>
      <w:r>
        <w:rPr>
          <w:spacing w:val="44"/>
          <w:sz w:val="24"/>
        </w:rPr>
        <w:t> </w:t>
      </w:r>
      <w:r>
        <w:rPr>
          <w:sz w:val="24"/>
        </w:rPr>
        <w:t>и</w:t>
      </w:r>
      <w:r>
        <w:rPr>
          <w:spacing w:val="43"/>
          <w:sz w:val="24"/>
        </w:rPr>
        <w:t> </w:t>
      </w:r>
      <w:r>
        <w:rPr>
          <w:sz w:val="24"/>
        </w:rPr>
        <w:t>направлять</w:t>
      </w:r>
      <w:r>
        <w:rPr>
          <w:spacing w:val="44"/>
          <w:sz w:val="24"/>
        </w:rPr>
        <w:t> </w:t>
      </w:r>
      <w:r>
        <w:rPr>
          <w:sz w:val="24"/>
        </w:rPr>
        <w:t>в</w:t>
      </w:r>
      <w:r>
        <w:rPr>
          <w:spacing w:val="42"/>
          <w:sz w:val="24"/>
        </w:rPr>
        <w:t> </w:t>
      </w:r>
      <w:r>
        <w:rPr>
          <w:sz w:val="24"/>
        </w:rPr>
        <w:t>учреждения</w:t>
        <w:tab/>
      </w:r>
      <w:r>
        <w:rPr>
          <w:position w:val="-2"/>
          <w:sz w:val="24"/>
        </w:rPr>
        <w:t>5</w:t>
      </w:r>
    </w:p>
    <w:p>
      <w:pPr>
        <w:pStyle w:val="BodyText"/>
        <w:tabs>
          <w:tab w:pos="3236" w:val="left" w:leader="none"/>
          <w:tab w:pos="4639" w:val="left" w:leader="none"/>
          <w:tab w:pos="5999" w:val="left" w:leader="none"/>
          <w:tab w:pos="6639" w:val="left" w:leader="none"/>
          <w:tab w:pos="8011" w:val="left" w:leader="none"/>
        </w:tabs>
        <w:spacing w:line="246" w:lineRule="exact"/>
        <w:ind w:left="1114"/>
      </w:pPr>
      <w:r>
        <w:rPr/>
        <w:t>Роспотребнадзора</w:t>
        <w:tab/>
        <w:t>экстренное</w:t>
        <w:tab/>
        <w:t>извещение</w:t>
        <w:tab/>
        <w:t>при</w:t>
        <w:tab/>
        <w:t>выявлении</w:t>
        <w:tab/>
        <w:t>инфекционного</w:t>
      </w:r>
    </w:p>
    <w:p>
      <w:pPr>
        <w:pStyle w:val="BodyText"/>
        <w:ind w:left="1114"/>
      </w:pPr>
      <w:r>
        <w:rPr/>
        <w:t>заболевания.</w:t>
      </w:r>
    </w:p>
    <w:p>
      <w:pPr>
        <w:spacing w:after="0"/>
        <w:sectPr>
          <w:pgSz w:w="11920" w:h="16850"/>
          <w:pgMar w:top="960" w:bottom="280" w:left="540" w:right="0"/>
        </w:sectPr>
      </w:pPr>
    </w:p>
    <w:p>
      <w:pPr>
        <w:pStyle w:val="ListParagraph"/>
        <w:numPr>
          <w:ilvl w:val="0"/>
          <w:numId w:val="8"/>
        </w:numPr>
        <w:tabs>
          <w:tab w:pos="1942" w:val="left" w:leader="none"/>
        </w:tabs>
        <w:spacing w:line="240" w:lineRule="auto" w:before="72" w:after="0"/>
        <w:ind w:left="1114" w:right="1754" w:firstLine="0"/>
        <w:jc w:val="both"/>
        <w:rPr>
          <w:sz w:val="24"/>
        </w:rPr>
      </w:pPr>
      <w:r>
        <w:rPr>
          <w:sz w:val="24"/>
        </w:rPr>
        <w:t>Проводить диспансеризацию здоровых и больных, уметь анализировать</w:t>
      </w:r>
      <w:r>
        <w:rPr>
          <w:spacing w:val="1"/>
          <w:sz w:val="24"/>
        </w:rPr>
        <w:t> </w:t>
      </w:r>
      <w:r>
        <w:rPr>
          <w:sz w:val="24"/>
        </w:rPr>
        <w:t>результаты.</w:t>
      </w:r>
    </w:p>
    <w:p>
      <w:pPr>
        <w:pStyle w:val="ListParagraph"/>
        <w:numPr>
          <w:ilvl w:val="0"/>
          <w:numId w:val="8"/>
        </w:numPr>
        <w:tabs>
          <w:tab w:pos="1942" w:val="left" w:leader="none"/>
        </w:tabs>
        <w:spacing w:line="240" w:lineRule="auto" w:before="1" w:after="0"/>
        <w:ind w:left="1114" w:right="1753" w:firstLine="0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1"/>
          <w:sz w:val="24"/>
        </w:rPr>
        <w:t> </w:t>
      </w:r>
      <w:r>
        <w:rPr>
          <w:sz w:val="24"/>
        </w:rPr>
        <w:t>медицинскую</w:t>
      </w:r>
      <w:r>
        <w:rPr>
          <w:spacing w:val="1"/>
          <w:sz w:val="24"/>
        </w:rPr>
        <w:t> </w:t>
      </w:r>
      <w:r>
        <w:rPr>
          <w:sz w:val="24"/>
        </w:rPr>
        <w:t>документацию,</w:t>
      </w:r>
      <w:r>
        <w:rPr>
          <w:spacing w:val="1"/>
          <w:sz w:val="24"/>
        </w:rPr>
        <w:t> </w:t>
      </w:r>
      <w:r>
        <w:rPr>
          <w:sz w:val="24"/>
        </w:rPr>
        <w:t>предусмотренную</w:t>
      </w:r>
      <w:r>
        <w:rPr>
          <w:spacing w:val="-57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здравоохранению.</w:t>
      </w:r>
    </w:p>
    <w:p>
      <w:pPr>
        <w:pStyle w:val="ListParagraph"/>
        <w:numPr>
          <w:ilvl w:val="0"/>
          <w:numId w:val="8"/>
        </w:numPr>
        <w:tabs>
          <w:tab w:pos="1942" w:val="left" w:leader="none"/>
        </w:tabs>
        <w:spacing w:line="240" w:lineRule="auto" w:before="0" w:after="0"/>
        <w:ind w:left="1114" w:right="1744" w:firstLine="0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> </w:t>
      </w:r>
      <w:r>
        <w:rPr>
          <w:sz w:val="24"/>
        </w:rPr>
        <w:t>медико-социальную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бытовую</w:t>
      </w:r>
      <w:r>
        <w:rPr>
          <w:spacing w:val="1"/>
          <w:sz w:val="24"/>
        </w:rPr>
        <w:t> </w:t>
      </w:r>
      <w:r>
        <w:rPr>
          <w:sz w:val="24"/>
        </w:rPr>
        <w:t>помощь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органами социальной защиты и службами милосердия одиноким, престарелым,</w:t>
      </w:r>
      <w:r>
        <w:rPr>
          <w:spacing w:val="1"/>
          <w:sz w:val="24"/>
        </w:rPr>
        <w:t> </w:t>
      </w:r>
      <w:r>
        <w:rPr>
          <w:sz w:val="24"/>
        </w:rPr>
        <w:t>инвалидам,</w:t>
      </w:r>
      <w:r>
        <w:rPr>
          <w:spacing w:val="-1"/>
          <w:sz w:val="24"/>
        </w:rPr>
        <w:t> </w:t>
      </w:r>
      <w:r>
        <w:rPr>
          <w:sz w:val="24"/>
        </w:rPr>
        <w:t>больным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тяжелыми формами</w:t>
      </w:r>
      <w:r>
        <w:rPr>
          <w:spacing w:val="-1"/>
          <w:sz w:val="24"/>
        </w:rPr>
        <w:t> </w:t>
      </w:r>
      <w:r>
        <w:rPr>
          <w:sz w:val="24"/>
        </w:rPr>
        <w:t>хронических заболеваний.</w:t>
      </w:r>
    </w:p>
    <w:p>
      <w:pPr>
        <w:pStyle w:val="ListParagraph"/>
        <w:numPr>
          <w:ilvl w:val="0"/>
          <w:numId w:val="8"/>
        </w:numPr>
        <w:tabs>
          <w:tab w:pos="1942" w:val="left" w:leader="none"/>
        </w:tabs>
        <w:spacing w:line="240" w:lineRule="auto" w:before="0" w:after="0"/>
        <w:ind w:left="1114" w:right="1740" w:firstLine="0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> </w:t>
      </w:r>
      <w:r>
        <w:rPr>
          <w:sz w:val="24"/>
        </w:rPr>
        <w:t>консультативную</w:t>
      </w:r>
      <w:r>
        <w:rPr>
          <w:spacing w:val="1"/>
          <w:sz w:val="24"/>
        </w:rPr>
        <w:t> </w:t>
      </w:r>
      <w:r>
        <w:rPr>
          <w:sz w:val="24"/>
        </w:rPr>
        <w:t>помощь</w:t>
      </w:r>
      <w:r>
        <w:rPr>
          <w:spacing w:val="1"/>
          <w:sz w:val="24"/>
        </w:rPr>
        <w:t> </w:t>
      </w:r>
      <w:r>
        <w:rPr>
          <w:sz w:val="24"/>
        </w:rPr>
        <w:t>семьям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61"/>
          <w:sz w:val="24"/>
        </w:rPr>
        <w:t> </w:t>
      </w:r>
      <w:r>
        <w:rPr>
          <w:sz w:val="24"/>
        </w:rPr>
        <w:t>вопросам:</w:t>
      </w:r>
      <w:r>
        <w:rPr>
          <w:spacing w:val="1"/>
          <w:sz w:val="24"/>
        </w:rPr>
        <w:t> </w:t>
      </w:r>
      <w:r>
        <w:rPr>
          <w:sz w:val="24"/>
        </w:rPr>
        <w:t>вскармливания,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детским</w:t>
      </w:r>
      <w:r>
        <w:rPr>
          <w:spacing w:val="1"/>
          <w:sz w:val="24"/>
        </w:rPr>
        <w:t> </w:t>
      </w:r>
      <w:r>
        <w:rPr>
          <w:sz w:val="24"/>
        </w:rPr>
        <w:t>дошкольным</w:t>
      </w:r>
      <w:r>
        <w:rPr>
          <w:spacing w:val="1"/>
          <w:sz w:val="24"/>
        </w:rPr>
        <w:t> </w:t>
      </w:r>
      <w:r>
        <w:rPr>
          <w:sz w:val="24"/>
        </w:rPr>
        <w:t>учреждениям,</w:t>
      </w:r>
      <w:r>
        <w:rPr>
          <w:spacing w:val="1"/>
          <w:sz w:val="24"/>
        </w:rPr>
        <w:t> </w:t>
      </w:r>
      <w:r>
        <w:rPr>
          <w:sz w:val="24"/>
        </w:rPr>
        <w:t>школе,</w:t>
      </w:r>
      <w:r>
        <w:rPr>
          <w:spacing w:val="1"/>
          <w:sz w:val="24"/>
        </w:rPr>
        <w:t> </w:t>
      </w:r>
      <w:r>
        <w:rPr>
          <w:sz w:val="24"/>
        </w:rPr>
        <w:t>профориентации;</w:t>
      </w:r>
      <w:r>
        <w:rPr>
          <w:spacing w:val="1"/>
          <w:sz w:val="24"/>
        </w:rPr>
        <w:t> </w:t>
      </w:r>
      <w:r>
        <w:rPr>
          <w:sz w:val="24"/>
        </w:rPr>
        <w:t>иммунопрофилактики;</w:t>
      </w:r>
      <w:r>
        <w:rPr>
          <w:spacing w:val="1"/>
          <w:sz w:val="24"/>
        </w:rPr>
        <w:t> </w:t>
      </w:r>
      <w:r>
        <w:rPr>
          <w:sz w:val="24"/>
        </w:rPr>
        <w:t>планирования</w:t>
      </w:r>
      <w:r>
        <w:rPr>
          <w:spacing w:val="1"/>
          <w:sz w:val="24"/>
        </w:rPr>
        <w:t> </w:t>
      </w:r>
      <w:r>
        <w:rPr>
          <w:sz w:val="24"/>
        </w:rPr>
        <w:t>семьи, этики, психологии, гигиены, социальных и медико-сексуальных аспектов</w:t>
      </w:r>
      <w:r>
        <w:rPr>
          <w:spacing w:val="1"/>
          <w:sz w:val="24"/>
        </w:rPr>
        <w:t> </w:t>
      </w:r>
      <w:r>
        <w:rPr>
          <w:sz w:val="24"/>
        </w:rPr>
        <w:t>семейной</w:t>
      </w:r>
      <w:r>
        <w:rPr>
          <w:spacing w:val="-5"/>
          <w:sz w:val="24"/>
        </w:rPr>
        <w:t> </w:t>
      </w:r>
      <w:r>
        <w:rPr>
          <w:sz w:val="24"/>
        </w:rPr>
        <w:t>жизни.</w:t>
      </w:r>
    </w:p>
    <w:p>
      <w:pPr>
        <w:pStyle w:val="BodyText"/>
        <w:spacing w:before="5"/>
      </w:pPr>
    </w:p>
    <w:p>
      <w:pPr>
        <w:pStyle w:val="Heading1"/>
        <w:ind w:left="5094" w:right="1340" w:hanging="3534"/>
      </w:pPr>
      <w:r>
        <w:rPr/>
        <w:t>Связь дополнительной профессиональной программы с профессиональными</w:t>
      </w:r>
      <w:r>
        <w:rPr>
          <w:spacing w:val="-57"/>
        </w:rPr>
        <w:t> </w:t>
      </w:r>
      <w:r>
        <w:rPr/>
        <w:t>стандартами</w:t>
      </w:r>
    </w:p>
    <w:p>
      <w:pPr>
        <w:spacing w:before="118"/>
        <w:ind w:left="0" w:right="1160" w:firstLine="0"/>
        <w:jc w:val="right"/>
        <w:rPr>
          <w:b/>
          <w:sz w:val="24"/>
        </w:rPr>
      </w:pPr>
      <w:bookmarkStart w:name="Таблица 1." w:id="6"/>
      <w:bookmarkEnd w:id="6"/>
      <w:r>
        <w:rPr/>
      </w:r>
      <w:r>
        <w:rPr>
          <w:b/>
          <w:sz w:val="24"/>
        </w:rPr>
        <w:t>Таблица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108"/>
        <w:gridCol w:w="1469"/>
        <w:gridCol w:w="1092"/>
        <w:gridCol w:w="3075"/>
        <w:gridCol w:w="914"/>
        <w:gridCol w:w="1342"/>
      </w:tblGrid>
      <w:tr>
        <w:trPr>
          <w:trHeight w:val="1103" w:hRule="atLeast"/>
        </w:trPr>
        <w:tc>
          <w:tcPr>
            <w:tcW w:w="1248" w:type="dxa"/>
            <w:vMerge w:val="restart"/>
          </w:tcPr>
          <w:p>
            <w:pPr>
              <w:pStyle w:val="TableParagraph"/>
              <w:spacing w:line="240" w:lineRule="auto"/>
              <w:ind w:left="213" w:right="177" w:firstLine="160"/>
              <w:jc w:val="both"/>
              <w:rPr>
                <w:sz w:val="24"/>
              </w:rPr>
            </w:pPr>
            <w:r>
              <w:rPr>
                <w:sz w:val="24"/>
              </w:rPr>
              <w:t>Наиме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програм</w:t>
            </w:r>
          </w:p>
          <w:p>
            <w:pPr>
              <w:pStyle w:val="TableParagraph"/>
              <w:spacing w:line="240" w:lineRule="auto"/>
              <w:ind w:left="459" w:right="425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108" w:type="dxa"/>
            <w:vMerge w:val="restart"/>
            <w:tcBorders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144" w:right="118" w:firstLine="153"/>
              <w:jc w:val="both"/>
              <w:rPr>
                <w:sz w:val="24"/>
              </w:rPr>
            </w:pPr>
            <w:r>
              <w:rPr>
                <w:sz w:val="24"/>
              </w:rPr>
              <w:t>Наиме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выбран</w:t>
            </w:r>
          </w:p>
          <w:p>
            <w:pPr>
              <w:pStyle w:val="TableParagraph"/>
              <w:spacing w:line="240" w:lineRule="auto"/>
              <w:ind w:left="139" w:right="113" w:hanging="1"/>
              <w:jc w:val="center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иональн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</w:t>
            </w:r>
          </w:p>
          <w:p>
            <w:pPr>
              <w:pStyle w:val="TableParagraph"/>
              <w:spacing w:line="271" w:lineRule="exact"/>
              <w:ind w:left="436" w:right="409"/>
              <w:jc w:val="center"/>
              <w:rPr>
                <w:sz w:val="24"/>
              </w:rPr>
            </w:pPr>
            <w:r>
              <w:rPr>
                <w:sz w:val="24"/>
              </w:rPr>
              <w:t>та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243" w:right="247"/>
              <w:jc w:val="center"/>
              <w:rPr>
                <w:sz w:val="24"/>
              </w:rPr>
            </w:pPr>
            <w:r>
              <w:rPr>
                <w:sz w:val="24"/>
              </w:rPr>
              <w:t>Обобщен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</w:t>
            </w:r>
          </w:p>
          <w:p>
            <w:pPr>
              <w:pStyle w:val="TableParagraph"/>
              <w:spacing w:line="270" w:lineRule="atLeast"/>
              <w:ind w:left="243" w:right="2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  <w:tc>
          <w:tcPr>
            <w:tcW w:w="642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70" w:lineRule="exact"/>
              <w:ind w:left="2721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</w:tr>
      <w:tr>
        <w:trPr>
          <w:trHeight w:val="1380" w:hRule="atLeast"/>
        </w:trPr>
        <w:tc>
          <w:tcPr>
            <w:tcW w:w="12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8" w:right="205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130"/>
              <w:ind w:left="215" w:right="124" w:hanging="1"/>
              <w:jc w:val="center"/>
              <w:rPr>
                <w:sz w:val="24"/>
              </w:rPr>
            </w:pPr>
            <w:r>
              <w:rPr>
                <w:sz w:val="24"/>
              </w:rPr>
              <w:t>уровен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икации</w:t>
            </w:r>
          </w:p>
        </w:tc>
        <w:tc>
          <w:tcPr>
            <w:tcW w:w="30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80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9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(подурове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</w:tr>
      <w:tr>
        <w:trPr>
          <w:trHeight w:val="1125" w:hRule="atLeast"/>
        </w:trPr>
        <w:tc>
          <w:tcPr>
            <w:tcW w:w="124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184" w:right="229" w:hanging="127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</w:t>
            </w:r>
          </w:p>
          <w:p>
            <w:pPr>
              <w:pStyle w:val="TableParagraph"/>
              <w:spacing w:line="240" w:lineRule="auto"/>
              <w:ind w:left="0" w:right="76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08" w:type="dxa"/>
            <w:vMerge w:val="restart"/>
            <w:tcBorders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122" w:right="134" w:firstLine="141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69" w:type="dxa"/>
            <w:vMerge w:val="restart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>
            <w:pPr>
              <w:pStyle w:val="TableParagraph"/>
              <w:spacing w:line="240" w:lineRule="auto"/>
              <w:ind w:left="108" w:right="23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ированной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профилю</w:t>
            </w:r>
          </w:p>
          <w:p>
            <w:pPr>
              <w:pStyle w:val="TableParagraph"/>
              <w:spacing w:line="240" w:lineRule="auto"/>
              <w:ind w:left="108" w:right="268"/>
              <w:rPr>
                <w:sz w:val="24"/>
              </w:rPr>
            </w:pPr>
            <w:r>
              <w:rPr>
                <w:sz w:val="24"/>
              </w:rPr>
              <w:t>«общая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практика»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амбулатор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  <w:tc>
          <w:tcPr>
            <w:tcW w:w="1092" w:type="dxa"/>
            <w:vMerge w:val="restart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70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tabs>
                <w:tab w:pos="1615" w:val="left" w:leader="none"/>
                <w:tab w:pos="1856" w:val="left" w:leader="none"/>
                <w:tab w:pos="2222" w:val="left" w:leader="none"/>
              </w:tabs>
              <w:spacing w:line="240" w:lineRule="auto"/>
              <w:ind w:left="73" w:right="194" w:firstLine="1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  <w:tab/>
              <w:tab/>
            </w:r>
            <w:r>
              <w:rPr>
                <w:spacing w:val="-1"/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</w:t>
              <w:tab/>
              <w:t>с</w:t>
              <w:tab/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  <w:tc>
          <w:tcPr>
            <w:tcW w:w="9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 w:before="1"/>
              <w:ind w:left="109"/>
              <w:rPr>
                <w:sz w:val="24"/>
              </w:rPr>
            </w:pPr>
            <w:r>
              <w:rPr>
                <w:sz w:val="24"/>
              </w:rPr>
              <w:t>А/01.8</w:t>
            </w:r>
          </w:p>
        </w:tc>
        <w:tc>
          <w:tcPr>
            <w:tcW w:w="1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 w:before="1"/>
              <w:ind w:left="1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03" w:hRule="atLeast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tabs>
                <w:tab w:pos="2739" w:val="left" w:leader="none"/>
              </w:tabs>
              <w:spacing w:line="240" w:lineRule="auto"/>
              <w:ind w:left="73" w:right="193" w:firstLine="158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</w:t>
              <w:tab/>
            </w:r>
            <w:r>
              <w:rPr>
                <w:spacing w:val="-3"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9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09"/>
              <w:rPr>
                <w:sz w:val="24"/>
              </w:rPr>
            </w:pPr>
            <w:r>
              <w:rPr>
                <w:sz w:val="24"/>
              </w:rPr>
              <w:t>А/02.8</w:t>
            </w:r>
          </w:p>
        </w:tc>
        <w:tc>
          <w:tcPr>
            <w:tcW w:w="1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036" w:hRule="atLeast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tabs>
                <w:tab w:pos="1462" w:val="left" w:leader="none"/>
                <w:tab w:pos="1577" w:val="left" w:leader="none"/>
                <w:tab w:pos="1728" w:val="left" w:leader="none"/>
                <w:tab w:pos="1929" w:val="left" w:leader="none"/>
                <w:tab w:pos="2491" w:val="left" w:leader="none"/>
              </w:tabs>
              <w:spacing w:line="240" w:lineRule="auto"/>
              <w:ind w:left="73" w:right="194" w:firstLine="158"/>
              <w:rPr>
                <w:sz w:val="24"/>
              </w:rPr>
            </w:pPr>
            <w:r>
              <w:rPr>
                <w:sz w:val="24"/>
              </w:rPr>
              <w:t>Реализация</w:t>
              <w:tab/>
              <w:tab/>
              <w:t>и</w:t>
              <w:tab/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пациента,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индивидуальных программ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реабилитации</w:t>
              <w:tab/>
              <w:tab/>
              <w:tab/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реабилитации</w:t>
              <w:tab/>
              <w:tab/>
            </w:r>
            <w:r>
              <w:rPr>
                <w:spacing w:val="-1"/>
                <w:sz w:val="24"/>
              </w:rPr>
              <w:t>инвалидов,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оценка</w:t>
              <w:tab/>
              <w:tab/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пациента</w:t>
              <w:tab/>
            </w:r>
            <w:r>
              <w:rPr>
                <w:spacing w:val="-1"/>
                <w:sz w:val="24"/>
              </w:rPr>
              <w:t>осуществлять</w:t>
            </w:r>
          </w:p>
          <w:p>
            <w:pPr>
              <w:pStyle w:val="TableParagraph"/>
              <w:spacing w:line="260" w:lineRule="exact"/>
              <w:ind w:left="73"/>
              <w:rPr>
                <w:sz w:val="24"/>
              </w:rPr>
            </w:pP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A/03.8</w:t>
            </w:r>
          </w:p>
        </w:tc>
        <w:tc>
          <w:tcPr>
            <w:tcW w:w="1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1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717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8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7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tabs>
                <w:tab w:pos="1388" w:val="left" w:leader="none"/>
                <w:tab w:pos="2620" w:val="left" w:leader="none"/>
                <w:tab w:pos="2739" w:val="left" w:leader="none"/>
              </w:tabs>
              <w:spacing w:line="240" w:lineRule="auto"/>
              <w:ind w:left="73" w:right="193" w:firstLine="1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диспансерному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профилактике</w:t>
              <w:tab/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образа</w:t>
              <w:tab/>
              <w:t>жизни,</w:t>
              <w:tab/>
              <w:tab/>
            </w:r>
            <w:r>
              <w:rPr>
                <w:spacing w:val="-3"/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left="73"/>
              <w:rPr>
                <w:sz w:val="24"/>
              </w:rPr>
            </w:pPr>
            <w:r>
              <w:rPr>
                <w:spacing w:val="-1"/>
                <w:sz w:val="24"/>
              </w:rPr>
              <w:t>санитарно-гигиеническому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просвещению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91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2"/>
              <w:ind w:left="109"/>
              <w:rPr>
                <w:sz w:val="24"/>
              </w:rPr>
            </w:pPr>
            <w:r>
              <w:rPr>
                <w:sz w:val="24"/>
              </w:rPr>
              <w:t>A/04.8</w:t>
            </w:r>
          </w:p>
        </w:tc>
        <w:tc>
          <w:tcPr>
            <w:tcW w:w="13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2"/>
              <w:ind w:left="1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034" w:hRule="atLeast"/>
        </w:trPr>
        <w:tc>
          <w:tcPr>
            <w:tcW w:w="1248" w:type="dxa"/>
            <w:tcBorders>
              <w:top w:val="nil"/>
              <w:bottom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8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74"/>
              <w:ind w:left="0" w:right="-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920" w:h="16850"/>
          <w:pgMar w:top="960" w:bottom="0" w:left="540" w:right="0"/>
        </w:sectPr>
      </w:pPr>
    </w:p>
    <w:tbl>
      <w:tblPr>
        <w:tblW w:w="0" w:type="auto"/>
        <w:jc w:val="left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108"/>
        <w:gridCol w:w="1469"/>
        <w:gridCol w:w="1092"/>
        <w:gridCol w:w="3075"/>
        <w:gridCol w:w="914"/>
        <w:gridCol w:w="1342"/>
      </w:tblGrid>
      <w:tr>
        <w:trPr>
          <w:trHeight w:val="1656" w:hRule="atLeast"/>
        </w:trPr>
        <w:tc>
          <w:tcPr>
            <w:tcW w:w="12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8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75" w:type="dxa"/>
          </w:tcPr>
          <w:p>
            <w:pPr>
              <w:pStyle w:val="TableParagraph"/>
              <w:tabs>
                <w:tab w:pos="2739" w:val="left" w:leader="none"/>
              </w:tabs>
              <w:spacing w:line="240" w:lineRule="auto"/>
              <w:ind w:left="73" w:right="193" w:firstLine="158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документации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находящегося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распоряжении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среднего</w:t>
            </w:r>
          </w:p>
          <w:p>
            <w:pPr>
              <w:pStyle w:val="TableParagraph"/>
              <w:spacing w:line="261" w:lineRule="exact"/>
              <w:ind w:left="73"/>
              <w:jc w:val="both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914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left="90" w:right="112"/>
              <w:jc w:val="center"/>
              <w:rPr>
                <w:sz w:val="24"/>
              </w:rPr>
            </w:pPr>
            <w:r>
              <w:rPr>
                <w:sz w:val="24"/>
              </w:rPr>
              <w:t>А/05.8</w:t>
            </w:r>
          </w:p>
        </w:tc>
        <w:tc>
          <w:tcPr>
            <w:tcW w:w="134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381" w:hRule="atLeast"/>
        </w:trPr>
        <w:tc>
          <w:tcPr>
            <w:tcW w:w="12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</w:tcPr>
          <w:p>
            <w:pPr>
              <w:pStyle w:val="TableParagraph"/>
              <w:spacing w:line="240" w:lineRule="auto" w:before="133"/>
              <w:ind w:left="73" w:right="194" w:firstLine="158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  <w:tc>
          <w:tcPr>
            <w:tcW w:w="914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90" w:right="112"/>
              <w:jc w:val="center"/>
              <w:rPr>
                <w:sz w:val="24"/>
              </w:rPr>
            </w:pPr>
            <w:r>
              <w:rPr>
                <w:sz w:val="24"/>
              </w:rPr>
              <w:t>А/06.8</w:t>
            </w:r>
          </w:p>
        </w:tc>
        <w:tc>
          <w:tcPr>
            <w:tcW w:w="134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04" w:hRule="atLeast"/>
        </w:trPr>
        <w:tc>
          <w:tcPr>
            <w:tcW w:w="12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108" w:right="22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ированной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профилю</w:t>
            </w:r>
          </w:p>
          <w:p>
            <w:pPr>
              <w:pStyle w:val="TableParagraph"/>
              <w:spacing w:line="240" w:lineRule="auto"/>
              <w:ind w:left="108" w:right="281"/>
              <w:rPr>
                <w:sz w:val="24"/>
              </w:rPr>
            </w:pPr>
            <w:r>
              <w:rPr>
                <w:sz w:val="24"/>
              </w:rPr>
              <w:t>«общая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врачеббна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стационар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 также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стационар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</w:tcPr>
          <w:p>
            <w:pPr>
              <w:pStyle w:val="TableParagraph"/>
              <w:tabs>
                <w:tab w:pos="1479" w:val="left" w:leader="none"/>
              </w:tabs>
              <w:spacing w:line="240" w:lineRule="auto"/>
              <w:ind w:left="73" w:right="194" w:firstLine="1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целью</w:t>
              <w:tab/>
            </w:r>
            <w:r>
              <w:rPr>
                <w:spacing w:val="-1"/>
                <w:sz w:val="24"/>
              </w:rPr>
              <w:t>установления</w:t>
            </w:r>
          </w:p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диагноза</w:t>
            </w:r>
          </w:p>
        </w:tc>
        <w:tc>
          <w:tcPr>
            <w:tcW w:w="914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77" w:right="113"/>
              <w:jc w:val="center"/>
              <w:rPr>
                <w:sz w:val="24"/>
              </w:rPr>
            </w:pPr>
            <w:r>
              <w:rPr>
                <w:sz w:val="24"/>
              </w:rPr>
              <w:t>В/01.8</w:t>
            </w:r>
          </w:p>
        </w:tc>
        <w:tc>
          <w:tcPr>
            <w:tcW w:w="1342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03" w:hRule="atLeast"/>
        </w:trPr>
        <w:tc>
          <w:tcPr>
            <w:tcW w:w="12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</w:tcPr>
          <w:p>
            <w:pPr>
              <w:pStyle w:val="TableParagraph"/>
              <w:tabs>
                <w:tab w:pos="2739" w:val="left" w:leader="none"/>
              </w:tabs>
              <w:spacing w:line="240" w:lineRule="auto"/>
              <w:ind w:left="73" w:right="193" w:firstLine="158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</w:t>
              <w:tab/>
            </w:r>
            <w:r>
              <w:rPr>
                <w:spacing w:val="-3"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914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76" w:right="113"/>
              <w:jc w:val="center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342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035" w:hRule="atLeast"/>
        </w:trPr>
        <w:tc>
          <w:tcPr>
            <w:tcW w:w="12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</w:tcPr>
          <w:p>
            <w:pPr>
              <w:pStyle w:val="TableParagraph"/>
              <w:tabs>
                <w:tab w:pos="1462" w:val="left" w:leader="none"/>
                <w:tab w:pos="1577" w:val="left" w:leader="none"/>
                <w:tab w:pos="1728" w:val="left" w:leader="none"/>
                <w:tab w:pos="1929" w:val="left" w:leader="none"/>
                <w:tab w:pos="2491" w:val="left" w:leader="none"/>
              </w:tabs>
              <w:spacing w:line="240" w:lineRule="auto"/>
              <w:ind w:left="73" w:right="194" w:firstLine="158"/>
              <w:rPr>
                <w:sz w:val="24"/>
              </w:rPr>
            </w:pPr>
            <w:r>
              <w:rPr>
                <w:sz w:val="24"/>
              </w:rPr>
              <w:t>Реализация</w:t>
              <w:tab/>
              <w:tab/>
              <w:t>и</w:t>
              <w:tab/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пациента,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индивидуальных программ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реабилитации</w:t>
              <w:tab/>
              <w:tab/>
              <w:tab/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реабилитации</w:t>
              <w:tab/>
              <w:tab/>
            </w:r>
            <w:r>
              <w:rPr>
                <w:spacing w:val="-1"/>
                <w:sz w:val="24"/>
              </w:rPr>
              <w:t>инвалидов,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оценка</w:t>
              <w:tab/>
              <w:tab/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пациента</w:t>
              <w:tab/>
            </w:r>
            <w:r>
              <w:rPr>
                <w:spacing w:val="-1"/>
                <w:sz w:val="24"/>
              </w:rPr>
              <w:t>осуществлять</w:t>
            </w:r>
          </w:p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14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76" w:right="113"/>
              <w:jc w:val="center"/>
              <w:rPr>
                <w:sz w:val="24"/>
              </w:rPr>
            </w:pPr>
            <w:r>
              <w:rPr>
                <w:sz w:val="24"/>
              </w:rPr>
              <w:t>В/03.8</w:t>
            </w:r>
          </w:p>
        </w:tc>
        <w:tc>
          <w:tcPr>
            <w:tcW w:w="134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244" w:hRule="atLeast"/>
        </w:trPr>
        <w:tc>
          <w:tcPr>
            <w:tcW w:w="12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2620" w:val="left" w:leader="none"/>
              </w:tabs>
              <w:spacing w:line="208" w:lineRule="auto" w:before="209"/>
              <w:ind w:left="73" w:right="193" w:firstLine="1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  <w:tab/>
            </w:r>
            <w:r>
              <w:rPr>
                <w:spacing w:val="-2"/>
                <w:sz w:val="24"/>
              </w:rPr>
              <w:t>по</w:t>
            </w:r>
          </w:p>
          <w:p>
            <w:pPr>
              <w:pStyle w:val="TableParagraph"/>
              <w:tabs>
                <w:tab w:pos="2739" w:val="left" w:leader="none"/>
              </w:tabs>
              <w:spacing w:line="208" w:lineRule="auto"/>
              <w:ind w:left="73" w:right="191"/>
              <w:rPr>
                <w:sz w:val="24"/>
              </w:rPr>
            </w:pPr>
            <w:r>
              <w:rPr>
                <w:sz w:val="24"/>
              </w:rPr>
              <w:t>профилактике</w:t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гигиеническому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914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2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691" w:hRule="atLeast"/>
        </w:trPr>
        <w:tc>
          <w:tcPr>
            <w:tcW w:w="12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77" w:right="113"/>
              <w:jc w:val="center"/>
              <w:rPr>
                <w:sz w:val="24"/>
              </w:rPr>
            </w:pPr>
            <w:r>
              <w:rPr>
                <w:sz w:val="24"/>
              </w:rPr>
              <w:t>В/03.8</w:t>
            </w:r>
          </w:p>
        </w:tc>
        <w:tc>
          <w:tcPr>
            <w:tcW w:w="13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169" w:hRule="atLeast"/>
        </w:trPr>
        <w:tc>
          <w:tcPr>
            <w:tcW w:w="12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0" w:right="-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920" w:h="16850"/>
          <w:pgMar w:top="1040" w:bottom="0" w:left="540" w:right="0"/>
        </w:sectPr>
      </w:pPr>
    </w:p>
    <w:tbl>
      <w:tblPr>
        <w:tblW w:w="0" w:type="auto"/>
        <w:jc w:val="left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108"/>
        <w:gridCol w:w="1469"/>
        <w:gridCol w:w="1092"/>
        <w:gridCol w:w="3075"/>
        <w:gridCol w:w="914"/>
        <w:gridCol w:w="1342"/>
      </w:tblGrid>
      <w:tr>
        <w:trPr>
          <w:trHeight w:val="827" w:hRule="atLeast"/>
        </w:trPr>
        <w:tc>
          <w:tcPr>
            <w:tcW w:w="124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8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7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658" w:hRule="atLeast"/>
        </w:trPr>
        <w:tc>
          <w:tcPr>
            <w:tcW w:w="12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75" w:type="dxa"/>
          </w:tcPr>
          <w:p>
            <w:pPr>
              <w:pStyle w:val="TableParagraph"/>
              <w:tabs>
                <w:tab w:pos="2739" w:val="left" w:leader="none"/>
              </w:tabs>
              <w:spacing w:line="240" w:lineRule="auto"/>
              <w:ind w:left="73" w:right="195" w:firstLine="158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документации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находящего</w:t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left="73" w:right="431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914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77" w:right="113"/>
              <w:jc w:val="center"/>
              <w:rPr>
                <w:sz w:val="24"/>
              </w:rPr>
            </w:pPr>
            <w:r>
              <w:rPr>
                <w:sz w:val="24"/>
              </w:rPr>
              <w:t>В/04.8</w:t>
            </w:r>
          </w:p>
        </w:tc>
        <w:tc>
          <w:tcPr>
            <w:tcW w:w="134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07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03" w:hRule="atLeast"/>
        </w:trPr>
        <w:tc>
          <w:tcPr>
            <w:tcW w:w="12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</w:tcPr>
          <w:p>
            <w:pPr>
              <w:pStyle w:val="TableParagraph"/>
              <w:spacing w:line="240" w:lineRule="auto"/>
              <w:ind w:left="73" w:right="194" w:firstLine="158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</w:p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  <w:tc>
          <w:tcPr>
            <w:tcW w:w="914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77" w:right="113"/>
              <w:jc w:val="center"/>
              <w:rPr>
                <w:sz w:val="24"/>
              </w:rPr>
            </w:pPr>
            <w:r>
              <w:rPr>
                <w:sz w:val="24"/>
              </w:rPr>
              <w:t>В/05.8</w:t>
            </w:r>
          </w:p>
        </w:tc>
        <w:tc>
          <w:tcPr>
            <w:tcW w:w="1342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spacing w:line="274" w:lineRule="exact" w:before="90"/>
        <w:ind w:left="1114"/>
      </w:pPr>
      <w:bookmarkStart w:name="ТРЕБОВАНИЯ К РЕЗУЛЬТАТАМ ОСВОЕНИЯ" w:id="7"/>
      <w:bookmarkEnd w:id="7"/>
      <w:r>
        <w:rPr>
          <w:b w:val="0"/>
        </w:rPr>
      </w: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5"/>
        </w:rPr>
        <w:t> </w:t>
      </w:r>
      <w:r>
        <w:rPr/>
        <w:t>РЕЗУЛЬТАТАМ</w:t>
      </w:r>
      <w:r>
        <w:rPr>
          <w:spacing w:val="-7"/>
        </w:rPr>
        <w:t> </w:t>
      </w:r>
      <w:r>
        <w:rPr/>
        <w:t>ОСВОЕНИЯ</w:t>
      </w:r>
    </w:p>
    <w:p>
      <w:pPr>
        <w:spacing w:line="240" w:lineRule="auto" w:before="0"/>
        <w:ind w:left="1680" w:right="2286" w:hanging="567"/>
        <w:jc w:val="left"/>
        <w:rPr>
          <w:b/>
          <w:i/>
          <w:sz w:val="24"/>
        </w:rPr>
      </w:pPr>
      <w:r>
        <w:rPr>
          <w:sz w:val="24"/>
        </w:rPr>
        <w:t>Дополнительной профессионал</w:t>
      </w:r>
      <w:r>
        <w:rPr>
          <w:sz w:val="24"/>
          <w:u w:val="single"/>
        </w:rPr>
        <w:t>ьной образовательной прог</w:t>
      </w:r>
      <w:r>
        <w:rPr>
          <w:sz w:val="24"/>
        </w:rPr>
        <w:t>раммы повышения</w:t>
      </w:r>
      <w:r>
        <w:rPr>
          <w:spacing w:val="-57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b/>
          <w:sz w:val="24"/>
        </w:rPr>
        <w:t>«</w:t>
      </w:r>
      <w:r>
        <w:rPr>
          <w:i/>
          <w:sz w:val="24"/>
        </w:rPr>
        <w:t>Общая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врачебная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практика</w:t>
      </w:r>
      <w:r>
        <w:rPr>
          <w:b/>
          <w:i/>
          <w:sz w:val="24"/>
        </w:rPr>
        <w:t>»</w:t>
      </w:r>
    </w:p>
    <w:p>
      <w:pPr>
        <w:pStyle w:val="BodyText"/>
        <w:spacing w:before="4"/>
        <w:rPr>
          <w:b/>
          <w:i/>
          <w:sz w:val="32"/>
        </w:rPr>
      </w:pPr>
    </w:p>
    <w:p>
      <w:pPr>
        <w:pStyle w:val="Heading1"/>
        <w:tabs>
          <w:tab w:pos="1860" w:val="left" w:leader="none"/>
          <w:tab w:pos="3804" w:val="left" w:leader="none"/>
          <w:tab w:pos="5050" w:val="left" w:leader="none"/>
          <w:tab w:pos="5977" w:val="left" w:leader="none"/>
          <w:tab w:pos="8005" w:val="left" w:leader="none"/>
        </w:tabs>
        <w:spacing w:line="242" w:lineRule="auto"/>
        <w:ind w:left="1860" w:right="2146" w:hanging="747"/>
      </w:pPr>
      <w:bookmarkStart w:name="У обучающегося должны быть сформированы " w:id="8"/>
      <w:bookmarkEnd w:id="8"/>
      <w:r>
        <w:rPr>
          <w:b w:val="0"/>
        </w:rPr>
      </w:r>
      <w:r>
        <w:rPr/>
        <w:t>У</w:t>
        <w:tab/>
        <w:t>обучающегося</w:t>
        <w:tab/>
        <w:t>должны</w:t>
        <w:tab/>
        <w:t>быть</w:t>
        <w:tab/>
        <w:t>сформированы</w:t>
        <w:tab/>
      </w:r>
      <w:r>
        <w:rPr>
          <w:spacing w:val="-1"/>
        </w:rPr>
        <w:t>следующие</w:t>
      </w:r>
      <w:r>
        <w:rPr>
          <w:spacing w:val="-57"/>
        </w:rPr>
        <w:t> </w:t>
      </w:r>
      <w:r>
        <w:rPr/>
        <w:t>общепрофессиональные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общекультурные</w:t>
      </w:r>
      <w:r>
        <w:rPr>
          <w:spacing w:val="-5"/>
        </w:rPr>
        <w:t> </w:t>
      </w:r>
      <w:r>
        <w:rPr/>
        <w:t>компетенции</w:t>
      </w:r>
      <w:r>
        <w:rPr>
          <w:spacing w:val="-5"/>
        </w:rPr>
        <w:t> </w:t>
      </w:r>
      <w:r>
        <w:rPr/>
        <w:t>(ОПК):</w:t>
      </w:r>
    </w:p>
    <w:p>
      <w:pPr>
        <w:pStyle w:val="BodyText"/>
        <w:spacing w:before="7"/>
        <w:rPr>
          <w:b/>
          <w:sz w:val="22"/>
        </w:rPr>
      </w:pPr>
    </w:p>
    <w:p>
      <w:pPr>
        <w:spacing w:before="90"/>
        <w:ind w:left="1114" w:right="0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профилактическая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деятельность:</w:t>
      </w:r>
    </w:p>
    <w:p>
      <w:pPr>
        <w:pStyle w:val="BodyText"/>
        <w:tabs>
          <w:tab w:pos="3581" w:val="left" w:leader="none"/>
          <w:tab w:pos="4733" w:val="left" w:leader="none"/>
          <w:tab w:pos="7059" w:val="left" w:leader="none"/>
          <w:tab w:pos="9181" w:val="left" w:leader="none"/>
        </w:tabs>
        <w:spacing w:before="72"/>
        <w:ind w:left="1114" w:right="2058" w:firstLine="256"/>
      </w:pPr>
      <w:r>
        <w:rPr/>
        <w:drawing>
          <wp:anchor distT="0" distB="0" distL="0" distR="0" allowOverlap="1" layoutInCell="1" locked="0" behindDoc="1" simplePos="0" relativeHeight="478813696">
            <wp:simplePos x="0" y="0"/>
            <wp:positionH relativeFrom="page">
              <wp:posOffset>1059052</wp:posOffset>
            </wp:positionH>
            <wp:positionV relativeFrom="paragraph">
              <wp:posOffset>103155</wp:posOffset>
            </wp:positionV>
            <wp:extent cx="65786" cy="64764"/>
            <wp:effectExtent l="0" t="0" r="0" b="0"/>
            <wp:wrapNone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 к осуществлению комплекса</w:t>
      </w:r>
      <w:r>
        <w:rPr>
          <w:spacing w:val="1"/>
        </w:rPr>
        <w:t> </w:t>
      </w:r>
      <w:r>
        <w:rPr/>
        <w:t>мероприятий, направленных на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здоровогообраза</w:t>
        <w:tab/>
        <w:t>жизни,</w:t>
        <w:tab/>
        <w:t>предупреждение</w:t>
        <w:tab/>
        <w:t>возникновения</w:t>
        <w:tab/>
        <w:t>и</w:t>
      </w:r>
      <w:r>
        <w:rPr>
          <w:spacing w:val="-57"/>
        </w:rPr>
        <w:t> </w:t>
      </w:r>
      <w:r>
        <w:rPr/>
        <w:t>(или) распространения заболеваний, их раннюю диагностику, выявление</w:t>
      </w:r>
      <w:r>
        <w:rPr>
          <w:spacing w:val="1"/>
        </w:rPr>
        <w:t> </w:t>
      </w:r>
      <w:r>
        <w:rPr/>
        <w:t>причин и условий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устранение вредного влияния на здоровье человека факторов среды его</w:t>
      </w:r>
      <w:r>
        <w:rPr>
          <w:spacing w:val="1"/>
        </w:rPr>
        <w:t> </w:t>
      </w:r>
      <w:r>
        <w:rPr/>
        <w:t>обитания</w:t>
      </w:r>
      <w:r>
        <w:rPr>
          <w:spacing w:val="-6"/>
        </w:rPr>
        <w:t> </w:t>
      </w:r>
      <w:r>
        <w:rPr/>
        <w:t>(ПК-1);</w:t>
      </w:r>
    </w:p>
    <w:p>
      <w:pPr>
        <w:pStyle w:val="BodyText"/>
        <w:spacing w:line="256" w:lineRule="auto" w:before="70"/>
        <w:ind w:left="1114" w:right="2258" w:firstLine="316"/>
      </w:pPr>
      <w:r>
        <w:rPr/>
        <w:drawing>
          <wp:anchor distT="0" distB="0" distL="0" distR="0" allowOverlap="1" layoutInCell="1" locked="0" behindDoc="1" simplePos="0" relativeHeight="478814208">
            <wp:simplePos x="0" y="0"/>
            <wp:positionH relativeFrom="page">
              <wp:posOffset>1097152</wp:posOffset>
            </wp:positionH>
            <wp:positionV relativeFrom="paragraph">
              <wp:posOffset>100806</wp:posOffset>
            </wp:positionV>
            <wp:extent cx="65786" cy="64866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 к проведению профилактических</w:t>
      </w:r>
      <w:r>
        <w:rPr>
          <w:spacing w:val="1"/>
        </w:rPr>
        <w:t> </w:t>
      </w:r>
      <w:r>
        <w:rPr/>
        <w:t>медицинских осмотров,</w:t>
      </w:r>
      <w:r>
        <w:rPr>
          <w:spacing w:val="1"/>
        </w:rPr>
        <w:t> </w:t>
      </w:r>
      <w:r>
        <w:rPr/>
        <w:t>диспансеризации и осуществлению диспансерного наблюдения за здоровыми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хроническими</w:t>
      </w:r>
      <w:r>
        <w:rPr>
          <w:spacing w:val="-2"/>
        </w:rPr>
        <w:t> </w:t>
      </w:r>
      <w:r>
        <w:rPr/>
        <w:t>больными (ПК-2);</w:t>
      </w:r>
    </w:p>
    <w:p>
      <w:pPr>
        <w:pStyle w:val="BodyText"/>
        <w:spacing w:before="55"/>
        <w:ind w:left="1114" w:right="2033" w:firstLine="256"/>
        <w:jc w:val="both"/>
      </w:pPr>
      <w:r>
        <w:rPr/>
        <w:drawing>
          <wp:anchor distT="0" distB="0" distL="0" distR="0" allowOverlap="1" layoutInCell="1" locked="0" behindDoc="1" simplePos="0" relativeHeight="478814720">
            <wp:simplePos x="0" y="0"/>
            <wp:positionH relativeFrom="page">
              <wp:posOffset>1059052</wp:posOffset>
            </wp:positionH>
            <wp:positionV relativeFrom="paragraph">
              <wp:posOffset>91408</wp:posOffset>
            </wp:positionV>
            <wp:extent cx="65786" cy="64866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 к проведению противоэпидемических мероприятий, организации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очагах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ухудшении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обстановки,</w:t>
      </w:r>
      <w:r>
        <w:rPr>
          <w:spacing w:val="1"/>
        </w:rPr>
        <w:t> </w:t>
      </w:r>
      <w:r>
        <w:rPr/>
        <w:t>стихийных</w:t>
      </w:r>
      <w:r>
        <w:rPr>
          <w:spacing w:val="1"/>
        </w:rPr>
        <w:t> </w:t>
      </w:r>
      <w:r>
        <w:rPr/>
        <w:t>бедствиях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</w:t>
      </w:r>
      <w:r>
        <w:rPr>
          <w:spacing w:val="2"/>
        </w:rPr>
        <w:t> </w:t>
      </w:r>
      <w:r>
        <w:rPr/>
        <w:t>(ПК-3);</w:t>
      </w:r>
    </w:p>
    <w:p>
      <w:pPr>
        <w:pStyle w:val="BodyText"/>
        <w:spacing w:before="70"/>
        <w:ind w:left="1114" w:right="2032" w:firstLine="256"/>
        <w:jc w:val="both"/>
      </w:pPr>
      <w:r>
        <w:rPr/>
        <w:drawing>
          <wp:anchor distT="0" distB="0" distL="0" distR="0" allowOverlap="1" layoutInCell="1" locked="0" behindDoc="1" simplePos="0" relativeHeight="478815232">
            <wp:simplePos x="0" y="0"/>
            <wp:positionH relativeFrom="page">
              <wp:posOffset>1059052</wp:posOffset>
            </wp:positionH>
            <wp:positionV relativeFrom="paragraph">
              <wp:posOffset>100044</wp:posOffset>
            </wp:positionV>
            <wp:extent cx="65786" cy="64866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социально-гигиенических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медико-статистического анализа информации о показателях здоровья взрослых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подростков</w:t>
      </w:r>
      <w:r>
        <w:rPr>
          <w:spacing w:val="-7"/>
        </w:rPr>
        <w:t> </w:t>
      </w:r>
      <w:r>
        <w:rPr/>
        <w:t>(ПК-4);</w:t>
      </w:r>
    </w:p>
    <w:p>
      <w:pPr>
        <w:pStyle w:val="Heading1"/>
        <w:numPr>
          <w:ilvl w:val="0"/>
          <w:numId w:val="9"/>
        </w:numPr>
        <w:tabs>
          <w:tab w:pos="1810" w:val="left" w:leader="none"/>
        </w:tabs>
        <w:spacing w:line="321" w:lineRule="exact" w:before="0" w:after="0"/>
        <w:ind w:left="1810" w:right="0" w:hanging="696"/>
        <w:jc w:val="both"/>
      </w:pPr>
      <w:r>
        <w:rPr/>
        <w:t>диагностическая</w:t>
      </w:r>
      <w:r>
        <w:rPr>
          <w:spacing w:val="-5"/>
        </w:rPr>
        <w:t> </w:t>
      </w:r>
      <w:r>
        <w:rPr/>
        <w:t>деятельность:</w:t>
      </w:r>
    </w:p>
    <w:p>
      <w:pPr>
        <w:pStyle w:val="BodyText"/>
        <w:spacing w:before="66"/>
        <w:ind w:left="1114" w:right="2029" w:firstLine="256"/>
        <w:jc w:val="both"/>
      </w:pPr>
      <w:r>
        <w:rPr/>
        <w:drawing>
          <wp:anchor distT="0" distB="0" distL="0" distR="0" allowOverlap="1" layoutInCell="1" locked="0" behindDoc="1" simplePos="0" relativeHeight="478815744">
            <wp:simplePos x="0" y="0"/>
            <wp:positionH relativeFrom="page">
              <wp:posOffset>1059052</wp:posOffset>
            </wp:positionH>
            <wp:positionV relativeFrom="paragraph">
              <wp:posOffset>97758</wp:posOffset>
            </wp:positionV>
            <wp:extent cx="65786" cy="64866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патологических</w:t>
      </w:r>
      <w:r>
        <w:rPr>
          <w:spacing w:val="1"/>
        </w:rPr>
        <w:t> </w:t>
      </w:r>
      <w:r>
        <w:rPr/>
        <w:t>состояний,</w:t>
      </w:r>
      <w:r>
        <w:rPr>
          <w:spacing w:val="1"/>
        </w:rPr>
        <w:t> </w:t>
      </w:r>
      <w:r>
        <w:rPr/>
        <w:t>симптомов,</w:t>
      </w:r>
      <w:r>
        <w:rPr>
          <w:spacing w:val="1"/>
        </w:rPr>
        <w:t> </w:t>
      </w:r>
      <w:r>
        <w:rPr/>
        <w:t>синдромов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нозологических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статистической</w:t>
      </w:r>
      <w:r>
        <w:rPr>
          <w:spacing w:val="1"/>
        </w:rPr>
        <w:t> </w:t>
      </w:r>
      <w:r>
        <w:rPr/>
        <w:t>классификацией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связанных со здоровьем</w:t>
      </w:r>
      <w:r>
        <w:rPr>
          <w:spacing w:val="1"/>
        </w:rPr>
        <w:t> </w:t>
      </w:r>
      <w:r>
        <w:rPr/>
        <w:t>(ПК-5);</w:t>
      </w:r>
    </w:p>
    <w:p>
      <w:pPr>
        <w:pStyle w:val="Heading1"/>
        <w:numPr>
          <w:ilvl w:val="0"/>
          <w:numId w:val="9"/>
        </w:numPr>
        <w:tabs>
          <w:tab w:pos="1810" w:val="left" w:leader="none"/>
        </w:tabs>
        <w:spacing w:line="240" w:lineRule="auto" w:before="1" w:after="0"/>
        <w:ind w:left="1810" w:right="0" w:hanging="696"/>
        <w:jc w:val="both"/>
      </w:pPr>
      <w:r>
        <w:rPr/>
        <w:t>лечебная</w:t>
      </w:r>
      <w:r>
        <w:rPr>
          <w:spacing w:val="-5"/>
        </w:rPr>
        <w:t> </w:t>
      </w:r>
      <w:r>
        <w:rPr/>
        <w:t>деятельность:</w:t>
      </w:r>
    </w:p>
    <w:p>
      <w:pPr>
        <w:pStyle w:val="BodyText"/>
        <w:spacing w:before="66"/>
        <w:ind w:left="1114" w:right="2034" w:firstLine="256"/>
        <w:jc w:val="both"/>
      </w:pPr>
      <w:r>
        <w:rPr/>
        <w:drawing>
          <wp:anchor distT="0" distB="0" distL="0" distR="0" allowOverlap="1" layoutInCell="1" locked="0" behindDoc="1" simplePos="0" relativeHeight="478816256">
            <wp:simplePos x="0" y="0"/>
            <wp:positionH relativeFrom="page">
              <wp:posOffset>1059052</wp:posOffset>
            </wp:positionH>
            <wp:positionV relativeFrom="paragraph">
              <wp:posOffset>97885</wp:posOffset>
            </wp:positionV>
            <wp:extent cx="65786" cy="64866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ведению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лечению</w:t>
      </w:r>
      <w:r>
        <w:rPr>
          <w:spacing w:val="1"/>
        </w:rPr>
        <w:t> </w:t>
      </w:r>
      <w:r>
        <w:rPr/>
        <w:t>пациентов,</w:t>
      </w:r>
      <w:r>
        <w:rPr>
          <w:spacing w:val="1"/>
        </w:rPr>
        <w:t> </w:t>
      </w:r>
      <w:r>
        <w:rPr/>
        <w:t>нуждающихся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врачебной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(семейной</w:t>
      </w:r>
      <w:r>
        <w:rPr>
          <w:spacing w:val="1"/>
        </w:rPr>
        <w:t> </w:t>
      </w:r>
      <w:r>
        <w:rPr/>
        <w:t>медицины)</w:t>
      </w:r>
      <w:r>
        <w:rPr>
          <w:spacing w:val="-2"/>
        </w:rPr>
        <w:t> </w:t>
      </w:r>
      <w:r>
        <w:rPr/>
        <w:t>(ПК-6);</w:t>
      </w:r>
    </w:p>
    <w:p>
      <w:pPr>
        <w:pStyle w:val="BodyText"/>
        <w:spacing w:line="251" w:lineRule="exact" w:before="70"/>
        <w:ind w:left="1370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1059052</wp:posOffset>
            </wp:positionH>
            <wp:positionV relativeFrom="paragraph">
              <wp:posOffset>99651</wp:posOffset>
            </wp:positionV>
            <wp:extent cx="65786" cy="64866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</w:t>
      </w:r>
      <w:r>
        <w:rPr>
          <w:spacing w:val="16"/>
        </w:rPr>
        <w:t> </w:t>
      </w:r>
      <w:r>
        <w:rPr/>
        <w:t>к</w:t>
      </w:r>
      <w:r>
        <w:rPr>
          <w:spacing w:val="18"/>
        </w:rPr>
        <w:t> </w:t>
      </w:r>
      <w:r>
        <w:rPr/>
        <w:t>оказанию</w:t>
      </w:r>
      <w:r>
        <w:rPr>
          <w:spacing w:val="15"/>
        </w:rPr>
        <w:t> </w:t>
      </w:r>
      <w:r>
        <w:rPr/>
        <w:t>медицинской</w:t>
      </w:r>
      <w:r>
        <w:rPr>
          <w:spacing w:val="16"/>
        </w:rPr>
        <w:t> </w:t>
      </w:r>
      <w:r>
        <w:rPr/>
        <w:t>помощи</w:t>
      </w:r>
      <w:r>
        <w:rPr>
          <w:spacing w:val="13"/>
        </w:rPr>
        <w:t> </w:t>
      </w:r>
      <w:r>
        <w:rPr/>
        <w:t>при</w:t>
      </w:r>
      <w:r>
        <w:rPr>
          <w:spacing w:val="18"/>
        </w:rPr>
        <w:t> </w:t>
      </w:r>
      <w:r>
        <w:rPr/>
        <w:t>чрезвычайных</w:t>
      </w:r>
      <w:r>
        <w:rPr>
          <w:spacing w:val="19"/>
        </w:rPr>
        <w:t> </w:t>
      </w:r>
      <w:r>
        <w:rPr/>
        <w:t>ситуациях,</w:t>
      </w:r>
    </w:p>
    <w:p>
      <w:pPr>
        <w:pStyle w:val="BodyText"/>
        <w:tabs>
          <w:tab w:pos="10401" w:val="right" w:leader="none"/>
        </w:tabs>
        <w:spacing w:line="301" w:lineRule="exact"/>
        <w:ind w:left="1114"/>
        <w:jc w:val="both"/>
      </w:pPr>
      <w:r>
        <w:rPr/>
        <w:t>в</w:t>
      </w:r>
      <w:r>
        <w:rPr>
          <w:spacing w:val="-2"/>
        </w:rPr>
        <w:t> </w:t>
      </w:r>
      <w:r>
        <w:rPr/>
        <w:t>том числе</w:t>
      </w:r>
      <w:r>
        <w:rPr>
          <w:spacing w:val="2"/>
        </w:rPr>
        <w:t> </w:t>
      </w:r>
      <w:r>
        <w:rPr/>
        <w:t>участию в</w:t>
      </w:r>
      <w:r>
        <w:rPr>
          <w:spacing w:val="-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эвакуации</w:t>
      </w:r>
      <w:r>
        <w:rPr>
          <w:spacing w:val="-7"/>
        </w:rPr>
        <w:t> </w:t>
      </w:r>
      <w:r>
        <w:rPr/>
        <w:t>(ПК-7);</w:t>
        <w:tab/>
      </w:r>
      <w:r>
        <w:rPr>
          <w:position w:val="5"/>
        </w:rPr>
        <w:t>8</w:t>
      </w:r>
    </w:p>
    <w:p>
      <w:pPr>
        <w:pStyle w:val="Heading1"/>
        <w:numPr>
          <w:ilvl w:val="0"/>
          <w:numId w:val="9"/>
        </w:numPr>
        <w:tabs>
          <w:tab w:pos="1810" w:val="left" w:leader="none"/>
        </w:tabs>
        <w:spacing w:line="240" w:lineRule="auto" w:before="1" w:after="0"/>
        <w:ind w:left="1810" w:right="0" w:hanging="696"/>
        <w:jc w:val="both"/>
      </w:pPr>
      <w:r>
        <w:rPr/>
        <w:t>реабилитационная</w:t>
      </w:r>
      <w:r>
        <w:rPr>
          <w:spacing w:val="-6"/>
        </w:rPr>
        <w:t> </w:t>
      </w:r>
      <w:r>
        <w:rPr/>
        <w:t>деятельность:</w:t>
      </w:r>
    </w:p>
    <w:p>
      <w:pPr>
        <w:spacing w:after="0" w:line="240" w:lineRule="auto"/>
        <w:jc w:val="both"/>
        <w:sectPr>
          <w:pgSz w:w="11920" w:h="16850"/>
          <w:pgMar w:top="1040" w:bottom="280" w:left="540" w:right="0"/>
        </w:sectPr>
      </w:pPr>
    </w:p>
    <w:p>
      <w:pPr>
        <w:pStyle w:val="BodyText"/>
        <w:spacing w:before="62"/>
        <w:ind w:left="1114" w:right="2033" w:firstLine="256"/>
        <w:jc w:val="both"/>
      </w:pPr>
      <w:r>
        <w:rPr/>
        <w:drawing>
          <wp:anchor distT="0" distB="0" distL="0" distR="0" allowOverlap="1" layoutInCell="1" locked="0" behindDoc="1" simplePos="0" relativeHeight="478817792">
            <wp:simplePos x="0" y="0"/>
            <wp:positionH relativeFrom="page">
              <wp:posOffset>1059052</wp:posOffset>
            </wp:positionH>
            <wp:positionV relativeFrom="paragraph">
              <wp:posOffset>96615</wp:posOffset>
            </wp:positionV>
            <wp:extent cx="65786" cy="64866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 к применению природных лечебных факторов, лекарственной,</w:t>
      </w:r>
      <w:r>
        <w:rPr>
          <w:spacing w:val="1"/>
        </w:rPr>
        <w:t> </w:t>
      </w:r>
      <w:r>
        <w:rPr/>
        <w:t>немедикаментозной терапии и других методов у пациентов, нуждающихся в</w:t>
      </w:r>
      <w:r>
        <w:rPr>
          <w:spacing w:val="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реабилитации</w:t>
      </w:r>
      <w:r>
        <w:rPr>
          <w:spacing w:val="-3"/>
        </w:rPr>
        <w:t> </w:t>
      </w:r>
      <w:r>
        <w:rPr/>
        <w:t>и санаторно-курортном</w:t>
      </w:r>
      <w:r>
        <w:rPr>
          <w:spacing w:val="-2"/>
        </w:rPr>
        <w:t> </w:t>
      </w:r>
      <w:r>
        <w:rPr/>
        <w:t>лечении</w:t>
      </w:r>
      <w:r>
        <w:rPr>
          <w:spacing w:val="-1"/>
        </w:rPr>
        <w:t> </w:t>
      </w:r>
      <w:r>
        <w:rPr/>
        <w:t>(ПК-8);</w:t>
      </w:r>
    </w:p>
    <w:p>
      <w:pPr>
        <w:pStyle w:val="Heading1"/>
        <w:numPr>
          <w:ilvl w:val="0"/>
          <w:numId w:val="9"/>
        </w:numPr>
        <w:tabs>
          <w:tab w:pos="1810" w:val="left" w:leader="none"/>
        </w:tabs>
        <w:spacing w:line="240" w:lineRule="auto" w:before="2" w:after="0"/>
        <w:ind w:left="1810" w:right="0" w:hanging="696"/>
        <w:jc w:val="both"/>
      </w:pPr>
      <w:r>
        <w:rPr/>
        <w:t>психолого-педагогическая</w:t>
      </w:r>
      <w:r>
        <w:rPr>
          <w:spacing w:val="-5"/>
        </w:rPr>
        <w:t> </w:t>
      </w:r>
      <w:r>
        <w:rPr/>
        <w:t>деятельность:</w:t>
      </w:r>
    </w:p>
    <w:p>
      <w:pPr>
        <w:pStyle w:val="BodyText"/>
        <w:spacing w:before="65"/>
        <w:ind w:left="1114" w:right="2038" w:firstLine="256"/>
        <w:jc w:val="both"/>
      </w:pPr>
      <w:r>
        <w:rPr/>
        <w:drawing>
          <wp:anchor distT="0" distB="0" distL="0" distR="0" allowOverlap="1" layoutInCell="1" locked="0" behindDoc="1" simplePos="0" relativeHeight="478818304">
            <wp:simplePos x="0" y="0"/>
            <wp:positionH relativeFrom="page">
              <wp:posOffset>1059052</wp:posOffset>
            </wp:positionH>
            <wp:positionV relativeFrom="paragraph">
              <wp:posOffset>97681</wp:posOffset>
            </wp:positionV>
            <wp:extent cx="65786" cy="64840"/>
            <wp:effectExtent l="0" t="0" r="0" b="0"/>
            <wp:wrapNone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мотивации,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окружающих</w:t>
      </w:r>
      <w:r>
        <w:rPr>
          <w:spacing w:val="2"/>
        </w:rPr>
        <w:t> </w:t>
      </w:r>
      <w:r>
        <w:rPr/>
        <w:t>(ПК-9);</w:t>
      </w:r>
    </w:p>
    <w:p>
      <w:pPr>
        <w:pStyle w:val="Heading1"/>
        <w:numPr>
          <w:ilvl w:val="0"/>
          <w:numId w:val="9"/>
        </w:numPr>
        <w:tabs>
          <w:tab w:pos="1810" w:val="left" w:leader="none"/>
        </w:tabs>
        <w:spacing w:line="240" w:lineRule="auto" w:before="6" w:after="0"/>
        <w:ind w:left="1810" w:right="0" w:hanging="696"/>
        <w:jc w:val="both"/>
      </w:pPr>
      <w:r>
        <w:rPr/>
        <w:t>организационно-управленческая</w:t>
      </w:r>
      <w:r>
        <w:rPr>
          <w:spacing w:val="-8"/>
        </w:rPr>
        <w:t> </w:t>
      </w:r>
      <w:r>
        <w:rPr/>
        <w:t>деятельность:</w:t>
      </w:r>
    </w:p>
    <w:p>
      <w:pPr>
        <w:pStyle w:val="BodyText"/>
        <w:spacing w:before="95"/>
        <w:ind w:left="1114" w:right="2029" w:firstLine="256"/>
        <w:jc w:val="both"/>
      </w:pPr>
      <w:r>
        <w:rPr/>
        <w:drawing>
          <wp:anchor distT="0" distB="0" distL="0" distR="0" allowOverlap="1" layoutInCell="1" locked="0" behindDoc="1" simplePos="0" relativeHeight="478818816">
            <wp:simplePos x="0" y="0"/>
            <wp:positionH relativeFrom="page">
              <wp:posOffset>1059052</wp:posOffset>
            </wp:positionH>
            <wp:positionV relativeFrom="paragraph">
              <wp:posOffset>117824</wp:posOffset>
            </wp:positionV>
            <wp:extent cx="65786" cy="64866"/>
            <wp:effectExtent l="0" t="0" r="0" b="0"/>
            <wp:wrapNone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 к применению основных принципов организации и управления 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структурных подразделениях</w:t>
      </w:r>
      <w:r>
        <w:rPr>
          <w:spacing w:val="7"/>
        </w:rPr>
        <w:t> </w:t>
      </w:r>
      <w:r>
        <w:rPr/>
        <w:t>(ПК-10);</w:t>
      </w:r>
    </w:p>
    <w:p>
      <w:pPr>
        <w:pStyle w:val="BodyText"/>
        <w:spacing w:before="70"/>
        <w:ind w:left="1114" w:right="2031" w:firstLine="256"/>
        <w:jc w:val="both"/>
      </w:pPr>
      <w:r>
        <w:rPr/>
        <w:drawing>
          <wp:anchor distT="0" distB="0" distL="0" distR="0" allowOverlap="1" layoutInCell="1" locked="0" behindDoc="1" simplePos="0" relativeHeight="478819328">
            <wp:simplePos x="0" y="0"/>
            <wp:positionH relativeFrom="page">
              <wp:posOffset>1059052</wp:posOffset>
            </wp:positionH>
            <wp:positionV relativeFrom="paragraph">
              <wp:posOffset>101441</wp:posOffset>
            </wp:positionV>
            <wp:extent cx="65786" cy="64866"/>
            <wp:effectExtent l="0" t="0" r="0" b="0"/>
            <wp:wrapNone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 к участию в оценке качества оказания медицинской помощи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3"/>
        </w:rPr>
        <w:t> </w:t>
      </w:r>
      <w:r>
        <w:rPr/>
        <w:t>основных медико-статистических показателей</w:t>
      </w:r>
      <w:r>
        <w:rPr>
          <w:spacing w:val="3"/>
        </w:rPr>
        <w:t> </w:t>
      </w:r>
      <w:r>
        <w:rPr/>
        <w:t>(ПК-11);</w:t>
      </w:r>
    </w:p>
    <w:p>
      <w:pPr>
        <w:pStyle w:val="BodyText"/>
        <w:spacing w:line="242" w:lineRule="auto" w:before="70"/>
        <w:ind w:left="1114" w:right="2040" w:firstLine="256"/>
        <w:jc w:val="both"/>
      </w:pPr>
      <w:r>
        <w:rPr/>
        <w:drawing>
          <wp:anchor distT="0" distB="0" distL="0" distR="0" allowOverlap="1" layoutInCell="1" locked="0" behindDoc="1" simplePos="0" relativeHeight="478819840">
            <wp:simplePos x="0" y="0"/>
            <wp:positionH relativeFrom="page">
              <wp:posOffset>1059052</wp:posOffset>
            </wp:positionH>
            <wp:positionV relativeFrom="paragraph">
              <wp:posOffset>100679</wp:posOffset>
            </wp:positionV>
            <wp:extent cx="65786" cy="64866"/>
            <wp:effectExtent l="0" t="0" r="0" b="0"/>
            <wp:wrapNone/>
            <wp:docPr id="3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эвакуации</w:t>
      </w:r>
      <w:r>
        <w:rPr>
          <w:spacing w:val="-2"/>
        </w:rPr>
        <w:t> </w:t>
      </w:r>
      <w:r>
        <w:rPr/>
        <w:t>(ПК-12).</w:t>
      </w:r>
    </w:p>
    <w:p>
      <w:pPr>
        <w:pStyle w:val="BodyText"/>
        <w:spacing w:before="9"/>
      </w:pPr>
    </w:p>
    <w:p>
      <w:pPr>
        <w:pStyle w:val="Heading1"/>
        <w:ind w:left="1114"/>
        <w:jc w:val="both"/>
      </w:pPr>
      <w:r>
        <w:rPr/>
        <w:t>Квалификационные</w:t>
      </w:r>
      <w:r>
        <w:rPr>
          <w:spacing w:val="3"/>
        </w:rPr>
        <w:t> </w:t>
      </w:r>
      <w:r>
        <w:rPr/>
        <w:t>требования</w:t>
      </w:r>
    </w:p>
    <w:p>
      <w:pPr>
        <w:pStyle w:val="BodyText"/>
        <w:spacing w:before="151"/>
        <w:ind w:left="1114" w:right="1546"/>
      </w:pPr>
      <w:r>
        <w:rPr/>
        <w:t>Квалификационная характеристика по должности «Врач общей практики (семейный</w:t>
      </w:r>
      <w:r>
        <w:rPr>
          <w:spacing w:val="-57"/>
        </w:rPr>
        <w:t> </w:t>
      </w:r>
      <w:r>
        <w:rPr/>
        <w:t>врач)»</w:t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82.704002pt;margin-top:8.516668pt;width:127.85pt;height:.1pt;mso-position-horizontal-relative:page;mso-position-vertical-relative:paragraph;z-index:-15719936;mso-wrap-distance-left:0;mso-wrap-distance-right:0" coordorigin="1654,170" coordsize="2557,0" path="m1654,170l4210,170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line="261" w:lineRule="auto" w:before="94"/>
        <w:ind w:left="1114" w:right="902"/>
        <w:jc w:val="both"/>
      </w:pPr>
      <w:bookmarkStart w:name="Проект Приказа Министерства здравоохране" w:id="9"/>
      <w:bookmarkEnd w:id="9"/>
      <w:r>
        <w:rPr/>
      </w:r>
      <w:r>
        <w:rPr/>
        <w:t>Проект Приказа Министерства здравоохранения РФ "Об утверждении квалификационных</w:t>
      </w:r>
      <w:r>
        <w:rPr>
          <w:spacing w:val="1"/>
        </w:rPr>
        <w:t> </w:t>
      </w:r>
      <w:r>
        <w:rPr/>
        <w:t>требований к медицинским и фармацевтическим работникам с высшим образованием 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науки"</w:t>
      </w:r>
      <w:r>
        <w:rPr>
          <w:spacing w:val="1"/>
        </w:rPr>
        <w:t> </w:t>
      </w:r>
      <w:r>
        <w:rPr/>
        <w:t>(подготовлен</w:t>
      </w:r>
      <w:r>
        <w:rPr>
          <w:spacing w:val="1"/>
        </w:rPr>
        <w:t> </w:t>
      </w:r>
      <w:r>
        <w:rPr/>
        <w:t>Минздравом</w:t>
      </w:r>
      <w:r>
        <w:rPr>
          <w:spacing w:val="-2"/>
        </w:rPr>
        <w:t> </w:t>
      </w:r>
      <w:r>
        <w:rPr/>
        <w:t>России 26.02.2019)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114" w:right="1742"/>
        <w:jc w:val="both"/>
      </w:pPr>
      <w:r>
        <w:rPr/>
        <w:t>Должностные обязанности. Осуществляет амбулаторный прием и посещения на</w:t>
      </w:r>
      <w:r>
        <w:rPr>
          <w:spacing w:val="1"/>
        </w:rPr>
        <w:t> </w:t>
      </w:r>
      <w:r>
        <w:rPr/>
        <w:t>дому,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неотложную</w:t>
      </w:r>
      <w:r>
        <w:rPr>
          <w:spacing w:val="1"/>
        </w:rPr>
        <w:t> </w:t>
      </w:r>
      <w:r>
        <w:rPr/>
        <w:t>помощь,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профилактических,</w:t>
      </w:r>
      <w:r>
        <w:rPr>
          <w:spacing w:val="1"/>
        </w:rPr>
        <w:t> </w:t>
      </w:r>
      <w:r>
        <w:rPr/>
        <w:t>лечебно-диагностических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реабилитационных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содействует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 медико-социальных проблем семьи. Оказывает непрерывную первичную</w:t>
      </w:r>
      <w:r>
        <w:rPr>
          <w:spacing w:val="-57"/>
        </w:rPr>
        <w:t> </w:t>
      </w:r>
      <w:r>
        <w:rPr/>
        <w:t>медико-санитарную помощь пациенту вне зависимости от его возраста, пола и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заболевания.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оценивает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пациента.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лабораторного,</w:t>
      </w:r>
      <w:r>
        <w:rPr>
          <w:spacing w:val="1"/>
        </w:rPr>
        <w:t> </w:t>
      </w:r>
      <w:r>
        <w:rPr/>
        <w:t>инструментального</w:t>
      </w:r>
      <w:r>
        <w:rPr>
          <w:spacing w:val="-57"/>
        </w:rPr>
        <w:t> </w:t>
      </w:r>
      <w:r>
        <w:rPr/>
        <w:t>обследования.</w:t>
      </w:r>
      <w:r>
        <w:rPr>
          <w:spacing w:val="1"/>
        </w:rPr>
        <w:t> </w:t>
      </w:r>
      <w:r>
        <w:rPr/>
        <w:t>Интерпретирует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анализов;</w:t>
      </w:r>
      <w:r>
        <w:rPr>
          <w:spacing w:val="1"/>
        </w:rPr>
        <w:t> </w:t>
      </w:r>
      <w:r>
        <w:rPr/>
        <w:t>лучевых,</w:t>
      </w:r>
      <w:r>
        <w:rPr>
          <w:spacing w:val="1"/>
        </w:rPr>
        <w:t> </w:t>
      </w:r>
      <w:r>
        <w:rPr/>
        <w:t>электрофизиологических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исследования;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обследование,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лечение,</w:t>
      </w:r>
      <w:r>
        <w:rPr>
          <w:spacing w:val="1"/>
        </w:rPr>
        <w:t> </w:t>
      </w:r>
      <w:r>
        <w:rPr/>
        <w:t>реабилитацию</w:t>
      </w:r>
      <w:r>
        <w:rPr>
          <w:spacing w:val="1"/>
        </w:rPr>
        <w:t> </w:t>
      </w:r>
      <w:r>
        <w:rPr/>
        <w:t>пациентов,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дообследование,</w:t>
      </w:r>
      <w:r>
        <w:rPr>
          <w:spacing w:val="1"/>
        </w:rPr>
        <w:t> </w:t>
      </w:r>
      <w:r>
        <w:rPr/>
        <w:t>консультацию,</w:t>
      </w:r>
      <w:r>
        <w:rPr>
          <w:spacing w:val="1"/>
        </w:rPr>
        <w:t> </w:t>
      </w:r>
      <w:r>
        <w:rPr/>
        <w:t>госпитализацию</w:t>
      </w:r>
      <w:r>
        <w:rPr>
          <w:spacing w:val="1"/>
        </w:rPr>
        <w:t> </w:t>
      </w:r>
      <w:r>
        <w:rPr/>
        <w:t>пациентов, в последующем выполняет назначения и осуществляет дальнейшее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заболеваниях.</w:t>
      </w:r>
      <w:r>
        <w:rPr>
          <w:spacing w:val="1"/>
        </w:rPr>
        <w:t> </w:t>
      </w:r>
      <w:r>
        <w:rPr/>
        <w:t>Оказывает:</w:t>
      </w:r>
      <w:r>
        <w:rPr>
          <w:spacing w:val="1"/>
        </w:rPr>
        <w:t> </w:t>
      </w:r>
      <w:r>
        <w:rPr/>
        <w:t>акушерскую</w:t>
      </w:r>
      <w:r>
        <w:rPr>
          <w:spacing w:val="1"/>
        </w:rPr>
        <w:t> </w:t>
      </w:r>
      <w:r>
        <w:rPr/>
        <w:t>помощь,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пациентам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заболеваниями,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неотложных</w:t>
      </w:r>
      <w:r>
        <w:rPr>
          <w:spacing w:val="1"/>
        </w:rPr>
        <w:t> </w:t>
      </w:r>
      <w:r>
        <w:rPr/>
        <w:t>состояниях</w:t>
      </w:r>
      <w:r>
        <w:rPr>
          <w:spacing w:val="1"/>
        </w:rPr>
        <w:t> </w:t>
      </w:r>
      <w:r>
        <w:rPr/>
        <w:t>организма, требующих проведение реанимационных мероприятий, интенсивной</w:t>
      </w:r>
      <w:r>
        <w:rPr>
          <w:spacing w:val="1"/>
        </w:rPr>
        <w:t> </w:t>
      </w:r>
      <w:r>
        <w:rPr/>
        <w:t>терапии.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прикрепленного</w:t>
      </w:r>
      <w:r>
        <w:rPr>
          <w:spacing w:val="1"/>
        </w:rPr>
        <w:t> </w:t>
      </w:r>
      <w:r>
        <w:rPr/>
        <w:t>контингента,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алкоголя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табака,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учетно-отчетную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документацию.</w:t>
      </w:r>
      <w:r>
        <w:rPr>
          <w:spacing w:val="1"/>
        </w:rPr>
        <w:t> </w:t>
      </w:r>
      <w:r>
        <w:rPr/>
        <w:t>Осуществляет профилактическую работу, направленную на выявление ранних и</w:t>
      </w:r>
      <w:r>
        <w:rPr>
          <w:spacing w:val="1"/>
        </w:rPr>
        <w:t> </w:t>
      </w:r>
      <w:r>
        <w:rPr/>
        <w:t>скрытых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путем диспансеризации прикрепившегося контингента в</w:t>
      </w:r>
      <w:r>
        <w:rPr>
          <w:spacing w:val="60"/>
        </w:rPr>
        <w:t> </w:t>
      </w:r>
      <w:r>
        <w:rPr/>
        <w:t>установленном порядке,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 числе</w:t>
      </w:r>
      <w:r>
        <w:rPr>
          <w:spacing w:val="-2"/>
        </w:rPr>
        <w:t> </w:t>
      </w:r>
      <w:r>
        <w:rPr/>
        <w:t>детей, инвалидов,</w:t>
      </w:r>
      <w:r>
        <w:rPr>
          <w:spacing w:val="34"/>
        </w:rPr>
        <w:t> </w:t>
      </w:r>
      <w:r>
        <w:rPr/>
        <w:t>лиц</w:t>
      </w:r>
      <w:r>
        <w:rPr>
          <w:spacing w:val="36"/>
        </w:rPr>
        <w:t> </w:t>
      </w:r>
      <w:r>
        <w:rPr/>
        <w:t>старших</w:t>
      </w:r>
      <w:r>
        <w:rPr>
          <w:spacing w:val="35"/>
        </w:rPr>
        <w:t> </w:t>
      </w:r>
      <w:r>
        <w:rPr/>
        <w:t>возрастных</w:t>
      </w:r>
      <w:r>
        <w:rPr>
          <w:spacing w:val="37"/>
        </w:rPr>
        <w:t> </w:t>
      </w:r>
      <w:r>
        <w:rPr/>
        <w:t>групп.</w:t>
      </w:r>
    </w:p>
    <w:p>
      <w:pPr>
        <w:pStyle w:val="BodyText"/>
        <w:spacing w:line="291" w:lineRule="exact" w:before="1"/>
        <w:ind w:left="1930"/>
        <w:jc w:val="both"/>
      </w:pPr>
      <w:r>
        <w:rPr>
          <w:spacing w:val="-1"/>
        </w:rPr>
        <w:t>Н</w:t>
      </w:r>
      <w:r>
        <w:rPr>
          <w:spacing w:val="-27"/>
        </w:rPr>
        <w:t> </w:t>
      </w:r>
      <w:r>
        <w:rPr>
          <w:spacing w:val="-1"/>
        </w:rPr>
        <w:t>аправляет</w:t>
      </w:r>
      <w:r>
        <w:rPr>
          <w:spacing w:val="42"/>
        </w:rPr>
        <w:t> </w:t>
      </w:r>
      <w:r>
        <w:rPr>
          <w:spacing w:val="-1"/>
        </w:rPr>
        <w:t>больных</w:t>
      </w:r>
      <w:r>
        <w:rPr>
          <w:spacing w:val="43"/>
        </w:rPr>
        <w:t> </w:t>
      </w:r>
      <w:r>
        <w:rPr>
          <w:spacing w:val="-1"/>
        </w:rPr>
        <w:t>на</w:t>
      </w:r>
      <w:r>
        <w:rPr>
          <w:spacing w:val="3"/>
        </w:rPr>
        <w:t> </w:t>
      </w:r>
      <w:r>
        <w:rPr/>
        <w:t>консультации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/>
        <w:t>специалистам</w:t>
      </w:r>
      <w:r>
        <w:rPr>
          <w:spacing w:val="3"/>
        </w:rPr>
        <w:t> </w:t>
      </w:r>
      <w:r>
        <w:rPr/>
        <w:t>для</w:t>
      </w:r>
      <w:r>
        <w:rPr>
          <w:spacing w:val="7"/>
        </w:rPr>
        <w:t> </w:t>
      </w:r>
      <w:r>
        <w:rPr/>
        <w:t>стационарного        </w:t>
      </w:r>
      <w:r>
        <w:rPr>
          <w:spacing w:val="57"/>
        </w:rPr>
        <w:t> </w:t>
      </w:r>
      <w:r>
        <w:rPr>
          <w:position w:val="-2"/>
        </w:rPr>
        <w:t>9</w:t>
      </w:r>
    </w:p>
    <w:p>
      <w:pPr>
        <w:pStyle w:val="BodyText"/>
        <w:spacing w:line="261" w:lineRule="exact"/>
        <w:ind w:left="1222"/>
        <w:jc w:val="both"/>
      </w:pPr>
      <w:r>
        <w:rPr/>
        <w:t>и</w:t>
      </w:r>
      <w:r>
        <w:rPr>
          <w:spacing w:val="106"/>
        </w:rPr>
        <w:t> </w:t>
      </w:r>
      <w:r>
        <w:rPr/>
        <w:t>восстановительного</w:t>
      </w:r>
      <w:r>
        <w:rPr>
          <w:spacing w:val="103"/>
        </w:rPr>
        <w:t> </w:t>
      </w:r>
      <w:r>
        <w:rPr/>
        <w:t>лечения</w:t>
      </w:r>
      <w:r>
        <w:rPr>
          <w:spacing w:val="106"/>
        </w:rPr>
        <w:t> </w:t>
      </w:r>
      <w:r>
        <w:rPr/>
        <w:t>по</w:t>
      </w:r>
      <w:r>
        <w:rPr>
          <w:spacing w:val="105"/>
        </w:rPr>
        <w:t> </w:t>
      </w:r>
      <w:r>
        <w:rPr/>
        <w:t>медицинским</w:t>
      </w:r>
      <w:r>
        <w:rPr>
          <w:spacing w:val="105"/>
        </w:rPr>
        <w:t> </w:t>
      </w:r>
      <w:r>
        <w:rPr/>
        <w:t>показаниям.</w:t>
      </w:r>
      <w:r>
        <w:rPr>
          <w:spacing w:val="106"/>
        </w:rPr>
        <w:t> </w:t>
      </w:r>
      <w:r>
        <w:rPr/>
        <w:t>Организует</w:t>
      </w:r>
      <w:r>
        <w:rPr>
          <w:spacing w:val="106"/>
        </w:rPr>
        <w:t> </w:t>
      </w:r>
      <w:r>
        <w:rPr/>
        <w:t>и</w:t>
      </w:r>
    </w:p>
    <w:p>
      <w:pPr>
        <w:pStyle w:val="BodyText"/>
        <w:ind w:left="1222"/>
        <w:jc w:val="both"/>
      </w:pPr>
      <w:r>
        <w:rPr/>
        <w:t>проводит</w:t>
      </w:r>
      <w:r>
        <w:rPr>
          <w:spacing w:val="37"/>
        </w:rPr>
        <w:t> </w:t>
      </w:r>
      <w:r>
        <w:rPr/>
        <w:t>лечение</w:t>
      </w:r>
      <w:r>
        <w:rPr>
          <w:spacing w:val="39"/>
        </w:rPr>
        <w:t> </w:t>
      </w:r>
      <w:r>
        <w:rPr/>
        <w:t>пациентов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амбулаторных</w:t>
      </w:r>
      <w:r>
        <w:rPr>
          <w:spacing w:val="43"/>
        </w:rPr>
        <w:t> </w:t>
      </w:r>
      <w:r>
        <w:rPr/>
        <w:t>условиях,</w:t>
      </w:r>
      <w:r>
        <w:rPr>
          <w:spacing w:val="38"/>
        </w:rPr>
        <w:t> </w:t>
      </w:r>
      <w:r>
        <w:rPr/>
        <w:t>дневном</w:t>
      </w:r>
      <w:r>
        <w:rPr>
          <w:spacing w:val="39"/>
        </w:rPr>
        <w:t> </w:t>
      </w:r>
      <w:r>
        <w:rPr/>
        <w:t>стационаре</w:t>
      </w:r>
      <w:r>
        <w:rPr>
          <w:spacing w:val="36"/>
        </w:rPr>
        <w:t> </w:t>
      </w:r>
      <w:r>
        <w:rPr/>
        <w:t>и</w:t>
      </w:r>
    </w:p>
    <w:p>
      <w:pPr>
        <w:spacing w:after="0"/>
        <w:jc w:val="both"/>
        <w:sectPr>
          <w:pgSz w:w="11920" w:h="16850"/>
          <w:pgMar w:top="1040" w:bottom="280" w:left="540" w:right="0"/>
        </w:sectPr>
      </w:pPr>
    </w:p>
    <w:p>
      <w:pPr>
        <w:pStyle w:val="BodyText"/>
        <w:spacing w:before="72"/>
        <w:ind w:left="1222" w:right="1742"/>
        <w:jc w:val="both"/>
      </w:pPr>
      <w:r>
        <w:rPr/>
        <w:t>стационаре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дому.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патронаж</w:t>
      </w:r>
      <w:r>
        <w:rPr>
          <w:spacing w:val="1"/>
        </w:rPr>
        <w:t> </w:t>
      </w:r>
      <w:r>
        <w:rPr/>
        <w:t>беременных</w:t>
      </w:r>
      <w:r>
        <w:rPr>
          <w:spacing w:val="1"/>
        </w:rPr>
        <w:t> </w:t>
      </w:r>
      <w:r>
        <w:rPr/>
        <w:t>женщин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новорожденных,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порядке.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противоэпидемические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иммунопрофилактику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порядке.</w:t>
      </w:r>
      <w:r>
        <w:rPr>
          <w:spacing w:val="1"/>
        </w:rPr>
        <w:t> </w:t>
      </w:r>
      <w:r>
        <w:rPr/>
        <w:t>Выдает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показаниям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санаторно-курортное лечение. Взаимодействует с медицинскими организациями</w:t>
      </w:r>
      <w:r>
        <w:rPr>
          <w:spacing w:val="1"/>
        </w:rPr>
        <w:t> </w:t>
      </w:r>
      <w:r>
        <w:rPr/>
        <w:t>государственной,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частной</w:t>
      </w:r>
      <w:r>
        <w:rPr>
          <w:spacing w:val="1"/>
        </w:rPr>
        <w:t> </w:t>
      </w:r>
      <w:r>
        <w:rPr/>
        <w:t>систем</w:t>
      </w:r>
      <w:r>
        <w:rPr>
          <w:spacing w:val="61"/>
        </w:rPr>
        <w:t> </w:t>
      </w:r>
      <w:r>
        <w:rPr/>
        <w:t>здравоохранения,</w:t>
      </w:r>
      <w:r>
        <w:rPr>
          <w:spacing w:val="-57"/>
        </w:rPr>
        <w:t> </w:t>
      </w:r>
      <w:r>
        <w:rPr/>
        <w:t>страховыми</w:t>
      </w:r>
      <w:r>
        <w:rPr>
          <w:spacing w:val="1"/>
        </w:rPr>
        <w:t> </w:t>
      </w:r>
      <w:r>
        <w:rPr/>
        <w:t>медицинскими</w:t>
      </w:r>
      <w:r>
        <w:rPr>
          <w:spacing w:val="1"/>
        </w:rPr>
        <w:t> </w:t>
      </w:r>
      <w:r>
        <w:rPr/>
        <w:t>компаниями,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организациями.</w:t>
      </w:r>
      <w:r>
        <w:rPr>
          <w:spacing w:val="1"/>
        </w:rPr>
        <w:t> </w:t>
      </w:r>
      <w:r>
        <w:rPr/>
        <w:t>Руководит</w:t>
      </w:r>
      <w:r>
        <w:rPr>
          <w:spacing w:val="-57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персонала.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установленном</w:t>
      </w:r>
      <w:r>
        <w:rPr>
          <w:spacing w:val="-57"/>
        </w:rPr>
        <w:t> </w:t>
      </w:r>
      <w:r>
        <w:rPr/>
        <w:t>порядке повышает профессиональную квалификацию. Оформляет и направляет в</w:t>
      </w:r>
      <w:r>
        <w:rPr>
          <w:spacing w:val="-57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Роспотребнадзора</w:t>
      </w:r>
      <w:r>
        <w:rPr>
          <w:spacing w:val="1"/>
        </w:rPr>
        <w:t> </w:t>
      </w:r>
      <w:r>
        <w:rPr/>
        <w:t>экстренное</w:t>
      </w:r>
      <w:r>
        <w:rPr>
          <w:spacing w:val="1"/>
        </w:rPr>
        <w:t> </w:t>
      </w:r>
      <w:r>
        <w:rPr/>
        <w:t>извещение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инфекционного</w:t>
      </w:r>
      <w:r>
        <w:rPr>
          <w:spacing w:val="1"/>
        </w:rPr>
        <w:t> </w:t>
      </w:r>
      <w:r>
        <w:rPr/>
        <w:t>заболевания.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экспертизу</w:t>
      </w:r>
      <w:r>
        <w:rPr>
          <w:spacing w:val="1"/>
        </w:rPr>
        <w:t> </w:t>
      </w:r>
      <w:r>
        <w:rPr/>
        <w:t>временной</w:t>
      </w:r>
      <w:r>
        <w:rPr>
          <w:spacing w:val="1"/>
        </w:rPr>
        <w:t> </w:t>
      </w:r>
      <w:r>
        <w:rPr/>
        <w:t>нетрудоспособности,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стойкой</w:t>
      </w:r>
      <w:r>
        <w:rPr>
          <w:spacing w:val="1"/>
        </w:rPr>
        <w:t> </w:t>
      </w:r>
      <w:r>
        <w:rPr/>
        <w:t>утраты</w:t>
      </w:r>
      <w:r>
        <w:rPr>
          <w:spacing w:val="1"/>
        </w:rPr>
        <w:t> </w:t>
      </w:r>
      <w:r>
        <w:rPr/>
        <w:t>трудоспособности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освидетельствования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медико-социальную</w:t>
      </w:r>
      <w:r>
        <w:rPr>
          <w:spacing w:val="-3"/>
        </w:rPr>
        <w:t> </w:t>
      </w:r>
      <w:r>
        <w:rPr/>
        <w:t>экспертизу.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222" w:right="1737" w:firstLine="419"/>
        <w:jc w:val="both"/>
      </w:pPr>
      <w:r>
        <w:rPr/>
        <w:t>Должен</w:t>
      </w:r>
      <w:r>
        <w:rPr>
          <w:spacing w:val="1"/>
        </w:rPr>
        <w:t> </w:t>
      </w:r>
      <w:r>
        <w:rPr/>
        <w:t>знать:</w:t>
      </w:r>
      <w:r>
        <w:rPr>
          <w:spacing w:val="1"/>
        </w:rPr>
        <w:t> </w:t>
      </w:r>
      <w:r>
        <w:rPr/>
        <w:t>Конституцию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нормативные правовые акты Российской Федерации в сфере здравоохранения,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населения;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акты,</w:t>
      </w:r>
      <w:r>
        <w:rPr>
          <w:spacing w:val="1"/>
        </w:rPr>
        <w:t> </w:t>
      </w:r>
      <w:r>
        <w:rPr/>
        <w:t>регулирующие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оборота</w:t>
      </w:r>
      <w:r>
        <w:rPr>
          <w:spacing w:val="1"/>
        </w:rPr>
        <w:t> </w:t>
      </w:r>
      <w:r>
        <w:rPr/>
        <w:t>сильнодействующих,</w:t>
      </w:r>
      <w:r>
        <w:rPr>
          <w:spacing w:val="1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средств;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избранной</w:t>
      </w:r>
      <w:r>
        <w:rPr>
          <w:spacing w:val="1"/>
        </w:rPr>
        <w:t> </w:t>
      </w:r>
      <w:r>
        <w:rPr/>
        <w:t>специальности;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наиболее</w:t>
      </w:r>
      <w:r>
        <w:rPr>
          <w:spacing w:val="15"/>
        </w:rPr>
        <w:t> </w:t>
      </w:r>
      <w:r>
        <w:rPr/>
        <w:t>распространенных</w:t>
      </w:r>
      <w:r>
        <w:rPr>
          <w:spacing w:val="20"/>
        </w:rPr>
        <w:t> </w:t>
      </w:r>
      <w:r>
        <w:rPr/>
        <w:t>заболеваний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реабилитацию</w:t>
      </w:r>
      <w:r>
        <w:rPr>
          <w:spacing w:val="17"/>
        </w:rPr>
        <w:t> </w:t>
      </w:r>
      <w:r>
        <w:rPr/>
        <w:t>пациентов,</w:t>
      </w:r>
      <w:r>
        <w:rPr>
          <w:spacing w:val="18"/>
        </w:rPr>
        <w:t> </w:t>
      </w:r>
      <w:r>
        <w:rPr/>
        <w:t>принципы</w:t>
      </w:r>
      <w:r>
        <w:rPr>
          <w:spacing w:val="-57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заболеваний;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пациентов;</w:t>
      </w:r>
      <w:r>
        <w:rPr>
          <w:spacing w:val="1"/>
        </w:rPr>
        <w:t> </w:t>
      </w:r>
      <w:r>
        <w:rPr/>
        <w:t>демографическую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медико-социальную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прикрепленного</w:t>
      </w:r>
      <w:r>
        <w:rPr>
          <w:spacing w:val="1"/>
        </w:rPr>
        <w:t> </w:t>
      </w:r>
      <w:r>
        <w:rPr/>
        <w:t>контингента;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экспертизы;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диетического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диетотерапии;</w:t>
      </w:r>
      <w:r>
        <w:rPr>
          <w:spacing w:val="1"/>
        </w:rPr>
        <w:t> </w:t>
      </w:r>
      <w:r>
        <w:rPr/>
        <w:t>о</w:t>
      </w:r>
      <w:r>
        <w:rPr>
          <w:spacing w:val="-57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гарантий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гражданам</w:t>
      </w:r>
      <w:r>
        <w:rPr>
          <w:spacing w:val="1"/>
        </w:rPr>
        <w:t> </w:t>
      </w:r>
      <w:r>
        <w:rPr/>
        <w:t>бесплатной медицинской помощи (виды медицинской помощи, предоставляемой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бесплатно,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предоставляемой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обязательного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страхования,</w:t>
      </w:r>
      <w:r>
        <w:rPr>
          <w:spacing w:val="-57"/>
        </w:rPr>
        <w:t> </w:t>
      </w:r>
      <w:r>
        <w:rPr/>
        <w:t>медицинской помощи, представляемой за счет средств бюджетов всех уровней);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санаторно-курортное</w:t>
      </w:r>
      <w:r>
        <w:rPr>
          <w:spacing w:val="1"/>
        </w:rPr>
        <w:t> </w:t>
      </w:r>
      <w:r>
        <w:rPr/>
        <w:t>лечение;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трудового законодательства; правила по охране труда и пожарной безопасности;</w:t>
      </w:r>
      <w:r>
        <w:rPr>
          <w:spacing w:val="1"/>
        </w:rPr>
        <w:t> </w:t>
      </w:r>
      <w:r>
        <w:rPr/>
        <w:t>санитарные</w:t>
      </w:r>
      <w:r>
        <w:rPr>
          <w:spacing w:val="-5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нормы</w:t>
      </w:r>
      <w:r>
        <w:rPr>
          <w:spacing w:val="-2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учреждения</w:t>
      </w:r>
      <w:r>
        <w:rPr>
          <w:spacing w:val="-2"/>
        </w:rPr>
        <w:t> </w:t>
      </w:r>
      <w:r>
        <w:rPr/>
        <w:t>здравоохранения.</w:t>
      </w:r>
    </w:p>
    <w:p>
      <w:pPr>
        <w:pStyle w:val="BodyText"/>
        <w:spacing w:before="1"/>
      </w:pPr>
    </w:p>
    <w:p>
      <w:pPr>
        <w:pStyle w:val="BodyText"/>
        <w:ind w:left="1222" w:right="1738"/>
        <w:jc w:val="both"/>
      </w:pPr>
      <w:r>
        <w:rPr>
          <w:b/>
        </w:rPr>
        <w:t>Требования</w:t>
      </w:r>
      <w:r>
        <w:rPr>
          <w:b/>
          <w:spacing w:val="1"/>
        </w:rPr>
        <w:t> </w:t>
      </w:r>
      <w:r>
        <w:rPr>
          <w:b/>
        </w:rPr>
        <w:t>к</w:t>
      </w:r>
      <w:r>
        <w:rPr>
          <w:b/>
          <w:spacing w:val="1"/>
        </w:rPr>
        <w:t> </w:t>
      </w:r>
      <w:r>
        <w:rPr>
          <w:b/>
        </w:rPr>
        <w:t>квалификации.</w:t>
      </w:r>
      <w:r>
        <w:rPr>
          <w:b/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60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специальностей</w:t>
      </w:r>
      <w:r>
        <w:rPr>
          <w:spacing w:val="1"/>
        </w:rPr>
        <w:t> </w:t>
      </w:r>
      <w:r>
        <w:rPr/>
        <w:t>«Лечебное</w:t>
      </w:r>
      <w:r>
        <w:rPr>
          <w:spacing w:val="1"/>
        </w:rPr>
        <w:t> </w:t>
      </w:r>
      <w:r>
        <w:rPr/>
        <w:t>дело»,</w:t>
      </w:r>
      <w:r>
        <w:rPr>
          <w:spacing w:val="1"/>
        </w:rPr>
        <w:t> </w:t>
      </w:r>
      <w:r>
        <w:rPr/>
        <w:t>«Педиатрия»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послевузовское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(ординатура)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«Общая</w:t>
      </w:r>
      <w:r>
        <w:rPr>
          <w:spacing w:val="1"/>
        </w:rPr>
        <w:t> </w:t>
      </w:r>
      <w:r>
        <w:rPr/>
        <w:t>врачебная практика (семейная медицина» или профессиональная переподготовка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«Общая</w:t>
      </w:r>
      <w:r>
        <w:rPr>
          <w:spacing w:val="1"/>
        </w:rPr>
        <w:t> </w:t>
      </w:r>
      <w:r>
        <w:rPr/>
        <w:t>врачебная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(семейная</w:t>
      </w:r>
      <w:r>
        <w:rPr>
          <w:spacing w:val="1"/>
        </w:rPr>
        <w:t> </w:t>
      </w:r>
      <w:r>
        <w:rPr/>
        <w:t>медицина)»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28"/>
        </w:rPr>
        <w:t> </w:t>
      </w:r>
      <w:r>
        <w:rPr/>
        <w:t>послевузовского</w:t>
      </w:r>
      <w:r>
        <w:rPr>
          <w:spacing w:val="29"/>
        </w:rPr>
        <w:t> </w:t>
      </w:r>
      <w:r>
        <w:rPr/>
        <w:t>профессионального</w:t>
      </w:r>
      <w:r>
        <w:rPr>
          <w:spacing w:val="10"/>
        </w:rPr>
        <w:t> </w:t>
      </w:r>
      <w:r>
        <w:rPr/>
        <w:t>образования</w:t>
      </w:r>
      <w:r>
        <w:rPr>
          <w:spacing w:val="45"/>
        </w:rPr>
        <w:t> </w:t>
      </w:r>
      <w:r>
        <w:rPr/>
        <w:t>по</w:t>
      </w:r>
      <w:r>
        <w:rPr>
          <w:spacing w:val="45"/>
        </w:rPr>
        <w:t> </w:t>
      </w:r>
      <w:r>
        <w:rPr/>
        <w:t>специальности</w:t>
      </w:r>
    </w:p>
    <w:p>
      <w:pPr>
        <w:pStyle w:val="BodyText"/>
        <w:spacing w:before="1"/>
        <w:ind w:left="1222" w:right="1745"/>
        <w:jc w:val="both"/>
      </w:pPr>
      <w:r>
        <w:rPr/>
        <w:t>«Педиатрия» или «Терапия», сертификат специалиста по специальности «Общая</w:t>
      </w:r>
      <w:r>
        <w:rPr>
          <w:spacing w:val="1"/>
        </w:rPr>
        <w:t> </w:t>
      </w:r>
      <w:r>
        <w:rPr/>
        <w:t>врачебная практика (семейная медицина)», без предъявления требований к стажу</w:t>
      </w:r>
      <w:r>
        <w:rPr>
          <w:spacing w:val="-57"/>
        </w:rPr>
        <w:t> </w:t>
      </w:r>
      <w:r>
        <w:rPr/>
        <w:t>работы.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spacing w:before="89"/>
        <w:ind w:left="1625" w:right="1743" w:firstLine="105"/>
        <w:jc w:val="right"/>
      </w:pPr>
      <w:r>
        <w:rPr>
          <w:sz w:val="28"/>
        </w:rPr>
        <w:t>9.2. </w:t>
      </w:r>
      <w:r>
        <w:rPr/>
        <w:t>Характеристика профессиональных компетенций врача</w:t>
      </w:r>
      <w:r>
        <w:rPr>
          <w:b w:val="0"/>
        </w:rPr>
        <w:t>-</w:t>
      </w:r>
      <w:r>
        <w:rPr/>
        <w:t>терапевта,</w:t>
      </w:r>
      <w:r>
        <w:rPr>
          <w:spacing w:val="-57"/>
        </w:rPr>
        <w:t> </w:t>
      </w:r>
      <w:r>
        <w:rPr/>
        <w:t>подлежащих совершенствованию в результате освоения дополнительной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повышения квалификации</w:t>
      </w:r>
      <w:r>
        <w:rPr>
          <w:spacing w:val="-3"/>
        </w:rPr>
        <w:t> </w:t>
      </w:r>
      <w:r>
        <w:rPr/>
        <w:t>по</w:t>
      </w:r>
    </w:p>
    <w:p>
      <w:pPr>
        <w:spacing w:line="275" w:lineRule="exact" w:before="1"/>
        <w:ind w:left="0" w:right="1745" w:firstLine="0"/>
        <w:jc w:val="right"/>
        <w:rPr>
          <w:b/>
          <w:sz w:val="24"/>
        </w:rPr>
      </w:pPr>
      <w:r>
        <w:rPr>
          <w:b/>
          <w:sz w:val="24"/>
        </w:rPr>
        <w:t>специальности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«ОВП/СМ»</w:t>
      </w:r>
    </w:p>
    <w:p>
      <w:pPr>
        <w:pStyle w:val="BodyText"/>
        <w:tabs>
          <w:tab w:pos="1780" w:val="left" w:leader="none"/>
          <w:tab w:pos="3663" w:val="left" w:leader="none"/>
          <w:tab w:pos="5981" w:val="left" w:leader="none"/>
          <w:tab w:pos="7547" w:val="left" w:leader="none"/>
          <w:tab w:pos="9487" w:val="left" w:leader="none"/>
          <w:tab w:pos="10521" w:val="right" w:leader="none"/>
        </w:tabs>
        <w:ind w:left="1222" w:right="847"/>
      </w:pPr>
      <w:r>
        <w:rPr/>
        <w:t>У</w:t>
        <w:tab/>
        <w:t>обучающегося</w:t>
        <w:tab/>
        <w:t>совершенствуются</w:t>
        <w:tab/>
        <w:t>следующие</w:t>
        <w:tab/>
        <w:t>универсальные</w:t>
        <w:tab/>
        <w:t>и</w:t>
      </w:r>
      <w:r>
        <w:rPr>
          <w:spacing w:val="1"/>
        </w:rPr>
        <w:t> </w:t>
      </w:r>
      <w:r>
        <w:rPr/>
        <w:t>общепрофессиональные</w:t>
      </w:r>
      <w:r>
        <w:rPr>
          <w:spacing w:val="-2"/>
        </w:rPr>
        <w:t> </w:t>
      </w:r>
      <w:r>
        <w:rPr/>
        <w:t>компетенции (далее</w:t>
      </w:r>
      <w:r>
        <w:rPr>
          <w:spacing w:val="9"/>
        </w:rPr>
        <w:t> </w:t>
      </w:r>
      <w:r>
        <w:rPr/>
        <w:t>ОПК):</w:t>
        <w:tab/>
        <w:tab/>
        <w:tab/>
      </w:r>
      <w:r>
        <w:rPr>
          <w:position w:val="-11"/>
        </w:rPr>
        <w:t>10</w:t>
      </w:r>
    </w:p>
    <w:p>
      <w:pPr>
        <w:pStyle w:val="Heading1"/>
        <w:spacing w:line="161" w:lineRule="exact"/>
        <w:ind w:left="1222"/>
      </w:pPr>
      <w:r>
        <w:rPr/>
        <w:t>Универсальные</w:t>
      </w:r>
      <w:r>
        <w:rPr>
          <w:spacing w:val="-4"/>
        </w:rPr>
        <w:t> </w:t>
      </w:r>
      <w:r>
        <w:rPr/>
        <w:t>компетенции</w:t>
      </w:r>
      <w:r>
        <w:rPr>
          <w:spacing w:val="-1"/>
        </w:rPr>
        <w:t> </w:t>
      </w:r>
      <w:r>
        <w:rPr/>
        <w:t>(УК):</w:t>
      </w:r>
    </w:p>
    <w:p>
      <w:pPr>
        <w:pStyle w:val="BodyText"/>
        <w:ind w:left="1930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1318133</wp:posOffset>
            </wp:positionH>
            <wp:positionV relativeFrom="paragraph">
              <wp:posOffset>119751</wp:posOffset>
            </wp:positionV>
            <wp:extent cx="65786" cy="279650"/>
            <wp:effectExtent l="0" t="0" r="0" b="0"/>
            <wp:wrapNone/>
            <wp:docPr id="3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готовность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абстрактному</w:t>
      </w:r>
      <w:r>
        <w:rPr>
          <w:spacing w:val="-4"/>
        </w:rPr>
        <w:t> </w:t>
      </w:r>
      <w:r>
        <w:rPr/>
        <w:t>мышлению,</w:t>
      </w:r>
      <w:r>
        <w:rPr>
          <w:spacing w:val="-1"/>
        </w:rPr>
        <w:t> </w:t>
      </w:r>
      <w:r>
        <w:rPr/>
        <w:t>анализу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синтезу</w:t>
      </w:r>
      <w:r>
        <w:rPr>
          <w:spacing w:val="-6"/>
        </w:rPr>
        <w:t> </w:t>
      </w:r>
      <w:r>
        <w:rPr/>
        <w:t>(УК-1);</w:t>
      </w:r>
    </w:p>
    <w:p>
      <w:pPr>
        <w:spacing w:after="0"/>
        <w:sectPr>
          <w:pgSz w:w="11920" w:h="16850"/>
          <w:pgMar w:top="960" w:bottom="0" w:left="540" w:right="0"/>
        </w:sectPr>
      </w:pPr>
    </w:p>
    <w:p>
      <w:pPr>
        <w:pStyle w:val="BodyText"/>
        <w:spacing w:line="244" w:lineRule="auto" w:before="72"/>
        <w:ind w:left="3464" w:right="1853" w:hanging="1535"/>
        <w:jc w:val="both"/>
      </w:pPr>
      <w:r>
        <w:rPr/>
        <w:t>готовность    </w:t>
      </w:r>
      <w:r>
        <w:rPr>
          <w:spacing w:val="1"/>
        </w:rPr>
        <w:t> </w:t>
      </w:r>
      <w:r>
        <w:rPr/>
        <w:t>к   управлению    </w:t>
      </w:r>
      <w:r>
        <w:rPr>
          <w:spacing w:val="1"/>
        </w:rPr>
        <w:t> </w:t>
      </w:r>
      <w:r>
        <w:rPr/>
        <w:t>коллективом,     </w:t>
      </w:r>
      <w:r>
        <w:rPr>
          <w:spacing w:val="1"/>
        </w:rPr>
        <w:t> </w:t>
      </w:r>
      <w:r>
        <w:rPr/>
        <w:t>толерантно</w:t>
      </w:r>
      <w:r>
        <w:rPr>
          <w:spacing w:val="1"/>
        </w:rPr>
        <w:t> </w:t>
      </w:r>
      <w:r>
        <w:rPr/>
        <w:t>воспринимать</w:t>
      </w:r>
      <w:r>
        <w:rPr>
          <w:spacing w:val="-11"/>
        </w:rPr>
        <w:t> </w:t>
      </w:r>
      <w:r>
        <w:rPr/>
        <w:t>социальные,</w:t>
      </w:r>
      <w:r>
        <w:rPr>
          <w:spacing w:val="-10"/>
        </w:rPr>
        <w:t> </w:t>
      </w:r>
      <w:r>
        <w:rPr/>
        <w:t>этнические,</w:t>
      </w:r>
      <w:r>
        <w:rPr>
          <w:spacing w:val="-10"/>
        </w:rPr>
        <w:t> </w:t>
      </w:r>
      <w:r>
        <w:rPr/>
        <w:t>профессиональные</w:t>
      </w:r>
    </w:p>
    <w:p>
      <w:pPr>
        <w:pStyle w:val="BodyText"/>
        <w:spacing w:line="275" w:lineRule="exact"/>
        <w:ind w:left="1930"/>
        <w:jc w:val="both"/>
      </w:pPr>
      <w:r>
        <w:rPr/>
        <w:t>и</w:t>
      </w:r>
      <w:r>
        <w:rPr>
          <w:spacing w:val="-2"/>
        </w:rPr>
        <w:t> </w:t>
      </w:r>
      <w:r>
        <w:rPr/>
        <w:t>культурные</w:t>
      </w:r>
      <w:r>
        <w:rPr>
          <w:spacing w:val="-3"/>
        </w:rPr>
        <w:t> </w:t>
      </w:r>
      <w:r>
        <w:rPr/>
        <w:t>различия</w:t>
      </w:r>
      <w:r>
        <w:rPr>
          <w:spacing w:val="-1"/>
        </w:rPr>
        <w:t> </w:t>
      </w:r>
      <w:r>
        <w:rPr/>
        <w:t>(УК-2);</w:t>
      </w:r>
    </w:p>
    <w:p>
      <w:pPr>
        <w:pStyle w:val="Heading1"/>
        <w:spacing w:before="44"/>
        <w:ind w:left="1222"/>
        <w:jc w:val="both"/>
      </w:pPr>
      <w:r>
        <w:rPr/>
        <w:t>Общепрофессиональные</w:t>
      </w:r>
      <w:r>
        <w:rPr>
          <w:spacing w:val="-4"/>
        </w:rPr>
        <w:t> </w:t>
      </w:r>
      <w:r>
        <w:rPr/>
        <w:t>компетенции</w:t>
      </w:r>
      <w:r>
        <w:rPr>
          <w:spacing w:val="-2"/>
        </w:rPr>
        <w:t> </w:t>
      </w:r>
      <w:r>
        <w:rPr/>
        <w:t>(далее</w:t>
      </w:r>
      <w:r>
        <w:rPr>
          <w:spacing w:val="3"/>
        </w:rPr>
        <w:t> </w:t>
      </w:r>
      <w:r>
        <w:rPr/>
        <w:t>ОПК):</w:t>
      </w:r>
    </w:p>
    <w:p>
      <w:pPr>
        <w:pStyle w:val="BodyText"/>
        <w:spacing w:before="74"/>
        <w:ind w:left="1942" w:right="1739" w:firstLine="331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1356867</wp:posOffset>
            </wp:positionH>
            <wp:positionV relativeFrom="paragraph">
              <wp:posOffset>103982</wp:posOffset>
            </wp:positionV>
            <wp:extent cx="65786" cy="64866"/>
            <wp:effectExtent l="0" t="0" r="0" b="0"/>
            <wp:wrapNone/>
            <wp:docPr id="3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подразделений, проводить оценку эффективности современных медико-</w:t>
      </w:r>
      <w:r>
        <w:rPr>
          <w:spacing w:val="1"/>
        </w:rPr>
        <w:t> </w:t>
      </w:r>
      <w:r>
        <w:rPr/>
        <w:t>организационных и социально-экономических технологий при оказании</w:t>
      </w:r>
      <w:r>
        <w:rPr>
          <w:spacing w:val="1"/>
        </w:rPr>
        <w:t> </w:t>
      </w:r>
      <w:r>
        <w:rPr/>
        <w:t>медицинских</w:t>
      </w:r>
      <w:r>
        <w:rPr>
          <w:spacing w:val="3"/>
        </w:rPr>
        <w:t> </w:t>
      </w:r>
      <w:r>
        <w:rPr/>
        <w:t>услуг</w:t>
      </w:r>
      <w:r>
        <w:rPr>
          <w:spacing w:val="-1"/>
        </w:rPr>
        <w:t> </w:t>
      </w:r>
      <w:r>
        <w:rPr/>
        <w:t>пациентам</w:t>
      </w:r>
      <w:r>
        <w:rPr>
          <w:spacing w:val="-1"/>
        </w:rPr>
        <w:t> </w:t>
      </w:r>
      <w:r>
        <w:rPr/>
        <w:t>(ОПК</w:t>
      </w:r>
      <w:r>
        <w:rPr>
          <w:spacing w:val="2"/>
        </w:rPr>
        <w:t> </w:t>
      </w:r>
      <w:r>
        <w:rPr/>
        <w:t>1)</w:t>
      </w:r>
    </w:p>
    <w:p>
      <w:pPr>
        <w:pStyle w:val="BodyText"/>
        <w:spacing w:before="70"/>
        <w:ind w:left="1942" w:right="1751" w:firstLine="321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1356867</wp:posOffset>
            </wp:positionH>
            <wp:positionV relativeFrom="paragraph">
              <wp:posOffset>100933</wp:posOffset>
            </wp:positionV>
            <wp:extent cx="65786" cy="64866"/>
            <wp:effectExtent l="0" t="0" r="0" b="0"/>
            <wp:wrapNone/>
            <wp:docPr id="3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исполнителей,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ответственные управленческие решения в условиях различных мнений и в</w:t>
      </w:r>
      <w:r>
        <w:rPr>
          <w:spacing w:val="-57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профессиональной компетенции</w:t>
      </w:r>
      <w:r>
        <w:rPr>
          <w:spacing w:val="1"/>
        </w:rPr>
        <w:t> </w:t>
      </w:r>
      <w:r>
        <w:rPr/>
        <w:t>(ОПК</w:t>
      </w:r>
      <w:r>
        <w:rPr>
          <w:spacing w:val="-5"/>
        </w:rPr>
        <w:t> </w:t>
      </w:r>
      <w:r>
        <w:rPr/>
        <w:t>2);</w:t>
      </w:r>
    </w:p>
    <w:p>
      <w:pPr>
        <w:pStyle w:val="BodyText"/>
        <w:spacing w:before="68"/>
        <w:ind w:left="1942" w:right="1752" w:firstLine="62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1356867</wp:posOffset>
            </wp:positionH>
            <wp:positionV relativeFrom="paragraph">
              <wp:posOffset>100615</wp:posOffset>
            </wp:positionV>
            <wp:extent cx="65786" cy="64764"/>
            <wp:effectExtent l="0" t="0" r="0" b="0"/>
            <wp:wrapNone/>
            <wp:docPr id="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 и готовностью осуществлять свою деятельность с учетом</w:t>
      </w:r>
      <w:r>
        <w:rPr>
          <w:spacing w:val="1"/>
        </w:rPr>
        <w:t> </w:t>
      </w:r>
      <w:r>
        <w:rPr/>
        <w:t>принятых в обществе моральных и правовых норм, соблюдать правила</w:t>
      </w:r>
      <w:r>
        <w:rPr>
          <w:spacing w:val="1"/>
        </w:rPr>
        <w:t> </w:t>
      </w:r>
      <w:r>
        <w:rPr/>
        <w:t>врачебной</w:t>
      </w:r>
      <w:r>
        <w:rPr>
          <w:spacing w:val="1"/>
        </w:rPr>
        <w:t> </w:t>
      </w:r>
      <w:r>
        <w:rPr/>
        <w:t>этики,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конфиденциальной</w:t>
      </w:r>
      <w:r>
        <w:rPr/>
        <w:t> </w:t>
      </w:r>
      <w:r>
        <w:rPr>
          <w:spacing w:val="-1"/>
        </w:rPr>
        <w:t>информацией,</w:t>
      </w:r>
      <w:r>
        <w:rPr>
          <w:spacing w:val="1"/>
        </w:rPr>
        <w:t> </w:t>
      </w:r>
      <w:r>
        <w:rPr/>
        <w:t>сохранять врачебную</w:t>
      </w:r>
      <w:r>
        <w:rPr>
          <w:spacing w:val="1"/>
        </w:rPr>
        <w:t> </w:t>
      </w:r>
      <w:r>
        <w:rPr/>
        <w:t>тайну</w:t>
      </w:r>
      <w:r>
        <w:rPr>
          <w:spacing w:val="-2"/>
        </w:rPr>
        <w:t> </w:t>
      </w:r>
      <w:r>
        <w:rPr/>
        <w:t>(ОПК</w:t>
      </w:r>
      <w:r>
        <w:rPr>
          <w:spacing w:val="-21"/>
        </w:rPr>
        <w:t> </w:t>
      </w:r>
      <w:r>
        <w:rPr/>
        <w:t>3).</w:t>
      </w:r>
    </w:p>
    <w:p>
      <w:pPr>
        <w:pStyle w:val="BodyText"/>
        <w:spacing w:before="4"/>
      </w:pPr>
    </w:p>
    <w:p>
      <w:pPr>
        <w:spacing w:before="1"/>
        <w:ind w:left="3910" w:right="2938" w:hanging="1561"/>
        <w:jc w:val="both"/>
        <w:rPr>
          <w:sz w:val="24"/>
        </w:rPr>
      </w:pPr>
      <w:r>
        <w:rPr/>
        <w:pict>
          <v:group style="position:absolute;margin-left:106.099998pt;margin-top:29.936144pt;width:358.75pt;height:51.35pt;mso-position-horizontal-relative:page;mso-position-vertical-relative:paragraph;z-index:-24495616" coordorigin="2122,599" coordsize="7175,1027">
            <v:shape style="position:absolute;left:2486;top:712;width:6811;height:221" type="#_x0000_t75" stroked="false">
              <v:imagedata r:id="rId18" o:title=""/>
            </v:shape>
            <v:shape style="position:absolute;left:2330;top:898;width:3671;height:520" type="#_x0000_t75" stroked="false">
              <v:imagedata r:id="rId19" o:title=""/>
            </v:shape>
            <v:shape style="position:absolute;left:2122;top:598;width:259;height:343" type="#_x0000_t75" stroked="false">
              <v:imagedata r:id="rId20" o:title=""/>
            </v:shape>
            <v:shape style="position:absolute;left:2122;top:1282;width:259;height:343" type="#_x0000_t75" stroked="false">
              <v:imagedata r:id="rId20" o:title=""/>
            </v:shape>
            <w10:wrap type="none"/>
          </v:group>
        </w:pict>
      </w:r>
      <w:r>
        <w:rPr>
          <w:b/>
          <w:sz w:val="24"/>
        </w:rPr>
        <w:t>Профессиональные компетенции </w:t>
      </w:r>
      <w:r>
        <w:rPr>
          <w:b/>
          <w:i/>
          <w:sz w:val="24"/>
        </w:rPr>
        <w:t>(ПК) </w:t>
      </w:r>
      <w:r>
        <w:rPr>
          <w:sz w:val="24"/>
        </w:rPr>
        <w:t>характеризуются: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диагностической деятельности:</w:t>
      </w:r>
    </w:p>
    <w:p>
      <w:pPr>
        <w:pStyle w:val="BodyText"/>
        <w:spacing w:line="273" w:lineRule="auto" w:before="108"/>
        <w:ind w:left="1942" w:right="2628" w:firstLine="4"/>
        <w:jc w:val="both"/>
      </w:pPr>
      <w:bookmarkStart w:name="способностью и готовностью к постановке " w:id="10"/>
      <w:bookmarkEnd w:id="10"/>
      <w:r>
        <w:rPr/>
      </w:r>
      <w:r>
        <w:rPr/>
        <w:t>способностью и готовностью к постановке диагноза на основании</w:t>
      </w:r>
      <w:r>
        <w:rPr>
          <w:spacing w:val="-57"/>
        </w:rPr>
        <w:t> </w:t>
      </w:r>
      <w:r>
        <w:rPr/>
        <w:t>диагностического</w:t>
      </w:r>
      <w:r>
        <w:rPr>
          <w:spacing w:val="-1"/>
        </w:rPr>
        <w:t> </w:t>
      </w:r>
      <w:r>
        <w:rPr/>
        <w:t>исследования;</w:t>
      </w:r>
    </w:p>
    <w:p>
      <w:pPr>
        <w:pStyle w:val="BodyText"/>
        <w:spacing w:before="57"/>
        <w:ind w:left="1942" w:right="1737" w:firstLine="475"/>
        <w:jc w:val="both"/>
      </w:pP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анатомо-физиологических</w:t>
      </w:r>
      <w:r>
        <w:rPr>
          <w:spacing w:val="1"/>
        </w:rPr>
        <w:t> </w:t>
      </w:r>
      <w:r>
        <w:rPr/>
        <w:t>основ,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клинико-</w:t>
      </w:r>
      <w:r>
        <w:rPr>
          <w:spacing w:val="1"/>
        </w:rPr>
        <w:t> </w:t>
      </w:r>
      <w:r>
        <w:rPr/>
        <w:t>иммунологического обследования и оценки функционального состояния</w:t>
      </w:r>
      <w:r>
        <w:rPr>
          <w:spacing w:val="1"/>
        </w:rPr>
        <w:t> </w:t>
      </w:r>
      <w:r>
        <w:rPr/>
        <w:t>организма пациентов для своевременной диагностики конкретной группы</w:t>
      </w:r>
      <w:r>
        <w:rPr>
          <w:spacing w:val="1"/>
        </w:rPr>
        <w:t> </w:t>
      </w:r>
      <w:r>
        <w:rPr/>
        <w:t>заболеваний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патологических</w:t>
      </w:r>
      <w:r>
        <w:rPr>
          <w:spacing w:val="-5"/>
        </w:rPr>
        <w:t> </w:t>
      </w:r>
      <w:r>
        <w:rPr/>
        <w:t>процессов;</w:t>
      </w:r>
    </w:p>
    <w:p>
      <w:pPr>
        <w:pStyle w:val="BodyText"/>
        <w:spacing w:before="68"/>
        <w:ind w:left="1942" w:right="1744" w:firstLine="336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1356867</wp:posOffset>
            </wp:positionH>
            <wp:positionV relativeFrom="paragraph">
              <wp:posOffset>100247</wp:posOffset>
            </wp:positionV>
            <wp:extent cx="65786" cy="64688"/>
            <wp:effectExtent l="0" t="0" r="0" b="0"/>
            <wp:wrapNone/>
            <wp:docPr id="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патологические</w:t>
      </w:r>
      <w:r>
        <w:rPr>
          <w:spacing w:val="1"/>
        </w:rPr>
        <w:t> </w:t>
      </w:r>
      <w:r>
        <w:rPr/>
        <w:t>симптомы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синдромы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основ медико-биологических и клинических дисциплин с учетом законов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патологии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органам,</w:t>
      </w:r>
      <w:r>
        <w:rPr>
          <w:spacing w:val="1"/>
        </w:rPr>
        <w:t> </w:t>
      </w:r>
      <w:r>
        <w:rPr/>
        <w:t>системам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анализировать закономерности функционирования различных органов 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заболеваниях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патологических</w:t>
      </w:r>
      <w:r>
        <w:rPr>
          <w:spacing w:val="1"/>
        </w:rPr>
        <w:t> </w:t>
      </w:r>
      <w:r>
        <w:rPr/>
        <w:t>процессах,</w:t>
      </w:r>
      <w:r>
        <w:rPr>
          <w:spacing w:val="1"/>
        </w:rPr>
        <w:t> </w:t>
      </w:r>
      <w:r>
        <w:rPr/>
        <w:t>использовать алгоритм постановки диагноза (основного, сопутствующего,</w:t>
      </w:r>
      <w:r>
        <w:rPr>
          <w:spacing w:val="-57"/>
        </w:rPr>
        <w:t> </w:t>
      </w:r>
      <w:r>
        <w:rPr/>
        <w:t>осложнений)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статистической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болезней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проблем, связанных</w:t>
      </w:r>
      <w:r>
        <w:rPr>
          <w:spacing w:val="1"/>
        </w:rPr>
        <w:t> </w:t>
      </w:r>
      <w:r>
        <w:rPr/>
        <w:t>со</w:t>
      </w:r>
      <w:r>
        <w:rPr>
          <w:spacing w:val="2"/>
        </w:rPr>
        <w:t> </w:t>
      </w:r>
      <w:r>
        <w:rPr/>
        <w:t>здоровьем</w:t>
      </w:r>
      <w:r>
        <w:rPr>
          <w:spacing w:val="-1"/>
        </w:rPr>
        <w:t> </w:t>
      </w:r>
      <w:r>
        <w:rPr/>
        <w:t>(МКБ);</w:t>
      </w:r>
    </w:p>
    <w:p>
      <w:pPr>
        <w:pStyle w:val="BodyText"/>
        <w:spacing w:before="70"/>
        <w:ind w:left="1942" w:right="1754" w:firstLine="196"/>
        <w:jc w:val="both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1356867</wp:posOffset>
            </wp:positionH>
            <wp:positionV relativeFrom="paragraph">
              <wp:posOffset>100171</wp:posOffset>
            </wp:positionV>
            <wp:extent cx="65786" cy="64866"/>
            <wp:effectExtent l="0" t="0" r="0" b="0"/>
            <wp:wrapNone/>
            <wp:docPr id="4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диагностические</w:t>
      </w:r>
      <w:r>
        <w:rPr>
          <w:spacing w:val="1"/>
        </w:rPr>
        <w:t> </w:t>
      </w:r>
      <w:r>
        <w:rPr/>
        <w:t>мероприятия по выявлению неотложных и угрожающих жизни состояний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конкретной группе</w:t>
      </w:r>
      <w:r>
        <w:rPr>
          <w:spacing w:val="-2"/>
        </w:rPr>
        <w:t> </w:t>
      </w:r>
      <w:r>
        <w:rPr/>
        <w:t>заболеваний;</w:t>
      </w:r>
    </w:p>
    <w:p>
      <w:pPr>
        <w:pStyle w:val="BodyText"/>
      </w:pPr>
    </w:p>
    <w:p>
      <w:pPr>
        <w:pStyle w:val="BodyText"/>
        <w:ind w:left="1330" w:right="1853"/>
        <w:jc w:val="center"/>
      </w:pPr>
      <w:r>
        <w:rPr>
          <w:u w:val="single"/>
        </w:rPr>
        <w:t>в</w:t>
      </w:r>
      <w:r>
        <w:rPr>
          <w:spacing w:val="-3"/>
          <w:u w:val="single"/>
        </w:rPr>
        <w:t> </w:t>
      </w:r>
      <w:r>
        <w:rPr>
          <w:u w:val="single"/>
        </w:rPr>
        <w:t>лечебной</w:t>
      </w:r>
      <w:r>
        <w:rPr>
          <w:spacing w:val="-1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0"/>
        <w:ind w:left="1942" w:right="1734" w:firstLine="19"/>
        <w:jc w:val="both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1356867</wp:posOffset>
            </wp:positionH>
            <wp:positionV relativeFrom="paragraph">
              <wp:posOffset>113780</wp:posOffset>
            </wp:positionV>
            <wp:extent cx="65786" cy="64651"/>
            <wp:effectExtent l="0" t="0" r="0" b="0"/>
            <wp:wrapNone/>
            <wp:docPr id="4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 и готовностью выполнять основные лечебные мероприятия</w:t>
      </w:r>
      <w:r>
        <w:rPr>
          <w:spacing w:val="-57"/>
        </w:rPr>
        <w:t> </w:t>
      </w:r>
      <w:r>
        <w:rPr/>
        <w:t>при заболеваниях среди пациентов той или иной группы нозологических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вызывающих</w:t>
      </w:r>
      <w:r>
        <w:rPr>
          <w:spacing w:val="1"/>
        </w:rPr>
        <w:t> </w:t>
      </w:r>
      <w:r>
        <w:rPr/>
        <w:t>тяжелые</w:t>
      </w:r>
      <w:r>
        <w:rPr>
          <w:spacing w:val="1"/>
        </w:rPr>
        <w:t> </w:t>
      </w:r>
      <w:r>
        <w:rPr/>
        <w:t>осложнения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летальный</w:t>
      </w:r>
      <w:r>
        <w:rPr>
          <w:spacing w:val="1"/>
        </w:rPr>
        <w:t> </w:t>
      </w:r>
      <w:r>
        <w:rPr/>
        <w:t>исход: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нервной,</w:t>
      </w:r>
      <w:r>
        <w:rPr>
          <w:spacing w:val="1"/>
        </w:rPr>
        <w:t> </w:t>
      </w:r>
      <w:r>
        <w:rPr/>
        <w:t>иммунной,</w:t>
      </w:r>
      <w:r>
        <w:rPr>
          <w:spacing w:val="1"/>
        </w:rPr>
        <w:t> </w:t>
      </w:r>
      <w:r>
        <w:rPr/>
        <w:t>сердечнососудистой,</w:t>
      </w:r>
      <w:r>
        <w:rPr>
          <w:spacing w:val="1"/>
        </w:rPr>
        <w:t> </w:t>
      </w:r>
      <w:r>
        <w:rPr/>
        <w:t>эндокринной,</w:t>
      </w:r>
      <w:r>
        <w:rPr>
          <w:spacing w:val="1"/>
        </w:rPr>
        <w:t> </w:t>
      </w:r>
      <w:r>
        <w:rPr/>
        <w:t>дыхательной,</w:t>
      </w:r>
      <w:r>
        <w:rPr>
          <w:spacing w:val="-1"/>
        </w:rPr>
        <w:t> </w:t>
      </w:r>
      <w:r>
        <w:rPr/>
        <w:t>пищеварительной,</w:t>
      </w:r>
      <w:r>
        <w:rPr>
          <w:spacing w:val="-1"/>
        </w:rPr>
        <w:t> </w:t>
      </w:r>
      <w:r>
        <w:rPr/>
        <w:t>мочеполовой</w:t>
      </w:r>
      <w:r>
        <w:rPr>
          <w:spacing w:val="-2"/>
        </w:rPr>
        <w:t> </w:t>
      </w:r>
      <w:r>
        <w:rPr/>
        <w:t>систем</w:t>
      </w:r>
      <w:r>
        <w:rPr>
          <w:spacing w:val="-2"/>
        </w:rPr>
        <w:t> </w:t>
      </w:r>
      <w:r>
        <w:rPr/>
        <w:t>и</w:t>
      </w:r>
      <w:r>
        <w:rPr>
          <w:spacing w:val="4"/>
        </w:rPr>
        <w:t> </w:t>
      </w:r>
      <w:r>
        <w:rPr/>
        <w:t>крови;</w:t>
      </w:r>
    </w:p>
    <w:p>
      <w:pPr>
        <w:pStyle w:val="BodyText"/>
        <w:tabs>
          <w:tab w:pos="3944" w:val="left" w:leader="none"/>
          <w:tab w:pos="5120" w:val="left" w:leader="none"/>
          <w:tab w:pos="6832" w:val="left" w:leader="none"/>
          <w:tab w:pos="8257" w:val="left" w:leader="none"/>
          <w:tab w:pos="10521" w:val="right" w:leader="none"/>
        </w:tabs>
        <w:spacing w:line="220" w:lineRule="auto" w:before="88"/>
        <w:ind w:left="1942" w:right="847" w:firstLine="350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1356867</wp:posOffset>
            </wp:positionH>
            <wp:positionV relativeFrom="paragraph">
              <wp:posOffset>100016</wp:posOffset>
            </wp:positionV>
            <wp:extent cx="65786" cy="64866"/>
            <wp:effectExtent l="0" t="0" r="0" b="0"/>
            <wp:wrapNone/>
            <wp:docPr id="4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своевременно</w:t>
        <w:tab/>
        <w:t>выявлять</w:t>
        <w:tab/>
        <w:t>жизнеопасные</w:t>
        <w:tab/>
        <w:t>нарушения,</w:t>
        <w:tab/>
        <w:t>использовать</w:t>
      </w:r>
      <w:r>
        <w:rPr>
          <w:spacing w:val="1"/>
        </w:rPr>
        <w:t> </w:t>
      </w:r>
      <w:r>
        <w:rPr/>
        <w:t>методики</w:t>
      </w:r>
      <w:r>
        <w:rPr>
          <w:spacing w:val="3"/>
        </w:rPr>
        <w:t> </w:t>
      </w:r>
      <w:r>
        <w:rPr/>
        <w:t>их</w:t>
      </w:r>
      <w:r>
        <w:rPr>
          <w:spacing w:val="4"/>
        </w:rPr>
        <w:t> </w:t>
      </w:r>
      <w:r>
        <w:rPr/>
        <w:t>немедленного</w:t>
      </w:r>
      <w:r>
        <w:rPr>
          <w:spacing w:val="7"/>
        </w:rPr>
        <w:t> </w:t>
      </w:r>
      <w:r>
        <w:rPr/>
        <w:t>устранения,</w:t>
      </w:r>
      <w:r>
        <w:rPr>
          <w:spacing w:val="4"/>
        </w:rPr>
        <w:t> </w:t>
      </w:r>
      <w:r>
        <w:rPr/>
        <w:t>осуществлять</w:t>
      </w:r>
      <w:r>
        <w:rPr>
          <w:spacing w:val="5"/>
        </w:rPr>
        <w:t> </w:t>
      </w:r>
      <w:r>
        <w:rPr/>
        <w:t>противошоковые</w:t>
      </w:r>
      <w:r>
        <w:rPr>
          <w:spacing w:val="1"/>
        </w:rPr>
        <w:t> </w:t>
      </w:r>
      <w:r>
        <w:rPr/>
        <w:t>мероприятия;</w:t>
        <w:tab/>
        <w:tab/>
        <w:tab/>
        <w:tab/>
        <w:tab/>
      </w:r>
      <w:r>
        <w:rPr>
          <w:position w:val="5"/>
        </w:rPr>
        <w:t>11</w:t>
      </w:r>
    </w:p>
    <w:p>
      <w:pPr>
        <w:pStyle w:val="BodyText"/>
        <w:spacing w:before="68"/>
        <w:ind w:left="1942" w:right="1183" w:firstLine="91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1356867</wp:posOffset>
            </wp:positionH>
            <wp:positionV relativeFrom="paragraph">
              <wp:posOffset>98299</wp:posOffset>
            </wp:positionV>
            <wp:extent cx="65786" cy="64828"/>
            <wp:effectExtent l="0" t="0" r="0" b="0"/>
            <wp:wrapNone/>
            <wp:docPr id="4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</w:t>
      </w:r>
      <w:r>
        <w:rPr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/>
        <w:t>готовностью</w:t>
      </w:r>
      <w:r>
        <w:rPr>
          <w:spacing w:val="41"/>
        </w:rPr>
        <w:t> </w:t>
      </w:r>
      <w:r>
        <w:rPr/>
        <w:t>назначать</w:t>
      </w:r>
      <w:r>
        <w:rPr>
          <w:spacing w:val="42"/>
        </w:rPr>
        <w:t> </w:t>
      </w:r>
      <w:r>
        <w:rPr/>
        <w:t>больным</w:t>
      </w:r>
      <w:r>
        <w:rPr>
          <w:spacing w:val="39"/>
        </w:rPr>
        <w:t> </w:t>
      </w:r>
      <w:r>
        <w:rPr/>
        <w:t>адекватное</w:t>
      </w:r>
      <w:r>
        <w:rPr>
          <w:spacing w:val="40"/>
        </w:rPr>
        <w:t> </w:t>
      </w:r>
      <w:r>
        <w:rPr/>
        <w:t>лечение</w:t>
      </w:r>
      <w:r>
        <w:rPr>
          <w:spacing w:val="40"/>
        </w:rPr>
        <w:t> </w:t>
      </w:r>
      <w:r>
        <w:rPr/>
        <w:t>в</w:t>
      </w:r>
      <w:r>
        <w:rPr>
          <w:spacing w:val="-57"/>
        </w:rPr>
        <w:t> </w:t>
      </w:r>
      <w:r>
        <w:rPr/>
        <w:t>соответствии</w:t>
      </w:r>
      <w:r>
        <w:rPr>
          <w:spacing w:val="23"/>
        </w:rPr>
        <w:t> </w:t>
      </w:r>
      <w:r>
        <w:rPr/>
        <w:t>с</w:t>
      </w:r>
      <w:r>
        <w:rPr>
          <w:spacing w:val="22"/>
        </w:rPr>
        <w:t> </w:t>
      </w:r>
      <w:r>
        <w:rPr/>
        <w:t>поставленным</w:t>
      </w:r>
      <w:r>
        <w:rPr>
          <w:spacing w:val="22"/>
        </w:rPr>
        <w:t> </w:t>
      </w:r>
      <w:r>
        <w:rPr/>
        <w:t>диагнозом,</w:t>
      </w:r>
      <w:r>
        <w:rPr>
          <w:spacing w:val="23"/>
        </w:rPr>
        <w:t> </w:t>
      </w:r>
      <w:r>
        <w:rPr/>
        <w:t>осуществлять</w:t>
      </w:r>
      <w:r>
        <w:rPr>
          <w:spacing w:val="23"/>
        </w:rPr>
        <w:t> </w:t>
      </w:r>
      <w:r>
        <w:rPr/>
        <w:t>алгоритм</w:t>
      </w:r>
      <w:r>
        <w:rPr>
          <w:spacing w:val="23"/>
        </w:rPr>
        <w:t> </w:t>
      </w:r>
      <w:r>
        <w:rPr/>
        <w:t>выбора</w:t>
      </w:r>
    </w:p>
    <w:p>
      <w:pPr>
        <w:spacing w:after="0"/>
        <w:sectPr>
          <w:pgSz w:w="11920" w:h="16850"/>
          <w:pgMar w:top="960" w:bottom="0" w:left="540" w:right="0"/>
        </w:sectPr>
      </w:pPr>
    </w:p>
    <w:p>
      <w:pPr>
        <w:pStyle w:val="BodyText"/>
        <w:spacing w:before="72"/>
        <w:ind w:left="1942" w:right="1748"/>
        <w:jc w:val="both"/>
      </w:pPr>
      <w:r>
        <w:rPr/>
        <w:t>медикаментозной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немедикаментозной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инфекционными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неинфекционными</w:t>
      </w:r>
      <w:r>
        <w:rPr>
          <w:spacing w:val="1"/>
        </w:rPr>
        <w:t> </w:t>
      </w:r>
      <w:r>
        <w:rPr/>
        <w:t>заболеваниями,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ведению</w:t>
      </w:r>
      <w:r>
        <w:rPr>
          <w:spacing w:val="1"/>
        </w:rPr>
        <w:t> </w:t>
      </w:r>
      <w:r>
        <w:rPr/>
        <w:t>беременности,</w:t>
      </w:r>
      <w:r>
        <w:rPr>
          <w:spacing w:val="-1"/>
        </w:rPr>
        <w:t> </w:t>
      </w:r>
      <w:r>
        <w:rPr/>
        <w:t>приему</w:t>
      </w:r>
      <w:r>
        <w:rPr>
          <w:spacing w:val="-8"/>
        </w:rPr>
        <w:t> </w:t>
      </w:r>
      <w:r>
        <w:rPr/>
        <w:t>родов;</w:t>
      </w:r>
    </w:p>
    <w:p>
      <w:pPr>
        <w:pStyle w:val="BodyText"/>
        <w:spacing w:before="555"/>
        <w:ind w:left="1686" w:right="1853"/>
        <w:jc w:val="center"/>
      </w:pPr>
      <w:r>
        <w:rPr>
          <w:u w:val="single"/>
        </w:rPr>
        <w:t>в</w:t>
      </w:r>
      <w:r>
        <w:rPr>
          <w:spacing w:val="-3"/>
          <w:u w:val="single"/>
        </w:rPr>
        <w:t> </w:t>
      </w:r>
      <w:r>
        <w:rPr>
          <w:u w:val="single"/>
        </w:rPr>
        <w:t>реабилитационной</w:t>
      </w:r>
      <w:r>
        <w:rPr>
          <w:spacing w:val="-3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942" w:right="1753" w:firstLine="110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1356867</wp:posOffset>
            </wp:positionH>
            <wp:positionV relativeFrom="paragraph">
              <wp:posOffset>57816</wp:posOffset>
            </wp:positionV>
            <wp:extent cx="65786" cy="64764"/>
            <wp:effectExtent l="0" t="0" r="0" b="0"/>
            <wp:wrapNone/>
            <wp:docPr id="5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 и готовностью применять различные реабилитационные</w:t>
      </w:r>
      <w:r>
        <w:rPr>
          <w:spacing w:val="1"/>
        </w:rPr>
        <w:t> </w:t>
      </w:r>
      <w:r>
        <w:rPr/>
        <w:t>мероприятия (медицинские, социальные, психологические) при наиболее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патологических</w:t>
      </w:r>
      <w:r>
        <w:rPr>
          <w:spacing w:val="1"/>
        </w:rPr>
        <w:t> </w:t>
      </w:r>
      <w:r>
        <w:rPr/>
        <w:t>состояниях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повреждениях</w:t>
      </w:r>
      <w:r>
        <w:rPr>
          <w:spacing w:val="1"/>
        </w:rPr>
        <w:t> </w:t>
      </w:r>
      <w:r>
        <w:rPr/>
        <w:t>организма;</w:t>
      </w:r>
    </w:p>
    <w:p>
      <w:pPr>
        <w:pStyle w:val="BodyText"/>
        <w:spacing w:before="70"/>
        <w:ind w:left="1942" w:right="1743" w:firstLine="331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1356867</wp:posOffset>
            </wp:positionH>
            <wp:positionV relativeFrom="paragraph">
              <wp:posOffset>101569</wp:posOffset>
            </wp:positionV>
            <wp:extent cx="65786" cy="64866"/>
            <wp:effectExtent l="0" t="0" r="0" b="0"/>
            <wp:wrapNone/>
            <wp:docPr id="5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оптимального</w:t>
      </w:r>
      <w:r>
        <w:rPr>
          <w:spacing w:val="-3"/>
        </w:rPr>
        <w:t> </w:t>
      </w:r>
      <w:r>
        <w:rPr/>
        <w:t>режима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реабилитации</w:t>
      </w:r>
      <w:r>
        <w:rPr>
          <w:spacing w:val="-4"/>
        </w:rPr>
        <w:t> </w:t>
      </w:r>
      <w:r>
        <w:rPr/>
        <w:t>терапевтических</w:t>
      </w:r>
      <w:r>
        <w:rPr>
          <w:spacing w:val="-1"/>
        </w:rPr>
        <w:t> </w:t>
      </w:r>
      <w:r>
        <w:rPr/>
        <w:t>больных;</w:t>
      </w:r>
    </w:p>
    <w:p>
      <w:pPr>
        <w:pStyle w:val="BodyText"/>
        <w:rPr>
          <w:sz w:val="32"/>
        </w:rPr>
      </w:pPr>
    </w:p>
    <w:p>
      <w:pPr>
        <w:pStyle w:val="BodyText"/>
        <w:ind w:left="3802"/>
        <w:jc w:val="both"/>
      </w:pPr>
      <w:r>
        <w:rPr>
          <w:u w:val="single"/>
        </w:rPr>
        <w:t>в</w:t>
      </w:r>
      <w:r>
        <w:rPr>
          <w:spacing w:val="-3"/>
          <w:u w:val="single"/>
        </w:rPr>
        <w:t> </w:t>
      </w:r>
      <w:r>
        <w:rPr>
          <w:u w:val="single"/>
        </w:rPr>
        <w:t>профилактической</w:t>
      </w:r>
      <w:r>
        <w:rPr>
          <w:spacing w:val="-2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70"/>
        <w:ind w:left="1942" w:right="1746" w:firstLine="163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1356867</wp:posOffset>
            </wp:positionH>
            <wp:positionV relativeFrom="paragraph">
              <wp:posOffset>101187</wp:posOffset>
            </wp:positionV>
            <wp:extent cx="65786" cy="64866"/>
            <wp:effectExtent l="0" t="0" r="0" b="0"/>
            <wp:wrapNone/>
            <wp:docPr id="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гигиенические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медико-статистического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показателях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научно</w:t>
      </w:r>
      <w:r>
        <w:rPr>
          <w:spacing w:val="1"/>
        </w:rPr>
        <w:t> </w:t>
      </w:r>
      <w:r>
        <w:rPr>
          <w:spacing w:val="-1"/>
        </w:rPr>
        <w:t>обоснованных</w:t>
      </w:r>
      <w:r>
        <w:rPr/>
        <w:t> мер</w:t>
      </w:r>
      <w:r>
        <w:rPr>
          <w:spacing w:val="-1"/>
        </w:rPr>
        <w:t> </w:t>
      </w:r>
      <w:r>
        <w:rPr/>
        <w:t>по</w:t>
      </w:r>
      <w:r>
        <w:rPr>
          <w:spacing w:val="2"/>
        </w:rPr>
        <w:t> </w:t>
      </w:r>
      <w:r>
        <w:rPr/>
        <w:t>улучшению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сохранению здоровья</w:t>
      </w:r>
      <w:r>
        <w:rPr>
          <w:spacing w:val="-15"/>
        </w:rPr>
        <w:t> </w:t>
      </w:r>
      <w:r>
        <w:rPr/>
        <w:t>населения;</w:t>
      </w:r>
    </w:p>
    <w:p>
      <w:pPr>
        <w:pStyle w:val="BodyText"/>
        <w:tabs>
          <w:tab w:pos="3660" w:val="left" w:leader="none"/>
        </w:tabs>
        <w:spacing w:before="69"/>
        <w:ind w:left="1942" w:right="1748" w:firstLine="57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1356867</wp:posOffset>
            </wp:positionH>
            <wp:positionV relativeFrom="paragraph">
              <wp:posOffset>100045</wp:posOffset>
            </wp:positionV>
            <wp:extent cx="65786" cy="64866"/>
            <wp:effectExtent l="0" t="0" r="0" b="0"/>
            <wp:wrapNone/>
            <wp:docPr id="5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 и готовностью использовать методы оценки природных и</w:t>
      </w:r>
      <w:r>
        <w:rPr>
          <w:spacing w:val="1"/>
        </w:rPr>
        <w:t> </w:t>
      </w:r>
      <w:r>
        <w:rPr/>
        <w:t>медико-социальных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болезней,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коррекцию,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предупреждению</w:t>
      </w:r>
      <w:r>
        <w:rPr>
          <w:spacing w:val="1"/>
        </w:rPr>
        <w:t> </w:t>
      </w:r>
      <w:r>
        <w:rPr/>
        <w:t>инфекционных,</w:t>
      </w:r>
      <w:r>
        <w:rPr>
          <w:spacing w:val="1"/>
        </w:rPr>
        <w:t> </w:t>
      </w:r>
      <w:r>
        <w:rPr/>
        <w:t>паразитарных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неинфекционных</w:t>
      </w:r>
      <w:r>
        <w:rPr>
          <w:spacing w:val="1"/>
        </w:rPr>
        <w:t> </w:t>
      </w:r>
      <w:r>
        <w:rPr/>
        <w:t>болезней,</w:t>
        <w:tab/>
        <w:t>проводить</w:t>
      </w:r>
      <w:r>
        <w:rPr>
          <w:spacing w:val="1"/>
        </w:rPr>
        <w:t> </w:t>
      </w:r>
      <w:r>
        <w:rPr/>
        <w:t>санитарно-просветительскую</w:t>
      </w:r>
      <w:r>
        <w:rPr>
          <w:spacing w:val="1"/>
        </w:rPr>
        <w:t> </w:t>
      </w:r>
      <w:r>
        <w:rPr/>
        <w:t>работупо</w:t>
      </w:r>
      <w:r>
        <w:rPr>
          <w:spacing w:val="1"/>
        </w:rPr>
        <w:t> </w:t>
      </w:r>
      <w:r>
        <w:rPr/>
        <w:t>гигиеническим вопросам;</w:t>
      </w:r>
    </w:p>
    <w:p>
      <w:pPr>
        <w:pStyle w:val="BodyText"/>
        <w:spacing w:before="3"/>
      </w:pPr>
    </w:p>
    <w:p>
      <w:pPr>
        <w:pStyle w:val="BodyText"/>
        <w:ind w:left="1442" w:right="1853"/>
        <w:jc w:val="center"/>
      </w:pPr>
      <w:r>
        <w:rPr>
          <w:u w:val="single"/>
        </w:rPr>
        <w:t>в</w:t>
      </w:r>
      <w:r>
        <w:rPr>
          <w:spacing w:val="-7"/>
          <w:u w:val="single"/>
        </w:rPr>
        <w:t> </w:t>
      </w:r>
      <w:r>
        <w:rPr>
          <w:u w:val="single"/>
        </w:rPr>
        <w:t>организационно-управленческой</w:t>
      </w:r>
      <w:r>
        <w:rPr>
          <w:spacing w:val="-6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0"/>
        <w:ind w:left="1942" w:right="1748" w:firstLine="48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1356867</wp:posOffset>
            </wp:positionH>
            <wp:positionV relativeFrom="paragraph">
              <wp:posOffset>114274</wp:posOffset>
            </wp:positionV>
            <wp:extent cx="65786" cy="64726"/>
            <wp:effectExtent l="0" t="0" r="0" b="0"/>
            <wp:wrapNone/>
            <wp:docPr id="5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 и готовностью использовать нормативную документацию,</w:t>
      </w:r>
      <w:r>
        <w:rPr>
          <w:spacing w:val="1"/>
        </w:rPr>
        <w:t> </w:t>
      </w:r>
      <w:r>
        <w:rPr/>
        <w:t>принятую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здравоохранении</w:t>
      </w:r>
      <w:r>
        <w:rPr>
          <w:spacing w:val="1"/>
        </w:rPr>
        <w:t> </w:t>
      </w:r>
      <w:r>
        <w:rPr/>
        <w:t>(законы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регламенты,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стандарты,</w:t>
      </w:r>
      <w:r>
        <w:rPr>
          <w:spacing w:val="1"/>
        </w:rPr>
        <w:t> </w:t>
      </w:r>
      <w:r>
        <w:rPr/>
        <w:t>приказы,</w:t>
      </w:r>
      <w:r>
        <w:rPr>
          <w:spacing w:val="1"/>
        </w:rPr>
        <w:t> </w:t>
      </w:r>
      <w:r>
        <w:rPr/>
        <w:t>рекомендации,</w:t>
      </w:r>
      <w:r>
        <w:rPr>
          <w:spacing w:val="1"/>
        </w:rPr>
        <w:t> </w:t>
      </w:r>
      <w:r>
        <w:rPr/>
        <w:t>международную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(СИ),</w:t>
      </w:r>
      <w:r>
        <w:rPr>
          <w:spacing w:val="1"/>
        </w:rPr>
        <w:t> </w:t>
      </w:r>
      <w:r>
        <w:rPr/>
        <w:t>действующие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классификации),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документацию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эффективности работы</w:t>
      </w:r>
      <w:r>
        <w:rPr>
          <w:spacing w:val="-3"/>
        </w:rPr>
        <w:t> </w:t>
      </w:r>
      <w:r>
        <w:rPr/>
        <w:t>медицинских</w:t>
      </w:r>
      <w:r>
        <w:rPr>
          <w:spacing w:val="-8"/>
        </w:rPr>
        <w:t> </w:t>
      </w:r>
      <w:r>
        <w:rPr/>
        <w:t>организаций;</w:t>
      </w:r>
    </w:p>
    <w:p>
      <w:pPr>
        <w:pStyle w:val="BodyText"/>
        <w:spacing w:before="70"/>
        <w:ind w:left="1942" w:right="1744" w:firstLine="9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1356867</wp:posOffset>
            </wp:positionH>
            <wp:positionV relativeFrom="paragraph">
              <wp:posOffset>100807</wp:posOffset>
            </wp:positionV>
            <wp:extent cx="65786" cy="64866"/>
            <wp:effectExtent l="0" t="0" r="0" b="0"/>
            <wp:wrapNone/>
            <wp:docPr id="6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проводить оценку эффективности современных медико- организационных</w:t>
      </w:r>
      <w:r>
        <w:rPr>
          <w:spacing w:val="-57"/>
        </w:rPr>
        <w:t> </w:t>
      </w:r>
      <w:r>
        <w:rPr/>
        <w:t>и социально-экономических технологий при оказании медицинских услуг</w:t>
      </w:r>
      <w:r>
        <w:rPr>
          <w:spacing w:val="1"/>
        </w:rPr>
        <w:t> </w:t>
      </w:r>
      <w:r>
        <w:rPr/>
        <w:t>пациентам.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7415" w:val="left" w:leader="none"/>
        </w:tabs>
        <w:spacing w:before="90"/>
        <w:ind w:left="547" w:right="1825" w:firstLine="652"/>
      </w:pPr>
      <w:r>
        <w:rPr/>
        <w:t>В результате освоения программы повышения квалификации: «Общая врачебная</w:t>
      </w:r>
      <w:r>
        <w:rPr>
          <w:spacing w:val="-57"/>
        </w:rPr>
        <w:t> </w:t>
      </w:r>
      <w:r>
        <w:rPr/>
        <w:t>практика»</w:t>
      </w:r>
      <w:r>
        <w:rPr>
          <w:spacing w:val="47"/>
        </w:rPr>
        <w:t> </w:t>
      </w:r>
      <w:r>
        <w:rPr/>
        <w:t>специалист</w:t>
      </w:r>
      <w:r>
        <w:rPr>
          <w:spacing w:val="-2"/>
        </w:rPr>
        <w:t> </w:t>
      </w:r>
      <w:r>
        <w:rPr/>
        <w:t>усовершенствует</w:t>
      </w:r>
      <w:r>
        <w:rPr>
          <w:spacing w:val="1"/>
        </w:rPr>
        <w:t> </w:t>
      </w:r>
      <w:r>
        <w:rPr/>
        <w:t>знания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  <w:tab/>
        <w:t>Смотри табл.2.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right="2421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275" w:hRule="atLeast"/>
        </w:trPr>
        <w:tc>
          <w:tcPr>
            <w:tcW w:w="9962" w:type="dxa"/>
            <w:gridSpan w:val="3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Имеющая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квалификация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(требования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слушателям):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</w:t>
            </w:r>
          </w:p>
        </w:tc>
      </w:tr>
      <w:tr>
        <w:trPr>
          <w:trHeight w:val="1103" w:hRule="atLeast"/>
        </w:trPr>
        <w:tc>
          <w:tcPr>
            <w:tcW w:w="9962" w:type="dxa"/>
            <w:gridSpan w:val="3"/>
          </w:tcPr>
          <w:p>
            <w:pPr>
              <w:pStyle w:val="TableParagraph"/>
              <w:spacing w:line="240" w:lineRule="auto"/>
              <w:ind w:left="105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(соответствует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диспансерному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наблюдению,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tabs>
                <w:tab w:pos="9973" w:val="right" w:leader="none"/>
              </w:tabs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</w:t>
            </w:r>
            <w:r>
              <w:rPr>
                <w:sz w:val="24"/>
              </w:rPr>
              <w:t>нитарно</w:t>
            </w:r>
            <w:r>
              <w:rPr>
                <w:spacing w:val="-1"/>
                <w:sz w:val="24"/>
              </w:rPr>
              <w:t>-г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2"/>
                <w:sz w:val="24"/>
              </w:rPr>
              <w:t>н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чес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1"/>
                <w:sz w:val="24"/>
              </w:rPr>
              <w:t>в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щ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нию н</w:t>
            </w:r>
            <w:r>
              <w:rPr>
                <w:spacing w:val="-1"/>
                <w:sz w:val="24"/>
              </w:rPr>
              <w:t>ас</w:t>
            </w:r>
            <w:r>
              <w:rPr>
                <w:spacing w:val="1"/>
                <w:sz w:val="24"/>
              </w:rPr>
              <w:t>е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ния) </w:t>
              <w:tab/>
            </w:r>
            <w:r>
              <w:rPr>
                <w:position w:val="7"/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2569" w:type="dxa"/>
          </w:tcPr>
          <w:p>
            <w:pPr>
              <w:pStyle w:val="TableParagraph"/>
              <w:spacing w:line="276" w:lineRule="exact"/>
              <w:ind w:left="105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250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4891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20" w:h="16850"/>
          <w:pgMar w:top="960" w:bottom="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7176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>ПК 1. </w:t>
            </w: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укрепление здоровья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включающих в 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 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 и 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раннюю диагностику,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выявление причин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условий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устранение вредного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влияния на здоровье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 факторов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обитания.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58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просветительную</w:t>
            </w:r>
          </w:p>
          <w:p>
            <w:pPr>
              <w:pStyle w:val="TableParagraph"/>
              <w:tabs>
                <w:tab w:pos="819" w:val="left" w:leader="none"/>
                <w:tab w:pos="882" w:val="left" w:leader="none"/>
                <w:tab w:pos="1349" w:val="left" w:leader="none"/>
                <w:tab w:pos="1806" w:val="left" w:leader="none"/>
                <w:tab w:pos="2261" w:val="left" w:leader="none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работу</w:t>
              <w:tab/>
              <w:tab/>
              <w:tab/>
              <w:tab/>
            </w:r>
            <w:r>
              <w:rPr>
                <w:spacing w:val="-1"/>
                <w:sz w:val="24"/>
              </w:rPr>
              <w:t>среди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взрослого</w:t>
              <w:tab/>
            </w:r>
            <w:r>
              <w:rPr>
                <w:spacing w:val="-1"/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элементов</w:t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(отказ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</w:t>
              <w:tab/>
              <w:tab/>
              <w:t>курения</w:t>
              <w:tab/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пагубного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индекса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тела).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106" w:right="995"/>
              <w:jc w:val="both"/>
              <w:rPr>
                <w:sz w:val="24"/>
              </w:rPr>
            </w:pPr>
            <w:r>
              <w:rPr>
                <w:sz w:val="24"/>
              </w:rPr>
              <w:t>Основные характеристики и условия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здорового образа жизни, методы 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формирования.</w:t>
            </w:r>
          </w:p>
          <w:p>
            <w:pPr>
              <w:pStyle w:val="TableParagraph"/>
              <w:spacing w:line="240" w:lineRule="auto"/>
              <w:ind w:left="106" w:right="458"/>
              <w:rPr>
                <w:sz w:val="24"/>
              </w:rPr>
            </w:pPr>
            <w:r>
              <w:rPr>
                <w:sz w:val="24"/>
              </w:rPr>
              <w:t>Факторы риска сердечно-сосудистых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хронической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обструктивной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 легких; эрозивно-язвенного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поражения желудочно-кишечного тракта;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почек.</w:t>
            </w:r>
          </w:p>
          <w:p>
            <w:pPr>
              <w:pStyle w:val="TableParagraph"/>
              <w:spacing w:line="240" w:lineRule="auto"/>
              <w:ind w:left="106" w:right="514"/>
              <w:rPr>
                <w:sz w:val="24"/>
              </w:rPr>
            </w:pPr>
            <w:r>
              <w:rPr>
                <w:sz w:val="24"/>
              </w:rPr>
              <w:t>Формы и методы санитарно-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просветительной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населения, их родственников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персонала.</w:t>
            </w:r>
          </w:p>
        </w:tc>
      </w:tr>
      <w:tr>
        <w:trPr>
          <w:trHeight w:val="6348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105" w:right="430"/>
              <w:rPr>
                <w:sz w:val="24"/>
              </w:rPr>
            </w:pPr>
            <w:r>
              <w:rPr>
                <w:b/>
                <w:sz w:val="24"/>
              </w:rPr>
              <w:t>ПК 2. </w:t>
            </w:r>
            <w:r>
              <w:rPr>
                <w:sz w:val="24"/>
              </w:rPr>
              <w:t>Готовность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осмотров,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диспансеризации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здоровыми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подразделениях.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126"/>
              <w:rPr>
                <w:sz w:val="24"/>
              </w:rPr>
            </w:pPr>
            <w:r>
              <w:rPr>
                <w:sz w:val="24"/>
              </w:rPr>
              <w:t>Проводить краткое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углубленное,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групповое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(школа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консультирование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коррекции факторов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40" w:lineRule="auto"/>
              <w:ind w:right="25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физическое, нервно-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возрастные периоды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инвалидами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больными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заболеваниями.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106" w:right="332"/>
              <w:rPr>
                <w:sz w:val="24"/>
              </w:rPr>
            </w:pPr>
            <w:r>
              <w:rPr>
                <w:sz w:val="24"/>
              </w:rPr>
              <w:t>Основные стратегии профилактики,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профилактического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 взрослым населением 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возрастных групп (осмотр, направление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врачам-специалистам, на лабораторное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инструментальное обследование,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вакцинопрофилактика)</w:t>
            </w:r>
          </w:p>
          <w:p>
            <w:pPr>
              <w:pStyle w:val="TableParagraph"/>
              <w:spacing w:line="240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</w:p>
        </w:tc>
      </w:tr>
      <w:tr>
        <w:trPr>
          <w:trHeight w:val="1932" w:hRule="atLeast"/>
        </w:trPr>
        <w:tc>
          <w:tcPr>
            <w:tcW w:w="256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ПК-10</w:t>
            </w:r>
          </w:p>
          <w:p>
            <w:pPr>
              <w:pStyle w:val="TableParagraph"/>
              <w:spacing w:line="276" w:lineRule="exact"/>
              <w:ind w:left="105" w:right="258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принципов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297"/>
              <w:rPr>
                <w:sz w:val="24"/>
              </w:rPr>
            </w:pPr>
            <w:r>
              <w:rPr>
                <w:sz w:val="24"/>
              </w:rPr>
              <w:t>Организовывать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раннему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выявлению</w:t>
            </w:r>
          </w:p>
          <w:p>
            <w:pPr>
              <w:pStyle w:val="TableParagraph"/>
              <w:spacing w:line="270" w:lineRule="atLeast"/>
              <w:ind w:right="593"/>
              <w:rPr>
                <w:sz w:val="24"/>
              </w:rPr>
            </w:pPr>
            <w:r>
              <w:rPr>
                <w:sz w:val="24"/>
              </w:rPr>
              <w:t>соматических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неинфекционных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Организация диспансерного наблюдения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населением.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осуществление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</w:p>
          <w:p>
            <w:pPr>
              <w:pStyle w:val="TableParagraph"/>
              <w:spacing w:line="151" w:lineRule="auto" w:before="18"/>
              <w:ind w:left="106"/>
              <w:rPr>
                <w:sz w:val="24"/>
              </w:rPr>
            </w:pPr>
            <w:r>
              <w:rPr>
                <w:sz w:val="24"/>
              </w:rPr>
              <w:t>неинфекционных заболеваний, 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-15"/>
                <w:sz w:val="24"/>
              </w:rPr>
              <w:t>13</w:t>
            </w:r>
            <w:r>
              <w:rPr>
                <w:spacing w:val="-57"/>
                <w:position w:val="-15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</w:p>
          <w:p>
            <w:pPr>
              <w:pStyle w:val="TableParagraph"/>
              <w:spacing w:line="270" w:lineRule="atLeast" w:before="6"/>
              <w:ind w:left="106" w:right="328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лечебно-профилактических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учреждениях.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20" w:h="16850"/>
          <w:pgMar w:top="1040" w:bottom="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4140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105" w:right="440"/>
              <w:rPr>
                <w:sz w:val="24"/>
              </w:rPr>
            </w:pPr>
            <w:r>
              <w:rPr>
                <w:sz w:val="24"/>
              </w:rPr>
              <w:t>организации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охраны 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 и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81"/>
              <w:rPr>
                <w:sz w:val="24"/>
              </w:rPr>
            </w:pPr>
            <w:r>
              <w:rPr>
                <w:sz w:val="24"/>
              </w:rPr>
              <w:t>заболеваний (для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старше 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 обязательны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 кала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скрытую кровь,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исследование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грудной клетки,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электрокардиография,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определение 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холестерина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глюкозы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крови)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9962" w:type="dxa"/>
            <w:gridSpan w:val="3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b/>
                <w:sz w:val="24"/>
              </w:rPr>
              <w:t>иагностическая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соответствует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стандарта: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диагноза).</w:t>
            </w:r>
          </w:p>
        </w:tc>
      </w:tr>
      <w:tr>
        <w:trPr>
          <w:trHeight w:val="551" w:hRule="atLeast"/>
        </w:trPr>
        <w:tc>
          <w:tcPr>
            <w:tcW w:w="2569" w:type="dxa"/>
          </w:tcPr>
          <w:p>
            <w:pPr>
              <w:pStyle w:val="TableParagraph"/>
              <w:spacing w:line="276" w:lineRule="exact"/>
              <w:ind w:left="105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250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4891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>
        <w:trPr>
          <w:trHeight w:val="10212" w:hRule="atLeast"/>
        </w:trPr>
        <w:tc>
          <w:tcPr>
            <w:tcW w:w="2569" w:type="dxa"/>
          </w:tcPr>
          <w:p>
            <w:pPr>
              <w:pStyle w:val="TableParagraph"/>
              <w:tabs>
                <w:tab w:pos="2343" w:val="left" w:leader="none"/>
              </w:tabs>
              <w:spacing w:line="240" w:lineRule="auto"/>
              <w:ind w:left="105" w:right="93"/>
              <w:rPr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определению</w:t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симптомов,</w:t>
            </w:r>
          </w:p>
          <w:p>
            <w:pPr>
              <w:pStyle w:val="TableParagraph"/>
              <w:tabs>
                <w:tab w:pos="606" w:val="left" w:leader="none"/>
                <w:tab w:pos="2235" w:val="left" w:leader="none"/>
                <w:tab w:pos="2353" w:val="left" w:leader="none"/>
              </w:tabs>
              <w:spacing w:line="24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синдромов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нозологических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  <w:tab/>
              <w:t>соответствии</w:t>
              <w:tab/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hyperlink r:id="rId21">
              <w:r>
                <w:rPr>
                  <w:sz w:val="24"/>
                </w:rPr>
                <w:t>классификацией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связанных</w:t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здоровьем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280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информацию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жалобам и анамнезу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40" w:lineRule="auto"/>
              <w:ind w:right="140"/>
              <w:rPr>
                <w:sz w:val="24"/>
              </w:rPr>
            </w:pPr>
            <w:r>
              <w:rPr>
                <w:sz w:val="24"/>
              </w:rPr>
              <w:t>Проводить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физикального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различных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возрастных 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(осмотр, пальпация,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перкуссия,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аускультация).</w:t>
            </w:r>
          </w:p>
          <w:p>
            <w:pPr>
              <w:pStyle w:val="TableParagraph"/>
              <w:spacing w:line="240" w:lineRule="auto"/>
              <w:ind w:left="467" w:right="626"/>
              <w:rPr>
                <w:sz w:val="24"/>
              </w:rPr>
            </w:pPr>
            <w:r>
              <w:rPr>
                <w:sz w:val="24"/>
              </w:rPr>
              <w:t>Снятие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расшифровка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ЭКГ.</w:t>
            </w:r>
          </w:p>
          <w:p>
            <w:pPr>
              <w:pStyle w:val="TableParagraph"/>
              <w:tabs>
                <w:tab w:pos="2263" w:val="left" w:leader="none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внезапного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прекращения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кровообращения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дыхания.</w:t>
            </w:r>
          </w:p>
          <w:p>
            <w:pPr>
              <w:pStyle w:val="TableParagraph"/>
              <w:tabs>
                <w:tab w:pos="2263" w:val="left" w:leader="none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76" w:lineRule="exact"/>
              <w:ind w:right="292"/>
              <w:rPr>
                <w:sz w:val="24"/>
              </w:rPr>
            </w:pPr>
            <w:r>
              <w:rPr>
                <w:sz w:val="24"/>
              </w:rPr>
              <w:t>(морфологические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биохимические</w:t>
            </w:r>
          </w:p>
        </w:tc>
        <w:tc>
          <w:tcPr>
            <w:tcW w:w="4891" w:type="dxa"/>
          </w:tcPr>
          <w:p>
            <w:pPr>
              <w:pStyle w:val="TableParagraph"/>
              <w:tabs>
                <w:tab w:pos="2361" w:val="left" w:leader="none"/>
                <w:tab w:pos="4009" w:val="left" w:leader="none"/>
                <w:tab w:pos="4650" w:val="left" w:leader="none"/>
              </w:tabs>
              <w:spacing w:line="232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саморегуляции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норме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процессах.Методику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сбора анамнеза жизни и жалоб у 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осмотра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заболеваний.Современные</w:t>
              <w:tab/>
              <w:t>методы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клинической,</w:t>
              <w:tab/>
              <w:t>лабораторной</w:t>
              <w:tab/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нозологических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пациентампо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профилю</w:t>
            </w:r>
          </w:p>
          <w:p>
            <w:pPr>
              <w:pStyle w:val="TableParagraph"/>
              <w:spacing w:line="235" w:lineRule="auto" w:before="19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«терапия»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нозологиям.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медико-санитарной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высокотехнологичной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взрослым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профилю</w:t>
            </w:r>
          </w:p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«терапия»</w:t>
            </w:r>
          </w:p>
          <w:p>
            <w:pPr>
              <w:pStyle w:val="TableParagraph"/>
              <w:spacing w:line="232" w:lineRule="auto" w:before="120"/>
              <w:ind w:left="106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Клиническую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течения,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осложнения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взрослого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населения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37" w:lineRule="auto" w:before="126"/>
              <w:ind w:left="106" w:right="1109" w:firstLine="720"/>
              <w:rPr>
                <w:i/>
                <w:sz w:val="24"/>
              </w:rPr>
            </w:pPr>
            <w:r>
              <w:rPr>
                <w:b/>
                <w:sz w:val="24"/>
              </w:rPr>
              <w:t>Болезни органов дыхания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клинические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симптомы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синдромы: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49" w:val="left" w:leader="none"/>
                <w:tab w:pos="750" w:val="left" w:leader="none"/>
              </w:tabs>
              <w:spacing w:line="294" w:lineRule="exact" w:before="1" w:after="0"/>
              <w:ind w:left="74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Кашель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Одышка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Кровохарканье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6" w:val="left" w:leader="none"/>
                <w:tab w:pos="467" w:val="left" w:leader="none"/>
                <w:tab w:pos="4902" w:val="right" w:leader="none"/>
              </w:tabs>
              <w:spacing w:line="308" w:lineRule="exact" w:before="1" w:after="0"/>
              <w:ind w:left="466" w:right="-29" w:hanging="361"/>
              <w:jc w:val="left"/>
              <w:rPr>
                <w:sz w:val="24"/>
              </w:rPr>
            </w:pPr>
            <w:r>
              <w:rPr>
                <w:sz w:val="24"/>
              </w:rPr>
              <w:t>Боль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грудной клетке</w:t>
              <w:tab/>
            </w:r>
            <w:r>
              <w:rPr>
                <w:position w:val="-2"/>
                <w:sz w:val="24"/>
              </w:rPr>
              <w:t>14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6" w:val="left" w:leader="none"/>
                <w:tab w:pos="467" w:val="left" w:leader="none"/>
              </w:tabs>
              <w:spacing w:line="278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легочного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уплотнения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Плевральный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</w:tbl>
    <w:p>
      <w:pPr>
        <w:spacing w:after="0" w:line="293" w:lineRule="exact"/>
        <w:jc w:val="left"/>
        <w:rPr>
          <w:sz w:val="24"/>
        </w:rPr>
        <w:sectPr>
          <w:pgSz w:w="11920" w:h="16850"/>
          <w:pgMar w:top="1040" w:bottom="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15457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395"/>
              <w:rPr>
                <w:sz w:val="24"/>
              </w:rPr>
            </w:pPr>
            <w:r>
              <w:rPr>
                <w:sz w:val="24"/>
              </w:rPr>
              <w:t>показатели крови,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мочи, мокроты,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формы нарушения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водно-солевого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обмена, показатели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коагулограммы,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клиренс мочи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почек).</w:t>
            </w:r>
          </w:p>
          <w:p>
            <w:pPr>
              <w:pStyle w:val="TableParagraph"/>
              <w:spacing w:line="240" w:lineRule="auto"/>
              <w:ind w:right="379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инструментального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(рентгеноскопии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рентгенографии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 грудной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клетки и брюшной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полости, КТ, МРТ,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ЭКГ, спирометрии)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консультацию 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врачам-специалистам.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 осмотра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врачами-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специалистами.</w:t>
            </w:r>
          </w:p>
          <w:p>
            <w:pPr>
              <w:pStyle w:val="TableParagraph"/>
              <w:spacing w:line="240" w:lineRule="auto"/>
              <w:ind w:right="301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повторного осмотра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40" w:lineRule="auto"/>
              <w:ind w:right="394"/>
              <w:rPr>
                <w:sz w:val="24"/>
              </w:rPr>
            </w:pPr>
            <w:r>
              <w:rPr>
                <w:sz w:val="24"/>
              </w:rPr>
              <w:t>Обосновывать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планировать объем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40" w:lineRule="auto"/>
              <w:ind w:right="22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данные, полученные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 дополнительном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70" w:lineRule="atLeast"/>
              <w:ind w:right="394"/>
              <w:rPr>
                <w:sz w:val="24"/>
              </w:rPr>
            </w:pPr>
            <w:r>
              <w:rPr>
                <w:sz w:val="24"/>
              </w:rPr>
              <w:t>Обосновывать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планировать объем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инструментальных</w:t>
            </w:r>
          </w:p>
        </w:tc>
        <w:tc>
          <w:tcPr>
            <w:tcW w:w="489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66" w:val="left" w:leader="none"/>
                <w:tab w:pos="467" w:val="left" w:leader="none"/>
              </w:tabs>
              <w:spacing w:line="290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Бронхообструктивный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гипервоздушности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151" w:hanging="360"/>
              <w:jc w:val="left"/>
              <w:rPr>
                <w:sz w:val="24"/>
              </w:rPr>
            </w:pPr>
            <w:r>
              <w:rPr>
                <w:sz w:val="24"/>
              </w:rPr>
              <w:t>Пиквикский синдром и синдром апноэ 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сна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66" w:val="left" w:leader="none"/>
                <w:tab w:pos="467" w:val="left" w:leader="none"/>
              </w:tabs>
              <w:spacing w:line="292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  <w:p>
            <w:pPr>
              <w:pStyle w:val="TableParagraph"/>
              <w:spacing w:line="27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Нозологические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формы: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900" w:hanging="361"/>
              <w:jc w:val="left"/>
              <w:rPr>
                <w:sz w:val="24"/>
              </w:rPr>
            </w:pPr>
            <w:r>
              <w:rPr>
                <w:sz w:val="24"/>
              </w:rPr>
              <w:t>Бронхиты, острый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907" w:val="left" w:leader="none"/>
                <w:tab w:pos="1908" w:val="left" w:leader="none"/>
              </w:tabs>
              <w:spacing w:line="292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Бронхиальная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астма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Пневмонии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Рак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легкого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Легочное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сердце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1042" w:hanging="361"/>
              <w:jc w:val="left"/>
              <w:rPr>
                <w:sz w:val="24"/>
              </w:rPr>
            </w:pPr>
            <w:r>
              <w:rPr>
                <w:sz w:val="24"/>
              </w:rPr>
              <w:t>Плевриты,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сухой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экссудативный</w:t>
            </w:r>
          </w:p>
          <w:p>
            <w:pPr>
              <w:pStyle w:val="TableParagraph"/>
              <w:spacing w:line="237" w:lineRule="auto" w:before="6"/>
              <w:ind w:left="106" w:right="618" w:firstLine="360"/>
              <w:rPr>
                <w:i/>
                <w:sz w:val="24"/>
              </w:rPr>
            </w:pP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кровообращения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Основные клинические симптомы 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синдромы:</w:t>
            </w:r>
          </w:p>
          <w:p>
            <w:pPr>
              <w:pStyle w:val="TableParagraph"/>
              <w:tabs>
                <w:tab w:pos="425" w:val="left" w:leader="none"/>
              </w:tabs>
              <w:spacing w:line="276" w:lineRule="exact" w:before="2"/>
              <w:ind w:left="106"/>
              <w:rPr>
                <w:sz w:val="24"/>
              </w:rPr>
            </w:pPr>
            <w:r>
              <w:rPr>
                <w:sz w:val="24"/>
              </w:rPr>
              <w:t>-</w:t>
              <w:tab/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коронарный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Аритмии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Артериальная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Дислипопротеидемия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6" w:val="left" w:leader="none"/>
                <w:tab w:pos="467" w:val="left" w:leader="none"/>
              </w:tabs>
              <w:spacing w:line="240" w:lineRule="auto" w:before="1" w:after="0"/>
              <w:ind w:left="466" w:right="1270" w:hanging="360"/>
              <w:jc w:val="left"/>
              <w:rPr>
                <w:sz w:val="24"/>
              </w:rPr>
            </w:pPr>
            <w:r>
              <w:rPr>
                <w:sz w:val="24"/>
              </w:rPr>
              <w:t>Злокачественная артериальная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823" w:hanging="360"/>
              <w:jc w:val="left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(сердечная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астма,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гемодинамический отек легких,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кардиогенный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Гипертонический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криз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  <w:p>
            <w:pPr>
              <w:pStyle w:val="TableParagraph"/>
              <w:spacing w:line="27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Нозологические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формы: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1907" w:val="left" w:leader="none"/>
                <w:tab w:pos="1908" w:val="left" w:leader="none"/>
              </w:tabs>
              <w:spacing w:line="294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Гипертоническая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698" w:hanging="361"/>
              <w:jc w:val="left"/>
              <w:rPr>
                <w:sz w:val="24"/>
              </w:rPr>
            </w:pPr>
            <w:r>
              <w:rPr>
                <w:sz w:val="24"/>
              </w:rPr>
              <w:t>Ишемическая болезнь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6" w:val="left" w:leader="none"/>
                <w:tab w:pos="827" w:val="left" w:leader="none"/>
              </w:tabs>
              <w:spacing w:line="292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Инфаркт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6" w:val="left" w:leader="none"/>
                <w:tab w:pos="827" w:val="left" w:leader="none"/>
              </w:tabs>
              <w:spacing w:line="293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Стенокардия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6" w:val="left" w:leader="none"/>
                <w:tab w:pos="827" w:val="left" w:leader="none"/>
              </w:tabs>
              <w:spacing w:line="293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Постинфарктный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кардиосклероз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6" w:val="left" w:leader="none"/>
                <w:tab w:pos="827" w:val="left" w:leader="none"/>
              </w:tabs>
              <w:spacing w:line="293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Атеросклеротический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кардиосклероз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552" w:hanging="361"/>
              <w:jc w:val="left"/>
              <w:rPr>
                <w:sz w:val="24"/>
              </w:rPr>
            </w:pPr>
            <w:r>
              <w:rPr>
                <w:sz w:val="24"/>
              </w:rPr>
              <w:t>Приобретенные пороки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миокарда: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Миокардиты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миокардиодистрофии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6" w:val="left" w:leader="none"/>
                <w:tab w:pos="827" w:val="left" w:leader="none"/>
              </w:tabs>
              <w:spacing w:line="293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Кардиомиопатии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эндокарда: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6" w:val="left" w:leader="none"/>
                <w:tab w:pos="827" w:val="left" w:leader="none"/>
              </w:tabs>
              <w:spacing w:line="293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эндокардит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6" w:val="left" w:leader="none"/>
                <w:tab w:pos="827" w:val="left" w:leader="none"/>
              </w:tabs>
              <w:spacing w:line="293" w:lineRule="exact" w:before="2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Ревматический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эндокардит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перикарда: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6" w:val="left" w:leader="none"/>
                <w:tab w:pos="827" w:val="left" w:leader="none"/>
              </w:tabs>
              <w:spacing w:line="293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Перикардит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Дресслера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907" w:val="left" w:leader="none"/>
                <w:tab w:pos="1908" w:val="left" w:leader="none"/>
                <w:tab w:pos="4662" w:val="left" w:leader="none"/>
              </w:tabs>
              <w:spacing w:line="240" w:lineRule="auto" w:before="0" w:after="0"/>
              <w:ind w:left="1907" w:right="-29" w:hanging="361"/>
              <w:jc w:val="left"/>
              <w:rPr>
                <w:sz w:val="24"/>
              </w:rPr>
            </w:pPr>
            <w:r>
              <w:rPr>
                <w:sz w:val="24"/>
              </w:rPr>
              <w:t>Нарушения ритма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(аритмии,</w:t>
              <w:tab/>
            </w:r>
            <w:r>
              <w:rPr>
                <w:position w:val="-12"/>
                <w:sz w:val="24"/>
              </w:rPr>
              <w:t>15</w:t>
            </w:r>
          </w:p>
          <w:p>
            <w:pPr>
              <w:pStyle w:val="TableParagraph"/>
              <w:spacing w:line="145" w:lineRule="exact"/>
              <w:ind w:left="1888" w:right="2003"/>
              <w:jc w:val="center"/>
              <w:rPr>
                <w:sz w:val="24"/>
              </w:rPr>
            </w:pPr>
            <w:r>
              <w:rPr>
                <w:sz w:val="24"/>
              </w:rPr>
              <w:t>блокады)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907" w:val="left" w:leader="none"/>
                <w:tab w:pos="1908" w:val="left" w:leader="none"/>
              </w:tabs>
              <w:spacing w:line="294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Застойная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сердечная</w:t>
            </w:r>
          </w:p>
        </w:tc>
      </w:tr>
    </w:tbl>
    <w:p>
      <w:pPr>
        <w:spacing w:after="0" w:line="294" w:lineRule="exact"/>
        <w:jc w:val="left"/>
        <w:rPr>
          <w:sz w:val="24"/>
        </w:rPr>
        <w:sectPr>
          <w:pgSz w:w="11920" w:h="16850"/>
          <w:pgMar w:top="1040" w:bottom="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15457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96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консультацию 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врачам-специалистам.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 осмотра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врачами-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специалистами.</w:t>
            </w:r>
          </w:p>
          <w:p>
            <w:pPr>
              <w:pStyle w:val="TableParagraph"/>
              <w:spacing w:line="240" w:lineRule="auto"/>
              <w:ind w:right="301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повторного осмотра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40" w:lineRule="auto"/>
              <w:ind w:right="22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данные, полученные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 дополнительном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инструментальном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40" w:lineRule="auto"/>
              <w:ind w:right="228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данные, полученные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 дополнительных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консультациях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врачами-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специалистами.</w:t>
            </w:r>
          </w:p>
          <w:p>
            <w:pPr>
              <w:pStyle w:val="TableParagraph"/>
              <w:spacing w:line="240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 больных,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используя алгоритм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постановки 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(основного,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сопутствующего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осложнений) с учетом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(МКБ 10).</w:t>
            </w:r>
          </w:p>
          <w:p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аппаратурой: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электрокардиография.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признаки внезапного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прекращения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кровообращения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дыхания.</w:t>
            </w:r>
          </w:p>
          <w:p>
            <w:pPr>
              <w:pStyle w:val="TableParagraph"/>
              <w:tabs>
                <w:tab w:pos="1165" w:val="left" w:leader="none"/>
                <w:tab w:pos="1556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врачебной</w:t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общего</w:t>
              <w:tab/>
            </w:r>
            <w:r>
              <w:rPr>
                <w:spacing w:val="-1"/>
                <w:sz w:val="24"/>
              </w:rPr>
              <w:t>назначения:</w:t>
            </w:r>
          </w:p>
        </w:tc>
        <w:tc>
          <w:tcPr>
            <w:tcW w:w="4891" w:type="dxa"/>
          </w:tcPr>
          <w:p>
            <w:pPr>
              <w:pStyle w:val="TableParagraph"/>
              <w:spacing w:line="270" w:lineRule="exact"/>
              <w:ind w:left="1907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134" w:hanging="361"/>
              <w:jc w:val="left"/>
              <w:rPr>
                <w:sz w:val="24"/>
              </w:rPr>
            </w:pPr>
            <w:r>
              <w:rPr>
                <w:sz w:val="24"/>
              </w:rPr>
              <w:t>Вегетососудистая дистония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(нейроциркуляторная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дистония)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466" w:right="1304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 системы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пищеварения</w:t>
            </w:r>
          </w:p>
          <w:p>
            <w:pPr>
              <w:pStyle w:val="TableParagraph"/>
              <w:spacing w:line="240" w:lineRule="auto"/>
              <w:ind w:left="106" w:right="1109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клинические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симптомы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синдромы: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Тошнота,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рвота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Изжога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Дисфагия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животе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Диарея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Желудочно-кишечное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кровотечение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294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Запор</w:t>
            </w:r>
          </w:p>
          <w:p>
            <w:pPr>
              <w:pStyle w:val="TableParagraph"/>
              <w:spacing w:line="27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нозологии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гастриты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Язвенная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125" w:hanging="361"/>
              <w:jc w:val="left"/>
              <w:rPr>
                <w:sz w:val="24"/>
              </w:rPr>
            </w:pPr>
            <w:r>
              <w:rPr>
                <w:sz w:val="24"/>
              </w:rPr>
              <w:t>Язвенная болезнь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303" w:hanging="361"/>
              <w:jc w:val="left"/>
              <w:rPr>
                <w:sz w:val="24"/>
              </w:rPr>
            </w:pPr>
            <w:r>
              <w:rPr>
                <w:sz w:val="24"/>
              </w:rPr>
              <w:t>Рак и другие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438" w:hanging="361"/>
              <w:jc w:val="left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оперированного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Дуоденит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Хронический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энтерит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Хронический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колит: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1102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Неспепифический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колит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2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Крона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100" w:hanging="361"/>
              <w:jc w:val="left"/>
              <w:rPr>
                <w:sz w:val="24"/>
              </w:rPr>
            </w:pPr>
            <w:r>
              <w:rPr>
                <w:sz w:val="24"/>
              </w:rPr>
              <w:t>Опухоли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Рак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669" w:hanging="361"/>
              <w:jc w:val="left"/>
              <w:rPr>
                <w:sz w:val="24"/>
              </w:rPr>
            </w:pPr>
            <w:r>
              <w:rPr>
                <w:sz w:val="24"/>
              </w:rPr>
              <w:t>Синдром раздражения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 кишки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725" w:hanging="361"/>
              <w:jc w:val="left"/>
              <w:rPr>
                <w:sz w:val="24"/>
              </w:rPr>
            </w:pPr>
            <w:r>
              <w:rPr>
                <w:sz w:val="24"/>
              </w:rPr>
              <w:t>Панкреатит, острый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Рак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Дисбактериоз</w:t>
            </w:r>
          </w:p>
          <w:p>
            <w:pPr>
              <w:pStyle w:val="TableParagraph"/>
              <w:spacing w:line="240" w:lineRule="auto" w:before="9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466" w:right="1269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 печени 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желчевыводящих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путей</w:t>
            </w:r>
          </w:p>
          <w:p>
            <w:pPr>
              <w:pStyle w:val="TableParagraph"/>
              <w:spacing w:line="240" w:lineRule="auto"/>
              <w:ind w:left="106" w:right="1109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клинические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симптомы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синдромы: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Желтуха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Боль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животе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344" w:hanging="361"/>
              <w:jc w:val="left"/>
              <w:rPr>
                <w:sz w:val="24"/>
              </w:rPr>
            </w:pPr>
            <w:r>
              <w:rPr>
                <w:sz w:val="24"/>
              </w:rPr>
              <w:t>Дискинезня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желчевыводящих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281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Печеночная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колика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  <w:tab w:pos="4902" w:val="right" w:leader="none"/>
              </w:tabs>
              <w:spacing w:line="304" w:lineRule="exact" w:before="0" w:after="0"/>
              <w:ind w:left="466" w:right="-29" w:hanging="361"/>
              <w:jc w:val="left"/>
              <w:rPr>
                <w:sz w:val="24"/>
              </w:rPr>
            </w:pPr>
            <w:r>
              <w:rPr>
                <w:sz w:val="24"/>
              </w:rPr>
              <w:t>Асцит</w:t>
              <w:tab/>
            </w:r>
            <w:r>
              <w:rPr>
                <w:position w:val="4"/>
                <w:sz w:val="24"/>
              </w:rPr>
              <w:t>16</w:t>
            </w:r>
          </w:p>
          <w:p>
            <w:pPr>
              <w:pStyle w:val="TableParagraph"/>
              <w:spacing w:line="27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нозологические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формы: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907" w:val="left" w:leader="none"/>
                <w:tab w:pos="1908" w:val="left" w:leader="none"/>
              </w:tabs>
              <w:spacing w:line="294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Холецистит</w:t>
            </w:r>
          </w:p>
        </w:tc>
      </w:tr>
    </w:tbl>
    <w:p>
      <w:pPr>
        <w:spacing w:after="0" w:line="294" w:lineRule="exact"/>
        <w:jc w:val="left"/>
        <w:rPr>
          <w:sz w:val="24"/>
        </w:rPr>
        <w:sectPr>
          <w:pgSz w:w="11920" w:h="16850"/>
          <w:pgMar w:top="1040" w:bottom="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15277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tabs>
                <w:tab w:pos="2264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снятие</w:t>
              <w:tab/>
              <w:t>и</w:t>
            </w:r>
          </w:p>
          <w:p>
            <w:pPr>
              <w:pStyle w:val="TableParagraph"/>
              <w:tabs>
                <w:tab w:pos="870" w:val="left" w:leader="none"/>
                <w:tab w:pos="1481" w:val="left" w:leader="none"/>
                <w:tab w:pos="1675" w:val="left" w:leader="none"/>
                <w:tab w:pos="2263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расшифровка ЭКГ.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Определять</w:t>
              <w:tab/>
              <w:tab/>
            </w:r>
            <w:r>
              <w:rPr>
                <w:spacing w:val="-1"/>
                <w:sz w:val="24"/>
              </w:rPr>
              <w:t>группу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</w:t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</w:r>
            <w:r>
              <w:rPr>
                <w:spacing w:val="-1"/>
                <w:sz w:val="24"/>
              </w:rPr>
              <w:t>диспансерного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  <w:tab/>
              <w:tab/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  <w:tab/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санаторно-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курортного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4891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1907" w:val="left" w:leader="none"/>
                <w:tab w:pos="1908" w:val="left" w:leader="none"/>
              </w:tabs>
              <w:spacing w:line="290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Холангит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Желчнокаменная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102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Постхолецистэктомический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229" w:hanging="361"/>
              <w:jc w:val="left"/>
              <w:rPr>
                <w:sz w:val="24"/>
              </w:rPr>
            </w:pPr>
            <w:r>
              <w:rPr>
                <w:sz w:val="24"/>
              </w:rPr>
              <w:t>Опухоли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пузыря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желчевыводяших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907" w:val="left" w:leader="none"/>
                <w:tab w:pos="1908" w:val="left" w:leader="none"/>
              </w:tabs>
              <w:spacing w:line="292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Хронический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гепатит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гепатит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Цирроз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334" w:hanging="361"/>
              <w:jc w:val="left"/>
              <w:rPr>
                <w:sz w:val="24"/>
              </w:rPr>
            </w:pPr>
            <w:r>
              <w:rPr>
                <w:sz w:val="24"/>
              </w:rPr>
              <w:t>Новообразования печени,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первичная карцинома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  <w:p>
            <w:pPr>
              <w:pStyle w:val="TableParagraph"/>
              <w:spacing w:line="240" w:lineRule="auto" w:before="3"/>
              <w:ind w:left="466" w:right="1189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мочевыделительной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</w:p>
          <w:p>
            <w:pPr>
              <w:pStyle w:val="TableParagraph"/>
              <w:spacing w:line="240" w:lineRule="auto"/>
              <w:ind w:left="106" w:right="1109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клинические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симптомы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синдромы: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Почечная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колика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Недержание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мочи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Мочевой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Нефротический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Гипертензивный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почечная недостаточность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задержка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мочи</w:t>
            </w:r>
          </w:p>
          <w:p>
            <w:pPr>
              <w:pStyle w:val="TableParagraph"/>
              <w:spacing w:line="276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Нозологические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формы: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605" w:hanging="361"/>
              <w:jc w:val="left"/>
              <w:rPr>
                <w:sz w:val="24"/>
              </w:rPr>
            </w:pPr>
            <w:r>
              <w:rPr>
                <w:sz w:val="24"/>
              </w:rPr>
              <w:t>Острый и хронический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гломерулонефрит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605" w:hanging="361"/>
              <w:jc w:val="left"/>
              <w:rPr>
                <w:sz w:val="24"/>
              </w:rPr>
            </w:pPr>
            <w:r>
              <w:rPr>
                <w:sz w:val="24"/>
              </w:rPr>
              <w:t>Острый и хронический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пиелонефрит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Амилоидоз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1176" w:hanging="361"/>
              <w:jc w:val="left"/>
              <w:rPr>
                <w:sz w:val="24"/>
              </w:rPr>
            </w:pPr>
            <w:r>
              <w:rPr>
                <w:sz w:val="24"/>
              </w:rPr>
              <w:t>Цистит,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92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Мочекаменная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494" w:hanging="361"/>
              <w:jc w:val="left"/>
              <w:rPr>
                <w:sz w:val="24"/>
              </w:rPr>
            </w:pPr>
            <w:r>
              <w:rPr>
                <w:sz w:val="24"/>
              </w:rPr>
              <w:t>Токсические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  <w:p>
            <w:pPr>
              <w:pStyle w:val="TableParagraph"/>
              <w:spacing w:line="237" w:lineRule="auto" w:before="2"/>
              <w:ind w:left="106" w:right="93" w:firstLine="1080"/>
              <w:rPr>
                <w:i/>
                <w:sz w:val="24"/>
              </w:rPr>
            </w:pPr>
            <w:r>
              <w:rPr>
                <w:b/>
                <w:sz w:val="24"/>
              </w:rPr>
              <w:t>Болезни системы кроветворения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Основные клинические синдромы 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нозологические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формы: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93" w:lineRule="exact" w:before="1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Геморрагический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93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Анемии: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93" w:lineRule="exact" w:before="1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Гемолитическая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анемия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752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Постгеморрагическая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анемия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92" w:lineRule="exact" w:before="0" w:after="0"/>
              <w:ind w:left="1907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Железодефицитная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анемия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241" w:hanging="361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В</w:t>
            </w:r>
            <w:r>
              <w:rPr>
                <w:sz w:val="16"/>
              </w:rPr>
              <w:t>12</w:t>
            </w:r>
            <w:r>
              <w:rPr>
                <w:spacing w:val="15"/>
                <w:sz w:val="16"/>
              </w:rPr>
              <w:t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фолиево-дефицитная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анемия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659" w:hanging="361"/>
              <w:jc w:val="left"/>
              <w:rPr>
                <w:sz w:val="24"/>
              </w:rPr>
            </w:pPr>
            <w:r>
              <w:rPr>
                <w:sz w:val="24"/>
              </w:rPr>
              <w:t>Гипо- и апластическая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анемия</w:t>
            </w:r>
          </w:p>
          <w:p>
            <w:pPr>
              <w:pStyle w:val="TableParagraph"/>
              <w:tabs>
                <w:tab w:pos="4902" w:val="right" w:leader="none"/>
              </w:tabs>
              <w:spacing w:line="216" w:lineRule="auto" w:before="21"/>
              <w:ind w:left="106" w:right="-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Клиническую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состояний,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требующих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пациентов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врачам-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специалистам:</w:t>
            </w:r>
            <w:r>
              <w:rPr>
                <w:b/>
                <w:sz w:val="24"/>
              </w:rPr>
              <w:tab/>
            </w:r>
            <w:r>
              <w:rPr>
                <w:position w:val="6"/>
                <w:sz w:val="24"/>
              </w:rPr>
              <w:t>17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7" w:val="left" w:leader="none"/>
              </w:tabs>
              <w:spacing w:line="279" w:lineRule="exact" w:before="113" w:after="0"/>
              <w:ind w:left="826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тромбоэмболия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артерии;</w:t>
            </w:r>
          </w:p>
        </w:tc>
      </w:tr>
    </w:tbl>
    <w:p>
      <w:pPr>
        <w:spacing w:after="0" w:line="279" w:lineRule="exact"/>
        <w:jc w:val="both"/>
        <w:rPr>
          <w:sz w:val="24"/>
        </w:rPr>
        <w:sectPr>
          <w:pgSz w:w="11920" w:h="16850"/>
          <w:pgMar w:top="1040" w:bottom="28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15302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91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26" w:val="left" w:leader="none"/>
                <w:tab w:pos="827" w:val="left" w:leader="none"/>
              </w:tabs>
              <w:spacing w:line="290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недостаточность;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6" w:val="left" w:leader="none"/>
                <w:tab w:pos="827" w:val="left" w:leader="none"/>
              </w:tabs>
              <w:spacing w:line="293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печеночная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колика;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6" w:val="left" w:leader="none"/>
                <w:tab w:pos="827" w:val="left" w:leader="none"/>
              </w:tabs>
              <w:spacing w:line="293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почечная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колика;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7" w:val="left" w:leader="none"/>
                <w:tab w:pos="3741" w:val="left" w:leader="none"/>
                <w:tab w:pos="3903" w:val="left" w:leader="none"/>
              </w:tabs>
              <w:spacing w:line="240" w:lineRule="auto" w:before="0" w:after="0"/>
              <w:ind w:left="826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кровотечения</w:t>
              <w:tab/>
            </w:r>
            <w:r>
              <w:rPr>
                <w:spacing w:val="-1"/>
                <w:sz w:val="24"/>
              </w:rPr>
              <w:t>наружные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(артериальное, венозное), внутренние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(желудочно-кишечное,</w:t>
              <w:tab/>
              <w:tab/>
            </w:r>
            <w:r>
              <w:rPr>
                <w:spacing w:val="-1"/>
                <w:sz w:val="24"/>
              </w:rPr>
              <w:t>носовое,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маточное,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легочное);</w:t>
            </w:r>
          </w:p>
          <w:p>
            <w:pPr>
              <w:pStyle w:val="TableParagraph"/>
              <w:spacing w:line="275" w:lineRule="exact"/>
              <w:ind w:lef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Острый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живот”</w:t>
            </w: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1908" w:val="left" w:leader="none"/>
              </w:tabs>
              <w:spacing w:line="240" w:lineRule="auto" w:before="0" w:after="0"/>
              <w:ind w:left="1907" w:right="102" w:hanging="361"/>
              <w:jc w:val="both"/>
              <w:rPr>
                <w:sz w:val="24"/>
              </w:rPr>
            </w:pPr>
            <w:r>
              <w:rPr>
                <w:sz w:val="24"/>
              </w:rPr>
              <w:t>Прободная язва желудка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1908" w:val="left" w:leader="none"/>
              </w:tabs>
              <w:spacing w:line="292" w:lineRule="exact" w:before="0" w:after="0"/>
              <w:ind w:left="1907" w:right="0" w:hanging="362"/>
              <w:jc w:val="both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холецистит</w:t>
            </w: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1908" w:val="left" w:leader="none"/>
              </w:tabs>
              <w:spacing w:line="240" w:lineRule="auto" w:before="0" w:after="0"/>
              <w:ind w:left="106" w:right="965" w:firstLine="1440"/>
              <w:jc w:val="both"/>
              <w:rPr>
                <w:sz w:val="24"/>
              </w:rPr>
            </w:pPr>
            <w:r>
              <w:rPr>
                <w:sz w:val="24"/>
              </w:rPr>
              <w:t>Острый панкреатит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Острая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непроходимость</w:t>
            </w:r>
          </w:p>
          <w:p>
            <w:pPr>
              <w:pStyle w:val="TableParagraph"/>
              <w:tabs>
                <w:tab w:pos="3350" w:val="left" w:leader="none"/>
              </w:tabs>
              <w:spacing w:line="240" w:lineRule="auto" w:before="5"/>
              <w:ind w:left="466" w:right="102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  <w:tab/>
            </w:r>
            <w:r>
              <w:rPr>
                <w:b/>
                <w:spacing w:val="-1"/>
                <w:sz w:val="24"/>
              </w:rPr>
              <w:t>эндокринной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системы.</w:t>
            </w:r>
          </w:p>
          <w:p>
            <w:pPr>
              <w:pStyle w:val="TableParagraph"/>
              <w:spacing w:line="271" w:lineRule="exact"/>
              <w:ind w:left="4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клинические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синдромы: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Жажда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Кожный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зуд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Полиурия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Избыточная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(зоб)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Тахикардия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Артериальная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Офтальмопатия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75" w:lineRule="exact" w:before="1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слабость</w:t>
            </w:r>
          </w:p>
          <w:p>
            <w:pPr>
              <w:pStyle w:val="TableParagraph"/>
              <w:spacing w:line="240" w:lineRule="auto"/>
              <w:ind w:left="106" w:right="1178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 клинические синдромы 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нозологические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формы: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Сахарный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Тиреоидит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Диффузный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токсический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зоб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Гипотиреоз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(микседема)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Иценко-Кушинга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феохромацитома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Ожирение</w:t>
            </w:r>
          </w:p>
          <w:p>
            <w:pPr>
              <w:pStyle w:val="TableParagraph"/>
              <w:spacing w:line="240" w:lineRule="auto" w:before="4"/>
              <w:ind w:left="2115" w:right="219" w:hanging="1878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 суставов и соединительной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ткани</w:t>
            </w:r>
          </w:p>
          <w:p>
            <w:pPr>
              <w:pStyle w:val="TableParagraph"/>
              <w:spacing w:line="240" w:lineRule="auto"/>
              <w:ind w:left="466" w:right="749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клинические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симптомы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синдромы: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суставах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мышцах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Дисфагия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Лихорадка</w:t>
            </w:r>
          </w:p>
          <w:p>
            <w:pPr>
              <w:pStyle w:val="TableParagraph"/>
              <w:spacing w:line="240" w:lineRule="auto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нозологические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формы: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Ревматизм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Ревматоидпый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артрит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Реактивный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артрит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Деформирующий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остеоартроз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Бехтерева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Рейтера</w:t>
            </w:r>
          </w:p>
          <w:p>
            <w:pPr>
              <w:pStyle w:val="TableParagraph"/>
              <w:spacing w:line="274" w:lineRule="exact" w:before="1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Инфекционные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  <w:p>
            <w:pPr>
              <w:pStyle w:val="TableParagraph"/>
              <w:tabs>
                <w:tab w:pos="4902" w:val="right" w:leader="none"/>
              </w:tabs>
              <w:spacing w:line="240" w:lineRule="auto"/>
              <w:ind w:left="106" w:right="-29"/>
              <w:rPr>
                <w:sz w:val="24"/>
              </w:rPr>
            </w:pPr>
            <w:r>
              <w:rPr>
                <w:i/>
                <w:sz w:val="24"/>
              </w:rPr>
              <w:t>Основные инфекционно-токсические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синдромы:</w:t>
            </w:r>
            <w:r>
              <w:rPr>
                <w:i/>
                <w:sz w:val="24"/>
              </w:rPr>
              <w:tab/>
            </w:r>
            <w:r>
              <w:rPr>
                <w:position w:val="-5"/>
                <w:sz w:val="24"/>
              </w:rPr>
              <w:t>18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16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инфекционно-токсический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6" w:val="left" w:leader="none"/>
                <w:tab w:pos="467" w:val="left" w:leader="none"/>
              </w:tabs>
              <w:spacing w:line="261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Нейротоксический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</w:tbl>
    <w:p>
      <w:pPr>
        <w:spacing w:after="0" w:line="261" w:lineRule="exact"/>
        <w:jc w:val="left"/>
        <w:rPr>
          <w:sz w:val="24"/>
        </w:rPr>
        <w:sectPr>
          <w:pgSz w:w="11920" w:h="16850"/>
          <w:pgMar w:top="1040" w:bottom="28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2395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91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66" w:val="left" w:leader="none"/>
                <w:tab w:pos="467" w:val="left" w:leader="none"/>
              </w:tabs>
              <w:spacing w:line="270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токсикоз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Нейротоксикоз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Гипертермия</w:t>
            </w:r>
          </w:p>
          <w:p>
            <w:pPr>
              <w:pStyle w:val="TableParagraph"/>
              <w:spacing w:line="240" w:lineRule="auto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Нозологические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формы: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Грипп,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парагрипп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Вирусный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гепатит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СПИД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Туберкулез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плевры.</w:t>
            </w:r>
          </w:p>
        </w:tc>
      </w:tr>
      <w:tr>
        <w:trPr>
          <w:trHeight w:val="827" w:hRule="atLeast"/>
        </w:trPr>
        <w:tc>
          <w:tcPr>
            <w:tcW w:w="9962" w:type="dxa"/>
            <w:gridSpan w:val="3"/>
          </w:tcPr>
          <w:p>
            <w:pPr>
              <w:pStyle w:val="TableParagraph"/>
              <w:tabs>
                <w:tab w:pos="759" w:val="left" w:leader="none"/>
                <w:tab w:pos="2537" w:val="left" w:leader="none"/>
                <w:tab w:pos="3758" w:val="left" w:leader="none"/>
                <w:tab w:pos="5502" w:val="left" w:leader="none"/>
                <w:tab w:pos="6685" w:val="left" w:leader="none"/>
                <w:tab w:pos="7826" w:val="left" w:leader="none"/>
              </w:tabs>
              <w:spacing w:line="240" w:lineRule="auto"/>
              <w:ind w:left="105" w:right="104"/>
              <w:rPr>
                <w:sz w:val="24"/>
              </w:rPr>
            </w:pPr>
            <w:r>
              <w:rPr>
                <w:b/>
                <w:sz w:val="24"/>
              </w:rPr>
              <w:t>Вид</w:t>
              <w:tab/>
              <w:t>деятельности:</w:t>
              <w:tab/>
              <w:t>лечебная</w:t>
              <w:tab/>
              <w:t>(</w:t>
            </w:r>
            <w:r>
              <w:rPr>
                <w:sz w:val="24"/>
              </w:rPr>
              <w:t>соответствует</w:t>
              <w:tab/>
              <w:t>трудовой</w:t>
              <w:tab/>
              <w:t>функции</w:t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стандарта: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назначение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взрослому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населению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безопасности)</w:t>
            </w:r>
          </w:p>
        </w:tc>
      </w:tr>
      <w:tr>
        <w:trPr>
          <w:trHeight w:val="11593" w:hRule="atLeast"/>
        </w:trPr>
        <w:tc>
          <w:tcPr>
            <w:tcW w:w="2569" w:type="dxa"/>
          </w:tcPr>
          <w:p>
            <w:pPr>
              <w:pStyle w:val="TableParagraph"/>
              <w:tabs>
                <w:tab w:pos="1215" w:val="left" w:leader="none"/>
                <w:tab w:pos="1570" w:val="left" w:leader="none"/>
                <w:tab w:pos="2343" w:val="left" w:leader="none"/>
              </w:tabs>
              <w:spacing w:line="240" w:lineRule="auto"/>
              <w:ind w:left="105" w:right="96"/>
              <w:rPr>
                <w:sz w:val="24"/>
              </w:rPr>
            </w:pPr>
            <w:r>
              <w:rPr>
                <w:b/>
                <w:sz w:val="24"/>
              </w:rPr>
              <w:t>ПК-6.</w:t>
            </w:r>
            <w:r>
              <w:rPr>
                <w:sz w:val="24"/>
              </w:rPr>
              <w:t>Готовность</w:t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ведению</w:t>
              <w:tab/>
              <w:t>и</w:t>
              <w:tab/>
            </w:r>
            <w:r>
              <w:rPr>
                <w:spacing w:val="-1"/>
                <w:sz w:val="24"/>
              </w:rPr>
              <w:t>лечению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нуждающихся</w:t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оказании</w:t>
            </w:r>
          </w:p>
          <w:p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(семейной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медицины)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182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терапию больным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 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 заболевания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факторов риска 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развития.</w:t>
            </w:r>
          </w:p>
          <w:p>
            <w:pPr>
              <w:pStyle w:val="TableParagraph"/>
              <w:spacing w:line="240" w:lineRule="auto"/>
              <w:ind w:right="118"/>
              <w:rPr>
                <w:sz w:val="24"/>
              </w:rPr>
            </w:pPr>
            <w:r>
              <w:rPr>
                <w:sz w:val="24"/>
              </w:rPr>
              <w:t>Обосновывать схему,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 и тактику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медикаментозной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 диагноза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 картины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заболевания.</w:t>
            </w:r>
          </w:p>
          <w:p>
            <w:pPr>
              <w:pStyle w:val="TableParagraph"/>
              <w:spacing w:line="240" w:lineRule="auto"/>
              <w:ind w:right="460"/>
              <w:rPr>
                <w:sz w:val="24"/>
              </w:rPr>
            </w:pPr>
            <w:r>
              <w:rPr>
                <w:spacing w:val="-1"/>
                <w:sz w:val="24"/>
              </w:rPr>
              <w:t>Оказывать </w:t>
            </w:r>
            <w:r>
              <w:rPr>
                <w:sz w:val="24"/>
              </w:rPr>
              <w:t>первую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врачебную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состояниях.</w:t>
            </w:r>
          </w:p>
          <w:p>
            <w:pPr>
              <w:pStyle w:val="TableParagraph"/>
              <w:spacing w:line="240" w:lineRule="auto"/>
              <w:ind w:right="36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фармакологическое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препаратов.</w:t>
            </w:r>
          </w:p>
          <w:p>
            <w:pPr>
              <w:pStyle w:val="TableParagraph"/>
              <w:spacing w:line="240" w:lineRule="auto"/>
              <w:ind w:right="54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медикаментозной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терапии.</w:t>
            </w:r>
          </w:p>
          <w:p>
            <w:pPr>
              <w:pStyle w:val="TableParagraph"/>
              <w:spacing w:line="240" w:lineRule="auto"/>
              <w:ind w:right="298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немедикаментозных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  <w:p>
            <w:pPr>
              <w:pStyle w:val="TableParagraph"/>
              <w:spacing w:line="240" w:lineRule="auto"/>
              <w:ind w:right="124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диетотерапию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 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картины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заболевания.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Порядок оказания медицинской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взрослому населению. Стандарты 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 в зависимости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заболевания. Клинические рекомендации,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протоколы лечения по вопросам 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 по различным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нозологиям. Механизм действия 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 лекарственных препаратов;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 их применению; осложнения, вызванные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 применением. Фармакокинетика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фармакодинамика основных 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 препаратов в 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возрастных группах и в зависимости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сопутствующей патологии. Организация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реализация лечебного питания больных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зависимости от заболевания.</w:t>
            </w:r>
          </w:p>
          <w:p>
            <w:pPr>
              <w:pStyle w:val="TableParagraph"/>
              <w:spacing w:line="240" w:lineRule="auto"/>
              <w:ind w:left="106" w:right="2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препаратов: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фармакокинетические,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фармакодинамические, изменение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метаболизма и выделения, факторы риска,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полипрагмазия. Методика 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остановке сердечной и дыхательной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деятельности: методы очистки верхних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 путей при аспирационной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асфиксии, искусственное дыхание “рот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рот”, “рот в нос”; непрямой массаж сердца;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дефибрилляция;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sz w:val="25"/>
              </w:rPr>
            </w:pPr>
          </w:p>
          <w:p>
            <w:pPr>
              <w:pStyle w:val="TableParagraph"/>
              <w:spacing w:line="240" w:lineRule="auto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1" w:hRule="atLeast"/>
        </w:trPr>
        <w:tc>
          <w:tcPr>
            <w:tcW w:w="2569" w:type="dxa"/>
          </w:tcPr>
          <w:p>
            <w:pPr>
              <w:pStyle w:val="TableParagraph"/>
              <w:tabs>
                <w:tab w:pos="952" w:val="left" w:leader="none"/>
                <w:tab w:pos="2343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ПК-7.</w:t>
              <w:tab/>
            </w:r>
            <w:r>
              <w:rPr>
                <w:sz w:val="24"/>
              </w:rPr>
              <w:t>Готовность</w:t>
              <w:tab/>
              <w:t>к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оказанию</w:t>
            </w:r>
          </w:p>
        </w:tc>
        <w:tc>
          <w:tcPr>
            <w:tcW w:w="25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Выявлять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</w:p>
        </w:tc>
        <w:tc>
          <w:tcPr>
            <w:tcW w:w="489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инструментальных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оценки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20" w:h="16850"/>
          <w:pgMar w:top="1040" w:bottom="28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15457" w:hRule="atLeast"/>
        </w:trPr>
        <w:tc>
          <w:tcPr>
            <w:tcW w:w="2569" w:type="dxa"/>
          </w:tcPr>
          <w:p>
            <w:pPr>
              <w:pStyle w:val="TableParagraph"/>
              <w:tabs>
                <w:tab w:pos="978" w:val="left" w:leader="none"/>
                <w:tab w:pos="1086" w:val="left" w:leader="none"/>
                <w:tab w:pos="1594" w:val="left" w:leader="none"/>
                <w:tab w:pos="2081" w:val="left" w:leader="none"/>
                <w:tab w:pos="2345" w:val="left" w:leader="none"/>
              </w:tabs>
              <w:spacing w:line="240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  <w:tab/>
            </w: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ситуациях,</w:t>
              <w:tab/>
              <w:t>в</w:t>
              <w:tab/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числе</w:t>
              <w:tab/>
              <w:tab/>
              <w:t>участию</w:t>
              <w:tab/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эвакуации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124"/>
              <w:rPr>
                <w:sz w:val="24"/>
              </w:rPr>
            </w:pPr>
            <w:r>
              <w:rPr>
                <w:sz w:val="24"/>
              </w:rPr>
              <w:t>признаки состояний,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требующих 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неотложной форме.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неотложной форме.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угрозу 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пациентам, 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 смерти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(остановка жизненно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важных функций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 человека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(кровообращения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 дыхания)),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требующих 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экстренной форме.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 в экстренной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форме пациентам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угрозу жизни,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включая состояние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 смерти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(остановка жизненно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важных функций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 человека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(кровообращения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дыхания).</w:t>
            </w:r>
          </w:p>
          <w:p>
            <w:pPr>
              <w:pStyle w:val="TableParagraph"/>
              <w:spacing w:line="240" w:lineRule="auto"/>
              <w:ind w:right="18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 базовой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сочетании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электроимпульсной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(дефибрилляцией).</w:t>
            </w:r>
          </w:p>
          <w:p>
            <w:pPr>
              <w:pStyle w:val="TableParagraph"/>
              <w:spacing w:line="240" w:lineRule="auto"/>
              <w:ind w:right="15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 изделия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 оказании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 в экстренной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форме.</w:t>
            </w:r>
          </w:p>
          <w:p>
            <w:pPr>
              <w:pStyle w:val="TableParagraph"/>
              <w:spacing w:line="270" w:lineRule="atLeast"/>
              <w:ind w:right="101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106" w:right="204"/>
              <w:rPr>
                <w:sz w:val="24"/>
              </w:rPr>
            </w:pPr>
            <w:r>
              <w:rPr>
                <w:sz w:val="24"/>
              </w:rPr>
              <w:t>состояния пациента, основные медицинские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показания к проведению исследований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результатов.</w:t>
            </w:r>
          </w:p>
          <w:p>
            <w:pPr>
              <w:pStyle w:val="TableParagraph"/>
              <w:spacing w:line="240" w:lineRule="auto"/>
              <w:ind w:left="106" w:right="527"/>
              <w:rPr>
                <w:sz w:val="24"/>
              </w:rPr>
            </w:pPr>
            <w:r>
              <w:rPr>
                <w:sz w:val="24"/>
              </w:rPr>
              <w:t>Этиология, патогенез и патоморфология,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 особенности течения,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 и исходы 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  <w:p>
            <w:pPr>
              <w:pStyle w:val="TableParagraph"/>
              <w:spacing w:line="240" w:lineRule="auto"/>
              <w:ind w:left="106" w:right="558"/>
              <w:rPr>
                <w:sz w:val="24"/>
              </w:rPr>
            </w:pPr>
            <w:r>
              <w:rPr>
                <w:sz w:val="24"/>
              </w:rPr>
              <w:t>Методика сбора жалоб и анамнеза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 (его законного представителя).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Методика физикального 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(осмотр,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пальпация,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перкуссия,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аускультация).</w:t>
            </w:r>
          </w:p>
          <w:p>
            <w:pPr>
              <w:pStyle w:val="TableParagraph"/>
              <w:tabs>
                <w:tab w:pos="2068" w:val="left" w:leader="none"/>
                <w:tab w:pos="3634" w:val="left" w:leader="none"/>
              </w:tabs>
              <w:spacing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Клинические</w:t>
              <w:tab/>
              <w:t>признаки</w:t>
              <w:tab/>
            </w:r>
            <w:r>
              <w:rPr>
                <w:spacing w:val="-1"/>
                <w:sz w:val="24"/>
              </w:rPr>
              <w:t>внезапного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прекращения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дыхания.</w:t>
            </w:r>
          </w:p>
          <w:p>
            <w:pPr>
              <w:pStyle w:val="TableParagraph"/>
              <w:spacing w:line="240" w:lineRule="auto"/>
              <w:ind w:left="106" w:right="707"/>
              <w:rPr>
                <w:sz w:val="24"/>
              </w:rPr>
            </w:pPr>
            <w:r>
              <w:rPr>
                <w:sz w:val="24"/>
              </w:rPr>
              <w:t>Правила проведения базовой сердечно-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реанимации.</w:t>
            </w:r>
          </w:p>
          <w:p>
            <w:pPr>
              <w:pStyle w:val="TableParagraph"/>
              <w:spacing w:line="240" w:lineRule="auto"/>
              <w:ind w:left="106" w:right="17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приборов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наружной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электроимпульсной 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(дефибрилляции).</w:t>
            </w:r>
          </w:p>
          <w:p>
            <w:pPr>
              <w:pStyle w:val="TableParagraph"/>
              <w:spacing w:line="240" w:lineRule="auto"/>
              <w:ind w:left="106" w:right="971"/>
              <w:rPr>
                <w:sz w:val="24"/>
              </w:rPr>
            </w:pPr>
            <w:r>
              <w:rPr>
                <w:sz w:val="24"/>
              </w:rPr>
              <w:t>Правила выполнения наружной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электроимпульсной 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(дефибрилляции) при внезапном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прекращении кровообращения и/или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дыхания.</w:t>
            </w:r>
          </w:p>
          <w:p>
            <w:pPr>
              <w:pStyle w:val="TableParagraph"/>
              <w:spacing w:line="240" w:lineRule="auto"/>
              <w:ind w:left="106" w:right="220"/>
              <w:rPr>
                <w:sz w:val="24"/>
              </w:rPr>
            </w:pPr>
            <w:r>
              <w:rPr>
                <w:sz w:val="24"/>
              </w:rPr>
              <w:t>Методика выполнения реанимационных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при остановке сердечной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дыхательной деятельности: методы очистки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аспирационной асфиксии, искусственное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дыхание “рот в рот”, “рот в нос”; непрямой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сердца; дефибрилляция.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920" w:h="16850"/>
          <w:pgMar w:top="1040" w:bottom="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3587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150"/>
              <w:rPr>
                <w:sz w:val="24"/>
              </w:rPr>
            </w:pPr>
            <w:r>
              <w:rPr>
                <w:sz w:val="24"/>
              </w:rPr>
              <w:t>показания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 скорой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госпитализации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 в отделение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реанимации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интенсивной терапии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другие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специолизированные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отделения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учреждения.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140" w:hRule="atLeast"/>
        </w:trPr>
        <w:tc>
          <w:tcPr>
            <w:tcW w:w="2569" w:type="dxa"/>
          </w:tcPr>
          <w:p>
            <w:pPr>
              <w:pStyle w:val="TableParagraph"/>
              <w:spacing w:line="274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ПК-10</w:t>
            </w:r>
          </w:p>
          <w:p>
            <w:pPr>
              <w:pStyle w:val="TableParagraph"/>
              <w:tabs>
                <w:tab w:pos="1335" w:val="left" w:leader="none"/>
                <w:tab w:pos="1517" w:val="left" w:leader="none"/>
                <w:tab w:pos="1549" w:val="left" w:leader="none"/>
                <w:tab w:pos="1863" w:val="left" w:leader="none"/>
                <w:tab w:pos="2331" w:val="left" w:leader="none"/>
              </w:tabs>
              <w:spacing w:line="24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готовность</w:t>
              <w:tab/>
              <w:tab/>
              <w:tab/>
              <w:tab/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  <w:tab/>
            </w:r>
            <w:r>
              <w:rPr>
                <w:spacing w:val="-1"/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ab/>
              <w:tab/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управления</w:t>
              <w:tab/>
              <w:tab/>
              <w:t>в</w:t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охраны</w:t>
              <w:tab/>
              <w:tab/>
              <w:tab/>
            </w:r>
            <w:r>
              <w:rPr>
                <w:spacing w:val="-1"/>
                <w:sz w:val="24"/>
              </w:rPr>
              <w:t>здоровья</w:t>
            </w:r>
          </w:p>
          <w:p>
            <w:pPr>
              <w:pStyle w:val="TableParagraph"/>
              <w:tabs>
                <w:tab w:pos="2344" w:val="left" w:leader="none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граждан,</w:t>
              <w:tab/>
              <w:t>в</w:t>
            </w:r>
          </w:p>
          <w:p>
            <w:pPr>
              <w:pStyle w:val="TableParagraph"/>
              <w:tabs>
                <w:tab w:pos="1788" w:val="left" w:leader="none"/>
                <w:tab w:pos="2210" w:val="left" w:leader="none"/>
              </w:tabs>
              <w:spacing w:line="240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</w:t>
              <w:tab/>
              <w:t>и</w:t>
              <w:tab/>
            </w:r>
            <w:r>
              <w:rPr>
                <w:spacing w:val="-3"/>
                <w:sz w:val="24"/>
              </w:rPr>
              <w:t>их</w:t>
            </w:r>
          </w:p>
          <w:p>
            <w:pPr>
              <w:pStyle w:val="TableParagraph"/>
              <w:spacing w:line="270" w:lineRule="atLeast"/>
              <w:ind w:left="105" w:right="813"/>
              <w:rPr>
                <w:sz w:val="24"/>
              </w:rPr>
            </w:pP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подразделениях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106" w:right="599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населению.</w:t>
            </w:r>
          </w:p>
          <w:p>
            <w:pPr>
              <w:pStyle w:val="TableParagraph"/>
              <w:spacing w:line="240" w:lineRule="auto"/>
              <w:ind w:left="106" w:right="9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питания больных в зависимости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заболевания.</w:t>
            </w:r>
          </w:p>
          <w:p>
            <w:pPr>
              <w:pStyle w:val="TableParagraph"/>
              <w:spacing w:line="240" w:lineRule="auto"/>
              <w:ind w:left="106" w:right="277"/>
              <w:rPr>
                <w:sz w:val="24"/>
              </w:rPr>
            </w:pPr>
            <w:r>
              <w:rPr>
                <w:sz w:val="24"/>
              </w:rPr>
              <w:t>Принципы организации и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интенсивной терапии и реанимации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оказании медицинской помощи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амбулаторных и стационарных условиях.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 диспансерного наблюдения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населением.</w:t>
            </w:r>
          </w:p>
        </w:tc>
      </w:tr>
      <w:tr>
        <w:trPr>
          <w:trHeight w:val="1382" w:hRule="atLeast"/>
        </w:trPr>
        <w:tc>
          <w:tcPr>
            <w:tcW w:w="9962" w:type="dxa"/>
            <w:gridSpan w:val="3"/>
          </w:tcPr>
          <w:p>
            <w:pPr>
              <w:pStyle w:val="TableParagraph"/>
              <w:spacing w:line="240" w:lineRule="auto"/>
              <w:ind w:left="105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реабилитационная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инвалидов,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способности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</w:p>
          <w:p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деятельность).</w:t>
            </w:r>
          </w:p>
        </w:tc>
      </w:tr>
      <w:tr>
        <w:trPr>
          <w:trHeight w:val="6348" w:hRule="atLeast"/>
        </w:trPr>
        <w:tc>
          <w:tcPr>
            <w:tcW w:w="2569" w:type="dxa"/>
          </w:tcPr>
          <w:p>
            <w:pPr>
              <w:pStyle w:val="TableParagraph"/>
              <w:tabs>
                <w:tab w:pos="952" w:val="left" w:leader="none"/>
                <w:tab w:pos="1275" w:val="left" w:leader="none"/>
                <w:tab w:pos="1474" w:val="left" w:leader="none"/>
                <w:tab w:pos="1750" w:val="left" w:leader="none"/>
                <w:tab w:pos="2331" w:val="left" w:leader="none"/>
              </w:tabs>
              <w:spacing w:line="240" w:lineRule="auto"/>
              <w:ind w:left="105" w:right="96"/>
              <w:rPr>
                <w:sz w:val="24"/>
              </w:rPr>
            </w:pPr>
            <w:r>
              <w:rPr>
                <w:b/>
                <w:sz w:val="24"/>
              </w:rPr>
              <w:t>ПК-8.</w:t>
              <w:tab/>
            </w:r>
            <w:r>
              <w:rPr>
                <w:sz w:val="24"/>
              </w:rPr>
              <w:t>Готовность</w:t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природных</w:t>
              <w:tab/>
              <w:tab/>
            </w:r>
            <w:r>
              <w:rPr>
                <w:spacing w:val="-1"/>
                <w:sz w:val="24"/>
              </w:rPr>
              <w:t>лечебных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  <w:tab/>
              <w:tab/>
              <w:t>и</w:t>
              <w:tab/>
              <w:tab/>
              <w:t>других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нуждающихся</w:t>
              <w:tab/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  <w:tab/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санаторно-курортном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лечении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142"/>
              <w:rPr>
                <w:sz w:val="24"/>
              </w:rPr>
            </w:pPr>
            <w:r>
              <w:rPr>
                <w:sz w:val="24"/>
              </w:rPr>
              <w:t>Разрабатывать 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 и возраста.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целесообразность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своевременность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взрослого населения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реализации.</w:t>
            </w:r>
          </w:p>
          <w:p>
            <w:pPr>
              <w:pStyle w:val="TableParagraph"/>
              <w:spacing w:line="276" w:lineRule="exact"/>
              <w:ind w:right="39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 и иных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106" w:right="139"/>
              <w:rPr>
                <w:sz w:val="24"/>
              </w:rPr>
            </w:pPr>
            <w:r>
              <w:rPr>
                <w:sz w:val="24"/>
              </w:rPr>
              <w:t>Разделы реабилитации и их реализация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инвалидов, у длительно и часто болеющих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пациентов с хроническими заболеваниями.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Воздействие 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на организм инвалидов,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длительно и часто болеющих и на пациентов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хроническими заболеваниями.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67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920" w:h="16850"/>
          <w:pgMar w:top="1040" w:bottom="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8004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198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возрастом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состоянием 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нозологиях.</w:t>
            </w:r>
          </w:p>
          <w:p>
            <w:pPr>
              <w:pStyle w:val="TableParagraph"/>
              <w:spacing w:line="240" w:lineRule="auto"/>
              <w:ind w:right="1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 к врачам-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специалистам,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санаторно-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курортного лечения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организациях.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7452" w:hRule="atLeast"/>
        </w:trPr>
        <w:tc>
          <w:tcPr>
            <w:tcW w:w="256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ПК-10</w:t>
            </w:r>
          </w:p>
          <w:p>
            <w:pPr>
              <w:pStyle w:val="TableParagraph"/>
              <w:tabs>
                <w:tab w:pos="1335" w:val="left" w:leader="none"/>
                <w:tab w:pos="1517" w:val="left" w:leader="none"/>
                <w:tab w:pos="1549" w:val="left" w:leader="none"/>
                <w:tab w:pos="1863" w:val="left" w:leader="none"/>
                <w:tab w:pos="2331" w:val="left" w:leader="none"/>
              </w:tabs>
              <w:spacing w:line="24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готовность</w:t>
              <w:tab/>
              <w:tab/>
              <w:tab/>
              <w:tab/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  <w:tab/>
            </w:r>
            <w:r>
              <w:rPr>
                <w:spacing w:val="-1"/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ab/>
              <w:tab/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управления</w:t>
              <w:tab/>
              <w:tab/>
              <w:t>в</w:t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охраны</w:t>
              <w:tab/>
              <w:tab/>
              <w:tab/>
            </w:r>
            <w:r>
              <w:rPr>
                <w:spacing w:val="-1"/>
                <w:sz w:val="24"/>
              </w:rPr>
              <w:t>здоровья</w:t>
            </w:r>
          </w:p>
          <w:p>
            <w:pPr>
              <w:pStyle w:val="TableParagraph"/>
              <w:tabs>
                <w:tab w:pos="2344" w:val="left" w:leader="none"/>
              </w:tabs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граждан,</w:t>
              <w:tab/>
              <w:t>в</w:t>
            </w:r>
          </w:p>
          <w:p>
            <w:pPr>
              <w:pStyle w:val="TableParagraph"/>
              <w:tabs>
                <w:tab w:pos="1788" w:val="left" w:leader="none"/>
                <w:tab w:pos="2210" w:val="left" w:leader="none"/>
              </w:tabs>
              <w:spacing w:line="240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</w:t>
              <w:tab/>
              <w:t>и</w:t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подразделениях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12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 социальной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функциональной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инвалидов, длительно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часто болеющих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процессами.</w:t>
            </w:r>
          </w:p>
          <w:p>
            <w:pPr>
              <w:pStyle w:val="TableParagraph"/>
              <w:spacing w:line="240" w:lineRule="auto"/>
              <w:ind w:right="9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(медицинские,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психологические) 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инвалидов, длительно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часто болеющих,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</w:p>
          <w:p>
            <w:pPr>
              <w:pStyle w:val="TableParagraph"/>
              <w:spacing w:line="270" w:lineRule="atLeast"/>
              <w:ind w:right="579"/>
              <w:rPr>
                <w:sz w:val="24"/>
              </w:rPr>
            </w:pPr>
            <w:r>
              <w:rPr>
                <w:sz w:val="24"/>
              </w:rPr>
              <w:t>патологическими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процессами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106" w:right="139"/>
              <w:rPr>
                <w:sz w:val="24"/>
              </w:rPr>
            </w:pPr>
            <w:r>
              <w:rPr>
                <w:sz w:val="24"/>
              </w:rPr>
              <w:t>Разделы реабилитации и их реализация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инвалидов, у длительно и часто болеющих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пациентов с хроническими заболеваниями.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Воздействие 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на организм инвалидов,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длительно и часто болеющих и на пациентов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хроническими заболеваниями.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sz w:val="34"/>
              </w:rPr>
            </w:pPr>
          </w:p>
          <w:p>
            <w:pPr>
              <w:pStyle w:val="TableParagraph"/>
              <w:spacing w:line="240" w:lineRule="auto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920" w:h="16850"/>
          <w:pgMar w:top="1040" w:bottom="0" w:left="540" w:right="0"/>
        </w:sect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02"/>
        <w:gridCol w:w="4891"/>
      </w:tblGrid>
      <w:tr>
        <w:trPr>
          <w:trHeight w:val="3311" w:hRule="atLeast"/>
        </w:trPr>
        <w:tc>
          <w:tcPr>
            <w:tcW w:w="2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right="201"/>
              <w:rPr>
                <w:sz w:val="24"/>
              </w:rPr>
            </w:pPr>
            <w:r>
              <w:rPr>
                <w:sz w:val="24"/>
              </w:rPr>
              <w:t>больных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перенесших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острые заболевания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терапевтического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профиля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оперативные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эндоваскулярные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(интервенционные)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терапевтического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профиля.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9962" w:type="dxa"/>
            <w:gridSpan w:val="3"/>
          </w:tcPr>
          <w:p>
            <w:pPr>
              <w:pStyle w:val="TableParagraph"/>
              <w:spacing w:line="240" w:lineRule="auto"/>
              <w:ind w:left="105" w:right="550"/>
              <w:rPr>
                <w:sz w:val="24"/>
              </w:rPr>
            </w:pPr>
            <w:r>
              <w:rPr>
                <w:b/>
                <w:sz w:val="24"/>
              </w:rPr>
              <w:t>Вид деятельности: психолого-педагогическая (</w:t>
            </w:r>
            <w:r>
              <w:rPr>
                <w:sz w:val="24"/>
              </w:rPr>
              <w:t>соответствует трудовой 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стандарта: проведение профилактических мероприятий для взрослого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 по возрастным группам и состоянию здоровья, проведение санитарно-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просветительной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контроль их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эффективности)</w:t>
            </w:r>
          </w:p>
        </w:tc>
      </w:tr>
      <w:tr>
        <w:trPr>
          <w:trHeight w:val="5796" w:hRule="atLeast"/>
        </w:trPr>
        <w:tc>
          <w:tcPr>
            <w:tcW w:w="2569" w:type="dxa"/>
          </w:tcPr>
          <w:p>
            <w:pPr>
              <w:pStyle w:val="TableParagraph"/>
              <w:spacing w:line="270" w:lineRule="exact"/>
              <w:ind w:left="645"/>
              <w:rPr>
                <w:sz w:val="24"/>
              </w:rPr>
            </w:pPr>
            <w:r>
              <w:rPr>
                <w:sz w:val="24"/>
              </w:rPr>
              <w:t>ПК-9</w:t>
            </w:r>
          </w:p>
          <w:p>
            <w:pPr>
              <w:pStyle w:val="TableParagraph"/>
              <w:tabs>
                <w:tab w:pos="2343" w:val="left" w:leader="none"/>
              </w:tabs>
              <w:spacing w:line="240" w:lineRule="auto"/>
              <w:ind w:left="645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>к</w:t>
            </w:r>
          </w:p>
          <w:p>
            <w:pPr>
              <w:pStyle w:val="TableParagraph"/>
              <w:tabs>
                <w:tab w:pos="457" w:val="left" w:leader="none"/>
                <w:tab w:pos="1388" w:val="left" w:leader="none"/>
                <w:tab w:pos="1860" w:val="left" w:leader="none"/>
                <w:tab w:pos="2225" w:val="left" w:leader="none"/>
                <w:tab w:pos="2343" w:val="left" w:leader="none"/>
              </w:tabs>
              <w:spacing w:line="240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формированию</w:t>
              <w:tab/>
              <w:tab/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>членов</w:t>
              <w:tab/>
              <w:t>их</w:t>
              <w:tab/>
              <w:t>семей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направленной</w:t>
              <w:tab/>
              <w:tab/>
            </w:r>
            <w:r>
              <w:rPr>
                <w:spacing w:val="-1"/>
                <w:sz w:val="24"/>
              </w:rPr>
              <w:t>на</w:t>
            </w:r>
          </w:p>
          <w:p>
            <w:pPr>
              <w:pStyle w:val="TableParagraph"/>
              <w:tabs>
                <w:tab w:pos="2331" w:val="left" w:leader="none"/>
              </w:tabs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сохранение</w:t>
              <w:tab/>
              <w:t>и</w:t>
            </w:r>
          </w:p>
          <w:p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окружающих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2261" w:val="left" w:leader="none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Обучать пациентов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принципам</w:t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жизни.</w:t>
            </w:r>
          </w:p>
          <w:p>
            <w:pPr>
              <w:pStyle w:val="TableParagraph"/>
              <w:tabs>
                <w:tab w:pos="1038" w:val="left" w:leader="none"/>
                <w:tab w:pos="1407" w:val="left" w:leader="none"/>
                <w:tab w:pos="1452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Обучать</w:t>
              <w:tab/>
              <w:tab/>
              <w:tab/>
            </w:r>
            <w:r>
              <w:rPr>
                <w:spacing w:val="-1"/>
                <w:sz w:val="24"/>
              </w:rPr>
              <w:t>пациента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(состоянии),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наиболее</w:t>
              <w:tab/>
            </w:r>
            <w:r>
              <w:rPr>
                <w:spacing w:val="-1"/>
                <w:sz w:val="24"/>
              </w:rPr>
              <w:t>вероятно.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Рекомендовать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различного возраста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</w:t>
              <w:tab/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(питание,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сон,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дня,</w:t>
              <w:tab/>
            </w:r>
            <w:r>
              <w:rPr>
                <w:spacing w:val="-1"/>
                <w:sz w:val="24"/>
              </w:rPr>
              <w:t>двигательная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активность).</w:t>
            </w:r>
          </w:p>
        </w:tc>
        <w:tc>
          <w:tcPr>
            <w:tcW w:w="4891" w:type="dxa"/>
          </w:tcPr>
          <w:p>
            <w:pPr>
              <w:pStyle w:val="TableParagraph"/>
              <w:spacing w:line="240" w:lineRule="auto"/>
              <w:ind w:left="106" w:right="949"/>
              <w:jc w:val="both"/>
              <w:rPr>
                <w:sz w:val="24"/>
              </w:rPr>
            </w:pPr>
            <w:r>
              <w:rPr>
                <w:sz w:val="24"/>
              </w:rPr>
              <w:t>Факторы риска сердечно-сосудистых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40" w:lineRule="auto"/>
              <w:ind w:left="106" w:right="995"/>
              <w:jc w:val="both"/>
              <w:rPr>
                <w:sz w:val="24"/>
              </w:rPr>
            </w:pPr>
            <w:r>
              <w:rPr>
                <w:sz w:val="24"/>
              </w:rPr>
              <w:t>Основные характеристики и условия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здорового образа жизни, методы 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формирования.</w:t>
            </w:r>
          </w:p>
          <w:p>
            <w:pPr>
              <w:pStyle w:val="TableParagraph"/>
              <w:spacing w:line="240" w:lineRule="auto"/>
              <w:ind w:left="106" w:right="514"/>
              <w:rPr>
                <w:sz w:val="24"/>
              </w:rPr>
            </w:pPr>
            <w:r>
              <w:rPr>
                <w:sz w:val="24"/>
              </w:rPr>
              <w:t>Формы и методы санитарно-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просветительной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населения, их родственников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персонала.</w:t>
            </w:r>
          </w:p>
          <w:p>
            <w:pPr>
              <w:pStyle w:val="TableParagraph"/>
              <w:spacing w:line="240" w:lineRule="auto"/>
              <w:ind w:left="106" w:right="168"/>
              <w:rPr>
                <w:sz w:val="24"/>
              </w:rPr>
            </w:pPr>
            <w:r>
              <w:rPr>
                <w:sz w:val="24"/>
              </w:rPr>
              <w:t>Правила обучения оказания первой помощи,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проводимой пациентом или его близкими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 внезапной остановке сердца,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развитии острого коронарного синдрома,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нарушениях ритма и проводимости, острой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сердечной недостаточности приступе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астмы.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1942"/>
        <w:jc w:val="both"/>
      </w:pPr>
      <w:bookmarkStart w:name="Специальные умения" w:id="11"/>
      <w:bookmarkEnd w:id="11"/>
      <w:r>
        <w:rPr/>
      </w:r>
      <w:r>
        <w:rPr/>
        <w:t>Специальные</w:t>
      </w:r>
      <w:r>
        <w:rPr>
          <w:spacing w:val="-11"/>
        </w:rPr>
        <w:t> </w:t>
      </w:r>
      <w:r>
        <w:rPr/>
        <w:t>умения</w:t>
      </w:r>
    </w:p>
    <w:p>
      <w:pPr>
        <w:spacing w:line="242" w:lineRule="auto" w:before="0"/>
        <w:ind w:left="1222" w:right="1740" w:firstLine="599"/>
        <w:jc w:val="both"/>
        <w:rPr>
          <w:b/>
          <w:sz w:val="24"/>
        </w:rPr>
      </w:pPr>
      <w:r>
        <w:rPr>
          <w:b/>
          <w:sz w:val="24"/>
        </w:rPr>
        <w:t>Врач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практики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(семейный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врач)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должен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уметь</w:t>
      </w:r>
      <w:r>
        <w:rPr>
          <w:b/>
          <w:spacing w:val="6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внебольничных условиях оказать квалифицированную терапевтическую помощь</w:t>
      </w:r>
      <w:r>
        <w:rPr>
          <w:spacing w:val="1"/>
          <w:sz w:val="24"/>
        </w:rPr>
        <w:t> </w:t>
      </w:r>
      <w:r>
        <w:rPr>
          <w:sz w:val="24"/>
        </w:rPr>
        <w:t>взрослым,</w:t>
      </w:r>
      <w:r>
        <w:rPr>
          <w:spacing w:val="1"/>
          <w:sz w:val="24"/>
        </w:rPr>
        <w:t> </w:t>
      </w:r>
      <w:r>
        <w:rPr>
          <w:sz w:val="24"/>
        </w:rPr>
        <w:t>детям,</w:t>
      </w:r>
      <w:r>
        <w:rPr>
          <w:spacing w:val="1"/>
          <w:sz w:val="24"/>
        </w:rPr>
        <w:t> </w:t>
      </w:r>
      <w:r>
        <w:rPr>
          <w:sz w:val="24"/>
        </w:rPr>
        <w:t>подросткам,</w:t>
      </w:r>
      <w:r>
        <w:rPr>
          <w:spacing w:val="1"/>
          <w:sz w:val="24"/>
        </w:rPr>
        <w:t> </w:t>
      </w:r>
      <w:r>
        <w:rPr>
          <w:sz w:val="24"/>
        </w:rPr>
        <w:t>лицам</w:t>
      </w:r>
      <w:r>
        <w:rPr>
          <w:spacing w:val="1"/>
          <w:sz w:val="24"/>
        </w:rPr>
        <w:t> </w:t>
      </w:r>
      <w:r>
        <w:rPr>
          <w:sz w:val="24"/>
        </w:rPr>
        <w:t>пожилого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старческого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следующих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заболеваниях 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состояниях:</w:t>
      </w:r>
    </w:p>
    <w:p>
      <w:pPr>
        <w:pStyle w:val="BodyText"/>
        <w:spacing w:line="275" w:lineRule="exact" w:before="34"/>
        <w:ind w:left="1942"/>
        <w:jc w:val="both"/>
      </w:pPr>
      <w:bookmarkStart w:name="Болезни органов дыхания" w:id="12"/>
      <w:bookmarkEnd w:id="12"/>
      <w:r>
        <w:rPr/>
      </w:r>
      <w:r>
        <w:rPr/>
        <w:t>Болезни</w:t>
      </w:r>
      <w:r>
        <w:rPr>
          <w:spacing w:val="-5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дыхания</w:t>
      </w:r>
    </w:p>
    <w:p>
      <w:pPr>
        <w:spacing w:line="275" w:lineRule="exact" w:before="0"/>
        <w:ind w:left="1222" w:right="0" w:firstLine="0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симптомы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синдромы:</w:t>
      </w:r>
    </w:p>
    <w:p>
      <w:pPr>
        <w:pStyle w:val="BodyText"/>
        <w:spacing w:line="254" w:lineRule="auto" w:before="15"/>
        <w:ind w:left="1582" w:right="8066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1089660</wp:posOffset>
            </wp:positionH>
            <wp:positionV relativeFrom="paragraph">
              <wp:posOffset>82538</wp:posOffset>
            </wp:positionV>
            <wp:extent cx="54609" cy="1539942"/>
            <wp:effectExtent l="0" t="0" r="0" b="0"/>
            <wp:wrapNone/>
            <wp:docPr id="6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53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Кашель Одышка</w:t>
      </w:r>
      <w:r>
        <w:rPr>
          <w:spacing w:val="-57"/>
        </w:rPr>
        <w:t> </w:t>
      </w:r>
      <w:r>
        <w:rPr/>
        <w:t>Кровохарканье</w:t>
      </w:r>
    </w:p>
    <w:p>
      <w:pPr>
        <w:pStyle w:val="BodyText"/>
        <w:spacing w:before="3"/>
        <w:ind w:left="1582"/>
      </w:pPr>
      <w:r>
        <w:rPr/>
        <w:t>Боль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грудной</w:t>
      </w:r>
      <w:r>
        <w:rPr>
          <w:spacing w:val="-1"/>
        </w:rPr>
        <w:t> </w:t>
      </w:r>
      <w:r>
        <w:rPr/>
        <w:t>клетке</w:t>
      </w:r>
    </w:p>
    <w:p>
      <w:pPr>
        <w:pStyle w:val="BodyText"/>
        <w:spacing w:line="256" w:lineRule="auto" w:before="19"/>
        <w:ind w:left="1642" w:right="6439"/>
      </w:pPr>
      <w:r>
        <w:rPr/>
        <w:t>Синдром легочного уплотнения</w:t>
      </w:r>
      <w:r>
        <w:rPr>
          <w:spacing w:val="-57"/>
        </w:rPr>
        <w:t> </w:t>
      </w:r>
      <w:r>
        <w:rPr/>
        <w:t>Плевральный</w:t>
      </w:r>
      <w:r>
        <w:rPr>
          <w:spacing w:val="-1"/>
        </w:rPr>
        <w:t> </w:t>
      </w:r>
      <w:r>
        <w:rPr/>
        <w:t>синдром</w:t>
      </w:r>
    </w:p>
    <w:p>
      <w:pPr>
        <w:pStyle w:val="BodyText"/>
        <w:tabs>
          <w:tab w:pos="10521" w:val="right" w:leader="none"/>
        </w:tabs>
        <w:spacing w:line="276" w:lineRule="exact"/>
        <w:ind w:left="1582"/>
      </w:pPr>
      <w:r>
        <w:rPr/>
        <w:t>Синдром</w:t>
      </w:r>
      <w:r>
        <w:rPr>
          <w:spacing w:val="-3"/>
        </w:rPr>
        <w:t> </w:t>
      </w:r>
      <w:r>
        <w:rPr/>
        <w:t>полости</w:t>
        <w:tab/>
      </w:r>
      <w:r>
        <w:rPr>
          <w:position w:val="5"/>
        </w:rPr>
        <w:t>23</w:t>
      </w:r>
    </w:p>
    <w:p>
      <w:pPr>
        <w:pStyle w:val="BodyText"/>
        <w:spacing w:line="254" w:lineRule="auto" w:before="15"/>
        <w:ind w:left="1582" w:right="5888"/>
      </w:pPr>
      <w:r>
        <w:rPr/>
        <w:t>Бронхообструктивный синдром</w:t>
      </w:r>
      <w:r>
        <w:rPr>
          <w:spacing w:val="1"/>
        </w:rPr>
        <w:t> </w:t>
      </w:r>
      <w:r>
        <w:rPr/>
        <w:t>Синдром</w:t>
      </w:r>
      <w:r>
        <w:rPr>
          <w:spacing w:val="-6"/>
        </w:rPr>
        <w:t> </w:t>
      </w:r>
      <w:r>
        <w:rPr/>
        <w:t>гипервоздушности</w:t>
      </w:r>
      <w:r>
        <w:rPr>
          <w:spacing w:val="-2"/>
        </w:rPr>
        <w:t> </w:t>
      </w:r>
      <w:r>
        <w:rPr/>
        <w:t>легких</w:t>
      </w:r>
    </w:p>
    <w:p>
      <w:pPr>
        <w:spacing w:after="0" w:line="254" w:lineRule="auto"/>
        <w:sectPr>
          <w:pgSz w:w="11920" w:h="16850"/>
          <w:pgMar w:top="1040" w:bottom="0" w:left="540" w:right="0"/>
        </w:sectPr>
      </w:pPr>
    </w:p>
    <w:p>
      <w:pPr>
        <w:pStyle w:val="BodyText"/>
        <w:spacing w:line="254" w:lineRule="auto" w:before="72"/>
        <w:ind w:left="1582" w:right="4338"/>
      </w:pPr>
      <w:r>
        <w:rPr/>
        <w:t>Пикквикский синдром и синдром апноэ во время сна</w:t>
      </w:r>
      <w:r>
        <w:rPr>
          <w:spacing w:val="-57"/>
        </w:rPr>
        <w:t> </w:t>
      </w:r>
      <w:r>
        <w:rPr/>
        <w:t>Синдром</w:t>
      </w:r>
      <w:r>
        <w:rPr>
          <w:spacing w:val="-1"/>
        </w:rPr>
        <w:t> </w:t>
      </w:r>
      <w:r>
        <w:rPr/>
        <w:t>легочной</w:t>
      </w:r>
      <w:r>
        <w:rPr>
          <w:spacing w:val="-2"/>
        </w:rPr>
        <w:t> </w:t>
      </w:r>
      <w:r>
        <w:rPr/>
        <w:t>недостаточности</w:t>
      </w:r>
    </w:p>
    <w:p>
      <w:pPr>
        <w:spacing w:line="252" w:lineRule="auto" w:before="0"/>
        <w:ind w:left="1582" w:right="6839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1089660</wp:posOffset>
            </wp:positionH>
            <wp:positionV relativeFrom="paragraph">
              <wp:posOffset>256910</wp:posOffset>
            </wp:positionV>
            <wp:extent cx="54609" cy="424738"/>
            <wp:effectExtent l="0" t="0" r="0" b="0"/>
            <wp:wrapNone/>
            <wp:docPr id="6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Нозологические формы:</w:t>
      </w:r>
      <w:r>
        <w:rPr>
          <w:i/>
          <w:spacing w:val="1"/>
          <w:sz w:val="24"/>
        </w:rPr>
        <w:t> </w:t>
      </w:r>
      <w:r>
        <w:rPr>
          <w:sz w:val="24"/>
        </w:rPr>
        <w:t>Бронхиты, острый и</w:t>
      </w:r>
      <w:r>
        <w:rPr>
          <w:spacing w:val="1"/>
          <w:sz w:val="24"/>
        </w:rPr>
        <w:t> </w:t>
      </w:r>
      <w:r>
        <w:rPr>
          <w:sz w:val="24"/>
        </w:rPr>
        <w:t>хронический</w:t>
      </w:r>
      <w:r>
        <w:rPr>
          <w:spacing w:val="1"/>
          <w:sz w:val="24"/>
        </w:rPr>
        <w:t> </w:t>
      </w:r>
      <w:r>
        <w:rPr>
          <w:sz w:val="24"/>
        </w:rPr>
        <w:t>Бронхоэктатическая болезнь</w:t>
      </w:r>
      <w:r>
        <w:rPr>
          <w:spacing w:val="-57"/>
          <w:sz w:val="24"/>
        </w:rPr>
        <w:t> </w:t>
      </w:r>
      <w:r>
        <w:rPr>
          <w:sz w:val="24"/>
        </w:rPr>
        <w:t>Бронхиальная</w:t>
      </w:r>
      <w:r>
        <w:rPr>
          <w:spacing w:val="-1"/>
          <w:sz w:val="24"/>
        </w:rPr>
        <w:t> </w:t>
      </w:r>
      <w:r>
        <w:rPr>
          <w:sz w:val="24"/>
        </w:rPr>
        <w:t>астма</w:t>
      </w:r>
    </w:p>
    <w:p>
      <w:pPr>
        <w:pStyle w:val="BodyText"/>
        <w:spacing w:line="254" w:lineRule="auto" w:before="57"/>
        <w:ind w:left="1582" w:right="6168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1189355</wp:posOffset>
            </wp:positionH>
            <wp:positionV relativeFrom="paragraph">
              <wp:posOffset>82589</wp:posOffset>
            </wp:positionV>
            <wp:extent cx="54609" cy="1908555"/>
            <wp:effectExtent l="0" t="0" r="0" b="0"/>
            <wp:wrapNone/>
            <wp:docPr id="6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9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Эмфизема Пневмонии Альвеолиты</w:t>
      </w:r>
      <w:r>
        <w:rPr>
          <w:spacing w:val="-57"/>
        </w:rPr>
        <w:t> </w:t>
      </w:r>
      <w:r>
        <w:rPr/>
        <w:t>Абсцесс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гангрена</w:t>
      </w:r>
      <w:r>
        <w:rPr>
          <w:spacing w:val="-1"/>
        </w:rPr>
        <w:t> </w:t>
      </w:r>
      <w:r>
        <w:rPr/>
        <w:t>легкого</w:t>
      </w:r>
    </w:p>
    <w:p>
      <w:pPr>
        <w:pStyle w:val="BodyText"/>
        <w:spacing w:line="274" w:lineRule="exact"/>
        <w:ind w:left="1582"/>
      </w:pPr>
      <w:r>
        <w:rPr/>
        <w:t>Рак</w:t>
      </w:r>
      <w:r>
        <w:rPr>
          <w:spacing w:val="-1"/>
        </w:rPr>
        <w:t> </w:t>
      </w:r>
      <w:r>
        <w:rPr/>
        <w:t>легкого</w:t>
      </w:r>
    </w:p>
    <w:p>
      <w:pPr>
        <w:pStyle w:val="BodyText"/>
        <w:spacing w:line="256" w:lineRule="auto" w:before="17"/>
        <w:ind w:left="1582" w:right="5314"/>
      </w:pPr>
      <w:r>
        <w:rPr/>
        <w:t>Хроническая дыхательная недостаточность</w:t>
      </w:r>
      <w:r>
        <w:rPr>
          <w:spacing w:val="-57"/>
        </w:rPr>
        <w:t> </w:t>
      </w:r>
      <w:r>
        <w:rPr/>
        <w:t>Легочное</w:t>
      </w:r>
      <w:r>
        <w:rPr>
          <w:spacing w:val="-4"/>
        </w:rPr>
        <w:t> </w:t>
      </w:r>
      <w:r>
        <w:rPr/>
        <w:t>сердце</w:t>
      </w:r>
    </w:p>
    <w:p>
      <w:pPr>
        <w:pStyle w:val="BodyText"/>
        <w:spacing w:line="252" w:lineRule="auto"/>
        <w:ind w:left="1582" w:right="6241"/>
      </w:pPr>
      <w:r>
        <w:rPr/>
        <w:t>Плевриты, сухой и экссудативный</w:t>
      </w:r>
      <w:r>
        <w:rPr>
          <w:spacing w:val="-57"/>
        </w:rPr>
        <w:t> </w:t>
      </w:r>
      <w:r>
        <w:rPr/>
        <w:t>Эмпиема</w:t>
      </w:r>
      <w:r>
        <w:rPr>
          <w:spacing w:val="-4"/>
        </w:rPr>
        <w:t> </w:t>
      </w:r>
      <w:r>
        <w:rPr/>
        <w:t>плевры</w:t>
      </w:r>
    </w:p>
    <w:p>
      <w:pPr>
        <w:pStyle w:val="BodyText"/>
        <w:spacing w:line="254" w:lineRule="auto" w:before="4"/>
        <w:ind w:left="1582" w:right="6383"/>
      </w:pPr>
      <w:r>
        <w:rPr/>
        <w:t>Пневмоторакс, ателектаз легкого</w:t>
      </w:r>
      <w:r>
        <w:rPr>
          <w:spacing w:val="-57"/>
        </w:rPr>
        <w:t> </w:t>
      </w:r>
      <w:r>
        <w:rPr/>
        <w:t>Пневмосклероз</w:t>
      </w:r>
    </w:p>
    <w:p>
      <w:pPr>
        <w:pStyle w:val="BodyText"/>
        <w:spacing w:line="275" w:lineRule="exact" w:before="92"/>
        <w:ind w:left="1582"/>
      </w:pPr>
      <w:bookmarkStart w:name="Болезни системы кровообращения" w:id="13"/>
      <w:bookmarkEnd w:id="13"/>
      <w:r>
        <w:rPr/>
      </w:r>
      <w:r>
        <w:rPr/>
        <w:t>Болезни</w:t>
      </w:r>
      <w:r>
        <w:rPr>
          <w:spacing w:val="-4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кровообращения</w:t>
      </w:r>
    </w:p>
    <w:p>
      <w:pPr>
        <w:spacing w:line="275" w:lineRule="exact"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симптомы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синдромы:</w:t>
      </w:r>
    </w:p>
    <w:p>
      <w:pPr>
        <w:pStyle w:val="BodyText"/>
        <w:spacing w:line="254" w:lineRule="auto" w:before="14"/>
        <w:ind w:left="1582" w:right="7028"/>
      </w:pPr>
      <w:r>
        <w:rPr/>
        <w:t>Аритмии сердца</w:t>
      </w:r>
      <w:r>
        <w:rPr>
          <w:spacing w:val="1"/>
        </w:rPr>
        <w:t> </w:t>
      </w:r>
      <w:r>
        <w:rPr/>
        <w:t>Артериальная гипертензия</w:t>
      </w:r>
      <w:r>
        <w:rPr>
          <w:spacing w:val="-57"/>
        </w:rPr>
        <w:t> </w:t>
      </w:r>
      <w:r>
        <w:rPr/>
        <w:t>Гиперхолестеринемия</w:t>
      </w:r>
      <w:r>
        <w:rPr>
          <w:spacing w:val="1"/>
        </w:rPr>
        <w:t> </w:t>
      </w:r>
      <w:r>
        <w:rPr/>
        <w:t>Дислипопротеидемия</w:t>
      </w:r>
    </w:p>
    <w:p>
      <w:pPr>
        <w:pStyle w:val="BodyText"/>
        <w:spacing w:line="254" w:lineRule="auto" w:before="4"/>
        <w:ind w:left="1582" w:right="5319"/>
      </w:pPr>
      <w:r>
        <w:rPr/>
        <w:t>Злокачественная артериальная гипертензия</w:t>
      </w:r>
      <w:r>
        <w:rPr>
          <w:spacing w:val="-57"/>
        </w:rPr>
        <w:t> </w:t>
      </w:r>
      <w:r>
        <w:rPr/>
        <w:t>Кардиогенный</w:t>
      </w:r>
      <w:r>
        <w:rPr>
          <w:spacing w:val="-1"/>
        </w:rPr>
        <w:t> </w:t>
      </w:r>
      <w:r>
        <w:rPr/>
        <w:t>шок</w:t>
      </w:r>
    </w:p>
    <w:p>
      <w:pPr>
        <w:pStyle w:val="BodyText"/>
        <w:spacing w:line="256" w:lineRule="auto" w:before="1"/>
        <w:ind w:left="1582" w:right="6246"/>
      </w:pPr>
      <w:r>
        <w:rPr/>
        <w:t>Криз гипертензивный</w:t>
      </w:r>
      <w:r>
        <w:rPr>
          <w:spacing w:val="1"/>
        </w:rPr>
        <w:t> </w:t>
      </w:r>
      <w:r>
        <w:rPr/>
        <w:t>Недостаточность кровообращения</w:t>
      </w:r>
      <w:r>
        <w:rPr>
          <w:spacing w:val="-57"/>
        </w:rPr>
        <w:t> </w:t>
      </w:r>
      <w:r>
        <w:rPr/>
        <w:t>остановка</w:t>
      </w:r>
      <w:r>
        <w:rPr>
          <w:spacing w:val="-1"/>
        </w:rPr>
        <w:t> </w:t>
      </w:r>
      <w:r>
        <w:rPr/>
        <w:t>сердца</w:t>
      </w:r>
    </w:p>
    <w:p>
      <w:pPr>
        <w:spacing w:line="252" w:lineRule="auto" w:before="232"/>
        <w:ind w:left="1582" w:right="7145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1089660</wp:posOffset>
            </wp:positionH>
            <wp:positionV relativeFrom="paragraph">
              <wp:posOffset>402515</wp:posOffset>
            </wp:positionV>
            <wp:extent cx="54609" cy="426453"/>
            <wp:effectExtent l="0" t="0" r="0" b="0"/>
            <wp:wrapNone/>
            <wp:docPr id="6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Нозологические формы:</w:t>
      </w:r>
      <w:r>
        <w:rPr>
          <w:i/>
          <w:spacing w:val="1"/>
          <w:sz w:val="24"/>
        </w:rPr>
        <w:t> </w:t>
      </w:r>
      <w:r>
        <w:rPr>
          <w:sz w:val="24"/>
        </w:rPr>
        <w:t>Гипертоническая болезнь</w:t>
      </w:r>
      <w:r>
        <w:rPr>
          <w:spacing w:val="-57"/>
          <w:sz w:val="24"/>
        </w:rPr>
        <w:t> </w:t>
      </w:r>
      <w:r>
        <w:rPr>
          <w:sz w:val="24"/>
        </w:rPr>
        <w:t>Атеросклероз</w:t>
      </w:r>
      <w:r>
        <w:rPr>
          <w:spacing w:val="1"/>
          <w:sz w:val="24"/>
        </w:rPr>
        <w:t> </w:t>
      </w:r>
      <w:r>
        <w:rPr>
          <w:sz w:val="24"/>
        </w:rPr>
        <w:t>Ишемическая</w:t>
      </w:r>
    </w:p>
    <w:p>
      <w:pPr>
        <w:pStyle w:val="BodyText"/>
        <w:spacing w:line="254" w:lineRule="auto" w:before="5"/>
        <w:ind w:left="1942" w:right="7866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1318260</wp:posOffset>
            </wp:positionH>
            <wp:positionV relativeFrom="paragraph">
              <wp:posOffset>76912</wp:posOffset>
            </wp:positionV>
            <wp:extent cx="54609" cy="611339"/>
            <wp:effectExtent l="0" t="0" r="0" b="0"/>
            <wp:wrapNone/>
            <wp:docPr id="7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61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болезнь сердца</w:t>
      </w:r>
      <w:r>
        <w:rPr>
          <w:spacing w:val="-57"/>
        </w:rPr>
        <w:t> </w:t>
      </w:r>
      <w:r>
        <w:rPr/>
        <w:t>Инфаркт</w:t>
      </w:r>
      <w:r>
        <w:rPr>
          <w:spacing w:val="1"/>
        </w:rPr>
        <w:t> </w:t>
      </w:r>
      <w:r>
        <w:rPr/>
        <w:t>миокарда</w:t>
      </w:r>
      <w:r>
        <w:rPr>
          <w:spacing w:val="1"/>
        </w:rPr>
        <w:t> </w:t>
      </w:r>
      <w:r>
        <w:rPr/>
        <w:t>Стенокардия</w:t>
      </w:r>
    </w:p>
    <w:p>
      <w:pPr>
        <w:pStyle w:val="BodyText"/>
        <w:spacing w:line="254" w:lineRule="auto" w:before="2"/>
        <w:ind w:left="1942" w:right="5614"/>
      </w:pPr>
      <w:r>
        <w:rPr/>
        <w:t>Постинфарктный кардиосклероз</w:t>
      </w:r>
      <w:r>
        <w:rPr>
          <w:spacing w:val="1"/>
        </w:rPr>
        <w:t> </w:t>
      </w:r>
      <w:r>
        <w:rPr/>
        <w:t>Атеросклеротический</w:t>
      </w:r>
      <w:r>
        <w:rPr>
          <w:spacing w:val="-9"/>
        </w:rPr>
        <w:t> </w:t>
      </w:r>
      <w:r>
        <w:rPr/>
        <w:t>кардиосклероз</w:t>
      </w:r>
    </w:p>
    <w:p>
      <w:pPr>
        <w:pStyle w:val="BodyText"/>
        <w:spacing w:before="3"/>
        <w:ind w:left="1582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1127760</wp:posOffset>
            </wp:positionH>
            <wp:positionV relativeFrom="paragraph">
              <wp:posOffset>114060</wp:posOffset>
            </wp:positionV>
            <wp:extent cx="54609" cy="239674"/>
            <wp:effectExtent l="0" t="0" r="0" b="0"/>
            <wp:wrapNone/>
            <wp:docPr id="7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23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Врожденные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приобретенные</w:t>
      </w:r>
      <w:r>
        <w:rPr>
          <w:spacing w:val="-10"/>
        </w:rPr>
        <w:t> </w:t>
      </w:r>
      <w:r>
        <w:rPr/>
        <w:t>пороки</w:t>
      </w:r>
      <w:r>
        <w:rPr>
          <w:spacing w:val="-3"/>
        </w:rPr>
        <w:t> </w:t>
      </w:r>
      <w:r>
        <w:rPr/>
        <w:t>сердца</w:t>
      </w:r>
    </w:p>
    <w:p>
      <w:pPr>
        <w:pStyle w:val="BodyText"/>
        <w:spacing w:line="249" w:lineRule="auto" w:before="84"/>
        <w:ind w:left="1942" w:right="7399" w:hanging="363"/>
      </w:pPr>
      <w:r>
        <w:rPr/>
        <w:drawing>
          <wp:anchor distT="0" distB="0" distL="0" distR="0" allowOverlap="1" layoutInCell="1" locked="0" behindDoc="1" simplePos="0" relativeHeight="478832128">
            <wp:simplePos x="0" y="0"/>
            <wp:positionH relativeFrom="page">
              <wp:posOffset>1318260</wp:posOffset>
            </wp:positionH>
            <wp:positionV relativeFrom="paragraph">
              <wp:posOffset>292469</wp:posOffset>
            </wp:positionV>
            <wp:extent cx="54609" cy="426262"/>
            <wp:effectExtent l="0" t="0" r="0" b="0"/>
            <wp:wrapNone/>
            <wp:docPr id="7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 миокарда:</w:t>
      </w:r>
      <w:r>
        <w:rPr>
          <w:spacing w:val="-57"/>
        </w:rPr>
        <w:t> </w:t>
      </w:r>
      <w:r>
        <w:rPr/>
        <w:t>Миокардиты</w:t>
      </w:r>
      <w:r>
        <w:rPr>
          <w:spacing w:val="1"/>
        </w:rPr>
        <w:t> </w:t>
      </w:r>
      <w:r>
        <w:rPr/>
        <w:t>Миокардиод</w:t>
      </w:r>
      <w:r>
        <w:rPr>
          <w:spacing w:val="1"/>
        </w:rPr>
        <w:t> </w:t>
      </w:r>
      <w:r>
        <w:rPr/>
        <w:t>истрофии</w:t>
      </w:r>
      <w:r>
        <w:rPr>
          <w:spacing w:val="1"/>
        </w:rPr>
        <w:t> </w:t>
      </w:r>
      <w:r>
        <w:rPr/>
        <w:t>Кардиомиоп</w:t>
      </w:r>
    </w:p>
    <w:p>
      <w:pPr>
        <w:pStyle w:val="BodyText"/>
        <w:spacing w:before="5"/>
        <w:ind w:left="1942"/>
      </w:pPr>
      <w:r>
        <w:rPr/>
        <w:t>атии</w:t>
      </w:r>
    </w:p>
    <w:p>
      <w:pPr>
        <w:pStyle w:val="BodyText"/>
        <w:spacing w:line="232" w:lineRule="auto" w:before="26"/>
        <w:ind w:left="1920" w:right="6617" w:hanging="312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1128183</wp:posOffset>
            </wp:positionH>
            <wp:positionV relativeFrom="paragraph">
              <wp:posOffset>84858</wp:posOffset>
            </wp:positionV>
            <wp:extent cx="55880" cy="53861"/>
            <wp:effectExtent l="0" t="0" r="0" b="0"/>
            <wp:wrapNone/>
            <wp:docPr id="7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 эндокарда:</w:t>
      </w:r>
      <w:r>
        <w:rPr>
          <w:spacing w:val="1"/>
        </w:rPr>
        <w:t> </w:t>
      </w:r>
      <w:r>
        <w:rPr/>
        <w:t>Инфекционный</w:t>
      </w:r>
      <w:r>
        <w:rPr>
          <w:spacing w:val="-13"/>
        </w:rPr>
        <w:t> </w:t>
      </w:r>
      <w:r>
        <w:rPr/>
        <w:t>эндокардит</w:t>
      </w:r>
    </w:p>
    <w:p>
      <w:pPr>
        <w:pStyle w:val="BodyText"/>
        <w:spacing w:before="24"/>
        <w:ind w:left="1678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1190413</wp:posOffset>
            </wp:positionH>
            <wp:positionV relativeFrom="paragraph">
              <wp:posOffset>88655</wp:posOffset>
            </wp:positionV>
            <wp:extent cx="55880" cy="55690"/>
            <wp:effectExtent l="0" t="0" r="0" b="0"/>
            <wp:wrapNone/>
            <wp:docPr id="7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</w:t>
      </w:r>
      <w:r>
        <w:rPr>
          <w:spacing w:val="-4"/>
        </w:rPr>
        <w:t> </w:t>
      </w:r>
      <w:r>
        <w:rPr/>
        <w:t>перикарда:</w:t>
      </w:r>
    </w:p>
    <w:p>
      <w:pPr>
        <w:pStyle w:val="BodyText"/>
        <w:spacing w:before="12"/>
        <w:ind w:left="1942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1318260</wp:posOffset>
            </wp:positionH>
            <wp:positionV relativeFrom="paragraph">
              <wp:posOffset>80989</wp:posOffset>
            </wp:positionV>
            <wp:extent cx="54609" cy="426262"/>
            <wp:effectExtent l="0" t="0" r="0" b="0"/>
            <wp:wrapNone/>
            <wp:docPr id="8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Перикардит</w:t>
      </w:r>
      <w:r>
        <w:rPr>
          <w:spacing w:val="-4"/>
        </w:rPr>
        <w:t> </w:t>
      </w:r>
      <w:r>
        <w:rPr/>
        <w:t>сухой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экссудативный</w:t>
      </w:r>
    </w:p>
    <w:p>
      <w:pPr>
        <w:pStyle w:val="BodyText"/>
        <w:tabs>
          <w:tab w:pos="10281" w:val="left" w:leader="none"/>
        </w:tabs>
        <w:spacing w:line="168" w:lineRule="auto" w:before="50"/>
        <w:ind w:left="1942"/>
      </w:pPr>
      <w:r>
        <w:rPr/>
        <w:t>Перикардит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синдроме</w:t>
      </w:r>
      <w:r>
        <w:rPr>
          <w:spacing w:val="-3"/>
        </w:rPr>
        <w:t> </w:t>
      </w:r>
      <w:r>
        <w:rPr/>
        <w:t>Дресслера</w:t>
        <w:tab/>
      </w:r>
      <w:r>
        <w:rPr>
          <w:position w:val="-11"/>
        </w:rPr>
        <w:t>24</w:t>
      </w:r>
    </w:p>
    <w:p>
      <w:pPr>
        <w:pStyle w:val="BodyText"/>
        <w:spacing w:line="225" w:lineRule="exact"/>
        <w:ind w:left="1942"/>
      </w:pPr>
      <w:r>
        <w:rPr/>
        <w:t>Констриктивный</w:t>
      </w:r>
      <w:r>
        <w:rPr>
          <w:spacing w:val="-4"/>
        </w:rPr>
        <w:t> </w:t>
      </w:r>
      <w:r>
        <w:rPr/>
        <w:t>перикардит</w:t>
      </w:r>
    </w:p>
    <w:p>
      <w:pPr>
        <w:pStyle w:val="BodyText"/>
        <w:spacing w:before="17"/>
        <w:ind w:left="1582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1089660</wp:posOffset>
            </wp:positionH>
            <wp:positionV relativeFrom="paragraph">
              <wp:posOffset>84100</wp:posOffset>
            </wp:positionV>
            <wp:extent cx="54609" cy="428636"/>
            <wp:effectExtent l="0" t="0" r="0" b="0"/>
            <wp:wrapNone/>
            <wp:docPr id="8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Нарушения</w:t>
      </w:r>
      <w:r>
        <w:rPr>
          <w:spacing w:val="-2"/>
        </w:rPr>
        <w:t> </w:t>
      </w:r>
      <w:r>
        <w:rPr/>
        <w:t>ритма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проводимости</w:t>
      </w:r>
      <w:r>
        <w:rPr>
          <w:spacing w:val="-1"/>
        </w:rPr>
        <w:t> </w:t>
      </w:r>
      <w:r>
        <w:rPr/>
        <w:t>(аритмии,</w:t>
      </w:r>
      <w:r>
        <w:rPr>
          <w:spacing w:val="-5"/>
        </w:rPr>
        <w:t> </w:t>
      </w:r>
      <w:r>
        <w:rPr/>
        <w:t>блокады)</w:t>
      </w:r>
    </w:p>
    <w:p>
      <w:pPr>
        <w:spacing w:after="0"/>
        <w:sectPr>
          <w:pgSz w:w="11920" w:h="16850"/>
          <w:pgMar w:top="960" w:bottom="0" w:left="540" w:right="0"/>
        </w:sectPr>
      </w:pPr>
    </w:p>
    <w:p>
      <w:pPr>
        <w:pStyle w:val="BodyText"/>
        <w:spacing w:line="254" w:lineRule="auto" w:before="72"/>
        <w:ind w:left="1582" w:right="5888"/>
      </w:pPr>
      <w:r>
        <w:rPr/>
        <w:t>Застойная сердечная недостаточность</w:t>
      </w:r>
      <w:r>
        <w:rPr>
          <w:spacing w:val="-57"/>
        </w:rPr>
        <w:t> </w:t>
      </w:r>
      <w:r>
        <w:rPr/>
        <w:t>Тромбоэмболия</w:t>
      </w:r>
      <w:r>
        <w:rPr>
          <w:spacing w:val="-1"/>
        </w:rPr>
        <w:t> </w:t>
      </w:r>
      <w:r>
        <w:rPr/>
        <w:t>легочной</w:t>
      </w:r>
      <w:r>
        <w:rPr>
          <w:spacing w:val="-1"/>
        </w:rPr>
        <w:t> </w:t>
      </w:r>
      <w:r>
        <w:rPr/>
        <w:t>артерии</w:t>
      </w:r>
    </w:p>
    <w:p>
      <w:pPr>
        <w:pStyle w:val="BodyText"/>
        <w:spacing w:line="276" w:lineRule="auto"/>
        <w:ind w:left="2302" w:right="3574" w:hanging="720"/>
      </w:pPr>
      <w:r>
        <w:rPr/>
        <w:t>Вегетососудистая дистония (нейроциркуляторная дистония)</w:t>
      </w:r>
      <w:r>
        <w:rPr>
          <w:spacing w:val="-57"/>
        </w:rPr>
        <w:t> </w:t>
      </w:r>
      <w:bookmarkStart w:name="Заболевания системы пищеварения" w:id="14"/>
      <w:bookmarkEnd w:id="14"/>
      <w:r>
        <w:rPr/>
        <w:t>З</w:t>
      </w:r>
      <w:r>
        <w:rPr/>
        <w:t>аболевания</w:t>
      </w:r>
      <w:r>
        <w:rPr>
          <w:spacing w:val="-1"/>
        </w:rPr>
        <w:t> </w:t>
      </w:r>
      <w:r>
        <w:rPr/>
        <w:t>системы пищеварения</w:t>
      </w:r>
    </w:p>
    <w:p>
      <w:pPr>
        <w:spacing w:line="229" w:lineRule="exact"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симптомы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синдромы:</w:t>
      </w:r>
    </w:p>
    <w:p>
      <w:pPr>
        <w:pStyle w:val="BodyText"/>
        <w:spacing w:line="256" w:lineRule="auto" w:before="13"/>
        <w:ind w:left="1582" w:right="8182"/>
      </w:pPr>
      <w:r>
        <w:rPr/>
        <w:t>Тошнота, рвота</w:t>
      </w:r>
      <w:r>
        <w:rPr>
          <w:spacing w:val="-57"/>
        </w:rPr>
        <w:t> </w:t>
      </w:r>
      <w:r>
        <w:rPr/>
        <w:t>Изжога</w:t>
      </w:r>
      <w:r>
        <w:rPr>
          <w:spacing w:val="1"/>
        </w:rPr>
        <w:t> </w:t>
      </w:r>
      <w:r>
        <w:rPr/>
        <w:t>Дисфагия</w:t>
      </w:r>
    </w:p>
    <w:p>
      <w:pPr>
        <w:pStyle w:val="BodyText"/>
        <w:spacing w:line="254" w:lineRule="auto" w:before="58"/>
        <w:ind w:left="1582" w:right="8318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1089660</wp:posOffset>
            </wp:positionH>
            <wp:positionV relativeFrom="paragraph">
              <wp:posOffset>110695</wp:posOffset>
            </wp:positionV>
            <wp:extent cx="54609" cy="609815"/>
            <wp:effectExtent l="0" t="0" r="0" b="0"/>
            <wp:wrapNone/>
            <wp:docPr id="8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60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Боль в животе</w:t>
      </w:r>
      <w:r>
        <w:rPr>
          <w:spacing w:val="-57"/>
        </w:rPr>
        <w:t> </w:t>
      </w:r>
      <w:r>
        <w:rPr/>
        <w:t>Диарея</w:t>
      </w:r>
    </w:p>
    <w:p>
      <w:pPr>
        <w:pStyle w:val="BodyText"/>
        <w:spacing w:line="254" w:lineRule="auto"/>
        <w:ind w:left="1582" w:right="7513"/>
      </w:pPr>
      <w:r>
        <w:rPr/>
        <w:t>Желудочно-кишечное</w:t>
      </w:r>
      <w:r>
        <w:rPr>
          <w:spacing w:val="-57"/>
        </w:rPr>
        <w:t> </w:t>
      </w:r>
      <w:r>
        <w:rPr/>
        <w:t>кровотечение</w:t>
      </w:r>
      <w:r>
        <w:rPr>
          <w:spacing w:val="-2"/>
        </w:rPr>
        <w:t> </w:t>
      </w:r>
      <w:r>
        <w:rPr/>
        <w:t>Запор</w:t>
      </w:r>
    </w:p>
    <w:p>
      <w:pPr>
        <w:spacing w:line="265" w:lineRule="exact"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нозологии</w:t>
      </w:r>
    </w:p>
    <w:p>
      <w:pPr>
        <w:pStyle w:val="BodyText"/>
        <w:spacing w:before="10"/>
        <w:ind w:left="1608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1128183</wp:posOffset>
            </wp:positionH>
            <wp:positionV relativeFrom="paragraph">
              <wp:posOffset>79014</wp:posOffset>
            </wp:positionV>
            <wp:extent cx="55880" cy="54597"/>
            <wp:effectExtent l="0" t="0" r="0" b="0"/>
            <wp:wrapNone/>
            <wp:docPr id="8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</w:t>
      </w:r>
      <w:r>
        <w:rPr>
          <w:spacing w:val="-4"/>
        </w:rPr>
        <w:t> </w:t>
      </w:r>
      <w:r>
        <w:rPr/>
        <w:t>пищевода:</w:t>
      </w:r>
    </w:p>
    <w:p>
      <w:pPr>
        <w:pStyle w:val="ListParagraph"/>
        <w:numPr>
          <w:ilvl w:val="1"/>
          <w:numId w:val="9"/>
        </w:numPr>
        <w:tabs>
          <w:tab w:pos="2215" w:val="left" w:leader="none"/>
          <w:tab w:pos="2216" w:val="left" w:leader="none"/>
        </w:tabs>
        <w:spacing w:line="274" w:lineRule="exact" w:before="3" w:after="0"/>
        <w:ind w:left="2215" w:right="0" w:hanging="567"/>
        <w:jc w:val="left"/>
        <w:rPr>
          <w:sz w:val="24"/>
        </w:rPr>
      </w:pPr>
      <w:r>
        <w:rPr>
          <w:sz w:val="24"/>
        </w:rPr>
        <w:t>Ахалазия</w:t>
      </w:r>
      <w:r>
        <w:rPr>
          <w:spacing w:val="-8"/>
          <w:sz w:val="24"/>
        </w:rPr>
        <w:t> </w:t>
      </w:r>
      <w:r>
        <w:rPr>
          <w:sz w:val="24"/>
        </w:rPr>
        <w:t>пищевода</w:t>
      </w:r>
    </w:p>
    <w:p>
      <w:pPr>
        <w:pStyle w:val="ListParagraph"/>
        <w:numPr>
          <w:ilvl w:val="1"/>
          <w:numId w:val="9"/>
        </w:numPr>
        <w:tabs>
          <w:tab w:pos="2215" w:val="left" w:leader="none"/>
          <w:tab w:pos="2216" w:val="left" w:leader="none"/>
        </w:tabs>
        <w:spacing w:line="274" w:lineRule="exact" w:before="0" w:after="0"/>
        <w:ind w:left="2215" w:right="0" w:hanging="567"/>
        <w:jc w:val="left"/>
        <w:rPr>
          <w:sz w:val="24"/>
        </w:rPr>
      </w:pPr>
      <w:r>
        <w:rPr>
          <w:sz w:val="24"/>
        </w:rPr>
        <w:t>Эзофагит</w:t>
      </w:r>
    </w:p>
    <w:p>
      <w:pPr>
        <w:pStyle w:val="ListParagraph"/>
        <w:numPr>
          <w:ilvl w:val="1"/>
          <w:numId w:val="9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567"/>
        <w:jc w:val="left"/>
        <w:rPr>
          <w:sz w:val="24"/>
        </w:rPr>
      </w:pPr>
      <w:r>
        <w:rPr>
          <w:sz w:val="24"/>
        </w:rPr>
        <w:t>Грыжа</w:t>
      </w:r>
      <w:r>
        <w:rPr>
          <w:spacing w:val="-6"/>
          <w:sz w:val="24"/>
        </w:rPr>
        <w:t> </w:t>
      </w:r>
      <w:r>
        <w:rPr>
          <w:sz w:val="24"/>
        </w:rPr>
        <w:t>пищеводного</w:t>
      </w:r>
      <w:r>
        <w:rPr>
          <w:spacing w:val="-3"/>
          <w:sz w:val="24"/>
        </w:rPr>
        <w:t> </w:t>
      </w:r>
      <w:r>
        <w:rPr>
          <w:sz w:val="24"/>
        </w:rPr>
        <w:t>отверстия</w:t>
      </w:r>
      <w:r>
        <w:rPr>
          <w:spacing w:val="-5"/>
          <w:sz w:val="24"/>
        </w:rPr>
        <w:t> </w:t>
      </w:r>
      <w:r>
        <w:rPr>
          <w:sz w:val="24"/>
        </w:rPr>
        <w:t>диафрагмы</w:t>
      </w:r>
    </w:p>
    <w:p>
      <w:pPr>
        <w:pStyle w:val="ListParagraph"/>
        <w:numPr>
          <w:ilvl w:val="1"/>
          <w:numId w:val="9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567"/>
        <w:jc w:val="left"/>
        <w:rPr>
          <w:sz w:val="24"/>
        </w:rPr>
      </w:pPr>
      <w:r>
        <w:rPr>
          <w:sz w:val="24"/>
        </w:rPr>
        <w:t>Рак</w:t>
      </w:r>
      <w:r>
        <w:rPr>
          <w:spacing w:val="58"/>
          <w:sz w:val="24"/>
        </w:rPr>
        <w:t> </w:t>
      </w:r>
      <w:r>
        <w:rPr>
          <w:sz w:val="24"/>
        </w:rPr>
        <w:t>пищевода</w:t>
      </w:r>
    </w:p>
    <w:p>
      <w:pPr>
        <w:pStyle w:val="ListParagraph"/>
        <w:numPr>
          <w:ilvl w:val="1"/>
          <w:numId w:val="9"/>
        </w:numPr>
        <w:tabs>
          <w:tab w:pos="2215" w:val="left" w:leader="none"/>
          <w:tab w:pos="2216" w:val="left" w:leader="none"/>
        </w:tabs>
        <w:spacing w:line="240" w:lineRule="auto" w:before="19" w:after="0"/>
        <w:ind w:left="2215" w:right="0" w:hanging="567"/>
        <w:jc w:val="left"/>
        <w:rPr>
          <w:sz w:val="24"/>
        </w:rPr>
      </w:pPr>
      <w:r>
        <w:rPr>
          <w:sz w:val="24"/>
        </w:rPr>
        <w:t>Хронические</w:t>
      </w:r>
      <w:r>
        <w:rPr>
          <w:spacing w:val="-5"/>
          <w:sz w:val="24"/>
        </w:rPr>
        <w:t> </w:t>
      </w:r>
      <w:r>
        <w:rPr>
          <w:sz w:val="24"/>
        </w:rPr>
        <w:t>гастриты</w:t>
      </w:r>
    </w:p>
    <w:p>
      <w:pPr>
        <w:pStyle w:val="ListParagraph"/>
        <w:numPr>
          <w:ilvl w:val="1"/>
          <w:numId w:val="9"/>
        </w:numPr>
        <w:tabs>
          <w:tab w:pos="2215" w:val="left" w:leader="none"/>
          <w:tab w:pos="2216" w:val="left" w:leader="none"/>
        </w:tabs>
        <w:spacing w:line="240" w:lineRule="auto" w:before="19" w:after="0"/>
        <w:ind w:left="2215" w:right="0" w:hanging="567"/>
        <w:jc w:val="left"/>
        <w:rPr>
          <w:sz w:val="24"/>
        </w:rPr>
      </w:pPr>
      <w:r>
        <w:rPr>
          <w:sz w:val="24"/>
        </w:rPr>
        <w:t>Язвенная</w:t>
      </w:r>
      <w:r>
        <w:rPr>
          <w:spacing w:val="-3"/>
          <w:sz w:val="24"/>
        </w:rPr>
        <w:t> </w:t>
      </w:r>
      <w:r>
        <w:rPr>
          <w:sz w:val="24"/>
        </w:rPr>
        <w:t>болезнь</w:t>
      </w:r>
      <w:r>
        <w:rPr>
          <w:spacing w:val="-9"/>
          <w:sz w:val="24"/>
        </w:rPr>
        <w:t> </w:t>
      </w:r>
      <w:r>
        <w:rPr>
          <w:sz w:val="24"/>
        </w:rPr>
        <w:t>желудка</w:t>
      </w:r>
    </w:p>
    <w:p>
      <w:pPr>
        <w:pStyle w:val="BodyText"/>
        <w:spacing w:line="254" w:lineRule="auto" w:before="20"/>
        <w:ind w:left="1582" w:right="5006"/>
      </w:pPr>
      <w:r>
        <w:rPr/>
        <w:t>Язвенная болезнь двенадцатиперстной</w:t>
      </w:r>
      <w:r>
        <w:rPr>
          <w:spacing w:val="1"/>
        </w:rPr>
        <w:t> </w:t>
      </w:r>
      <w:r>
        <w:rPr/>
        <w:t>кишки</w:t>
      </w:r>
      <w:r>
        <w:rPr>
          <w:spacing w:val="-57"/>
        </w:rPr>
        <w:t> </w:t>
      </w:r>
      <w:r>
        <w:rPr/>
        <w:t>Рак и другие новообразования желудка</w:t>
      </w:r>
      <w:r>
        <w:rPr>
          <w:spacing w:val="1"/>
        </w:rPr>
        <w:t> </w:t>
      </w:r>
      <w:r>
        <w:rPr/>
        <w:t>Болезнь</w:t>
      </w:r>
      <w:r>
        <w:rPr>
          <w:spacing w:val="-1"/>
        </w:rPr>
        <w:t> </w:t>
      </w:r>
      <w:r>
        <w:rPr/>
        <w:t>оперированного</w:t>
      </w:r>
      <w:r>
        <w:rPr>
          <w:spacing w:val="-1"/>
        </w:rPr>
        <w:t> </w:t>
      </w:r>
      <w:r>
        <w:rPr/>
        <w:t>желудка</w:t>
      </w:r>
    </w:p>
    <w:p>
      <w:pPr>
        <w:pStyle w:val="BodyText"/>
        <w:spacing w:line="254" w:lineRule="auto"/>
        <w:ind w:left="1582" w:right="7513"/>
      </w:pPr>
      <w:r>
        <w:rPr/>
        <w:t>Дуоденит</w:t>
      </w:r>
      <w:r>
        <w:rPr>
          <w:spacing w:val="1"/>
        </w:rPr>
        <w:t> </w:t>
      </w:r>
      <w:r>
        <w:rPr/>
        <w:t>Хронический</w:t>
      </w:r>
      <w:r>
        <w:rPr>
          <w:spacing w:val="1"/>
        </w:rPr>
        <w:t> </w:t>
      </w:r>
      <w:r>
        <w:rPr/>
        <w:t>энтерит</w:t>
      </w:r>
      <w:r>
        <w:rPr>
          <w:spacing w:val="1"/>
        </w:rPr>
        <w:t> </w:t>
      </w:r>
      <w:r>
        <w:rPr/>
        <w:t>Хронический</w:t>
      </w:r>
      <w:r>
        <w:rPr>
          <w:spacing w:val="-2"/>
        </w:rPr>
        <w:t> </w:t>
      </w:r>
      <w:r>
        <w:rPr/>
        <w:t>колит:</w:t>
      </w:r>
    </w:p>
    <w:p>
      <w:pPr>
        <w:pStyle w:val="BodyText"/>
        <w:spacing w:line="256" w:lineRule="auto"/>
        <w:ind w:left="1642" w:right="6227" w:hanging="60"/>
      </w:pPr>
      <w:r>
        <w:rPr/>
        <w:t>Неспецифический язвенный колит</w:t>
      </w:r>
      <w:r>
        <w:rPr>
          <w:spacing w:val="-57"/>
        </w:rPr>
        <w:t> </w:t>
      </w:r>
      <w:r>
        <w:rPr/>
        <w:t>Болезнь</w:t>
      </w:r>
      <w:r>
        <w:rPr>
          <w:spacing w:val="-1"/>
        </w:rPr>
        <w:t> </w:t>
      </w:r>
      <w:r>
        <w:rPr/>
        <w:t>Крона</w:t>
      </w:r>
    </w:p>
    <w:p>
      <w:pPr>
        <w:pStyle w:val="BodyText"/>
        <w:spacing w:line="254" w:lineRule="auto"/>
        <w:ind w:left="1582" w:right="6301"/>
      </w:pPr>
      <w:r>
        <w:rPr/>
        <w:t>Опухоли толстой и тонкой кишки</w:t>
      </w:r>
      <w:r>
        <w:rPr>
          <w:spacing w:val="-57"/>
        </w:rPr>
        <w:t> </w:t>
      </w:r>
      <w:r>
        <w:rPr/>
        <w:t>Рак</w:t>
      </w:r>
      <w:r>
        <w:rPr>
          <w:spacing w:val="-1"/>
        </w:rPr>
        <w:t> </w:t>
      </w:r>
      <w:r>
        <w:rPr/>
        <w:t>прямой кишки</w:t>
      </w:r>
    </w:p>
    <w:p>
      <w:pPr>
        <w:pStyle w:val="BodyText"/>
        <w:spacing w:line="254" w:lineRule="auto"/>
        <w:ind w:left="1582" w:right="5839"/>
      </w:pPr>
      <w:r>
        <w:rPr/>
        <w:t>Синдром раздражения толстой</w:t>
      </w:r>
      <w:r>
        <w:rPr>
          <w:spacing w:val="1"/>
        </w:rPr>
        <w:t> </w:t>
      </w:r>
      <w:r>
        <w:rPr/>
        <w:t>кишки</w:t>
      </w:r>
      <w:r>
        <w:rPr>
          <w:spacing w:val="-57"/>
        </w:rPr>
        <w:t> </w:t>
      </w:r>
      <w:r>
        <w:rPr/>
        <w:t>Панкреатит, острый и хронический</w:t>
      </w:r>
      <w:r>
        <w:rPr>
          <w:spacing w:val="1"/>
        </w:rPr>
        <w:t> </w:t>
      </w:r>
      <w:r>
        <w:rPr/>
        <w:t>Рак поджелудочной железы</w:t>
      </w:r>
      <w:r>
        <w:rPr>
          <w:spacing w:val="1"/>
        </w:rPr>
        <w:t> </w:t>
      </w:r>
      <w:r>
        <w:rPr/>
        <w:t>Дисбактериоз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5" w:lineRule="exact" w:before="90"/>
        <w:ind w:left="2302"/>
      </w:pPr>
      <w:bookmarkStart w:name="Заболевания печени и желчевыводящих путе" w:id="15"/>
      <w:bookmarkEnd w:id="15"/>
      <w:r>
        <w:rPr/>
      </w:r>
      <w:r>
        <w:rPr/>
        <w:t>Заболевания</w:t>
      </w:r>
      <w:r>
        <w:rPr>
          <w:spacing w:val="-6"/>
        </w:rPr>
        <w:t> </w:t>
      </w:r>
      <w:r>
        <w:rPr/>
        <w:t>печени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желчевыводящих</w:t>
      </w:r>
      <w:r>
        <w:rPr>
          <w:spacing w:val="-3"/>
        </w:rPr>
        <w:t> </w:t>
      </w:r>
      <w:r>
        <w:rPr/>
        <w:t>путей</w:t>
      </w:r>
    </w:p>
    <w:p>
      <w:pPr>
        <w:spacing w:line="275" w:lineRule="exact"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симптомы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синдромы:</w:t>
      </w:r>
    </w:p>
    <w:p>
      <w:pPr>
        <w:pStyle w:val="BodyText"/>
        <w:spacing w:before="15"/>
        <w:ind w:left="1582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1089660</wp:posOffset>
            </wp:positionH>
            <wp:positionV relativeFrom="paragraph">
              <wp:posOffset>82996</wp:posOffset>
            </wp:positionV>
            <wp:extent cx="54609" cy="796391"/>
            <wp:effectExtent l="0" t="0" r="0" b="0"/>
            <wp:wrapNone/>
            <wp:docPr id="8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Желтуха</w:t>
      </w:r>
    </w:p>
    <w:p>
      <w:pPr>
        <w:pStyle w:val="BodyText"/>
        <w:spacing w:before="19"/>
        <w:ind w:left="1582"/>
      </w:pPr>
      <w:r>
        <w:rPr/>
        <w:t>Боль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животе</w:t>
      </w:r>
    </w:p>
    <w:p>
      <w:pPr>
        <w:pStyle w:val="BodyText"/>
        <w:spacing w:line="256" w:lineRule="auto" w:before="21"/>
        <w:ind w:left="1582" w:right="4041"/>
      </w:pPr>
      <w:r>
        <w:rPr/>
        <w:t>Дискинезня желчевыводящих путей и желчного пузыря</w:t>
      </w:r>
      <w:r>
        <w:rPr>
          <w:spacing w:val="-57"/>
        </w:rPr>
        <w:t> </w:t>
      </w:r>
      <w:r>
        <w:rPr/>
        <w:t>Печеночная</w:t>
      </w:r>
      <w:r>
        <w:rPr>
          <w:spacing w:val="-1"/>
        </w:rPr>
        <w:t> </w:t>
      </w:r>
      <w:r>
        <w:rPr/>
        <w:t>колика</w:t>
      </w:r>
    </w:p>
    <w:p>
      <w:pPr>
        <w:pStyle w:val="BodyText"/>
        <w:ind w:left="1582"/>
      </w:pPr>
      <w:r>
        <w:rPr/>
        <w:t>Асцит</w:t>
      </w:r>
    </w:p>
    <w:p>
      <w:pPr>
        <w:spacing w:line="254" w:lineRule="auto" w:before="3"/>
        <w:ind w:left="1582" w:right="5888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1089660</wp:posOffset>
            </wp:positionH>
            <wp:positionV relativeFrom="paragraph">
              <wp:posOffset>260884</wp:posOffset>
            </wp:positionV>
            <wp:extent cx="54609" cy="1723644"/>
            <wp:effectExtent l="0" t="0" r="0" b="0"/>
            <wp:wrapNone/>
            <wp:docPr id="9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Основные нозологические формы:</w:t>
      </w:r>
      <w:r>
        <w:rPr>
          <w:i/>
          <w:spacing w:val="1"/>
          <w:sz w:val="24"/>
        </w:rPr>
        <w:t> </w:t>
      </w:r>
      <w:r>
        <w:rPr>
          <w:sz w:val="24"/>
        </w:rPr>
        <w:t>Холецистит Холангит</w:t>
      </w:r>
      <w:r>
        <w:rPr>
          <w:spacing w:val="1"/>
          <w:sz w:val="24"/>
        </w:rPr>
        <w:t> </w:t>
      </w:r>
      <w:r>
        <w:rPr>
          <w:sz w:val="24"/>
        </w:rPr>
        <w:t>Желчнокаменная болезнь</w:t>
      </w:r>
      <w:r>
        <w:rPr>
          <w:spacing w:val="1"/>
          <w:sz w:val="24"/>
        </w:rPr>
        <w:t> </w:t>
      </w:r>
      <w:r>
        <w:rPr>
          <w:sz w:val="24"/>
        </w:rPr>
        <w:t>Постхолецистэктомический</w:t>
      </w:r>
      <w:r>
        <w:rPr>
          <w:spacing w:val="50"/>
          <w:sz w:val="24"/>
        </w:rPr>
        <w:t> </w:t>
      </w:r>
      <w:r>
        <w:rPr>
          <w:sz w:val="24"/>
        </w:rPr>
        <w:t>синдром</w:t>
      </w:r>
    </w:p>
    <w:p>
      <w:pPr>
        <w:pStyle w:val="BodyText"/>
        <w:spacing w:line="256" w:lineRule="auto" w:before="1"/>
        <w:ind w:left="1582" w:right="3574"/>
      </w:pPr>
      <w:r>
        <w:rPr/>
        <w:t>Опухоли желчного пузыря и</w:t>
      </w:r>
      <w:r>
        <w:rPr>
          <w:spacing w:val="1"/>
        </w:rPr>
        <w:t> </w:t>
      </w:r>
      <w:r>
        <w:rPr/>
        <w:t>желчевыводяших путей</w:t>
      </w:r>
      <w:r>
        <w:rPr>
          <w:spacing w:val="-57"/>
        </w:rPr>
        <w:t> </w:t>
      </w:r>
      <w:r>
        <w:rPr/>
        <w:t>Хронический</w:t>
      </w:r>
      <w:r>
        <w:rPr>
          <w:spacing w:val="-1"/>
        </w:rPr>
        <w:t> </w:t>
      </w:r>
      <w:r>
        <w:rPr/>
        <w:t>гепатит</w:t>
      </w:r>
    </w:p>
    <w:p>
      <w:pPr>
        <w:pStyle w:val="BodyText"/>
        <w:spacing w:line="254" w:lineRule="auto"/>
        <w:ind w:left="1582" w:right="8145"/>
      </w:pPr>
      <w:r>
        <w:rPr/>
        <w:t>Острый гепатит</w:t>
      </w:r>
      <w:r>
        <w:rPr>
          <w:spacing w:val="-57"/>
        </w:rPr>
        <w:t> </w:t>
      </w:r>
      <w:r>
        <w:rPr/>
        <w:t>Цирроз</w:t>
      </w:r>
      <w:r>
        <w:rPr>
          <w:spacing w:val="-2"/>
        </w:rPr>
        <w:t> </w:t>
      </w:r>
      <w:r>
        <w:rPr/>
        <w:t>печени</w:t>
      </w:r>
    </w:p>
    <w:p>
      <w:pPr>
        <w:pStyle w:val="BodyText"/>
        <w:tabs>
          <w:tab w:pos="10521" w:val="right" w:leader="none"/>
        </w:tabs>
        <w:spacing w:line="277" w:lineRule="exact"/>
        <w:ind w:left="1582"/>
      </w:pPr>
      <w:r>
        <w:rPr/>
        <w:t>Новообразования</w:t>
      </w:r>
      <w:r>
        <w:rPr>
          <w:spacing w:val="-1"/>
        </w:rPr>
        <w:t> </w:t>
      </w:r>
      <w:r>
        <w:rPr/>
        <w:t>печени, первичная</w:t>
      </w:r>
      <w:r>
        <w:rPr>
          <w:spacing w:val="-1"/>
        </w:rPr>
        <w:t> </w:t>
      </w:r>
      <w:r>
        <w:rPr/>
        <w:t>карцинома</w:t>
      </w:r>
      <w:r>
        <w:rPr>
          <w:spacing w:val="-1"/>
        </w:rPr>
        <w:t> </w:t>
      </w:r>
      <w:r>
        <w:rPr/>
        <w:t>печени</w:t>
        <w:tab/>
      </w:r>
      <w:r>
        <w:rPr>
          <w:position w:val="8"/>
        </w:rPr>
        <w:t>25</w:t>
      </w:r>
    </w:p>
    <w:p>
      <w:pPr>
        <w:pStyle w:val="BodyText"/>
        <w:spacing w:before="14"/>
        <w:ind w:left="1582"/>
      </w:pPr>
      <w:r>
        <w:rPr/>
        <w:t>Паразитарные</w:t>
      </w:r>
      <w:r>
        <w:rPr>
          <w:spacing w:val="-5"/>
        </w:rPr>
        <w:t> </w:t>
      </w:r>
      <w:r>
        <w:rPr/>
        <w:t>болезни</w:t>
      </w:r>
      <w:r>
        <w:rPr>
          <w:spacing w:val="-4"/>
        </w:rPr>
        <w:t> </w:t>
      </w:r>
      <w:r>
        <w:rPr/>
        <w:t>печени</w:t>
      </w:r>
    </w:p>
    <w:p>
      <w:pPr>
        <w:spacing w:after="0"/>
        <w:sectPr>
          <w:pgSz w:w="11920" w:h="16850"/>
          <w:pgMar w:top="960" w:bottom="280" w:left="540" w:right="0"/>
        </w:sectPr>
      </w:pPr>
    </w:p>
    <w:p>
      <w:pPr>
        <w:pStyle w:val="BodyText"/>
        <w:spacing w:line="275" w:lineRule="exact" w:before="75"/>
        <w:ind w:left="2302"/>
      </w:pPr>
      <w:bookmarkStart w:name="Заболевания мочевыделительной системы" w:id="16"/>
      <w:bookmarkEnd w:id="16"/>
      <w:r>
        <w:rPr/>
      </w:r>
      <w:r>
        <w:rPr/>
        <w:t>Заболевания</w:t>
      </w:r>
      <w:r>
        <w:rPr>
          <w:spacing w:val="-6"/>
        </w:rPr>
        <w:t> </w:t>
      </w:r>
      <w:r>
        <w:rPr/>
        <w:t>мочевыделительной</w:t>
      </w:r>
      <w:r>
        <w:rPr>
          <w:spacing w:val="-5"/>
        </w:rPr>
        <w:t> </w:t>
      </w:r>
      <w:r>
        <w:rPr/>
        <w:t>системы</w:t>
      </w:r>
    </w:p>
    <w:p>
      <w:pPr>
        <w:spacing w:line="275" w:lineRule="exact"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симптомы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синдромы:</w:t>
      </w:r>
    </w:p>
    <w:p>
      <w:pPr>
        <w:pStyle w:val="BodyText"/>
        <w:spacing w:line="304" w:lineRule="auto" w:before="17"/>
        <w:ind w:left="1582" w:right="1585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1089660</wp:posOffset>
            </wp:positionH>
            <wp:positionV relativeFrom="paragraph">
              <wp:posOffset>83961</wp:posOffset>
            </wp:positionV>
            <wp:extent cx="54609" cy="833399"/>
            <wp:effectExtent l="0" t="0" r="0" b="0"/>
            <wp:wrapNone/>
            <wp:docPr id="9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8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Почечная колика Недержание мочи Мочевой синдром Нефротический синдром</w:t>
      </w:r>
      <w:r>
        <w:rPr>
          <w:spacing w:val="-57"/>
        </w:rPr>
        <w:t> </w:t>
      </w:r>
      <w:r>
        <w:rPr/>
        <w:t>Гипертензивный</w:t>
      </w:r>
      <w:r>
        <w:rPr>
          <w:spacing w:val="-1"/>
        </w:rPr>
        <w:t> </w:t>
      </w:r>
      <w:r>
        <w:rPr/>
        <w:t>синдром</w:t>
      </w:r>
    </w:p>
    <w:p>
      <w:pPr>
        <w:pStyle w:val="BodyText"/>
        <w:spacing w:line="216" w:lineRule="exact"/>
        <w:ind w:left="1582"/>
      </w:pPr>
      <w:r>
        <w:rPr/>
        <w:t>Острая</w:t>
      </w:r>
      <w:r>
        <w:rPr>
          <w:spacing w:val="-4"/>
        </w:rPr>
        <w:t> </w:t>
      </w:r>
      <w:r>
        <w:rPr/>
        <w:t>почечная</w:t>
      </w:r>
      <w:r>
        <w:rPr>
          <w:spacing w:val="-3"/>
        </w:rPr>
        <w:t> </w:t>
      </w:r>
      <w:r>
        <w:rPr/>
        <w:t>недостаточность</w:t>
      </w:r>
      <w:r>
        <w:rPr>
          <w:spacing w:val="-3"/>
        </w:rPr>
        <w:t> </w:t>
      </w:r>
      <w:r>
        <w:rPr/>
        <w:t>Хроническая</w:t>
      </w:r>
      <w:r>
        <w:rPr>
          <w:spacing w:val="-3"/>
        </w:rPr>
        <w:t> </w:t>
      </w:r>
      <w:r>
        <w:rPr/>
        <w:t>почечная</w:t>
      </w:r>
      <w:r>
        <w:rPr>
          <w:spacing w:val="-4"/>
        </w:rPr>
        <w:t> </w:t>
      </w:r>
      <w:r>
        <w:rPr/>
        <w:t>недостаточность</w:t>
      </w:r>
    </w:p>
    <w:p>
      <w:pPr>
        <w:pStyle w:val="BodyText"/>
        <w:spacing w:before="19"/>
        <w:ind w:left="1582"/>
      </w:pPr>
      <w:r>
        <w:rPr/>
        <w:t>Острая</w:t>
      </w:r>
      <w:r>
        <w:rPr>
          <w:spacing w:val="-2"/>
        </w:rPr>
        <w:t> </w:t>
      </w:r>
      <w:r>
        <w:rPr/>
        <w:t>задержка</w:t>
      </w:r>
      <w:r>
        <w:rPr>
          <w:spacing w:val="-2"/>
        </w:rPr>
        <w:t> </w:t>
      </w:r>
      <w:r>
        <w:rPr/>
        <w:t>мочи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Нозологические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формы:</w:t>
      </w:r>
    </w:p>
    <w:p>
      <w:pPr>
        <w:pStyle w:val="BodyText"/>
        <w:spacing w:line="254" w:lineRule="auto" w:before="14"/>
        <w:ind w:left="1582" w:right="5530"/>
      </w:pPr>
      <w:r>
        <w:rPr/>
        <w:t>Острый и хронический гломерулонефрит</w:t>
      </w:r>
      <w:r>
        <w:rPr>
          <w:spacing w:val="-57"/>
        </w:rPr>
        <w:t> </w:t>
      </w:r>
      <w:r>
        <w:rPr/>
        <w:t>Острый и хронический пиелонефрит</w:t>
      </w:r>
      <w:r>
        <w:rPr>
          <w:spacing w:val="1"/>
        </w:rPr>
        <w:t> </w:t>
      </w:r>
      <w:r>
        <w:rPr/>
        <w:t>Амилоидоз</w:t>
      </w:r>
    </w:p>
    <w:p>
      <w:pPr>
        <w:pStyle w:val="BodyText"/>
        <w:spacing w:line="254" w:lineRule="auto" w:before="1"/>
        <w:ind w:left="1582" w:right="6647"/>
      </w:pPr>
      <w:r>
        <w:rPr/>
        <w:t>Мочекаменная болезнь</w:t>
      </w:r>
      <w:r>
        <w:rPr>
          <w:spacing w:val="1"/>
        </w:rPr>
        <w:t> </w:t>
      </w:r>
      <w:r>
        <w:rPr/>
        <w:t>Токсические поражения почек</w:t>
      </w:r>
      <w:r>
        <w:rPr>
          <w:spacing w:val="-57"/>
        </w:rPr>
        <w:t> </w:t>
      </w:r>
      <w:r>
        <w:rPr/>
        <w:t>Новообразования почек, рак</w:t>
      </w:r>
      <w:r>
        <w:rPr>
          <w:spacing w:val="1"/>
        </w:rPr>
        <w:t> </w:t>
      </w:r>
      <w:r>
        <w:rPr/>
        <w:t>почки Цистит, острый и</w:t>
      </w:r>
      <w:r>
        <w:rPr>
          <w:spacing w:val="1"/>
        </w:rPr>
        <w:t> </w:t>
      </w:r>
      <w:r>
        <w:rPr/>
        <w:t>хронический</w:t>
      </w:r>
      <w:r>
        <w:rPr>
          <w:spacing w:val="-1"/>
        </w:rPr>
        <w:t> </w:t>
      </w:r>
      <w:r>
        <w:rPr/>
        <w:t>Уретрит</w:t>
      </w:r>
    </w:p>
    <w:p>
      <w:pPr>
        <w:pStyle w:val="BodyText"/>
        <w:spacing w:line="254" w:lineRule="auto" w:before="2"/>
        <w:ind w:left="1582" w:right="4835"/>
      </w:pPr>
      <w:r>
        <w:rPr/>
        <w:t>Врожденные аномалии почек и мочевыводящих</w:t>
      </w:r>
      <w:r>
        <w:rPr>
          <w:spacing w:val="-57"/>
        </w:rPr>
        <w:t> </w:t>
      </w:r>
      <w:r>
        <w:rPr/>
        <w:t>путей</w:t>
      </w:r>
      <w:r>
        <w:rPr>
          <w:spacing w:val="-1"/>
        </w:rPr>
        <w:t> </w:t>
      </w:r>
      <w:r>
        <w:rPr/>
        <w:t>Простатит</w:t>
      </w:r>
    </w:p>
    <w:p>
      <w:pPr>
        <w:pStyle w:val="BodyText"/>
        <w:spacing w:line="254" w:lineRule="auto" w:before="1"/>
        <w:ind w:left="1582" w:right="7196"/>
      </w:pPr>
      <w:r>
        <w:rPr/>
        <w:t>Аденома предстательной</w:t>
      </w:r>
      <w:r>
        <w:rPr>
          <w:spacing w:val="-57"/>
        </w:rPr>
        <w:t> </w:t>
      </w:r>
      <w:r>
        <w:rPr/>
        <w:t>железы</w:t>
      </w:r>
      <w:r>
        <w:rPr>
          <w:spacing w:val="1"/>
        </w:rPr>
        <w:t> </w:t>
      </w:r>
      <w:r>
        <w:rPr/>
        <w:t>Рак</w:t>
      </w:r>
      <w:r>
        <w:rPr>
          <w:spacing w:val="60"/>
        </w:rPr>
        <w:t> </w:t>
      </w:r>
      <w:r>
        <w:rPr/>
        <w:t>простаты</w:t>
      </w:r>
      <w:r>
        <w:rPr>
          <w:spacing w:val="1"/>
        </w:rPr>
        <w:t> </w:t>
      </w:r>
      <w:r>
        <w:rPr/>
        <w:t>Рак</w:t>
      </w:r>
      <w:r>
        <w:rPr>
          <w:spacing w:val="-2"/>
        </w:rPr>
        <w:t> </w:t>
      </w:r>
      <w:r>
        <w:rPr/>
        <w:t>мочевого</w:t>
      </w:r>
      <w:r>
        <w:rPr>
          <w:spacing w:val="-2"/>
        </w:rPr>
        <w:t> </w:t>
      </w:r>
      <w:r>
        <w:rPr/>
        <w:t>пузыря</w:t>
      </w:r>
    </w:p>
    <w:p>
      <w:pPr>
        <w:pStyle w:val="BodyText"/>
        <w:spacing w:line="254" w:lineRule="auto" w:before="1"/>
        <w:ind w:left="1582" w:right="4857"/>
      </w:pPr>
      <w:r>
        <w:rPr/>
        <w:t>Гипертрофия крайней плоти, фимоз, парафимоз</w:t>
      </w:r>
      <w:r>
        <w:rPr>
          <w:spacing w:val="-57"/>
        </w:rPr>
        <w:t> </w:t>
      </w:r>
      <w:r>
        <w:rPr/>
        <w:t>Крипторхизм</w:t>
      </w:r>
    </w:p>
    <w:p>
      <w:pPr>
        <w:pStyle w:val="BodyText"/>
        <w:spacing w:line="254" w:lineRule="auto" w:before="3"/>
        <w:ind w:left="1582" w:right="7154"/>
      </w:pPr>
      <w:r>
        <w:rPr/>
        <w:t>Мочеполовой свищ</w:t>
      </w:r>
      <w:r>
        <w:rPr>
          <w:spacing w:val="1"/>
        </w:rPr>
        <w:t> </w:t>
      </w:r>
      <w:r>
        <w:rPr/>
        <w:t>Недержание</w:t>
      </w:r>
      <w:r>
        <w:rPr>
          <w:spacing w:val="-6"/>
        </w:rPr>
        <w:t> </w:t>
      </w:r>
      <w:r>
        <w:rPr/>
        <w:t>мочи</w:t>
      </w:r>
      <w:r>
        <w:rPr>
          <w:spacing w:val="-4"/>
        </w:rPr>
        <w:t> </w:t>
      </w:r>
      <w:r>
        <w:rPr/>
        <w:t>Энурез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75" w:lineRule="exact"/>
        <w:ind w:left="2302"/>
      </w:pPr>
      <w:bookmarkStart w:name="Болезни системы кроветворения" w:id="17"/>
      <w:bookmarkEnd w:id="17"/>
      <w:r>
        <w:rPr/>
      </w:r>
      <w:r>
        <w:rPr>
          <w:color w:val="1F4D78"/>
        </w:rPr>
        <w:t>Болезни</w:t>
      </w:r>
      <w:r>
        <w:rPr>
          <w:color w:val="1F4D78"/>
          <w:spacing w:val="-4"/>
        </w:rPr>
        <w:t> </w:t>
      </w:r>
      <w:r>
        <w:rPr>
          <w:color w:val="1F4D78"/>
        </w:rPr>
        <w:t>системы</w:t>
      </w:r>
      <w:r>
        <w:rPr>
          <w:color w:val="1F4D78"/>
          <w:spacing w:val="-4"/>
        </w:rPr>
        <w:t> </w:t>
      </w:r>
      <w:r>
        <w:rPr>
          <w:color w:val="1F4D78"/>
        </w:rPr>
        <w:t>кроветворения</w:t>
      </w:r>
    </w:p>
    <w:p>
      <w:pPr>
        <w:spacing w:line="275" w:lineRule="exact"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синдромы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нозологические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формы:</w:t>
      </w:r>
    </w:p>
    <w:p>
      <w:pPr>
        <w:pStyle w:val="BodyText"/>
        <w:spacing w:line="254" w:lineRule="auto" w:before="15"/>
        <w:ind w:left="1582" w:right="6895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1089660</wp:posOffset>
            </wp:positionH>
            <wp:positionV relativeFrom="paragraph">
              <wp:posOffset>83682</wp:posOffset>
            </wp:positionV>
            <wp:extent cx="54609" cy="424738"/>
            <wp:effectExtent l="0" t="0" r="0" b="0"/>
            <wp:wrapNone/>
            <wp:docPr id="9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Геморрагический синдром</w:t>
      </w:r>
      <w:r>
        <w:rPr>
          <w:spacing w:val="1"/>
        </w:rPr>
        <w:t> </w:t>
      </w:r>
      <w:r>
        <w:rPr/>
        <w:t>Увеличение лимфатических</w:t>
      </w:r>
      <w:r>
        <w:rPr>
          <w:spacing w:val="-57"/>
        </w:rPr>
        <w:t> </w:t>
      </w:r>
      <w:r>
        <w:rPr/>
        <w:t>узлов</w:t>
      </w:r>
      <w:r>
        <w:rPr>
          <w:spacing w:val="-2"/>
        </w:rPr>
        <w:t> </w:t>
      </w:r>
      <w:r>
        <w:rPr/>
        <w:t>Анемии:</w:t>
      </w:r>
    </w:p>
    <w:p>
      <w:pPr>
        <w:pStyle w:val="BodyText"/>
        <w:spacing w:line="256" w:lineRule="auto" w:before="3"/>
        <w:ind w:left="1942" w:right="6403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1318260</wp:posOffset>
            </wp:positionH>
            <wp:positionV relativeFrom="paragraph">
              <wp:posOffset>75096</wp:posOffset>
            </wp:positionV>
            <wp:extent cx="54609" cy="794893"/>
            <wp:effectExtent l="0" t="0" r="0" b="0"/>
            <wp:wrapNone/>
            <wp:docPr id="9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Гемолитическая анемия</w:t>
      </w:r>
      <w:r>
        <w:rPr>
          <w:spacing w:val="1"/>
        </w:rPr>
        <w:t> </w:t>
      </w:r>
      <w:r>
        <w:rPr/>
        <w:t>Постгеморрагическая анемия</w:t>
      </w:r>
      <w:r>
        <w:rPr>
          <w:spacing w:val="-57"/>
        </w:rPr>
        <w:t> </w:t>
      </w:r>
      <w:r>
        <w:rPr/>
        <w:t>Железодефицитная</w:t>
      </w:r>
      <w:r>
        <w:rPr>
          <w:spacing w:val="-2"/>
        </w:rPr>
        <w:t> </w:t>
      </w:r>
      <w:r>
        <w:rPr/>
        <w:t>анемия</w:t>
      </w:r>
    </w:p>
    <w:p>
      <w:pPr>
        <w:pStyle w:val="BodyText"/>
        <w:spacing w:line="254" w:lineRule="auto"/>
        <w:ind w:left="1942" w:right="5904"/>
      </w:pPr>
      <w:r>
        <w:rPr>
          <w:position w:val="2"/>
        </w:rPr>
        <w:t>В</w:t>
      </w:r>
      <w:r>
        <w:rPr>
          <w:sz w:val="16"/>
        </w:rPr>
        <w:t>12</w:t>
      </w:r>
      <w:r>
        <w:rPr>
          <w:spacing w:val="17"/>
          <w:sz w:val="16"/>
        </w:rPr>
        <w:t> </w:t>
      </w:r>
      <w:r>
        <w:rPr>
          <w:position w:val="2"/>
        </w:rPr>
        <w:t>и</w:t>
      </w:r>
      <w:r>
        <w:rPr>
          <w:spacing w:val="-4"/>
          <w:position w:val="2"/>
        </w:rPr>
        <w:t> </w:t>
      </w:r>
      <w:r>
        <w:rPr>
          <w:position w:val="2"/>
        </w:rPr>
        <w:t>фолиево-дефицитная</w:t>
      </w:r>
      <w:r>
        <w:rPr>
          <w:spacing w:val="-4"/>
          <w:position w:val="2"/>
        </w:rPr>
        <w:t> </w:t>
      </w:r>
      <w:r>
        <w:rPr>
          <w:position w:val="2"/>
        </w:rPr>
        <w:t>анемия</w:t>
      </w:r>
      <w:r>
        <w:rPr>
          <w:spacing w:val="-57"/>
          <w:position w:val="2"/>
        </w:rPr>
        <w:t> </w:t>
      </w:r>
      <w:r>
        <w:rPr/>
        <w:t>Гипо-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апластпческая</w:t>
      </w:r>
      <w:r>
        <w:rPr>
          <w:spacing w:val="-1"/>
        </w:rPr>
        <w:t> </w:t>
      </w:r>
      <w:r>
        <w:rPr/>
        <w:t>анемия</w:t>
      </w:r>
    </w:p>
    <w:p>
      <w:pPr>
        <w:pStyle w:val="BodyText"/>
        <w:spacing w:line="254" w:lineRule="auto"/>
        <w:ind w:left="1582" w:right="7117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1089660</wp:posOffset>
            </wp:positionH>
            <wp:positionV relativeFrom="paragraph">
              <wp:posOffset>73191</wp:posOffset>
            </wp:positionV>
            <wp:extent cx="54609" cy="1353439"/>
            <wp:effectExtent l="0" t="0" r="0" b="0"/>
            <wp:wrapNone/>
            <wp:docPr id="9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3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Геморрагические диатезы</w:t>
      </w:r>
      <w:r>
        <w:rPr>
          <w:spacing w:val="-57"/>
        </w:rPr>
        <w:t> </w:t>
      </w:r>
      <w:r>
        <w:rPr/>
        <w:t>Агранулоцитоз</w:t>
      </w:r>
    </w:p>
    <w:p>
      <w:pPr>
        <w:pStyle w:val="BodyText"/>
        <w:spacing w:line="254" w:lineRule="auto"/>
        <w:ind w:left="1582" w:right="6547"/>
      </w:pPr>
      <w:r>
        <w:rPr/>
        <w:t>Острые и хронические лейкозы</w:t>
      </w:r>
      <w:r>
        <w:rPr>
          <w:spacing w:val="-57"/>
        </w:rPr>
        <w:t> </w:t>
      </w:r>
      <w:r>
        <w:rPr/>
        <w:t>Эритремия и эритроцитозы</w:t>
      </w:r>
      <w:r>
        <w:rPr>
          <w:spacing w:val="1"/>
        </w:rPr>
        <w:t> </w:t>
      </w:r>
      <w:r>
        <w:rPr/>
        <w:t>Миеломная болезнь</w:t>
      </w:r>
      <w:r>
        <w:rPr>
          <w:spacing w:val="1"/>
        </w:rPr>
        <w:t> </w:t>
      </w:r>
      <w:r>
        <w:rPr/>
        <w:t>Лимфаденопатии</w:t>
      </w:r>
      <w:r>
        <w:rPr>
          <w:spacing w:val="1"/>
        </w:rPr>
        <w:t> </w:t>
      </w:r>
      <w:r>
        <w:rPr/>
        <w:t>Лимфогранулематоз</w:t>
      </w:r>
    </w:p>
    <w:p>
      <w:pPr>
        <w:pStyle w:val="BodyText"/>
        <w:ind w:left="1582"/>
      </w:pPr>
      <w:r>
        <w:rPr/>
        <w:t>Лимфомы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75" w:lineRule="exact" w:before="90"/>
        <w:ind w:left="2302"/>
      </w:pPr>
      <w:bookmarkStart w:name="Заболевания эндокринной системы. Нарушен" w:id="18"/>
      <w:bookmarkEnd w:id="18"/>
      <w:r>
        <w:rPr/>
      </w:r>
      <w:r>
        <w:rPr>
          <w:color w:val="1F4D78"/>
        </w:rPr>
        <w:t>Заболевания</w:t>
      </w:r>
      <w:r>
        <w:rPr>
          <w:color w:val="1F4D78"/>
          <w:spacing w:val="-4"/>
        </w:rPr>
        <w:t> </w:t>
      </w:r>
      <w:r>
        <w:rPr>
          <w:color w:val="1F4D78"/>
        </w:rPr>
        <w:t>эндокринной</w:t>
      </w:r>
      <w:r>
        <w:rPr>
          <w:color w:val="1F4D78"/>
          <w:spacing w:val="-4"/>
        </w:rPr>
        <w:t> </w:t>
      </w:r>
      <w:r>
        <w:rPr>
          <w:color w:val="1F4D78"/>
        </w:rPr>
        <w:t>системы.</w:t>
      </w:r>
      <w:r>
        <w:rPr>
          <w:color w:val="1F4D78"/>
          <w:spacing w:val="-4"/>
        </w:rPr>
        <w:t> </w:t>
      </w:r>
      <w:r>
        <w:rPr>
          <w:color w:val="1F4D78"/>
        </w:rPr>
        <w:t>Нарушения</w:t>
      </w:r>
      <w:r>
        <w:rPr>
          <w:color w:val="1F4D78"/>
          <w:spacing w:val="-1"/>
        </w:rPr>
        <w:t> </w:t>
      </w:r>
      <w:r>
        <w:rPr>
          <w:color w:val="1F4D78"/>
        </w:rPr>
        <w:t>обмена</w:t>
      </w:r>
      <w:r>
        <w:rPr>
          <w:color w:val="1F4D78"/>
          <w:spacing w:val="-4"/>
        </w:rPr>
        <w:t> </w:t>
      </w:r>
      <w:r>
        <w:rPr>
          <w:color w:val="1F4D78"/>
        </w:rPr>
        <w:t>веществ</w:t>
      </w:r>
    </w:p>
    <w:p>
      <w:pPr>
        <w:spacing w:line="275" w:lineRule="exact"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синдромы:</w:t>
      </w:r>
    </w:p>
    <w:p>
      <w:pPr>
        <w:pStyle w:val="BodyText"/>
        <w:spacing w:before="17"/>
        <w:ind w:left="1582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1089660</wp:posOffset>
            </wp:positionH>
            <wp:positionV relativeFrom="paragraph">
              <wp:posOffset>82703</wp:posOffset>
            </wp:positionV>
            <wp:extent cx="54609" cy="986262"/>
            <wp:effectExtent l="0" t="0" r="0" b="0"/>
            <wp:wrapNone/>
            <wp:docPr id="10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98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Жажда</w:t>
      </w:r>
    </w:p>
    <w:p>
      <w:pPr>
        <w:pStyle w:val="BodyText"/>
        <w:tabs>
          <w:tab w:pos="10521" w:val="right" w:leader="none"/>
        </w:tabs>
        <w:spacing w:line="163" w:lineRule="auto" w:before="43"/>
        <w:ind w:left="1582"/>
      </w:pPr>
      <w:r>
        <w:rPr/>
        <w:t>Кожный</w:t>
      </w:r>
      <w:r>
        <w:rPr>
          <w:spacing w:val="-1"/>
        </w:rPr>
        <w:t> </w:t>
      </w:r>
      <w:r>
        <w:rPr/>
        <w:t>зуд</w:t>
        <w:tab/>
      </w:r>
      <w:r>
        <w:rPr>
          <w:position w:val="-12"/>
        </w:rPr>
        <w:t>26</w:t>
      </w:r>
    </w:p>
    <w:p>
      <w:pPr>
        <w:pStyle w:val="BodyText"/>
        <w:spacing w:line="219" w:lineRule="exact"/>
        <w:ind w:left="1582"/>
      </w:pPr>
      <w:r>
        <w:rPr/>
        <w:t>Полиурия</w:t>
      </w:r>
    </w:p>
    <w:p>
      <w:pPr>
        <w:pStyle w:val="BodyText"/>
        <w:spacing w:before="17"/>
        <w:ind w:left="1582"/>
      </w:pPr>
      <w:r>
        <w:rPr/>
        <w:t>Избыточная</w:t>
      </w:r>
      <w:r>
        <w:rPr>
          <w:spacing w:val="-2"/>
        </w:rPr>
        <w:t> </w:t>
      </w:r>
      <w:r>
        <w:rPr/>
        <w:t>масса</w:t>
      </w:r>
      <w:r>
        <w:rPr>
          <w:spacing w:val="-2"/>
        </w:rPr>
        <w:t> </w:t>
      </w:r>
      <w:r>
        <w:rPr/>
        <w:t>тела</w:t>
      </w:r>
    </w:p>
    <w:p>
      <w:pPr>
        <w:spacing w:after="0"/>
        <w:sectPr>
          <w:pgSz w:w="11920" w:h="16850"/>
          <w:pgMar w:top="960" w:bottom="0" w:left="540" w:right="0"/>
        </w:sectPr>
      </w:pPr>
    </w:p>
    <w:p>
      <w:pPr>
        <w:pStyle w:val="BodyText"/>
        <w:spacing w:line="256" w:lineRule="auto" w:before="72"/>
        <w:ind w:left="1582" w:right="5839"/>
      </w:pPr>
      <w:r>
        <w:rPr/>
        <w:t>Увеличение щитовидной железы (зоб)</w:t>
      </w:r>
      <w:r>
        <w:rPr>
          <w:spacing w:val="-57"/>
        </w:rPr>
        <w:t> </w:t>
      </w:r>
      <w:r>
        <w:rPr/>
        <w:t>Тахикардия</w:t>
      </w:r>
    </w:p>
    <w:p>
      <w:pPr>
        <w:pStyle w:val="BodyText"/>
        <w:spacing w:line="232" w:lineRule="auto" w:before="7"/>
        <w:ind w:left="1104" w:right="7029" w:firstLine="477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1111948</wp:posOffset>
            </wp:positionH>
            <wp:positionV relativeFrom="paragraph">
              <wp:posOffset>337274</wp:posOffset>
            </wp:positionV>
            <wp:extent cx="54609" cy="170814"/>
            <wp:effectExtent l="0" t="0" r="0" b="0"/>
            <wp:wrapNone/>
            <wp:docPr id="10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Артериальная гипертензия</w:t>
      </w:r>
      <w:r>
        <w:rPr>
          <w:spacing w:val="-57"/>
        </w:rPr>
        <w:t> </w:t>
      </w:r>
      <w:r>
        <w:rPr/>
        <w:t>Офтальмопатия</w:t>
      </w:r>
    </w:p>
    <w:p>
      <w:pPr>
        <w:pStyle w:val="BodyText"/>
        <w:spacing w:before="65"/>
        <w:ind w:left="1606"/>
      </w:pPr>
      <w:r>
        <w:rPr/>
        <w:t>Мышечная</w:t>
      </w:r>
      <w:r>
        <w:rPr>
          <w:spacing w:val="-4"/>
        </w:rPr>
        <w:t> </w:t>
      </w:r>
      <w:r>
        <w:rPr/>
        <w:t>слабость</w:t>
      </w:r>
    </w:p>
    <w:p>
      <w:pPr>
        <w:pStyle w:val="BodyText"/>
        <w:spacing w:before="5"/>
        <w:rPr>
          <w:sz w:val="26"/>
        </w:rPr>
      </w:pPr>
    </w:p>
    <w:p>
      <w:pPr>
        <w:spacing w:before="9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синдромы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нозологические формы:</w:t>
      </w:r>
    </w:p>
    <w:p>
      <w:pPr>
        <w:pStyle w:val="BodyText"/>
        <w:spacing w:line="252" w:lineRule="auto" w:before="3"/>
        <w:ind w:left="1582" w:right="7996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1089660</wp:posOffset>
            </wp:positionH>
            <wp:positionV relativeFrom="paragraph">
              <wp:posOffset>74969</wp:posOffset>
            </wp:positionV>
            <wp:extent cx="54609" cy="1908682"/>
            <wp:effectExtent l="0" t="0" r="0" b="0"/>
            <wp:wrapNone/>
            <wp:docPr id="10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90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Сахарный диабет</w:t>
      </w:r>
      <w:r>
        <w:rPr>
          <w:spacing w:val="-57"/>
        </w:rPr>
        <w:t> </w:t>
      </w:r>
      <w:r>
        <w:rPr/>
        <w:t>Тиреоидит</w:t>
      </w:r>
    </w:p>
    <w:p>
      <w:pPr>
        <w:pStyle w:val="BodyText"/>
        <w:spacing w:line="254" w:lineRule="auto" w:before="3"/>
        <w:ind w:left="1582" w:right="6801"/>
      </w:pPr>
      <w:r>
        <w:rPr/>
        <w:t>Диффузный токсический зоб</w:t>
      </w:r>
      <w:r>
        <w:rPr>
          <w:spacing w:val="-57"/>
        </w:rPr>
        <w:t> </w:t>
      </w:r>
      <w:r>
        <w:rPr/>
        <w:t>Рак щитовидной железы</w:t>
      </w:r>
      <w:r>
        <w:rPr>
          <w:spacing w:val="1"/>
        </w:rPr>
        <w:t> </w:t>
      </w:r>
      <w:r>
        <w:rPr/>
        <w:t>Гипотиреоз</w:t>
      </w:r>
      <w:r>
        <w:rPr>
          <w:spacing w:val="-2"/>
        </w:rPr>
        <w:t> </w:t>
      </w:r>
      <w:r>
        <w:rPr/>
        <w:t>(микседема)</w:t>
      </w:r>
    </w:p>
    <w:p>
      <w:pPr>
        <w:pStyle w:val="BodyText"/>
        <w:spacing w:line="254" w:lineRule="auto" w:before="1"/>
        <w:ind w:left="1582" w:right="6288"/>
      </w:pPr>
      <w:r>
        <w:rPr/>
        <w:t>Гипопаратиреоз, гиперпаратиреоз</w:t>
      </w:r>
      <w:r>
        <w:rPr>
          <w:spacing w:val="-57"/>
        </w:rPr>
        <w:t> </w:t>
      </w:r>
      <w:r>
        <w:rPr/>
        <w:t>Болезнь и синдром Иценко-</w:t>
      </w:r>
      <w:r>
        <w:rPr>
          <w:spacing w:val="1"/>
        </w:rPr>
        <w:t> </w:t>
      </w:r>
      <w:r>
        <w:rPr/>
        <w:t>Кушинга</w:t>
      </w:r>
    </w:p>
    <w:p>
      <w:pPr>
        <w:pStyle w:val="BodyText"/>
        <w:spacing w:line="252" w:lineRule="auto" w:before="1"/>
        <w:ind w:left="1582" w:right="2348"/>
      </w:pPr>
      <w:r>
        <w:rPr/>
        <w:t>Заболевания коры надпочечников (болезнь Аддисона, феохромацитома)</w:t>
      </w:r>
      <w:r>
        <w:rPr>
          <w:spacing w:val="-57"/>
        </w:rPr>
        <w:t> </w:t>
      </w:r>
      <w:r>
        <w:rPr/>
        <w:t>Ожирение</w:t>
      </w:r>
    </w:p>
    <w:p>
      <w:pPr>
        <w:pStyle w:val="BodyText"/>
        <w:spacing w:before="4"/>
        <w:ind w:left="1582"/>
      </w:pPr>
      <w:r>
        <w:rPr/>
        <w:t>Подагра</w:t>
      </w:r>
    </w:p>
    <w:p>
      <w:pPr>
        <w:pStyle w:val="BodyText"/>
        <w:spacing w:before="19"/>
        <w:ind w:left="1582"/>
      </w:pPr>
      <w:r>
        <w:rPr/>
        <w:t>Гипо-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авитаминозы</w:t>
      </w:r>
    </w:p>
    <w:p>
      <w:pPr>
        <w:pStyle w:val="BodyText"/>
        <w:spacing w:line="275" w:lineRule="exact" w:before="43"/>
        <w:ind w:left="1140"/>
      </w:pPr>
      <w:bookmarkStart w:name="Заболевания суставов и соединительной тк" w:id="19"/>
      <w:bookmarkEnd w:id="19"/>
      <w:r>
        <w:rPr/>
      </w:r>
      <w:r>
        <w:rPr>
          <w:color w:val="1F4D78"/>
        </w:rPr>
        <w:t>Заболевания</w:t>
      </w:r>
      <w:r>
        <w:rPr>
          <w:color w:val="1F4D78"/>
          <w:spacing w:val="-4"/>
        </w:rPr>
        <w:t> </w:t>
      </w:r>
      <w:r>
        <w:rPr>
          <w:color w:val="1F4D78"/>
        </w:rPr>
        <w:t>суставов</w:t>
      </w:r>
      <w:r>
        <w:rPr>
          <w:color w:val="1F4D78"/>
          <w:spacing w:val="-4"/>
        </w:rPr>
        <w:t> </w:t>
      </w:r>
      <w:r>
        <w:rPr>
          <w:color w:val="1F4D78"/>
        </w:rPr>
        <w:t>и</w:t>
      </w:r>
      <w:r>
        <w:rPr>
          <w:color w:val="1F4D78"/>
          <w:spacing w:val="-4"/>
        </w:rPr>
        <w:t> </w:t>
      </w:r>
      <w:r>
        <w:rPr>
          <w:color w:val="1F4D78"/>
        </w:rPr>
        <w:t>соединительной</w:t>
      </w:r>
      <w:r>
        <w:rPr>
          <w:color w:val="1F4D78"/>
          <w:spacing w:val="-3"/>
        </w:rPr>
        <w:t> </w:t>
      </w:r>
      <w:r>
        <w:rPr>
          <w:color w:val="1F4D78"/>
        </w:rPr>
        <w:t>ткани</w:t>
      </w:r>
    </w:p>
    <w:p>
      <w:pPr>
        <w:spacing w:line="275" w:lineRule="exact"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симптомы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синдромы:</w:t>
      </w:r>
    </w:p>
    <w:p>
      <w:pPr>
        <w:pStyle w:val="BodyText"/>
        <w:spacing w:line="254" w:lineRule="auto" w:before="15"/>
        <w:ind w:left="1582" w:right="8675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1089660</wp:posOffset>
            </wp:positionH>
            <wp:positionV relativeFrom="paragraph">
              <wp:posOffset>82373</wp:posOffset>
            </wp:positionV>
            <wp:extent cx="54609" cy="609815"/>
            <wp:effectExtent l="0" t="0" r="0" b="0"/>
            <wp:wrapNone/>
            <wp:docPr id="10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60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Боль в</w:t>
      </w:r>
      <w:r>
        <w:rPr>
          <w:spacing w:val="1"/>
        </w:rPr>
        <w:t> </w:t>
      </w:r>
      <w:r>
        <w:rPr/>
        <w:t>суставах</w:t>
      </w:r>
      <w:r>
        <w:rPr>
          <w:spacing w:val="1"/>
        </w:rPr>
        <w:t> </w:t>
      </w:r>
      <w:r>
        <w:rPr/>
        <w:t>Боль в</w:t>
      </w:r>
      <w:r>
        <w:rPr>
          <w:spacing w:val="1"/>
        </w:rPr>
        <w:t> </w:t>
      </w:r>
      <w:r>
        <w:rPr/>
        <w:t>мышцах</w:t>
      </w:r>
      <w:r>
        <w:rPr>
          <w:spacing w:val="1"/>
        </w:rPr>
        <w:t> </w:t>
      </w:r>
      <w:r>
        <w:rPr/>
        <w:t>Дисфагия</w:t>
      </w:r>
      <w:r>
        <w:rPr>
          <w:spacing w:val="1"/>
        </w:rPr>
        <w:t> </w:t>
      </w:r>
      <w:r>
        <w:rPr/>
        <w:t>Лихорадка</w:t>
      </w:r>
    </w:p>
    <w:p>
      <w:pPr>
        <w:spacing w:line="261" w:lineRule="exact" w:before="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нозологические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формы:</w:t>
      </w:r>
    </w:p>
    <w:p>
      <w:pPr>
        <w:pStyle w:val="BodyText"/>
        <w:spacing w:line="252" w:lineRule="auto" w:before="17"/>
        <w:ind w:left="1942" w:right="4851" w:hanging="334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1318260</wp:posOffset>
            </wp:positionH>
            <wp:positionV relativeFrom="paragraph">
              <wp:posOffset>267336</wp:posOffset>
            </wp:positionV>
            <wp:extent cx="54609" cy="613067"/>
            <wp:effectExtent l="0" t="0" r="0" b="0"/>
            <wp:wrapNone/>
            <wp:docPr id="10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61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1128183</wp:posOffset>
            </wp:positionH>
            <wp:positionV relativeFrom="paragraph">
              <wp:posOffset>84643</wp:posOffset>
            </wp:positionV>
            <wp:extent cx="55880" cy="56029"/>
            <wp:effectExtent l="0" t="0" r="0" b="0"/>
            <wp:wrapNone/>
            <wp:docPr id="11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Системные заболевания соединительной ткани:</w:t>
      </w:r>
      <w:r>
        <w:rPr>
          <w:spacing w:val="-57"/>
        </w:rPr>
        <w:t> </w:t>
      </w:r>
      <w:r>
        <w:rPr/>
        <w:t>Системная</w:t>
      </w:r>
      <w:r>
        <w:rPr>
          <w:spacing w:val="-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волчанка</w:t>
      </w:r>
    </w:p>
    <w:p>
      <w:pPr>
        <w:pStyle w:val="BodyText"/>
        <w:spacing w:line="254" w:lineRule="auto" w:before="6"/>
        <w:ind w:left="1942" w:right="6954"/>
      </w:pPr>
      <w:r>
        <w:rPr/>
        <w:t>Системая склеродермия</w:t>
      </w:r>
      <w:r>
        <w:rPr>
          <w:spacing w:val="-57"/>
        </w:rPr>
        <w:t> </w:t>
      </w:r>
      <w:r>
        <w:rPr/>
        <w:t>Узелковый</w:t>
      </w:r>
      <w:r>
        <w:rPr>
          <w:spacing w:val="1"/>
        </w:rPr>
        <w:t> </w:t>
      </w:r>
      <w:r>
        <w:rPr/>
        <w:t>полиартериит</w:t>
      </w:r>
      <w:r>
        <w:rPr>
          <w:spacing w:val="1"/>
        </w:rPr>
        <w:t> </w:t>
      </w:r>
      <w:r>
        <w:rPr/>
        <w:t>Дерматополимиозит</w:t>
      </w:r>
    </w:p>
    <w:p>
      <w:pPr>
        <w:pStyle w:val="BodyText"/>
        <w:spacing w:line="254" w:lineRule="auto"/>
        <w:ind w:left="1582" w:right="7528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1089660</wp:posOffset>
            </wp:positionH>
            <wp:positionV relativeFrom="paragraph">
              <wp:posOffset>73318</wp:posOffset>
            </wp:positionV>
            <wp:extent cx="54609" cy="2280285"/>
            <wp:effectExtent l="0" t="0" r="0" b="0"/>
            <wp:wrapNone/>
            <wp:docPr id="11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Ревматизм</w:t>
      </w:r>
      <w:r>
        <w:rPr>
          <w:spacing w:val="1"/>
        </w:rPr>
        <w:t> </w:t>
      </w:r>
      <w:r>
        <w:rPr/>
        <w:t>Ревматоидный артрит</w:t>
      </w:r>
      <w:r>
        <w:rPr>
          <w:spacing w:val="-57"/>
        </w:rPr>
        <w:t> </w:t>
      </w:r>
      <w:r>
        <w:rPr/>
        <w:t>Реактивный</w:t>
      </w:r>
      <w:r>
        <w:rPr>
          <w:spacing w:val="-1"/>
        </w:rPr>
        <w:t> </w:t>
      </w:r>
      <w:r>
        <w:rPr/>
        <w:t>артрит</w:t>
      </w:r>
    </w:p>
    <w:p>
      <w:pPr>
        <w:pStyle w:val="BodyText"/>
        <w:spacing w:line="254" w:lineRule="auto"/>
        <w:ind w:left="1582" w:right="6686"/>
      </w:pPr>
      <w:r>
        <w:rPr/>
        <w:t>Деформирующий остеоартроз</w:t>
      </w:r>
      <w:r>
        <w:rPr>
          <w:spacing w:val="-57"/>
        </w:rPr>
        <w:t> </w:t>
      </w:r>
      <w:r>
        <w:rPr/>
        <w:t>Болезнь</w:t>
      </w:r>
      <w:r>
        <w:rPr>
          <w:spacing w:val="-1"/>
        </w:rPr>
        <w:t> </w:t>
      </w:r>
      <w:r>
        <w:rPr/>
        <w:t>Бехтерева</w:t>
      </w:r>
    </w:p>
    <w:p>
      <w:pPr>
        <w:pStyle w:val="BodyText"/>
        <w:ind w:left="1582"/>
      </w:pPr>
      <w:r>
        <w:rPr/>
        <w:t>Болезнь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синдром</w:t>
      </w:r>
      <w:r>
        <w:rPr>
          <w:spacing w:val="-2"/>
        </w:rPr>
        <w:t> </w:t>
      </w:r>
      <w:r>
        <w:rPr/>
        <w:t>Рейтера</w:t>
      </w:r>
    </w:p>
    <w:p>
      <w:pPr>
        <w:pStyle w:val="BodyText"/>
        <w:spacing w:line="256" w:lineRule="auto" w:before="15"/>
        <w:ind w:left="1582" w:right="5573"/>
      </w:pPr>
      <w:r>
        <w:rPr/>
        <w:t>Опухоли костей и соединительной ткани</w:t>
      </w:r>
      <w:r>
        <w:rPr>
          <w:spacing w:val="-57"/>
        </w:rPr>
        <w:t> </w:t>
      </w:r>
      <w:r>
        <w:rPr/>
        <w:t>Остеохондроз</w:t>
      </w:r>
      <w:r>
        <w:rPr>
          <w:spacing w:val="-3"/>
        </w:rPr>
        <w:t> </w:t>
      </w:r>
      <w:r>
        <w:rPr/>
        <w:t>позвоночника</w:t>
      </w:r>
    </w:p>
    <w:p>
      <w:pPr>
        <w:pStyle w:val="BodyText"/>
        <w:spacing w:line="254" w:lineRule="auto"/>
        <w:ind w:left="1582" w:right="8576"/>
      </w:pPr>
      <w:r>
        <w:rPr/>
        <w:t>Люмбаго</w:t>
      </w:r>
      <w:r>
        <w:rPr>
          <w:spacing w:val="1"/>
        </w:rPr>
        <w:t> </w:t>
      </w:r>
      <w:r>
        <w:rPr/>
        <w:t>Остеопороз</w:t>
      </w:r>
      <w:r>
        <w:rPr>
          <w:spacing w:val="-57"/>
        </w:rPr>
        <w:t> </w:t>
      </w:r>
      <w:r>
        <w:rPr/>
        <w:t>Миозит</w:t>
      </w:r>
      <w:r>
        <w:rPr>
          <w:spacing w:val="1"/>
        </w:rPr>
        <w:t> </w:t>
      </w:r>
      <w:r>
        <w:rPr/>
        <w:t>Контрактур</w:t>
      </w:r>
      <w:r>
        <w:rPr>
          <w:spacing w:val="-57"/>
        </w:rPr>
        <w:t> </w:t>
      </w:r>
      <w:r>
        <w:rPr/>
        <w:t>ы</w:t>
      </w:r>
    </w:p>
    <w:p>
      <w:pPr>
        <w:pStyle w:val="BodyText"/>
        <w:ind w:left="1582"/>
      </w:pPr>
      <w:r>
        <w:rPr/>
        <w:t>Бурсит,</w:t>
      </w:r>
      <w:r>
        <w:rPr>
          <w:spacing w:val="-3"/>
        </w:rPr>
        <w:t> </w:t>
      </w:r>
      <w:r>
        <w:rPr/>
        <w:t>тендовагинит,</w:t>
      </w:r>
      <w:r>
        <w:rPr>
          <w:spacing w:val="-3"/>
        </w:rPr>
        <w:t> </w:t>
      </w:r>
      <w:r>
        <w:rPr/>
        <w:t>синовиит</w:t>
      </w:r>
    </w:p>
    <w:p>
      <w:pPr>
        <w:pStyle w:val="BodyText"/>
        <w:spacing w:before="8"/>
      </w:pPr>
    </w:p>
    <w:p>
      <w:pPr>
        <w:pStyle w:val="BodyText"/>
        <w:spacing w:line="206" w:lineRule="exact" w:before="1"/>
        <w:ind w:left="1930"/>
      </w:pPr>
      <w:r>
        <w:rPr/>
        <w:t>Уметь</w:t>
      </w:r>
      <w:r>
        <w:rPr>
          <w:spacing w:val="4"/>
        </w:rPr>
        <w:t> </w:t>
      </w:r>
      <w:r>
        <w:rPr/>
        <w:t>осуществить</w:t>
      </w:r>
      <w:r>
        <w:rPr>
          <w:spacing w:val="63"/>
        </w:rPr>
        <w:t> </w:t>
      </w:r>
      <w:r>
        <w:rPr/>
        <w:t>мероприятия</w:t>
      </w:r>
      <w:r>
        <w:rPr>
          <w:spacing w:val="59"/>
        </w:rPr>
        <w:t> </w:t>
      </w:r>
      <w:r>
        <w:rPr/>
        <w:t>первой</w:t>
      </w:r>
      <w:r>
        <w:rPr>
          <w:spacing w:val="62"/>
        </w:rPr>
        <w:t> </w:t>
      </w:r>
      <w:r>
        <w:rPr/>
        <w:t>врачебной</w:t>
      </w:r>
      <w:r>
        <w:rPr>
          <w:spacing w:val="62"/>
        </w:rPr>
        <w:t> </w:t>
      </w:r>
      <w:r>
        <w:rPr/>
        <w:t>помощи</w:t>
      </w:r>
      <w:r>
        <w:rPr>
          <w:spacing w:val="62"/>
        </w:rPr>
        <w:t> </w:t>
      </w:r>
      <w:r>
        <w:rPr/>
        <w:t>взрослым,</w:t>
      </w:r>
    </w:p>
    <w:p>
      <w:pPr>
        <w:pStyle w:val="BodyText"/>
        <w:tabs>
          <w:tab w:pos="10521" w:val="right" w:leader="none"/>
        </w:tabs>
        <w:spacing w:line="346" w:lineRule="exact"/>
        <w:ind w:left="1222"/>
      </w:pPr>
      <w:r>
        <w:rPr/>
        <w:t>детям,</w:t>
      </w:r>
      <w:r>
        <w:rPr>
          <w:spacing w:val="26"/>
        </w:rPr>
        <w:t> </w:t>
      </w:r>
      <w:r>
        <w:rPr/>
        <w:t>подросткам,</w:t>
      </w:r>
      <w:r>
        <w:rPr>
          <w:spacing w:val="27"/>
        </w:rPr>
        <w:t> </w:t>
      </w:r>
      <w:r>
        <w:rPr/>
        <w:t>лицам</w:t>
      </w:r>
      <w:r>
        <w:rPr>
          <w:spacing w:val="25"/>
        </w:rPr>
        <w:t> </w:t>
      </w:r>
      <w:r>
        <w:rPr/>
        <w:t>пожилого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старческого</w:t>
      </w:r>
      <w:r>
        <w:rPr>
          <w:spacing w:val="26"/>
        </w:rPr>
        <w:t> </w:t>
      </w:r>
      <w:r>
        <w:rPr/>
        <w:t>возраста</w:t>
      </w:r>
      <w:r>
        <w:rPr>
          <w:spacing w:val="27"/>
        </w:rPr>
        <w:t> </w:t>
      </w:r>
      <w:r>
        <w:rPr/>
        <w:t>при</w:t>
      </w:r>
      <w:r>
        <w:rPr>
          <w:spacing w:val="27"/>
        </w:rPr>
        <w:t> </w:t>
      </w:r>
      <w:r>
        <w:rPr/>
        <w:t>хирургических</w:t>
        <w:tab/>
      </w:r>
      <w:r>
        <w:rPr>
          <w:position w:val="14"/>
        </w:rPr>
        <w:t>27</w:t>
      </w:r>
    </w:p>
    <w:p>
      <w:pPr>
        <w:pStyle w:val="BodyText"/>
        <w:ind w:left="1222"/>
      </w:pPr>
      <w:r>
        <w:rPr/>
        <w:t>болезнях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травмах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оказании</w:t>
      </w:r>
      <w:r>
        <w:rPr>
          <w:spacing w:val="-3"/>
        </w:rPr>
        <w:t> </w:t>
      </w:r>
      <w:r>
        <w:rPr/>
        <w:t>первичной</w:t>
      </w:r>
      <w:r>
        <w:rPr>
          <w:spacing w:val="-2"/>
        </w:rPr>
        <w:t> </w:t>
      </w:r>
      <w:r>
        <w:rPr/>
        <w:t>медико-санитарной</w:t>
      </w:r>
      <w:r>
        <w:rPr>
          <w:spacing w:val="-4"/>
        </w:rPr>
        <w:t> </w:t>
      </w:r>
      <w:r>
        <w:rPr/>
        <w:t>помощи:</w:t>
      </w:r>
    </w:p>
    <w:p>
      <w:pPr>
        <w:spacing w:after="0"/>
        <w:sectPr>
          <w:pgSz w:w="11920" w:h="16850"/>
          <w:pgMar w:top="960" w:bottom="280" w:left="540" w:right="0"/>
        </w:sectPr>
      </w:pPr>
    </w:p>
    <w:p>
      <w:pPr>
        <w:spacing w:before="72"/>
        <w:ind w:left="1222" w:right="1042" w:firstLine="707"/>
        <w:jc w:val="left"/>
        <w:rPr>
          <w:i/>
          <w:sz w:val="24"/>
        </w:rPr>
      </w:pPr>
      <w:r>
        <w:rPr>
          <w:i/>
          <w:sz w:val="24"/>
        </w:rPr>
        <w:t>Хирургические заболевания органов брюшной полости и неотложные состояния,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осложняющие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течение:</w:t>
      </w:r>
    </w:p>
    <w:p>
      <w:pPr>
        <w:pStyle w:val="BodyText"/>
        <w:spacing w:before="20"/>
        <w:ind w:left="2321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1577763</wp:posOffset>
            </wp:positionH>
            <wp:positionV relativeFrom="paragraph">
              <wp:posOffset>85974</wp:posOffset>
            </wp:positionV>
            <wp:extent cx="55879" cy="54749"/>
            <wp:effectExtent l="0" t="0" r="0" b="0"/>
            <wp:wrapNone/>
            <wp:docPr id="1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4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«Острый</w:t>
      </w:r>
      <w:r>
        <w:rPr>
          <w:spacing w:val="-5"/>
        </w:rPr>
        <w:t> </w:t>
      </w:r>
      <w:r>
        <w:rPr/>
        <w:t>живот»: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  <w:tab w:pos="2302" w:val="left" w:leader="none"/>
        </w:tabs>
        <w:spacing w:line="274" w:lineRule="exact" w:before="3" w:after="0"/>
        <w:ind w:left="2302" w:right="0" w:hanging="372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3"/>
          <w:sz w:val="24"/>
        </w:rPr>
        <w:t> </w:t>
      </w:r>
      <w:r>
        <w:rPr>
          <w:sz w:val="24"/>
        </w:rPr>
        <w:t>аппендицит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372"/>
        <w:jc w:val="left"/>
        <w:rPr>
          <w:sz w:val="24"/>
        </w:rPr>
      </w:pPr>
      <w:r>
        <w:rPr>
          <w:sz w:val="24"/>
        </w:rPr>
        <w:t>Прободная</w:t>
      </w:r>
      <w:r>
        <w:rPr>
          <w:spacing w:val="-4"/>
          <w:sz w:val="24"/>
        </w:rPr>
        <w:t> </w:t>
      </w:r>
      <w:r>
        <w:rPr>
          <w:sz w:val="24"/>
        </w:rPr>
        <w:t>язва</w:t>
      </w:r>
      <w:r>
        <w:rPr>
          <w:spacing w:val="-4"/>
          <w:sz w:val="24"/>
        </w:rPr>
        <w:t> </w:t>
      </w:r>
      <w:r>
        <w:rPr>
          <w:sz w:val="24"/>
        </w:rPr>
        <w:t>желудка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двенадцатиперстной</w:t>
      </w:r>
      <w:r>
        <w:rPr>
          <w:spacing w:val="-4"/>
          <w:sz w:val="24"/>
        </w:rPr>
        <w:t> </w:t>
      </w:r>
      <w:r>
        <w:rPr>
          <w:sz w:val="24"/>
        </w:rPr>
        <w:t>кишки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  <w:tab w:pos="2302" w:val="left" w:leader="none"/>
        </w:tabs>
        <w:spacing w:line="240" w:lineRule="auto" w:before="62" w:after="0"/>
        <w:ind w:left="2302" w:right="0" w:hanging="372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11"/>
          <w:sz w:val="24"/>
        </w:rPr>
        <w:t> </w:t>
      </w:r>
      <w:r>
        <w:rPr>
          <w:sz w:val="24"/>
        </w:rPr>
        <w:t>холецистит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372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11"/>
          <w:sz w:val="24"/>
        </w:rPr>
        <w:t> </w:t>
      </w:r>
      <w:r>
        <w:rPr>
          <w:sz w:val="24"/>
        </w:rPr>
        <w:t>панкреатит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372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4"/>
          <w:sz w:val="24"/>
        </w:rPr>
        <w:t> </w:t>
      </w:r>
      <w:r>
        <w:rPr>
          <w:sz w:val="24"/>
        </w:rPr>
        <w:t>кишечная</w:t>
      </w:r>
      <w:r>
        <w:rPr>
          <w:spacing w:val="-3"/>
          <w:sz w:val="24"/>
        </w:rPr>
        <w:t> </w:t>
      </w:r>
      <w:r>
        <w:rPr>
          <w:sz w:val="24"/>
        </w:rPr>
        <w:t>непроходимость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372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1"/>
          <w:sz w:val="24"/>
        </w:rPr>
        <w:t> </w:t>
      </w:r>
      <w:r>
        <w:rPr>
          <w:sz w:val="24"/>
        </w:rPr>
        <w:t>перитонит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372"/>
        <w:jc w:val="left"/>
        <w:rPr>
          <w:sz w:val="24"/>
        </w:rPr>
      </w:pPr>
      <w:r>
        <w:rPr>
          <w:sz w:val="24"/>
        </w:rPr>
        <w:t>Ущемленные</w:t>
      </w:r>
      <w:r>
        <w:rPr>
          <w:spacing w:val="-6"/>
          <w:sz w:val="24"/>
        </w:rPr>
        <w:t> </w:t>
      </w:r>
      <w:r>
        <w:rPr>
          <w:sz w:val="24"/>
        </w:rPr>
        <w:t>грыжи</w:t>
      </w:r>
    </w:p>
    <w:p>
      <w:pPr>
        <w:pStyle w:val="BodyText"/>
        <w:spacing w:before="24"/>
        <w:ind w:left="2316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1577763</wp:posOffset>
            </wp:positionH>
            <wp:positionV relativeFrom="paragraph">
              <wp:posOffset>89207</wp:posOffset>
            </wp:positionV>
            <wp:extent cx="55879" cy="56033"/>
            <wp:effectExtent l="0" t="0" r="0" b="0"/>
            <wp:wrapNone/>
            <wp:docPr id="1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Острые</w:t>
      </w:r>
      <w:r>
        <w:rPr>
          <w:spacing w:val="-4"/>
        </w:rPr>
        <w:t> </w:t>
      </w:r>
      <w:r>
        <w:rPr/>
        <w:t>желудочно-кишечные</w:t>
      </w:r>
      <w:r>
        <w:rPr>
          <w:spacing w:val="-9"/>
        </w:rPr>
        <w:t> </w:t>
      </w:r>
      <w:r>
        <w:rPr/>
        <w:t>кровотечения</w:t>
      </w:r>
    </w:p>
    <w:p>
      <w:pPr>
        <w:pStyle w:val="BodyText"/>
        <w:spacing w:before="7"/>
      </w:pPr>
    </w:p>
    <w:p>
      <w:pPr>
        <w:spacing w:line="256" w:lineRule="auto" w:before="0"/>
        <w:ind w:left="2290" w:right="6544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41856">
            <wp:simplePos x="0" y="0"/>
            <wp:positionH relativeFrom="page">
              <wp:posOffset>1539239</wp:posOffset>
            </wp:positionH>
            <wp:positionV relativeFrom="paragraph">
              <wp:posOffset>261532</wp:posOffset>
            </wp:positionV>
            <wp:extent cx="54609" cy="794893"/>
            <wp:effectExtent l="0" t="0" r="0" b="0"/>
            <wp:wrapNone/>
            <wp:docPr id="11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Болезни сосудов:</w:t>
      </w:r>
      <w:r>
        <w:rPr>
          <w:i/>
          <w:spacing w:val="1"/>
          <w:sz w:val="24"/>
        </w:rPr>
        <w:t> </w:t>
      </w:r>
      <w:r>
        <w:rPr>
          <w:sz w:val="24"/>
        </w:rPr>
        <w:t>Облитерирующий</w:t>
      </w:r>
      <w:r>
        <w:rPr>
          <w:spacing w:val="1"/>
          <w:sz w:val="24"/>
        </w:rPr>
        <w:t> </w:t>
      </w:r>
      <w:r>
        <w:rPr>
          <w:sz w:val="24"/>
        </w:rPr>
        <w:t>эндартериит Варикозная</w:t>
      </w:r>
      <w:r>
        <w:rPr>
          <w:spacing w:val="-57"/>
          <w:sz w:val="24"/>
        </w:rPr>
        <w:t> </w:t>
      </w:r>
      <w:r>
        <w:rPr>
          <w:sz w:val="24"/>
        </w:rPr>
        <w:t>болезнь</w:t>
      </w:r>
    </w:p>
    <w:p>
      <w:pPr>
        <w:pStyle w:val="BodyText"/>
        <w:spacing w:line="274" w:lineRule="exact"/>
        <w:ind w:left="2290"/>
      </w:pPr>
      <w:r>
        <w:rPr/>
        <w:t>Флебит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тромбофлебит</w:t>
      </w:r>
    </w:p>
    <w:p>
      <w:pPr>
        <w:pStyle w:val="BodyText"/>
        <w:spacing w:line="254" w:lineRule="auto" w:before="12"/>
        <w:ind w:left="2290" w:right="4198"/>
      </w:pPr>
      <w:r>
        <w:rPr/>
        <w:t>Острая артериальная непроходимость, эмболия</w:t>
      </w:r>
      <w:r>
        <w:rPr>
          <w:spacing w:val="-57"/>
        </w:rPr>
        <w:t> </w:t>
      </w:r>
      <w:r>
        <w:rPr/>
        <w:t>Тромбоз сосудов</w:t>
      </w:r>
      <w:r>
        <w:rPr>
          <w:spacing w:val="-1"/>
        </w:rPr>
        <w:t> </w:t>
      </w:r>
      <w:r>
        <w:rPr/>
        <w:t>конечностей</w:t>
      </w:r>
    </w:p>
    <w:p>
      <w:pPr>
        <w:spacing w:line="274" w:lineRule="exact" w:before="0"/>
        <w:ind w:left="1930" w:right="0" w:firstLine="0"/>
        <w:jc w:val="left"/>
        <w:rPr>
          <w:i/>
          <w:sz w:val="24"/>
        </w:rPr>
      </w:pPr>
      <w:r>
        <w:rPr>
          <w:i/>
          <w:sz w:val="24"/>
        </w:rPr>
        <w:t>Гнойные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заболевания,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раневая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инфекция:</w:t>
      </w:r>
    </w:p>
    <w:p>
      <w:pPr>
        <w:pStyle w:val="BodyText"/>
        <w:spacing w:line="254" w:lineRule="auto" w:before="22"/>
        <w:ind w:left="2290" w:right="6855"/>
      </w:pPr>
      <w:r>
        <w:rPr>
          <w:spacing w:val="-1"/>
        </w:rPr>
        <w:t>Фурункул, </w:t>
      </w:r>
      <w:r>
        <w:rPr/>
        <w:t>карбункул</w:t>
      </w:r>
      <w:r>
        <w:rPr>
          <w:spacing w:val="-57"/>
        </w:rPr>
        <w:t> </w:t>
      </w:r>
      <w:r>
        <w:rPr/>
        <w:t>Гидраденит</w:t>
      </w:r>
    </w:p>
    <w:p>
      <w:pPr>
        <w:pStyle w:val="BodyText"/>
        <w:spacing w:line="254" w:lineRule="auto" w:before="3"/>
        <w:ind w:left="2290" w:right="7774"/>
      </w:pPr>
      <w:r>
        <w:rPr/>
        <w:t>Абсцесс</w:t>
      </w:r>
      <w:r>
        <w:rPr>
          <w:spacing w:val="1"/>
        </w:rPr>
        <w:t> </w:t>
      </w:r>
      <w:r>
        <w:rPr/>
        <w:t>Флегмона</w:t>
      </w:r>
      <w:r>
        <w:rPr>
          <w:spacing w:val="1"/>
        </w:rPr>
        <w:t> </w:t>
      </w:r>
      <w:r>
        <w:rPr/>
        <w:t>Лимфаденит</w:t>
      </w:r>
      <w:r>
        <w:rPr>
          <w:spacing w:val="-57"/>
        </w:rPr>
        <w:t> </w:t>
      </w:r>
      <w:r>
        <w:rPr/>
        <w:t>Панариций</w:t>
      </w:r>
    </w:p>
    <w:p>
      <w:pPr>
        <w:pStyle w:val="BodyText"/>
        <w:spacing w:line="254" w:lineRule="auto"/>
        <w:ind w:left="2290" w:right="4326"/>
      </w:pPr>
      <w:r>
        <w:rPr/>
        <w:t>Остеомиелит гематогенный и травматический</w:t>
      </w:r>
      <w:r>
        <w:rPr>
          <w:spacing w:val="-57"/>
        </w:rPr>
        <w:t> </w:t>
      </w:r>
      <w:r>
        <w:rPr/>
        <w:t>Сепсис</w:t>
      </w:r>
    </w:p>
    <w:p>
      <w:pPr>
        <w:pStyle w:val="BodyText"/>
        <w:spacing w:before="4"/>
        <w:ind w:left="2290"/>
      </w:pPr>
      <w:r>
        <w:rPr/>
        <w:t>Гангрена</w:t>
      </w:r>
    </w:p>
    <w:p>
      <w:pPr>
        <w:pStyle w:val="BodyText"/>
        <w:spacing w:before="5"/>
        <w:rPr>
          <w:sz w:val="16"/>
        </w:rPr>
      </w:pPr>
    </w:p>
    <w:p>
      <w:pPr>
        <w:spacing w:before="90"/>
        <w:ind w:left="1930" w:right="0" w:firstLine="0"/>
        <w:jc w:val="left"/>
        <w:rPr>
          <w:i/>
          <w:sz w:val="24"/>
        </w:rPr>
      </w:pPr>
      <w:r>
        <w:rPr>
          <w:i/>
          <w:sz w:val="24"/>
        </w:rPr>
        <w:t>Негонорейные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заболевания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мочеполовых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органов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мужчин</w:t>
      </w:r>
    </w:p>
    <w:p>
      <w:pPr>
        <w:pStyle w:val="BodyText"/>
        <w:spacing w:before="19"/>
        <w:ind w:left="2736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1577763</wp:posOffset>
            </wp:positionH>
            <wp:positionV relativeFrom="paragraph">
              <wp:posOffset>84475</wp:posOffset>
            </wp:positionV>
            <wp:extent cx="55879" cy="54597"/>
            <wp:effectExtent l="0" t="0" r="0" b="0"/>
            <wp:wrapNone/>
            <wp:docPr id="1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</w:t>
      </w:r>
      <w:r>
        <w:rPr>
          <w:spacing w:val="-3"/>
        </w:rPr>
        <w:t> </w:t>
      </w:r>
      <w:r>
        <w:rPr/>
        <w:t>предстательной железы:</w:t>
      </w:r>
    </w:p>
    <w:p>
      <w:pPr>
        <w:pStyle w:val="ListParagraph"/>
        <w:numPr>
          <w:ilvl w:val="3"/>
          <w:numId w:val="9"/>
        </w:numPr>
        <w:tabs>
          <w:tab w:pos="3346" w:val="left" w:leader="none"/>
          <w:tab w:pos="3347" w:val="left" w:leader="none"/>
        </w:tabs>
        <w:spacing w:line="274" w:lineRule="exact" w:before="2" w:after="0"/>
        <w:ind w:left="3346" w:right="0" w:hanging="565"/>
        <w:jc w:val="left"/>
        <w:rPr>
          <w:sz w:val="24"/>
        </w:rPr>
      </w:pPr>
      <w:r>
        <w:rPr>
          <w:sz w:val="24"/>
        </w:rPr>
        <w:t>Простатит</w:t>
      </w:r>
    </w:p>
    <w:p>
      <w:pPr>
        <w:pStyle w:val="ListParagraph"/>
        <w:numPr>
          <w:ilvl w:val="3"/>
          <w:numId w:val="9"/>
        </w:numPr>
        <w:tabs>
          <w:tab w:pos="3346" w:val="left" w:leader="none"/>
          <w:tab w:pos="3347" w:val="left" w:leader="none"/>
        </w:tabs>
        <w:spacing w:line="256" w:lineRule="auto" w:before="0" w:after="0"/>
        <w:ind w:left="2638" w:right="4627" w:firstLine="144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1539239</wp:posOffset>
            </wp:positionH>
            <wp:positionV relativeFrom="paragraph">
              <wp:posOffset>260783</wp:posOffset>
            </wp:positionV>
            <wp:extent cx="54609" cy="796404"/>
            <wp:effectExtent l="0" t="0" r="0" b="0"/>
            <wp:wrapNone/>
            <wp:docPr id="12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Аденома предстательной железы</w:t>
      </w:r>
      <w:r>
        <w:rPr>
          <w:spacing w:val="-57"/>
          <w:sz w:val="24"/>
        </w:rPr>
        <w:t> </w:t>
      </w:r>
      <w:r>
        <w:rPr>
          <w:sz w:val="24"/>
        </w:rPr>
        <w:t>Уретрит</w:t>
      </w:r>
    </w:p>
    <w:p>
      <w:pPr>
        <w:pStyle w:val="BodyText"/>
        <w:spacing w:line="254" w:lineRule="auto"/>
        <w:ind w:left="2638" w:right="7420"/>
      </w:pPr>
      <w:r>
        <w:rPr/>
        <w:t>Везикулит</w:t>
      </w:r>
      <w:r>
        <w:rPr>
          <w:spacing w:val="1"/>
        </w:rPr>
        <w:t> </w:t>
      </w:r>
      <w:r>
        <w:rPr/>
        <w:t>Куперит</w:t>
      </w:r>
      <w:r>
        <w:rPr>
          <w:spacing w:val="1"/>
        </w:rPr>
        <w:t> </w:t>
      </w:r>
      <w:r>
        <w:rPr/>
        <w:t>Эпидидимит</w:t>
      </w:r>
      <w:r>
        <w:rPr>
          <w:spacing w:val="-57"/>
        </w:rPr>
        <w:t> </w:t>
      </w:r>
      <w:r>
        <w:rPr/>
        <w:t>Орхит</w:t>
      </w:r>
    </w:p>
    <w:p>
      <w:pPr>
        <w:spacing w:line="275" w:lineRule="exact" w:before="0"/>
        <w:ind w:left="1930" w:right="0" w:firstLine="0"/>
        <w:jc w:val="left"/>
        <w:rPr>
          <w:i/>
          <w:sz w:val="24"/>
        </w:rPr>
      </w:pPr>
      <w:r>
        <w:rPr>
          <w:i/>
          <w:sz w:val="24"/>
        </w:rPr>
        <w:t>Заболевания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прямой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кишки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заднего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прохода:</w:t>
      </w:r>
    </w:p>
    <w:p>
      <w:pPr>
        <w:pStyle w:val="BodyText"/>
        <w:spacing w:line="254" w:lineRule="auto" w:before="15"/>
        <w:ind w:left="2290" w:right="7145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1539239</wp:posOffset>
            </wp:positionH>
            <wp:positionV relativeFrom="paragraph">
              <wp:posOffset>82576</wp:posOffset>
            </wp:positionV>
            <wp:extent cx="54609" cy="611644"/>
            <wp:effectExtent l="0" t="0" r="0" b="0"/>
            <wp:wrapNone/>
            <wp:docPr id="1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61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Геморрой</w:t>
      </w:r>
      <w:r>
        <w:rPr>
          <w:spacing w:val="1"/>
        </w:rPr>
        <w:t> </w:t>
      </w:r>
      <w:r>
        <w:rPr/>
        <w:t>Трещины</w:t>
      </w:r>
      <w:r>
        <w:rPr>
          <w:spacing w:val="-15"/>
        </w:rPr>
        <w:t> </w:t>
      </w:r>
      <w:r>
        <w:rPr/>
        <w:t>ануса</w:t>
      </w:r>
    </w:p>
    <w:p>
      <w:pPr>
        <w:pStyle w:val="BodyText"/>
        <w:spacing w:line="254" w:lineRule="auto"/>
        <w:ind w:left="2290" w:right="6367"/>
      </w:pPr>
      <w:r>
        <w:rPr/>
        <w:t>Выпадение прямой кишки</w:t>
      </w:r>
      <w:r>
        <w:rPr>
          <w:spacing w:val="-57"/>
        </w:rPr>
        <w:t> </w:t>
      </w:r>
      <w:r>
        <w:rPr/>
        <w:t>Проктит,</w:t>
      </w:r>
      <w:r>
        <w:rPr>
          <w:spacing w:val="-3"/>
        </w:rPr>
        <w:t> </w:t>
      </w:r>
      <w:r>
        <w:rPr/>
        <w:t>парапроктит</w:t>
      </w:r>
    </w:p>
    <w:p>
      <w:pPr>
        <w:spacing w:line="274" w:lineRule="exact" w:before="0"/>
        <w:ind w:left="1930" w:right="0" w:firstLine="0"/>
        <w:jc w:val="left"/>
        <w:rPr>
          <w:i/>
          <w:sz w:val="24"/>
        </w:rPr>
      </w:pPr>
      <w:r>
        <w:rPr>
          <w:i/>
          <w:sz w:val="24"/>
        </w:rPr>
        <w:t>Травмы:</w:t>
      </w:r>
    </w:p>
    <w:p>
      <w:pPr>
        <w:pStyle w:val="BodyText"/>
        <w:spacing w:line="271" w:lineRule="auto" w:before="19"/>
        <w:ind w:left="2290" w:right="8010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1539239</wp:posOffset>
            </wp:positionH>
            <wp:positionV relativeFrom="paragraph">
              <wp:posOffset>85269</wp:posOffset>
            </wp:positionV>
            <wp:extent cx="54609" cy="1689338"/>
            <wp:effectExtent l="0" t="0" r="0" b="0"/>
            <wp:wrapNone/>
            <wp:docPr id="12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68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Ушибы</w:t>
      </w:r>
      <w:r>
        <w:rPr>
          <w:spacing w:val="1"/>
        </w:rPr>
        <w:t> </w:t>
      </w:r>
      <w:r>
        <w:rPr/>
        <w:t>Раны</w:t>
      </w:r>
      <w:r>
        <w:rPr>
          <w:spacing w:val="1"/>
        </w:rPr>
        <w:t> </w:t>
      </w:r>
      <w:r>
        <w:rPr/>
        <w:t>Переломы</w:t>
      </w:r>
      <w:r>
        <w:rPr>
          <w:spacing w:val="-57"/>
        </w:rPr>
        <w:t> </w:t>
      </w:r>
      <w:r>
        <w:rPr/>
        <w:t>Вывихи</w:t>
      </w:r>
      <w:r>
        <w:rPr>
          <w:spacing w:val="1"/>
        </w:rPr>
        <w:t> </w:t>
      </w:r>
      <w:r>
        <w:rPr/>
        <w:t>Трещины</w:t>
      </w:r>
    </w:p>
    <w:p>
      <w:pPr>
        <w:pStyle w:val="BodyText"/>
        <w:tabs>
          <w:tab w:pos="10521" w:val="right" w:leader="none"/>
        </w:tabs>
        <w:spacing w:line="272" w:lineRule="exact"/>
        <w:ind w:left="2290"/>
      </w:pPr>
      <w:r>
        <w:rPr/>
        <w:t>Ожоги</w:t>
        <w:tab/>
      </w:r>
      <w:r>
        <w:rPr>
          <w:position w:val="4"/>
        </w:rPr>
        <w:t>28</w:t>
      </w:r>
    </w:p>
    <w:p>
      <w:pPr>
        <w:pStyle w:val="BodyText"/>
        <w:spacing w:line="256" w:lineRule="auto" w:before="20"/>
        <w:ind w:left="2350" w:right="6826" w:hanging="60"/>
      </w:pPr>
      <w:r>
        <w:rPr/>
        <w:t>Отморожения</w:t>
      </w:r>
      <w:r>
        <w:rPr>
          <w:spacing w:val="1"/>
        </w:rPr>
        <w:t> </w:t>
      </w:r>
      <w:r>
        <w:rPr/>
        <w:t>Мышечная</w:t>
      </w:r>
      <w:r>
        <w:rPr>
          <w:spacing w:val="-9"/>
        </w:rPr>
        <w:t> </w:t>
      </w:r>
      <w:r>
        <w:rPr/>
        <w:t>кривошея</w:t>
      </w:r>
    </w:p>
    <w:p>
      <w:pPr>
        <w:spacing w:after="0" w:line="256" w:lineRule="auto"/>
        <w:sectPr>
          <w:pgSz w:w="11920" w:h="16850"/>
          <w:pgMar w:top="960" w:bottom="0" w:left="540" w:right="0"/>
        </w:sectPr>
      </w:pPr>
    </w:p>
    <w:p>
      <w:pPr>
        <w:pStyle w:val="BodyText"/>
        <w:spacing w:line="273" w:lineRule="auto" w:before="72"/>
        <w:ind w:left="2290" w:right="5989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1539663</wp:posOffset>
            </wp:positionH>
            <wp:positionV relativeFrom="paragraph">
              <wp:posOffset>523801</wp:posOffset>
            </wp:positionV>
            <wp:extent cx="55880" cy="56033"/>
            <wp:effectExtent l="0" t="0" r="0" b="0"/>
            <wp:wrapNone/>
            <wp:docPr id="1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Врожденная косолапость</w:t>
      </w:r>
      <w:r>
        <w:rPr>
          <w:spacing w:val="1"/>
        </w:rPr>
        <w:t> </w:t>
      </w:r>
      <w:r>
        <w:rPr/>
        <w:t>Сколиоз, кифоз позвоночника</w:t>
      </w:r>
      <w:r>
        <w:rPr>
          <w:spacing w:val="-57"/>
        </w:rPr>
        <w:t> </w:t>
      </w:r>
      <w:r>
        <w:rPr/>
        <w:t>Привычный</w:t>
      </w:r>
      <w:r>
        <w:rPr>
          <w:spacing w:val="-2"/>
        </w:rPr>
        <w:t> </w:t>
      </w:r>
      <w:r>
        <w:rPr/>
        <w:t>вывих</w:t>
      </w:r>
      <w:r>
        <w:rPr>
          <w:spacing w:val="-2"/>
        </w:rPr>
        <w:t> </w:t>
      </w:r>
      <w:r>
        <w:rPr/>
        <w:t>плеча.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1222" w:right="1746" w:firstLine="719"/>
        <w:jc w:val="both"/>
      </w:pPr>
      <w:r>
        <w:rPr/>
        <w:t>Врач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(семейный</w:t>
      </w:r>
      <w:r>
        <w:rPr>
          <w:spacing w:val="1"/>
        </w:rPr>
        <w:t> </w:t>
      </w:r>
      <w:r>
        <w:rPr/>
        <w:t>врач)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гинекологических</w:t>
      </w:r>
      <w:r>
        <w:rPr>
          <w:spacing w:val="1"/>
        </w:rPr>
        <w:t> </w:t>
      </w:r>
      <w:r>
        <w:rPr/>
        <w:t>заболеваний у женщин и девочек в объеме первой врачебной помощи, а также</w:t>
      </w:r>
      <w:r>
        <w:rPr>
          <w:spacing w:val="1"/>
        </w:rPr>
        <w:t> </w:t>
      </w:r>
      <w:r>
        <w:rPr/>
        <w:t>ведение</w:t>
      </w:r>
      <w:r>
        <w:rPr>
          <w:spacing w:val="-2"/>
        </w:rPr>
        <w:t> </w:t>
      </w:r>
      <w:r>
        <w:rPr/>
        <w:t>беременности.</w:t>
      </w:r>
    </w:p>
    <w:p>
      <w:pPr>
        <w:pStyle w:val="BodyText"/>
        <w:rPr>
          <w:sz w:val="28"/>
        </w:rPr>
      </w:pPr>
    </w:p>
    <w:p>
      <w:pPr>
        <w:pStyle w:val="BodyText"/>
        <w:ind w:left="1930"/>
      </w:pPr>
      <w:bookmarkStart w:name="Болезни женских половых органов и молочн" w:id="20"/>
      <w:bookmarkEnd w:id="20"/>
      <w:r>
        <w:rPr/>
      </w:r>
      <w:r>
        <w:rPr>
          <w:color w:val="1F4D78"/>
        </w:rPr>
        <w:t>Болезни</w:t>
      </w:r>
      <w:r>
        <w:rPr>
          <w:color w:val="1F4D78"/>
          <w:spacing w:val="-4"/>
        </w:rPr>
        <w:t> </w:t>
      </w:r>
      <w:r>
        <w:rPr>
          <w:color w:val="1F4D78"/>
        </w:rPr>
        <w:t>женских</w:t>
      </w:r>
      <w:r>
        <w:rPr>
          <w:color w:val="1F4D78"/>
          <w:spacing w:val="-3"/>
        </w:rPr>
        <w:t> </w:t>
      </w:r>
      <w:r>
        <w:rPr>
          <w:color w:val="1F4D78"/>
        </w:rPr>
        <w:t>половых</w:t>
      </w:r>
      <w:r>
        <w:rPr>
          <w:color w:val="1F4D78"/>
          <w:spacing w:val="-3"/>
        </w:rPr>
        <w:t> </w:t>
      </w:r>
      <w:r>
        <w:rPr>
          <w:color w:val="1F4D78"/>
        </w:rPr>
        <w:t>органов</w:t>
      </w:r>
      <w:r>
        <w:rPr>
          <w:color w:val="1F4D78"/>
          <w:spacing w:val="-3"/>
        </w:rPr>
        <w:t> </w:t>
      </w:r>
      <w:r>
        <w:rPr>
          <w:color w:val="1F4D78"/>
        </w:rPr>
        <w:t>и</w:t>
      </w:r>
      <w:r>
        <w:rPr>
          <w:color w:val="1F4D78"/>
          <w:spacing w:val="-3"/>
        </w:rPr>
        <w:t> </w:t>
      </w:r>
      <w:r>
        <w:rPr>
          <w:color w:val="1F4D78"/>
        </w:rPr>
        <w:t>молочной</w:t>
      </w:r>
      <w:r>
        <w:rPr>
          <w:color w:val="1F4D78"/>
          <w:spacing w:val="-4"/>
        </w:rPr>
        <w:t> </w:t>
      </w:r>
      <w:r>
        <w:rPr>
          <w:color w:val="1F4D78"/>
        </w:rPr>
        <w:t>железы</w:t>
      </w:r>
    </w:p>
    <w:p>
      <w:pPr>
        <w:spacing w:before="0"/>
        <w:ind w:left="1930" w:right="0" w:firstLine="0"/>
        <w:jc w:val="left"/>
        <w:rPr>
          <w:i/>
          <w:sz w:val="24"/>
        </w:rPr>
      </w:pPr>
      <w:r>
        <w:rPr>
          <w:i/>
          <w:sz w:val="24"/>
        </w:rPr>
        <w:t>Ведущие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нозологические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формы:</w:t>
      </w:r>
    </w:p>
    <w:p>
      <w:pPr>
        <w:pStyle w:val="BodyText"/>
        <w:spacing w:line="254" w:lineRule="auto" w:before="19"/>
        <w:ind w:left="2290" w:right="7195"/>
      </w:pPr>
      <w:r>
        <w:rPr/>
        <w:t>Бартолинит</w:t>
      </w:r>
      <w:r>
        <w:rPr>
          <w:spacing w:val="1"/>
        </w:rPr>
        <w:t> </w:t>
      </w:r>
      <w:r>
        <w:rPr/>
        <w:t>Кольпит</w:t>
      </w:r>
      <w:r>
        <w:rPr>
          <w:spacing w:val="1"/>
        </w:rPr>
        <w:t> </w:t>
      </w:r>
      <w:r>
        <w:rPr/>
        <w:t>Эндоцервицит</w:t>
      </w:r>
      <w:r>
        <w:rPr>
          <w:spacing w:val="1"/>
        </w:rPr>
        <w:t> </w:t>
      </w:r>
      <w:r>
        <w:rPr/>
        <w:t>Эндомиопараметр</w:t>
      </w:r>
      <w:r>
        <w:rPr>
          <w:spacing w:val="-57"/>
        </w:rPr>
        <w:t> </w:t>
      </w:r>
      <w:r>
        <w:rPr/>
        <w:t>ит Сальпингит</w:t>
      </w:r>
      <w:r>
        <w:rPr>
          <w:spacing w:val="1"/>
        </w:rPr>
        <w:t> </w:t>
      </w:r>
      <w:r>
        <w:rPr/>
        <w:t>Оофорит</w:t>
      </w:r>
      <w:r>
        <w:rPr>
          <w:spacing w:val="1"/>
        </w:rPr>
        <w:t> </w:t>
      </w:r>
      <w:r>
        <w:rPr/>
        <w:t>Бесплодие</w:t>
      </w:r>
    </w:p>
    <w:p>
      <w:pPr>
        <w:pStyle w:val="BodyText"/>
        <w:spacing w:line="254" w:lineRule="auto"/>
        <w:ind w:left="2290" w:right="6190"/>
      </w:pPr>
      <w:r>
        <w:rPr/>
        <w:t>Нарушения менструального</w:t>
      </w:r>
      <w:r>
        <w:rPr>
          <w:spacing w:val="-57"/>
        </w:rPr>
        <w:t> </w:t>
      </w:r>
      <w:r>
        <w:rPr/>
        <w:t>цикла: Дисменорея</w:t>
      </w:r>
      <w:r>
        <w:rPr>
          <w:spacing w:val="1"/>
        </w:rPr>
        <w:t> </w:t>
      </w:r>
      <w:r>
        <w:rPr/>
        <w:t>Аменорея</w:t>
      </w:r>
      <w:r>
        <w:rPr>
          <w:spacing w:val="-2"/>
        </w:rPr>
        <w:t> </w:t>
      </w:r>
      <w:r>
        <w:rPr/>
        <w:t>Альгоменорея</w:t>
      </w:r>
    </w:p>
    <w:p>
      <w:pPr>
        <w:pStyle w:val="BodyText"/>
        <w:spacing w:line="254" w:lineRule="auto" w:before="1"/>
        <w:ind w:left="2290" w:right="6018"/>
      </w:pPr>
      <w:r>
        <w:rPr/>
        <w:t>Предменструальный синдром</w:t>
      </w:r>
      <w:r>
        <w:rPr>
          <w:spacing w:val="-57"/>
        </w:rPr>
        <w:t> </w:t>
      </w:r>
      <w:r>
        <w:rPr/>
        <w:t>Угрожающий аборт, роды</w:t>
      </w:r>
      <w:r>
        <w:rPr>
          <w:spacing w:val="1"/>
        </w:rPr>
        <w:t> </w:t>
      </w:r>
      <w:r>
        <w:rPr/>
        <w:t>Токсикозы</w:t>
      </w:r>
      <w:r>
        <w:rPr>
          <w:spacing w:val="-1"/>
        </w:rPr>
        <w:t> </w:t>
      </w:r>
      <w:r>
        <w:rPr/>
        <w:t>беременности:</w:t>
      </w:r>
    </w:p>
    <w:p>
      <w:pPr>
        <w:pStyle w:val="BodyText"/>
        <w:spacing w:line="254" w:lineRule="auto" w:before="1"/>
        <w:ind w:left="2290" w:right="5775"/>
      </w:pPr>
      <w:r>
        <w:rPr/>
        <w:t>Неукротимая рвота беременных</w:t>
      </w:r>
      <w:r>
        <w:rPr>
          <w:spacing w:val="-57"/>
        </w:rPr>
        <w:t> </w:t>
      </w:r>
      <w:r>
        <w:rPr/>
        <w:t>Преэклампсия,</w:t>
      </w:r>
      <w:r>
        <w:rPr>
          <w:spacing w:val="-1"/>
        </w:rPr>
        <w:t> </w:t>
      </w:r>
      <w:r>
        <w:rPr/>
        <w:t>эклампсия</w:t>
      </w:r>
    </w:p>
    <w:p>
      <w:pPr>
        <w:pStyle w:val="BodyText"/>
        <w:spacing w:before="1"/>
        <w:ind w:left="2290"/>
      </w:pPr>
      <w:r>
        <w:rPr/>
        <w:t>Послеродовые</w:t>
      </w:r>
      <w:r>
        <w:rPr>
          <w:spacing w:val="-4"/>
        </w:rPr>
        <w:t> </w:t>
      </w:r>
      <w:r>
        <w:rPr/>
        <w:t>заболевания</w:t>
      </w:r>
      <w:r>
        <w:rPr>
          <w:spacing w:val="-1"/>
        </w:rPr>
        <w:t> </w:t>
      </w:r>
      <w:r>
        <w:rPr/>
        <w:t>молочных</w:t>
      </w:r>
      <w:r>
        <w:rPr>
          <w:spacing w:val="-1"/>
        </w:rPr>
        <w:t> </w:t>
      </w:r>
      <w:r>
        <w:rPr/>
        <w:t>желез:</w:t>
      </w:r>
    </w:p>
    <w:p>
      <w:pPr>
        <w:pStyle w:val="BodyText"/>
        <w:spacing w:before="16"/>
        <w:ind w:left="2290"/>
      </w:pPr>
      <w:r>
        <w:rPr/>
        <w:t>Инфекция</w:t>
      </w:r>
      <w:r>
        <w:rPr>
          <w:spacing w:val="-1"/>
        </w:rPr>
        <w:t> </w:t>
      </w:r>
      <w:r>
        <w:rPr/>
        <w:t>соска</w:t>
      </w:r>
    </w:p>
    <w:p>
      <w:pPr>
        <w:pStyle w:val="BodyText"/>
        <w:spacing w:line="254" w:lineRule="auto" w:before="20"/>
        <w:ind w:left="2290" w:right="6336"/>
      </w:pPr>
      <w:r>
        <w:rPr/>
        <w:t>Абсцесс молочной железы</w:t>
      </w:r>
      <w:r>
        <w:rPr>
          <w:spacing w:val="-57"/>
        </w:rPr>
        <w:t> </w:t>
      </w:r>
      <w:r>
        <w:rPr/>
        <w:t>Негнойный</w:t>
      </w:r>
      <w:r>
        <w:rPr>
          <w:spacing w:val="-1"/>
        </w:rPr>
        <w:t> </w:t>
      </w:r>
      <w:r>
        <w:rPr/>
        <w:t>мастит</w:t>
      </w:r>
    </w:p>
    <w:p>
      <w:pPr>
        <w:pStyle w:val="BodyText"/>
        <w:ind w:left="2290"/>
      </w:pPr>
      <w:r>
        <w:rPr/>
        <w:t>Застой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молочных железах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1253" w:right="0" w:firstLine="0"/>
        <w:jc w:val="left"/>
        <w:rPr>
          <w:i/>
          <w:sz w:val="24"/>
        </w:rPr>
      </w:pPr>
      <w:r>
        <w:rPr>
          <w:i/>
          <w:sz w:val="24"/>
        </w:rPr>
        <w:t>Предопухолевые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заболевания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женских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половых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органов:</w:t>
      </w:r>
    </w:p>
    <w:p>
      <w:pPr>
        <w:pStyle w:val="BodyText"/>
        <w:spacing w:before="20"/>
        <w:ind w:left="1253"/>
      </w:pPr>
      <w:r>
        <w:rPr/>
        <w:t>Крауроз,</w:t>
      </w:r>
      <w:r>
        <w:rPr>
          <w:spacing w:val="-3"/>
        </w:rPr>
        <w:t> </w:t>
      </w:r>
      <w:r>
        <w:rPr/>
        <w:t>лейкоплакия</w:t>
      </w:r>
    </w:p>
    <w:p>
      <w:pPr>
        <w:pStyle w:val="BodyText"/>
        <w:spacing w:line="268" w:lineRule="auto" w:before="17"/>
        <w:ind w:left="1253" w:right="5983"/>
      </w:pPr>
      <w:r>
        <w:rPr/>
        <w:t>Эрозии и эктропион шейки матки</w:t>
      </w:r>
      <w:r>
        <w:rPr>
          <w:spacing w:val="1"/>
        </w:rPr>
        <w:t> </w:t>
      </w:r>
      <w:r>
        <w:rPr/>
        <w:t>Кондилома шейки матки</w:t>
      </w:r>
      <w:r>
        <w:rPr>
          <w:spacing w:val="1"/>
        </w:rPr>
        <w:t> </w:t>
      </w:r>
      <w:r>
        <w:rPr/>
        <w:t>Эпителиальные дисплазии шейки матки</w:t>
      </w:r>
      <w:r>
        <w:rPr>
          <w:spacing w:val="-57"/>
        </w:rPr>
        <w:t> </w:t>
      </w:r>
      <w:r>
        <w:rPr/>
        <w:t>Гиперплазия</w:t>
      </w:r>
      <w:r>
        <w:rPr>
          <w:spacing w:val="-1"/>
        </w:rPr>
        <w:t> </w:t>
      </w:r>
      <w:r>
        <w:rPr/>
        <w:t>эндометрия</w:t>
      </w:r>
    </w:p>
    <w:p>
      <w:pPr>
        <w:pStyle w:val="BodyText"/>
        <w:spacing w:line="264" w:lineRule="exact"/>
        <w:ind w:left="1253"/>
      </w:pPr>
      <w:r>
        <w:rPr/>
        <w:t>Опухолевидные</w:t>
      </w:r>
      <w:r>
        <w:rPr>
          <w:spacing w:val="-6"/>
        </w:rPr>
        <w:t> </w:t>
      </w:r>
      <w:r>
        <w:rPr/>
        <w:t>заболевания</w:t>
      </w:r>
      <w:r>
        <w:rPr>
          <w:spacing w:val="-5"/>
        </w:rPr>
        <w:t> </w:t>
      </w:r>
      <w:r>
        <w:rPr/>
        <w:t>яичников</w:t>
      </w:r>
      <w:r>
        <w:rPr>
          <w:spacing w:val="-4"/>
        </w:rPr>
        <w:t> </w:t>
      </w:r>
      <w:r>
        <w:rPr/>
        <w:t>(параовариальная,</w:t>
      </w:r>
      <w:r>
        <w:rPr>
          <w:spacing w:val="-4"/>
        </w:rPr>
        <w:t> </w:t>
      </w:r>
      <w:r>
        <w:rPr/>
        <w:t>фолликулярная</w:t>
      </w:r>
      <w:r>
        <w:rPr>
          <w:spacing w:val="-4"/>
        </w:rPr>
        <w:t> </w:t>
      </w:r>
      <w:r>
        <w:rPr/>
        <w:t>кисты</w:t>
      </w:r>
    </w:p>
    <w:p>
      <w:pPr>
        <w:pStyle w:val="BodyText"/>
        <w:spacing w:before="4"/>
      </w:pPr>
    </w:p>
    <w:p>
      <w:pPr>
        <w:pStyle w:val="BodyText"/>
        <w:ind w:left="1253"/>
      </w:pPr>
      <w:r>
        <w:rPr/>
        <w:t>Доброкачественные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пограничные</w:t>
      </w:r>
      <w:r>
        <w:rPr>
          <w:spacing w:val="-5"/>
        </w:rPr>
        <w:t> </w:t>
      </w:r>
      <w:r>
        <w:rPr/>
        <w:t>опухоли:</w:t>
      </w:r>
    </w:p>
    <w:p>
      <w:pPr>
        <w:pStyle w:val="BodyText"/>
        <w:tabs>
          <w:tab w:pos="2693" w:val="left" w:leader="none"/>
        </w:tabs>
        <w:spacing w:line="254" w:lineRule="auto" w:before="17"/>
        <w:ind w:left="1253" w:right="2897"/>
      </w:pPr>
      <w:r>
        <w:rPr/>
        <w:t>Доброкачественные опухоли наружных половых органов и влагалища</w:t>
      </w:r>
      <w:r>
        <w:rPr>
          <w:spacing w:val="-57"/>
        </w:rPr>
        <w:t> </w:t>
      </w:r>
      <w:r>
        <w:rPr/>
        <w:t>Миома</w:t>
        <w:tab/>
        <w:t>матки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1253"/>
      </w:pPr>
      <w:r>
        <w:rPr/>
        <w:t>Злокачественные</w:t>
      </w:r>
      <w:r>
        <w:rPr>
          <w:spacing w:val="-4"/>
        </w:rPr>
        <w:t> </w:t>
      </w:r>
      <w:r>
        <w:rPr/>
        <w:t>опухоли:</w:t>
      </w:r>
    </w:p>
    <w:p>
      <w:pPr>
        <w:pStyle w:val="BodyText"/>
        <w:spacing w:line="268" w:lineRule="auto" w:before="16"/>
        <w:ind w:left="1253" w:right="5497"/>
      </w:pPr>
      <w:r>
        <w:rPr/>
        <w:t>Рак наружных половых органов и влагалища</w:t>
      </w:r>
      <w:r>
        <w:rPr>
          <w:spacing w:val="-57"/>
        </w:rPr>
        <w:t> </w:t>
      </w:r>
      <w:r>
        <w:rPr/>
        <w:t>Рак</w:t>
      </w:r>
      <w:r>
        <w:rPr>
          <w:spacing w:val="-1"/>
        </w:rPr>
        <w:t> </w:t>
      </w:r>
      <w:r>
        <w:rPr/>
        <w:t>матки</w:t>
      </w:r>
    </w:p>
    <w:p>
      <w:pPr>
        <w:pStyle w:val="BodyText"/>
        <w:spacing w:line="261" w:lineRule="exact"/>
        <w:ind w:left="1253"/>
      </w:pPr>
      <w:r>
        <w:rPr/>
        <w:t>Саркома</w:t>
      </w:r>
      <w:r>
        <w:rPr>
          <w:spacing w:val="-3"/>
        </w:rPr>
        <w:t> </w:t>
      </w:r>
      <w:r>
        <w:rPr/>
        <w:t>матки.</w:t>
      </w:r>
    </w:p>
    <w:p>
      <w:pPr>
        <w:pStyle w:val="BodyText"/>
        <w:spacing w:before="15"/>
        <w:ind w:left="1253"/>
      </w:pPr>
      <w:r>
        <w:rPr/>
        <w:t>Рак</w:t>
      </w:r>
      <w:r>
        <w:rPr>
          <w:spacing w:val="-2"/>
        </w:rPr>
        <w:t> </w:t>
      </w:r>
      <w:r>
        <w:rPr/>
        <w:t>яичников</w:t>
      </w:r>
    </w:p>
    <w:p>
      <w:pPr>
        <w:pStyle w:val="BodyText"/>
        <w:tabs>
          <w:tab w:pos="10521" w:val="right" w:leader="none"/>
        </w:tabs>
        <w:spacing w:before="17"/>
        <w:ind w:left="1253"/>
      </w:pPr>
      <w:r>
        <w:rPr/>
        <w:t>Рак</w:t>
      </w:r>
      <w:r>
        <w:rPr>
          <w:spacing w:val="-1"/>
        </w:rPr>
        <w:t> </w:t>
      </w:r>
      <w:r>
        <w:rPr/>
        <w:t>молочной</w:t>
      </w:r>
      <w:r>
        <w:rPr>
          <w:spacing w:val="1"/>
        </w:rPr>
        <w:t> </w:t>
      </w:r>
      <w:r>
        <w:rPr/>
        <w:t>железы</w:t>
        <w:tab/>
      </w:r>
      <w:r>
        <w:rPr>
          <w:position w:val="-5"/>
        </w:rPr>
        <w:t>29</w:t>
      </w:r>
    </w:p>
    <w:p>
      <w:pPr>
        <w:spacing w:before="218"/>
        <w:ind w:left="1253" w:right="0" w:firstLine="0"/>
        <w:jc w:val="left"/>
        <w:rPr>
          <w:i/>
          <w:sz w:val="24"/>
        </w:rPr>
      </w:pPr>
      <w:r>
        <w:rPr>
          <w:i/>
          <w:sz w:val="24"/>
        </w:rPr>
        <w:t>Дисгормональные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заболевания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молочной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железы:</w:t>
      </w:r>
    </w:p>
    <w:p>
      <w:pPr>
        <w:spacing w:after="0"/>
        <w:jc w:val="left"/>
        <w:rPr>
          <w:sz w:val="24"/>
        </w:rPr>
        <w:sectPr>
          <w:pgSz w:w="11920" w:h="16850"/>
          <w:pgMar w:top="960" w:bottom="280" w:left="540" w:right="0"/>
        </w:sectPr>
      </w:pPr>
    </w:p>
    <w:p>
      <w:pPr>
        <w:pStyle w:val="BodyText"/>
        <w:spacing w:before="72"/>
        <w:ind w:left="1253"/>
      </w:pPr>
      <w:r>
        <w:rPr/>
        <w:t>Мастопатия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болезнь</w:t>
      </w:r>
      <w:r>
        <w:rPr>
          <w:spacing w:val="-2"/>
        </w:rPr>
        <w:t> </w:t>
      </w:r>
      <w:r>
        <w:rPr/>
        <w:t>Вельяминова</w:t>
      </w:r>
    </w:p>
    <w:p>
      <w:pPr>
        <w:pStyle w:val="BodyText"/>
        <w:spacing w:before="4"/>
        <w:rPr>
          <w:sz w:val="30"/>
        </w:rPr>
      </w:pPr>
    </w:p>
    <w:p>
      <w:pPr>
        <w:spacing w:line="256" w:lineRule="auto" w:before="0"/>
        <w:ind w:left="2302" w:right="6239" w:hanging="37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45952">
            <wp:simplePos x="0" y="0"/>
            <wp:positionH relativeFrom="page">
              <wp:posOffset>1539239</wp:posOffset>
            </wp:positionH>
            <wp:positionV relativeFrom="paragraph">
              <wp:posOffset>262853</wp:posOffset>
            </wp:positionV>
            <wp:extent cx="54609" cy="798144"/>
            <wp:effectExtent l="0" t="0" r="0" b="0"/>
            <wp:wrapNone/>
            <wp:docPr id="13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Острый живот в гинекологии:</w:t>
      </w:r>
      <w:r>
        <w:rPr>
          <w:i/>
          <w:spacing w:val="-57"/>
          <w:sz w:val="24"/>
        </w:rPr>
        <w:t> </w:t>
      </w:r>
      <w:r>
        <w:rPr>
          <w:sz w:val="24"/>
        </w:rPr>
        <w:t>Внематочная беременность</w:t>
      </w:r>
      <w:r>
        <w:rPr>
          <w:spacing w:val="-57"/>
          <w:sz w:val="24"/>
        </w:rPr>
        <w:t> </w:t>
      </w:r>
      <w:r>
        <w:rPr>
          <w:sz w:val="24"/>
        </w:rPr>
        <w:t>Апоплексия яичников</w:t>
      </w:r>
      <w:r>
        <w:rPr>
          <w:spacing w:val="1"/>
          <w:sz w:val="24"/>
        </w:rPr>
        <w:t> </w:t>
      </w:r>
      <w:r>
        <w:rPr>
          <w:sz w:val="24"/>
        </w:rPr>
        <w:t>Перфорация матки</w:t>
      </w:r>
      <w:r>
        <w:rPr>
          <w:spacing w:val="1"/>
          <w:sz w:val="24"/>
        </w:rPr>
        <w:t> </w:t>
      </w:r>
      <w:r>
        <w:rPr>
          <w:sz w:val="24"/>
        </w:rPr>
        <w:t>Пельвиоперитонит</w:t>
      </w:r>
    </w:p>
    <w:p>
      <w:pPr>
        <w:pStyle w:val="BodyText"/>
        <w:spacing w:line="271" w:lineRule="exact"/>
        <w:ind w:left="2302"/>
      </w:pPr>
      <w:r>
        <w:rPr/>
        <w:t>Перекрут</w:t>
      </w:r>
      <w:r>
        <w:rPr>
          <w:spacing w:val="-3"/>
        </w:rPr>
        <w:t> </w:t>
      </w:r>
      <w:r>
        <w:rPr/>
        <w:t>ножки</w:t>
      </w:r>
      <w:r>
        <w:rPr>
          <w:spacing w:val="-3"/>
        </w:rPr>
        <w:t> </w:t>
      </w:r>
      <w:r>
        <w:rPr/>
        <w:t>опухоли</w:t>
      </w:r>
      <w:r>
        <w:rPr>
          <w:spacing w:val="-2"/>
        </w:rPr>
        <w:t> </w:t>
      </w:r>
      <w:r>
        <w:rPr/>
        <w:t>яичника.</w:t>
      </w:r>
    </w:p>
    <w:p>
      <w:pPr>
        <w:pStyle w:val="BodyText"/>
        <w:spacing w:before="5"/>
      </w:pPr>
    </w:p>
    <w:p>
      <w:pPr>
        <w:pStyle w:val="BodyText"/>
        <w:ind w:left="1222" w:right="1747" w:firstLine="707"/>
        <w:jc w:val="both"/>
      </w:pPr>
      <w:r>
        <w:rPr/>
        <w:t>Врач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(семейный</w:t>
      </w:r>
      <w:r>
        <w:rPr>
          <w:spacing w:val="1"/>
        </w:rPr>
        <w:t> </w:t>
      </w:r>
      <w:r>
        <w:rPr/>
        <w:t>врач)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квалифицированной терапевтической помощи проводить диагностику и лечение</w:t>
      </w:r>
      <w:r>
        <w:rPr>
          <w:spacing w:val="1"/>
        </w:rPr>
        <w:t> </w:t>
      </w:r>
      <w:r>
        <w:rPr/>
        <w:t>распространенных детских болезней для оказания первичной медико-санитарной</w:t>
      </w:r>
      <w:r>
        <w:rPr>
          <w:spacing w:val="-57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детям и подросткам.</w:t>
      </w:r>
    </w:p>
    <w:p>
      <w:pPr>
        <w:pStyle w:val="BodyText"/>
      </w:pPr>
    </w:p>
    <w:p>
      <w:pPr>
        <w:spacing w:line="254" w:lineRule="exact" w:before="0"/>
        <w:ind w:left="1930" w:right="0" w:firstLine="0"/>
        <w:jc w:val="left"/>
        <w:rPr>
          <w:i/>
          <w:sz w:val="24"/>
        </w:rPr>
      </w:pPr>
      <w:r>
        <w:rPr>
          <w:i/>
          <w:sz w:val="24"/>
        </w:rPr>
        <w:t>Отдельные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нозологические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</w:t>
      </w:r>
    </w:p>
    <w:p>
      <w:pPr>
        <w:pStyle w:val="BodyText"/>
        <w:spacing w:line="254" w:lineRule="exact"/>
        <w:ind w:left="2290"/>
      </w:pPr>
      <w:r>
        <w:rPr/>
        <w:t>Рахит</w:t>
      </w:r>
    </w:p>
    <w:p>
      <w:pPr>
        <w:pStyle w:val="BodyText"/>
        <w:spacing w:before="63"/>
        <w:ind w:left="2338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1577339</wp:posOffset>
            </wp:positionH>
            <wp:positionV relativeFrom="paragraph">
              <wp:posOffset>108197</wp:posOffset>
            </wp:positionV>
            <wp:extent cx="54609" cy="54021"/>
            <wp:effectExtent l="0" t="0" r="0" b="0"/>
            <wp:wrapNone/>
            <wp:docPr id="13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54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Фенилкетонурия</w:t>
      </w:r>
    </w:p>
    <w:p>
      <w:pPr>
        <w:pStyle w:val="BodyText"/>
        <w:spacing w:before="7"/>
        <w:rPr>
          <w:sz w:val="25"/>
        </w:rPr>
      </w:pPr>
    </w:p>
    <w:p>
      <w:pPr>
        <w:spacing w:before="1"/>
        <w:ind w:left="1930" w:right="0" w:firstLine="0"/>
        <w:jc w:val="left"/>
        <w:rPr>
          <w:sz w:val="24"/>
        </w:rPr>
      </w:pPr>
      <w:r>
        <w:rPr>
          <w:i/>
          <w:sz w:val="24"/>
        </w:rPr>
        <w:t>Болезни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органов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дыхания:</w:t>
      </w:r>
      <w:r>
        <w:rPr>
          <w:i/>
          <w:spacing w:val="-3"/>
          <w:sz w:val="24"/>
        </w:rPr>
        <w:t> </w:t>
      </w:r>
      <w:r>
        <w:rPr>
          <w:sz w:val="24"/>
        </w:rPr>
        <w:t>Бронхиты</w:t>
      </w:r>
      <w:r>
        <w:rPr>
          <w:spacing w:val="-3"/>
          <w:sz w:val="24"/>
        </w:rPr>
        <w:t> </w:t>
      </w:r>
      <w:r>
        <w:rPr>
          <w:sz w:val="24"/>
        </w:rPr>
        <w:t>Пневмонии</w:t>
      </w:r>
      <w:r>
        <w:rPr>
          <w:spacing w:val="-3"/>
          <w:sz w:val="24"/>
        </w:rPr>
        <w:t> </w:t>
      </w:r>
      <w:r>
        <w:rPr>
          <w:sz w:val="24"/>
        </w:rPr>
        <w:t>Бронхиальная</w:t>
      </w:r>
      <w:r>
        <w:rPr>
          <w:spacing w:val="-2"/>
          <w:sz w:val="24"/>
        </w:rPr>
        <w:t> </w:t>
      </w:r>
      <w:r>
        <w:rPr>
          <w:sz w:val="24"/>
        </w:rPr>
        <w:t>астма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30" w:right="0" w:firstLine="0"/>
        <w:jc w:val="left"/>
        <w:rPr>
          <w:i/>
          <w:sz w:val="24"/>
        </w:rPr>
      </w:pPr>
      <w:r>
        <w:rPr>
          <w:i/>
          <w:sz w:val="24"/>
        </w:rPr>
        <w:t>Наследственные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синдромы:</w:t>
      </w:r>
    </w:p>
    <w:p>
      <w:pPr>
        <w:pStyle w:val="BodyText"/>
        <w:spacing w:line="254" w:lineRule="auto" w:before="19"/>
        <w:ind w:left="2302" w:right="7443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1539239</wp:posOffset>
            </wp:positionH>
            <wp:positionV relativeFrom="paragraph">
              <wp:posOffset>86399</wp:posOffset>
            </wp:positionV>
            <wp:extent cx="54609" cy="2095118"/>
            <wp:effectExtent l="0" t="0" r="0" b="0"/>
            <wp:wrapNone/>
            <wp:docPr id="13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2095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Гудпасчера</w:t>
      </w:r>
      <w:r>
        <w:rPr>
          <w:spacing w:val="1"/>
        </w:rPr>
        <w:t> </w:t>
      </w:r>
      <w:r>
        <w:rPr/>
        <w:t>Хаммена - Рича</w:t>
      </w:r>
      <w:r>
        <w:rPr>
          <w:spacing w:val="-57"/>
        </w:rPr>
        <w:t> </w:t>
      </w:r>
      <w:r>
        <w:rPr/>
        <w:t>Марфана</w:t>
      </w:r>
    </w:p>
    <w:p>
      <w:pPr>
        <w:pStyle w:val="BodyText"/>
        <w:spacing w:before="3"/>
        <w:ind w:left="2302"/>
      </w:pPr>
      <w:r>
        <w:rPr/>
        <w:t>Аэрза</w:t>
      </w:r>
    </w:p>
    <w:p>
      <w:pPr>
        <w:pStyle w:val="BodyText"/>
        <w:spacing w:line="254" w:lineRule="auto" w:before="17"/>
        <w:ind w:left="2302" w:right="5773"/>
      </w:pPr>
      <w:r>
        <w:rPr/>
        <w:t>Легочная форма муковисцидоза</w:t>
      </w:r>
      <w:r>
        <w:rPr>
          <w:spacing w:val="-57"/>
        </w:rPr>
        <w:t> </w:t>
      </w:r>
      <w:r>
        <w:rPr/>
        <w:t>Саркоидоз легких</w:t>
      </w:r>
    </w:p>
    <w:p>
      <w:pPr>
        <w:pStyle w:val="BodyText"/>
        <w:spacing w:line="254" w:lineRule="auto"/>
        <w:ind w:left="2302" w:right="4232" w:firstLine="52"/>
      </w:pPr>
      <w:r>
        <w:rPr/>
        <w:t>Поражения легких при иммунодефицитных</w:t>
      </w:r>
      <w:r>
        <w:rPr>
          <w:spacing w:val="1"/>
        </w:rPr>
        <w:t> </w:t>
      </w:r>
      <w:r>
        <w:rPr/>
        <w:t>состояниях: Агамма- и дисгаммаглобулинемия</w:t>
      </w:r>
      <w:r>
        <w:rPr>
          <w:spacing w:val="-57"/>
        </w:rPr>
        <w:t> </w:t>
      </w:r>
      <w:r>
        <w:rPr/>
        <w:t>Синдром</w:t>
      </w:r>
      <w:r>
        <w:rPr>
          <w:spacing w:val="-1"/>
        </w:rPr>
        <w:t> </w:t>
      </w:r>
      <w:r>
        <w:rPr/>
        <w:t>Вискотта -</w:t>
      </w:r>
    </w:p>
    <w:p>
      <w:pPr>
        <w:pStyle w:val="BodyText"/>
        <w:spacing w:line="254" w:lineRule="auto" w:before="2"/>
        <w:ind w:left="2302" w:right="6140"/>
      </w:pPr>
      <w:r>
        <w:rPr/>
        <w:t>Олдрича Синдром Луи - Бар</w:t>
      </w:r>
      <w:r>
        <w:rPr>
          <w:spacing w:val="-57"/>
        </w:rPr>
        <w:t> </w:t>
      </w:r>
      <w:r>
        <w:rPr/>
        <w:t>Энзимопатии</w:t>
      </w:r>
    </w:p>
    <w:p>
      <w:pPr>
        <w:pStyle w:val="BodyText"/>
        <w:spacing w:before="3"/>
        <w:ind w:left="2302"/>
      </w:pPr>
      <w:r>
        <w:rPr/>
        <w:t>Дефицит</w:t>
      </w:r>
      <w:r>
        <w:rPr>
          <w:spacing w:val="-3"/>
        </w:rPr>
        <w:t> </w:t>
      </w:r>
      <w:r>
        <w:rPr/>
        <w:t>альфа-трипсина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связанная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ним</w:t>
      </w:r>
      <w:r>
        <w:rPr>
          <w:spacing w:val="-3"/>
        </w:rPr>
        <w:t> </w:t>
      </w:r>
      <w:r>
        <w:rPr/>
        <w:t>патология</w:t>
      </w:r>
      <w:r>
        <w:rPr>
          <w:spacing w:val="-2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дыхания</w:t>
      </w:r>
    </w:p>
    <w:p>
      <w:pPr>
        <w:pStyle w:val="BodyText"/>
        <w:spacing w:before="4"/>
      </w:pPr>
    </w:p>
    <w:p>
      <w:pPr>
        <w:spacing w:line="254" w:lineRule="exact" w:before="1"/>
        <w:ind w:left="1917" w:right="5929" w:firstLine="0"/>
        <w:jc w:val="center"/>
        <w:rPr>
          <w:i/>
          <w:sz w:val="24"/>
        </w:rPr>
      </w:pPr>
      <w:r>
        <w:rPr>
          <w:i/>
          <w:sz w:val="24"/>
        </w:rPr>
        <w:t>Болезни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кровообращения:</w:t>
      </w:r>
    </w:p>
    <w:p>
      <w:pPr>
        <w:pStyle w:val="BodyText"/>
        <w:spacing w:line="254" w:lineRule="exact"/>
        <w:ind w:left="1917" w:right="5844"/>
        <w:jc w:val="center"/>
      </w:pPr>
      <w:r>
        <w:rPr/>
        <w:t>Вегетососудистая</w:t>
      </w:r>
      <w:r>
        <w:rPr>
          <w:spacing w:val="-3"/>
        </w:rPr>
        <w:t> </w:t>
      </w:r>
      <w:r>
        <w:rPr/>
        <w:t>дистония</w:t>
      </w:r>
    </w:p>
    <w:p>
      <w:pPr>
        <w:pStyle w:val="BodyText"/>
        <w:spacing w:line="256" w:lineRule="auto" w:before="60"/>
        <w:ind w:left="2354" w:right="1411" w:hanging="5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1577339</wp:posOffset>
            </wp:positionH>
            <wp:positionV relativeFrom="paragraph">
              <wp:posOffset>106345</wp:posOffset>
            </wp:positionV>
            <wp:extent cx="54609" cy="53460"/>
            <wp:effectExtent l="0" t="0" r="0" b="0"/>
            <wp:wrapNone/>
            <wp:docPr id="13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Гипертоническая болезнь и симптоматические (вторичные) артериальные</w:t>
      </w:r>
      <w:r>
        <w:rPr>
          <w:spacing w:val="-57"/>
        </w:rPr>
        <w:t> </w:t>
      </w:r>
      <w:r>
        <w:rPr/>
        <w:t>гипертонии</w:t>
      </w:r>
    </w:p>
    <w:p>
      <w:pPr>
        <w:pStyle w:val="BodyText"/>
        <w:spacing w:line="256" w:lineRule="auto"/>
        <w:ind w:left="2302" w:right="4183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1539239</wp:posOffset>
            </wp:positionH>
            <wp:positionV relativeFrom="paragraph">
              <wp:posOffset>73267</wp:posOffset>
            </wp:positionV>
            <wp:extent cx="54609" cy="1166545"/>
            <wp:effectExtent l="0" t="0" r="0" b="0"/>
            <wp:wrapNone/>
            <wp:docPr id="13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1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Врожденные пороки сердца и крупных сосудов</w:t>
      </w:r>
      <w:r>
        <w:rPr>
          <w:spacing w:val="-57"/>
        </w:rPr>
        <w:t> </w:t>
      </w:r>
      <w:r>
        <w:rPr/>
        <w:t>Заболевания</w:t>
      </w:r>
      <w:r>
        <w:rPr>
          <w:spacing w:val="-1"/>
        </w:rPr>
        <w:t> </w:t>
      </w:r>
      <w:r>
        <w:rPr/>
        <w:t>миокарда</w:t>
      </w:r>
    </w:p>
    <w:p>
      <w:pPr>
        <w:pStyle w:val="BodyText"/>
        <w:spacing w:line="254" w:lineRule="auto"/>
        <w:ind w:left="2302" w:right="5589"/>
      </w:pPr>
      <w:r>
        <w:rPr/>
        <w:t>Миокардиодистрофии</w:t>
      </w:r>
      <w:r>
        <w:rPr>
          <w:spacing w:val="1"/>
        </w:rPr>
        <w:t> </w:t>
      </w:r>
      <w:r>
        <w:rPr/>
        <w:t>Идиопатические кардиомиопатии</w:t>
      </w:r>
      <w:r>
        <w:rPr>
          <w:spacing w:val="-57"/>
        </w:rPr>
        <w:t> </w:t>
      </w:r>
      <w:r>
        <w:rPr/>
        <w:t>Миокардиты</w:t>
      </w:r>
    </w:p>
    <w:p>
      <w:pPr>
        <w:pStyle w:val="BodyText"/>
        <w:spacing w:line="274" w:lineRule="exact"/>
        <w:ind w:left="2354"/>
      </w:pPr>
      <w:r>
        <w:rPr/>
        <w:t>Ревматизм</w:t>
      </w:r>
    </w:p>
    <w:p>
      <w:pPr>
        <w:pStyle w:val="BodyText"/>
        <w:spacing w:before="12"/>
        <w:ind w:left="2354"/>
      </w:pPr>
      <w:r>
        <w:rPr/>
        <w:t>Приобретенные</w:t>
      </w:r>
      <w:r>
        <w:rPr>
          <w:spacing w:val="-4"/>
        </w:rPr>
        <w:t> </w:t>
      </w:r>
      <w:r>
        <w:rPr/>
        <w:t>пороки</w:t>
      </w:r>
      <w:r>
        <w:rPr>
          <w:spacing w:val="-4"/>
        </w:rPr>
        <w:t> </w:t>
      </w:r>
      <w:r>
        <w:rPr/>
        <w:t>сердца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930" w:right="0" w:firstLine="0"/>
        <w:jc w:val="left"/>
        <w:rPr>
          <w:i/>
          <w:sz w:val="24"/>
        </w:rPr>
      </w:pPr>
      <w:r>
        <w:rPr>
          <w:i/>
          <w:sz w:val="24"/>
        </w:rPr>
        <w:t>Системные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заболевания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соединительной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ткани:</w:t>
      </w:r>
    </w:p>
    <w:p>
      <w:pPr>
        <w:pStyle w:val="BodyText"/>
        <w:spacing w:line="254" w:lineRule="auto" w:before="19"/>
        <w:ind w:left="2354" w:right="6055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1539239</wp:posOffset>
            </wp:positionH>
            <wp:positionV relativeFrom="paragraph">
              <wp:posOffset>84647</wp:posOffset>
            </wp:positionV>
            <wp:extent cx="54609" cy="611543"/>
            <wp:effectExtent l="0" t="0" r="0" b="0"/>
            <wp:wrapNone/>
            <wp:docPr id="14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61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Системная красная волчанка</w:t>
      </w:r>
      <w:r>
        <w:rPr>
          <w:spacing w:val="-57"/>
        </w:rPr>
        <w:t> </w:t>
      </w:r>
      <w:r>
        <w:rPr/>
        <w:t>Системная склеродермия</w:t>
      </w:r>
      <w:r>
        <w:rPr>
          <w:spacing w:val="1"/>
        </w:rPr>
        <w:t> </w:t>
      </w:r>
      <w:r>
        <w:rPr/>
        <w:t>Узелковый</w:t>
      </w:r>
      <w:r>
        <w:rPr>
          <w:spacing w:val="-1"/>
        </w:rPr>
        <w:t> </w:t>
      </w:r>
      <w:r>
        <w:rPr/>
        <w:t>полиартериит</w:t>
      </w:r>
    </w:p>
    <w:p>
      <w:pPr>
        <w:pStyle w:val="BodyText"/>
        <w:tabs>
          <w:tab w:pos="10521" w:val="right" w:leader="none"/>
        </w:tabs>
        <w:ind w:left="2354"/>
      </w:pPr>
      <w:r>
        <w:rPr/>
        <w:t>Дерматополимиозит</w:t>
        <w:tab/>
      </w:r>
      <w:r>
        <w:rPr>
          <w:position w:val="-7"/>
        </w:rPr>
        <w:t>30</w:t>
      </w:r>
    </w:p>
    <w:p>
      <w:pPr>
        <w:spacing w:before="303"/>
        <w:ind w:left="1930" w:right="0" w:firstLine="0"/>
        <w:jc w:val="left"/>
        <w:rPr>
          <w:i/>
          <w:sz w:val="24"/>
        </w:rPr>
      </w:pPr>
      <w:r>
        <w:rPr>
          <w:i/>
          <w:sz w:val="24"/>
        </w:rPr>
        <w:t>Болезни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органов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кроветворения,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геморрагические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тромботические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заболевания:</w:t>
      </w:r>
    </w:p>
    <w:p>
      <w:pPr>
        <w:spacing w:after="0"/>
        <w:jc w:val="left"/>
        <w:rPr>
          <w:sz w:val="24"/>
        </w:rPr>
        <w:sectPr>
          <w:pgSz w:w="11920" w:h="16850"/>
          <w:pgMar w:top="960" w:bottom="280" w:left="540" w:right="0"/>
        </w:sectPr>
      </w:pPr>
    </w:p>
    <w:p>
      <w:pPr>
        <w:pStyle w:val="BodyText"/>
        <w:spacing w:before="72"/>
        <w:ind w:left="2302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1539239</wp:posOffset>
            </wp:positionH>
            <wp:positionV relativeFrom="paragraph">
              <wp:posOffset>132335</wp:posOffset>
            </wp:positionV>
            <wp:extent cx="54609" cy="613067"/>
            <wp:effectExtent l="0" t="0" r="0" b="0"/>
            <wp:wrapNone/>
            <wp:docPr id="14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61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Анемии</w:t>
      </w:r>
    </w:p>
    <w:p>
      <w:pPr>
        <w:pStyle w:val="BodyText"/>
        <w:spacing w:before="20"/>
        <w:ind w:left="2302"/>
      </w:pPr>
      <w:r>
        <w:rPr/>
        <w:t>Лейкозы,</w:t>
      </w:r>
      <w:r>
        <w:rPr>
          <w:spacing w:val="-3"/>
        </w:rPr>
        <w:t> </w:t>
      </w:r>
      <w:r>
        <w:rPr/>
        <w:t>гемобластозы</w:t>
      </w:r>
    </w:p>
    <w:p>
      <w:pPr>
        <w:pStyle w:val="BodyText"/>
        <w:spacing w:line="254" w:lineRule="auto" w:before="17"/>
        <w:ind w:left="2302" w:right="5271"/>
      </w:pPr>
      <w:r>
        <w:rPr/>
        <w:t>Цитопении и лейкемоидные реакции</w:t>
      </w:r>
      <w:r>
        <w:rPr>
          <w:spacing w:val="-57"/>
        </w:rPr>
        <w:t> </w:t>
      </w:r>
      <w:r>
        <w:rPr/>
        <w:t>Геморрагические и тромботические</w:t>
      </w:r>
      <w:r>
        <w:rPr>
          <w:spacing w:val="1"/>
        </w:rPr>
        <w:t> </w:t>
      </w:r>
      <w:r>
        <w:rPr/>
        <w:t>заболевания</w:t>
      </w:r>
    </w:p>
    <w:p>
      <w:pPr>
        <w:pStyle w:val="BodyText"/>
        <w:spacing w:before="5"/>
        <w:rPr>
          <w:sz w:val="16"/>
        </w:rPr>
      </w:pPr>
    </w:p>
    <w:p>
      <w:pPr>
        <w:spacing w:before="90"/>
        <w:ind w:left="1550" w:right="5930" w:firstLine="0"/>
        <w:jc w:val="center"/>
        <w:rPr>
          <w:i/>
          <w:sz w:val="24"/>
        </w:rPr>
      </w:pPr>
      <w:r>
        <w:rPr>
          <w:i/>
          <w:sz w:val="24"/>
        </w:rPr>
        <w:t>Болезни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пищеварения:</w:t>
      </w:r>
    </w:p>
    <w:p>
      <w:pPr>
        <w:pStyle w:val="BodyText"/>
        <w:spacing w:before="17"/>
        <w:ind w:left="1583" w:right="5930"/>
        <w:jc w:val="center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1539239</wp:posOffset>
            </wp:positionH>
            <wp:positionV relativeFrom="paragraph">
              <wp:posOffset>86793</wp:posOffset>
            </wp:positionV>
            <wp:extent cx="54609" cy="796404"/>
            <wp:effectExtent l="0" t="0" r="0" b="0"/>
            <wp:wrapNone/>
            <wp:docPr id="14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</w:t>
      </w:r>
      <w:r>
        <w:rPr>
          <w:spacing w:val="-5"/>
        </w:rPr>
        <w:t> </w:t>
      </w:r>
      <w:r>
        <w:rPr/>
        <w:t>пищевода:</w:t>
      </w:r>
    </w:p>
    <w:p>
      <w:pPr>
        <w:pStyle w:val="BodyText"/>
        <w:spacing w:line="256" w:lineRule="auto" w:before="17"/>
        <w:ind w:left="2302" w:right="7076"/>
      </w:pPr>
      <w:r>
        <w:rPr/>
        <w:t>Халазия и ахалазия</w:t>
      </w:r>
      <w:r>
        <w:rPr>
          <w:spacing w:val="-57"/>
        </w:rPr>
        <w:t> </w:t>
      </w:r>
      <w:r>
        <w:rPr/>
        <w:t>Дискинезии</w:t>
      </w:r>
      <w:r>
        <w:rPr>
          <w:spacing w:val="1"/>
        </w:rPr>
        <w:t> </w:t>
      </w:r>
      <w:r>
        <w:rPr/>
        <w:t>Эзофагит</w:t>
      </w:r>
    </w:p>
    <w:p>
      <w:pPr>
        <w:pStyle w:val="BodyText"/>
        <w:spacing w:line="273" w:lineRule="exact"/>
        <w:ind w:left="2354"/>
      </w:pPr>
      <w:r>
        <w:rPr/>
        <w:t>Заболевания</w:t>
      </w:r>
      <w:r>
        <w:rPr>
          <w:spacing w:val="-2"/>
        </w:rPr>
        <w:t> </w:t>
      </w:r>
      <w:r>
        <w:rPr/>
        <w:t>желудка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12-перстной</w:t>
      </w:r>
      <w:r>
        <w:rPr>
          <w:spacing w:val="-2"/>
        </w:rPr>
        <w:t> </w:t>
      </w:r>
      <w:r>
        <w:rPr/>
        <w:t>кишки: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75" w:lineRule="exact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Дискинезии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75" w:lineRule="exact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Гастрит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Дуоденит</w:t>
      </w:r>
    </w:p>
    <w:p>
      <w:pPr>
        <w:pStyle w:val="BodyText"/>
        <w:spacing w:before="21"/>
        <w:ind w:left="2354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2043938</wp:posOffset>
            </wp:positionH>
            <wp:positionV relativeFrom="paragraph">
              <wp:posOffset>126252</wp:posOffset>
            </wp:positionV>
            <wp:extent cx="54610" cy="239674"/>
            <wp:effectExtent l="0" t="0" r="0" b="0"/>
            <wp:wrapNone/>
            <wp:docPr id="14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" cy="23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Язвенная</w:t>
      </w:r>
      <w:r>
        <w:rPr>
          <w:spacing w:val="-3"/>
        </w:rPr>
        <w:t> </w:t>
      </w:r>
      <w:r>
        <w:rPr/>
        <w:t>болезнь</w:t>
      </w:r>
      <w:r>
        <w:rPr>
          <w:spacing w:val="-3"/>
        </w:rPr>
        <w:t> </w:t>
      </w:r>
      <w:r>
        <w:rPr/>
        <w:t>желудка</w:t>
      </w:r>
      <w:r>
        <w:rPr>
          <w:spacing w:val="-4"/>
        </w:rPr>
        <w:t> </w:t>
      </w:r>
      <w:r>
        <w:rPr/>
        <w:t>и</w:t>
      </w:r>
      <w:r>
        <w:rPr>
          <w:spacing w:val="-12"/>
        </w:rPr>
        <w:t> </w:t>
      </w:r>
      <w:r>
        <w:rPr/>
        <w:t>12-перстной</w:t>
      </w:r>
    </w:p>
    <w:p>
      <w:pPr>
        <w:pStyle w:val="BodyText"/>
        <w:tabs>
          <w:tab w:pos="3087" w:val="left" w:leader="none"/>
        </w:tabs>
        <w:spacing w:line="262" w:lineRule="exact" w:before="84"/>
        <w:ind w:left="1944"/>
      </w:pPr>
      <w:r>
        <w:rPr/>
        <w:t>кишки</w:t>
        <w:tab/>
        <w:t>Заболевания</w:t>
      </w:r>
      <w:r>
        <w:rPr>
          <w:spacing w:val="-3"/>
        </w:rPr>
        <w:t> </w:t>
      </w:r>
      <w:r>
        <w:rPr/>
        <w:t>тонкой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толстой</w:t>
      </w:r>
      <w:r>
        <w:rPr>
          <w:spacing w:val="-4"/>
        </w:rPr>
        <w:t> </w:t>
      </w:r>
      <w:r>
        <w:rPr/>
        <w:t>кишки: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59" w:lineRule="exact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5"/>
          <w:sz w:val="24"/>
        </w:rPr>
        <w:t> </w:t>
      </w:r>
      <w:r>
        <w:rPr>
          <w:sz w:val="24"/>
        </w:rPr>
        <w:t>всасывания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74" w:lineRule="exact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Мальабсорбция</w:t>
      </w:r>
      <w:r>
        <w:rPr>
          <w:spacing w:val="-3"/>
          <w:sz w:val="24"/>
        </w:rPr>
        <w:t> </w:t>
      </w:r>
      <w:r>
        <w:rPr>
          <w:sz w:val="24"/>
        </w:rPr>
        <w:t>дисахаридов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Экссудативная</w:t>
      </w:r>
      <w:r>
        <w:rPr>
          <w:spacing w:val="-3"/>
          <w:sz w:val="24"/>
        </w:rPr>
        <w:t> </w:t>
      </w:r>
      <w:r>
        <w:rPr>
          <w:sz w:val="24"/>
        </w:rPr>
        <w:t>энтеропатия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Целиакия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1" w:after="0"/>
        <w:ind w:left="2782" w:right="0" w:hanging="429"/>
        <w:jc w:val="left"/>
        <w:rPr>
          <w:sz w:val="24"/>
        </w:rPr>
      </w:pPr>
      <w:r>
        <w:rPr>
          <w:sz w:val="24"/>
        </w:rPr>
        <w:t>Муковисцидоз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56" w:lineRule="auto" w:before="0" w:after="0"/>
        <w:ind w:left="2354" w:right="5003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1539239</wp:posOffset>
            </wp:positionH>
            <wp:positionV relativeFrom="paragraph">
              <wp:posOffset>261202</wp:posOffset>
            </wp:positionV>
            <wp:extent cx="54609" cy="798144"/>
            <wp:effectExtent l="0" t="0" r="0" b="0"/>
            <wp:wrapNone/>
            <wp:docPr id="14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Вторичные нарушения всасывания</w:t>
      </w:r>
      <w:r>
        <w:rPr>
          <w:spacing w:val="-57"/>
          <w:sz w:val="24"/>
        </w:rPr>
        <w:t> </w:t>
      </w:r>
      <w:r>
        <w:rPr>
          <w:sz w:val="24"/>
        </w:rPr>
        <w:t>Пищевая</w:t>
      </w:r>
      <w:r>
        <w:rPr>
          <w:spacing w:val="-1"/>
          <w:sz w:val="24"/>
        </w:rPr>
        <w:t> </w:t>
      </w:r>
      <w:r>
        <w:rPr>
          <w:sz w:val="24"/>
        </w:rPr>
        <w:t>аллергия</w:t>
      </w:r>
    </w:p>
    <w:p>
      <w:pPr>
        <w:pStyle w:val="BodyText"/>
        <w:ind w:left="2354"/>
      </w:pPr>
      <w:r>
        <w:rPr/>
        <w:t>Энтериты</w:t>
      </w:r>
    </w:p>
    <w:p>
      <w:pPr>
        <w:pStyle w:val="BodyText"/>
        <w:spacing w:line="256" w:lineRule="auto" w:before="14"/>
        <w:ind w:left="2354" w:right="4421"/>
      </w:pPr>
      <w:r>
        <w:rPr/>
        <w:t>Функциональные нарушения толстой кишки</w:t>
      </w:r>
      <w:r>
        <w:rPr>
          <w:spacing w:val="-57"/>
        </w:rPr>
        <w:t> </w:t>
      </w:r>
      <w:r>
        <w:rPr/>
        <w:t>дискинезии, запор Дисбактериоз</w:t>
      </w:r>
      <w:r>
        <w:rPr>
          <w:spacing w:val="1"/>
        </w:rPr>
        <w:t> </w:t>
      </w:r>
      <w:r>
        <w:rPr/>
        <w:t>Органические</w:t>
      </w:r>
      <w:r>
        <w:rPr>
          <w:spacing w:val="-4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толстой</w:t>
      </w:r>
      <w:r>
        <w:rPr>
          <w:spacing w:val="-2"/>
        </w:rPr>
        <w:t> </w:t>
      </w:r>
      <w:r>
        <w:rPr/>
        <w:t>кишки: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53" w:lineRule="exact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Неспецифические</w:t>
      </w:r>
      <w:r>
        <w:rPr>
          <w:spacing w:val="-4"/>
          <w:sz w:val="24"/>
        </w:rPr>
        <w:t> </w:t>
      </w:r>
      <w:r>
        <w:rPr>
          <w:sz w:val="24"/>
        </w:rPr>
        <w:t>колиты,</w:t>
      </w:r>
      <w:r>
        <w:rPr>
          <w:spacing w:val="-4"/>
          <w:sz w:val="24"/>
        </w:rPr>
        <w:t> </w:t>
      </w:r>
      <w:r>
        <w:rPr>
          <w:sz w:val="24"/>
        </w:rPr>
        <w:t>энтероколиты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75" w:lineRule="exact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Неспецифический</w:t>
      </w:r>
      <w:r>
        <w:rPr>
          <w:spacing w:val="-5"/>
          <w:sz w:val="24"/>
        </w:rPr>
        <w:t> </w:t>
      </w:r>
      <w:r>
        <w:rPr>
          <w:sz w:val="24"/>
        </w:rPr>
        <w:t>проктосигмоидит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Неспецифический</w:t>
      </w:r>
      <w:r>
        <w:rPr>
          <w:spacing w:val="-4"/>
          <w:sz w:val="24"/>
        </w:rPr>
        <w:t> </w:t>
      </w:r>
      <w:r>
        <w:rPr>
          <w:sz w:val="24"/>
        </w:rPr>
        <w:t>язвенный</w:t>
      </w:r>
      <w:r>
        <w:rPr>
          <w:spacing w:val="-8"/>
          <w:sz w:val="24"/>
        </w:rPr>
        <w:t> </w:t>
      </w:r>
      <w:r>
        <w:rPr>
          <w:sz w:val="24"/>
        </w:rPr>
        <w:t>колит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Болезнь</w:t>
      </w:r>
      <w:r>
        <w:rPr>
          <w:spacing w:val="-2"/>
          <w:sz w:val="24"/>
        </w:rPr>
        <w:t> </w:t>
      </w:r>
      <w:r>
        <w:rPr>
          <w:sz w:val="24"/>
        </w:rPr>
        <w:t>Крона</w:t>
      </w:r>
    </w:p>
    <w:p>
      <w:pPr>
        <w:pStyle w:val="BodyText"/>
        <w:spacing w:before="19"/>
        <w:ind w:left="2393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1577763</wp:posOffset>
            </wp:positionH>
            <wp:positionV relativeFrom="paragraph">
              <wp:posOffset>83961</wp:posOffset>
            </wp:positionV>
            <wp:extent cx="55879" cy="54254"/>
            <wp:effectExtent l="0" t="0" r="0" b="0"/>
            <wp:wrapNone/>
            <wp:docPr id="15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Патология</w:t>
      </w:r>
      <w:r>
        <w:rPr>
          <w:spacing w:val="-4"/>
        </w:rPr>
        <w:t> </w:t>
      </w:r>
      <w:r>
        <w:rPr/>
        <w:t>печени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желчевыводящих</w:t>
      </w:r>
      <w:r>
        <w:rPr>
          <w:spacing w:val="-1"/>
        </w:rPr>
        <w:t> </w:t>
      </w:r>
      <w:r>
        <w:rPr/>
        <w:t>путей: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74" w:lineRule="exact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Острые</w:t>
      </w:r>
      <w:r>
        <w:rPr>
          <w:spacing w:val="-4"/>
          <w:sz w:val="24"/>
        </w:rPr>
        <w:t> </w:t>
      </w:r>
      <w:r>
        <w:rPr>
          <w:sz w:val="24"/>
        </w:rPr>
        <w:t>инфекционные</w:t>
      </w:r>
      <w:r>
        <w:rPr>
          <w:spacing w:val="-12"/>
          <w:sz w:val="24"/>
        </w:rPr>
        <w:t> </w:t>
      </w:r>
      <w:r>
        <w:rPr>
          <w:sz w:val="24"/>
        </w:rPr>
        <w:t>гепатиты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74" w:lineRule="exact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Медикаментозные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токсические</w:t>
      </w:r>
      <w:r>
        <w:rPr>
          <w:spacing w:val="-8"/>
          <w:sz w:val="24"/>
        </w:rPr>
        <w:t> </w:t>
      </w:r>
      <w:r>
        <w:rPr>
          <w:sz w:val="24"/>
        </w:rPr>
        <w:t>гепатиты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Хронические</w:t>
      </w:r>
      <w:r>
        <w:rPr>
          <w:spacing w:val="-7"/>
          <w:sz w:val="24"/>
        </w:rPr>
        <w:t> </w:t>
      </w:r>
      <w:r>
        <w:rPr>
          <w:sz w:val="24"/>
        </w:rPr>
        <w:t>гепатиты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1" w:after="0"/>
        <w:ind w:left="2782" w:right="0" w:hanging="429"/>
        <w:jc w:val="left"/>
        <w:rPr>
          <w:sz w:val="24"/>
        </w:rPr>
      </w:pPr>
      <w:r>
        <w:rPr>
          <w:sz w:val="24"/>
        </w:rPr>
        <w:t>Гепатиты,</w:t>
      </w:r>
      <w:r>
        <w:rPr>
          <w:spacing w:val="-4"/>
          <w:sz w:val="24"/>
        </w:rPr>
        <w:t> </w:t>
      </w:r>
      <w:r>
        <w:rPr>
          <w:sz w:val="24"/>
        </w:rPr>
        <w:t>обменные,</w:t>
      </w:r>
      <w:r>
        <w:rPr>
          <w:spacing w:val="-3"/>
          <w:sz w:val="24"/>
        </w:rPr>
        <w:t> </w:t>
      </w:r>
      <w:r>
        <w:rPr>
          <w:sz w:val="24"/>
        </w:rPr>
        <w:t>пигментные,</w:t>
      </w:r>
      <w:r>
        <w:rPr>
          <w:spacing w:val="-2"/>
          <w:sz w:val="24"/>
        </w:rPr>
        <w:t> </w:t>
      </w:r>
      <w:r>
        <w:rPr>
          <w:sz w:val="24"/>
        </w:rPr>
        <w:t>жировые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Цирроз</w:t>
      </w:r>
      <w:r>
        <w:rPr>
          <w:spacing w:val="-3"/>
          <w:sz w:val="24"/>
        </w:rPr>
        <w:t> </w:t>
      </w:r>
      <w:r>
        <w:rPr>
          <w:sz w:val="24"/>
        </w:rPr>
        <w:t>печени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Дискинезии</w:t>
      </w:r>
      <w:r>
        <w:rPr>
          <w:spacing w:val="-7"/>
          <w:sz w:val="24"/>
        </w:rPr>
        <w:t> </w:t>
      </w:r>
      <w:r>
        <w:rPr>
          <w:sz w:val="24"/>
        </w:rPr>
        <w:t>желчевыводящих</w:t>
      </w:r>
      <w:r>
        <w:rPr>
          <w:spacing w:val="-3"/>
          <w:sz w:val="24"/>
        </w:rPr>
        <w:t> </w:t>
      </w:r>
      <w:r>
        <w:rPr>
          <w:sz w:val="24"/>
        </w:rPr>
        <w:t>путей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3" w:after="0"/>
        <w:ind w:left="2782" w:right="0" w:hanging="429"/>
        <w:jc w:val="left"/>
        <w:rPr>
          <w:sz w:val="24"/>
        </w:rPr>
      </w:pPr>
      <w:r>
        <w:rPr>
          <w:sz w:val="24"/>
        </w:rPr>
        <w:t>Холецистит,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40" w:lineRule="auto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Холангит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56" w:lineRule="auto" w:before="0" w:after="0"/>
        <w:ind w:left="2393" w:right="5130" w:hanging="39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1577763</wp:posOffset>
            </wp:positionH>
            <wp:positionV relativeFrom="paragraph">
              <wp:posOffset>258967</wp:posOffset>
            </wp:positionV>
            <wp:extent cx="55879" cy="54254"/>
            <wp:effectExtent l="0" t="0" r="0" b="0"/>
            <wp:wrapNone/>
            <wp:docPr id="15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Желчнокаменная болезнь</w:t>
      </w:r>
      <w:r>
        <w:rPr>
          <w:spacing w:val="1"/>
          <w:sz w:val="24"/>
        </w:rPr>
        <w:t> </w:t>
      </w:r>
      <w:r>
        <w:rPr>
          <w:sz w:val="24"/>
        </w:rPr>
        <w:t>Заболевания</w:t>
      </w:r>
      <w:r>
        <w:rPr>
          <w:spacing w:val="-6"/>
          <w:sz w:val="24"/>
        </w:rPr>
        <w:t> </w:t>
      </w:r>
      <w:r>
        <w:rPr>
          <w:sz w:val="24"/>
        </w:rPr>
        <w:t>поджелудочной</w:t>
      </w:r>
      <w:r>
        <w:rPr>
          <w:spacing w:val="-2"/>
          <w:sz w:val="24"/>
        </w:rPr>
        <w:t> </w:t>
      </w:r>
      <w:r>
        <w:rPr>
          <w:sz w:val="24"/>
        </w:rPr>
        <w:t>железы:</w:t>
      </w:r>
    </w:p>
    <w:p>
      <w:pPr>
        <w:pStyle w:val="ListParagraph"/>
        <w:numPr>
          <w:ilvl w:val="0"/>
          <w:numId w:val="23"/>
        </w:numPr>
        <w:tabs>
          <w:tab w:pos="2782" w:val="left" w:leader="none"/>
          <w:tab w:pos="2783" w:val="left" w:leader="none"/>
        </w:tabs>
        <w:spacing w:line="257" w:lineRule="exact" w:before="0" w:after="0"/>
        <w:ind w:left="2782" w:right="0" w:hanging="429"/>
        <w:jc w:val="left"/>
        <w:rPr>
          <w:sz w:val="24"/>
        </w:rPr>
      </w:pPr>
      <w:r>
        <w:rPr>
          <w:sz w:val="24"/>
        </w:rPr>
        <w:t>Панкреатит</w:t>
      </w:r>
    </w:p>
    <w:p>
      <w:pPr>
        <w:pStyle w:val="BodyText"/>
        <w:spacing w:before="6"/>
        <w:rPr>
          <w:sz w:val="23"/>
        </w:rPr>
      </w:pPr>
    </w:p>
    <w:p>
      <w:pPr>
        <w:spacing w:line="256" w:lineRule="auto" w:before="0"/>
        <w:ind w:left="1930" w:right="664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49536">
            <wp:simplePos x="0" y="0"/>
            <wp:positionH relativeFrom="page">
              <wp:posOffset>1539239</wp:posOffset>
            </wp:positionH>
            <wp:positionV relativeFrom="paragraph">
              <wp:posOffset>260592</wp:posOffset>
            </wp:positionV>
            <wp:extent cx="54609" cy="613067"/>
            <wp:effectExtent l="0" t="0" r="0" b="0"/>
            <wp:wrapNone/>
            <wp:docPr id="15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61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Болезни почек:</w:t>
      </w:r>
      <w:r>
        <w:rPr>
          <w:i/>
          <w:spacing w:val="1"/>
          <w:sz w:val="24"/>
        </w:rPr>
        <w:t> </w:t>
      </w:r>
      <w:r>
        <w:rPr>
          <w:sz w:val="24"/>
        </w:rPr>
        <w:t>Гломерулонефрит</w:t>
      </w:r>
      <w:r>
        <w:rPr>
          <w:spacing w:val="1"/>
          <w:sz w:val="24"/>
        </w:rPr>
        <w:t> </w:t>
      </w:r>
      <w:r>
        <w:rPr>
          <w:sz w:val="24"/>
        </w:rPr>
        <w:t>Интерстициальный нефрит</w:t>
      </w:r>
      <w:r>
        <w:rPr>
          <w:spacing w:val="-57"/>
          <w:sz w:val="24"/>
        </w:rPr>
        <w:t> </w:t>
      </w:r>
      <w:r>
        <w:rPr>
          <w:sz w:val="24"/>
        </w:rPr>
        <w:t>Пиелонефрит</w:t>
      </w:r>
    </w:p>
    <w:p>
      <w:pPr>
        <w:pStyle w:val="BodyText"/>
        <w:spacing w:line="274" w:lineRule="exact"/>
        <w:ind w:left="1920"/>
      </w:pPr>
      <w:r>
        <w:rPr/>
        <w:t>Пузырно-мочеточниковый</w:t>
      </w:r>
      <w:r>
        <w:rPr>
          <w:spacing w:val="-3"/>
        </w:rPr>
        <w:t> </w:t>
      </w:r>
      <w:r>
        <w:rPr/>
        <w:t>рефлюкс</w:t>
      </w:r>
      <w:r>
        <w:rPr>
          <w:spacing w:val="-2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детей</w:t>
      </w:r>
    </w:p>
    <w:p>
      <w:pPr>
        <w:pStyle w:val="BodyText"/>
        <w:spacing w:before="7"/>
        <w:rPr>
          <w:sz w:val="16"/>
        </w:rPr>
      </w:pPr>
    </w:p>
    <w:p>
      <w:pPr>
        <w:tabs>
          <w:tab w:pos="10521" w:val="right" w:leader="none"/>
        </w:tabs>
        <w:spacing w:before="90"/>
        <w:ind w:left="1930" w:right="0" w:firstLine="0"/>
        <w:jc w:val="left"/>
        <w:rPr>
          <w:sz w:val="24"/>
        </w:rPr>
      </w:pPr>
      <w:r>
        <w:rPr>
          <w:i/>
          <w:sz w:val="24"/>
        </w:rPr>
        <w:t>Эндокринные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заболевания:</w:t>
      </w:r>
      <w:r>
        <w:rPr>
          <w:i/>
          <w:sz w:val="24"/>
        </w:rPr>
        <w:tab/>
      </w:r>
      <w:r>
        <w:rPr>
          <w:position w:val="-1"/>
          <w:sz w:val="24"/>
        </w:rPr>
        <w:t>31</w:t>
      </w:r>
    </w:p>
    <w:p>
      <w:pPr>
        <w:pStyle w:val="BodyText"/>
        <w:spacing w:before="316"/>
        <w:ind w:left="2302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1539239</wp:posOffset>
            </wp:positionH>
            <wp:positionV relativeFrom="paragraph">
              <wp:posOffset>272581</wp:posOffset>
            </wp:positionV>
            <wp:extent cx="54609" cy="241451"/>
            <wp:effectExtent l="0" t="0" r="0" b="0"/>
            <wp:wrapNone/>
            <wp:docPr id="15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24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Ожирение</w:t>
      </w:r>
    </w:p>
    <w:p>
      <w:pPr>
        <w:spacing w:after="0"/>
        <w:sectPr>
          <w:pgSz w:w="11920" w:h="16850"/>
          <w:pgMar w:top="960" w:bottom="0" w:left="540" w:right="0"/>
        </w:sectPr>
      </w:pPr>
    </w:p>
    <w:p>
      <w:pPr>
        <w:pStyle w:val="BodyText"/>
        <w:spacing w:line="254" w:lineRule="auto" w:before="72"/>
        <w:ind w:left="2302" w:right="5622"/>
      </w:pPr>
      <w:r>
        <w:rPr/>
        <w:t>Заболевания щитовидной железы</w:t>
      </w:r>
      <w:r>
        <w:rPr>
          <w:spacing w:val="-57"/>
        </w:rPr>
        <w:t> </w:t>
      </w:r>
      <w:r>
        <w:rPr/>
        <w:t>Сахарный</w:t>
      </w:r>
      <w:r>
        <w:rPr>
          <w:spacing w:val="-2"/>
        </w:rPr>
        <w:t> </w:t>
      </w:r>
      <w:r>
        <w:rPr/>
        <w:t>диабет</w:t>
      </w:r>
    </w:p>
    <w:p>
      <w:pPr>
        <w:pStyle w:val="BodyText"/>
        <w:spacing w:line="254" w:lineRule="auto" w:before="1"/>
        <w:ind w:left="2302" w:right="6155"/>
      </w:pPr>
      <w:r>
        <w:rPr/>
        <w:t>Заболевания надпочечников</w:t>
      </w:r>
      <w:r>
        <w:rPr>
          <w:spacing w:val="-57"/>
        </w:rPr>
        <w:t> </w:t>
      </w:r>
      <w:r>
        <w:rPr/>
        <w:t>Заболевания половых желез</w:t>
      </w:r>
      <w:r>
        <w:rPr>
          <w:spacing w:val="-57"/>
        </w:rPr>
        <w:t> </w:t>
      </w:r>
      <w:r>
        <w:rPr/>
        <w:t>Синдром Шерешевского–</w:t>
      </w:r>
      <w:r>
        <w:rPr>
          <w:spacing w:val="1"/>
        </w:rPr>
        <w:t> </w:t>
      </w:r>
      <w:r>
        <w:rPr/>
        <w:t>Тернера Синдром</w:t>
      </w:r>
      <w:r>
        <w:rPr>
          <w:spacing w:val="1"/>
        </w:rPr>
        <w:t> </w:t>
      </w:r>
      <w:r>
        <w:rPr/>
        <w:t>Клайнфельтера</w:t>
      </w:r>
      <w:r>
        <w:rPr>
          <w:spacing w:val="1"/>
        </w:rPr>
        <w:t> </w:t>
      </w:r>
      <w:r>
        <w:rPr/>
        <w:t>Гермафродитизм</w:t>
      </w:r>
      <w:r>
        <w:rPr>
          <w:spacing w:val="1"/>
        </w:rPr>
        <w:t> </w:t>
      </w:r>
      <w:r>
        <w:rPr/>
        <w:t>Преждевременное половое</w:t>
      </w:r>
      <w:r>
        <w:rPr>
          <w:spacing w:val="1"/>
        </w:rPr>
        <w:t> </w:t>
      </w:r>
      <w:r>
        <w:rPr/>
        <w:t>созревание</w:t>
      </w:r>
      <w:r>
        <w:rPr>
          <w:spacing w:val="-6"/>
        </w:rPr>
        <w:t> </w:t>
      </w:r>
      <w:r>
        <w:rPr/>
        <w:t>Гипогенитализм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1222" w:right="1744" w:firstLine="719"/>
        <w:jc w:val="both"/>
      </w:pPr>
      <w:r>
        <w:rPr/>
        <w:t>Врач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(семейный</w:t>
      </w:r>
      <w:r>
        <w:rPr>
          <w:spacing w:val="1"/>
        </w:rPr>
        <w:t> </w:t>
      </w:r>
      <w:r>
        <w:rPr/>
        <w:t>врач)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болезней в объеме первой врачебной помощи при оказании первичной медико-</w:t>
      </w:r>
      <w:r>
        <w:rPr>
          <w:spacing w:val="1"/>
        </w:rPr>
        <w:t> </w:t>
      </w:r>
      <w:r>
        <w:rPr/>
        <w:t>санитарной</w:t>
      </w:r>
      <w:r>
        <w:rPr>
          <w:spacing w:val="-3"/>
        </w:rPr>
        <w:t> </w:t>
      </w:r>
      <w:r>
        <w:rPr/>
        <w:t>помощи взрослым</w:t>
      </w:r>
      <w:r>
        <w:rPr>
          <w:spacing w:val="-1"/>
        </w:rPr>
        <w:t> </w:t>
      </w:r>
      <w:r>
        <w:rPr/>
        <w:t>и детям.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56" w:lineRule="auto" w:before="90"/>
        <w:ind w:left="1582" w:right="5321" w:hanging="77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1127760</wp:posOffset>
            </wp:positionH>
            <wp:positionV relativeFrom="paragraph">
              <wp:posOffset>496605</wp:posOffset>
            </wp:positionV>
            <wp:extent cx="54609" cy="54233"/>
            <wp:effectExtent l="0" t="0" r="0" b="0"/>
            <wp:wrapNone/>
            <wp:docPr id="1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5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Основные инфекционно-токсические</w:t>
      </w:r>
      <w:r>
        <w:rPr>
          <w:spacing w:val="1"/>
        </w:rPr>
        <w:t> </w:t>
      </w:r>
      <w:r>
        <w:rPr/>
        <w:t>синдромы: Шок инфекционно-токсический</w:t>
      </w:r>
      <w:r>
        <w:rPr>
          <w:spacing w:val="-57"/>
        </w:rPr>
        <w:t> </w:t>
      </w:r>
      <w:r>
        <w:rPr/>
        <w:t>Нейротоксический</w:t>
      </w:r>
      <w:r>
        <w:rPr>
          <w:spacing w:val="-1"/>
        </w:rPr>
        <w:t> </w:t>
      </w:r>
      <w:r>
        <w:rPr/>
        <w:t>синдром</w:t>
      </w:r>
    </w:p>
    <w:p>
      <w:pPr>
        <w:pStyle w:val="ListParagraph"/>
        <w:numPr>
          <w:ilvl w:val="0"/>
          <w:numId w:val="24"/>
        </w:numPr>
        <w:tabs>
          <w:tab w:pos="1929" w:val="left" w:leader="none"/>
          <w:tab w:pos="1930" w:val="left" w:leader="none"/>
        </w:tabs>
        <w:spacing w:line="254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Инфекционный</w:t>
      </w:r>
      <w:r>
        <w:rPr>
          <w:spacing w:val="-3"/>
          <w:sz w:val="24"/>
        </w:rPr>
        <w:t> </w:t>
      </w:r>
      <w:r>
        <w:rPr>
          <w:sz w:val="24"/>
        </w:rPr>
        <w:t>токсикоз</w:t>
      </w:r>
    </w:p>
    <w:p>
      <w:pPr>
        <w:pStyle w:val="ListParagraph"/>
        <w:numPr>
          <w:ilvl w:val="0"/>
          <w:numId w:val="24"/>
        </w:numPr>
        <w:tabs>
          <w:tab w:pos="1929" w:val="left" w:leader="none"/>
          <w:tab w:pos="1930" w:val="left" w:leader="none"/>
        </w:tabs>
        <w:spacing w:line="274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Нейротоксикоз</w:t>
      </w:r>
    </w:p>
    <w:p>
      <w:pPr>
        <w:pStyle w:val="ListParagraph"/>
        <w:numPr>
          <w:ilvl w:val="0"/>
          <w:numId w:val="24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Отек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набухание</w:t>
      </w:r>
      <w:r>
        <w:rPr>
          <w:spacing w:val="-4"/>
          <w:sz w:val="24"/>
        </w:rPr>
        <w:t> </w:t>
      </w:r>
      <w:r>
        <w:rPr>
          <w:sz w:val="24"/>
        </w:rPr>
        <w:t>мозга</w:t>
      </w:r>
    </w:p>
    <w:p>
      <w:pPr>
        <w:pStyle w:val="ListParagraph"/>
        <w:numPr>
          <w:ilvl w:val="0"/>
          <w:numId w:val="24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582" w:right="7295" w:firstLine="0"/>
        <w:jc w:val="left"/>
        <w:rPr>
          <w:sz w:val="24"/>
        </w:rPr>
      </w:pPr>
      <w:r>
        <w:rPr>
          <w:sz w:val="24"/>
        </w:rPr>
        <w:t>Гипертермия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Нозологические</w:t>
      </w:r>
      <w:r>
        <w:rPr>
          <w:spacing w:val="-7"/>
          <w:sz w:val="24"/>
        </w:rPr>
        <w:t> </w:t>
      </w:r>
      <w:r>
        <w:rPr>
          <w:sz w:val="24"/>
        </w:rPr>
        <w:t>формы:</w:t>
      </w:r>
    </w:p>
    <w:p>
      <w:pPr>
        <w:pStyle w:val="BodyText"/>
        <w:spacing w:before="22"/>
        <w:ind w:left="1608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1128183</wp:posOffset>
            </wp:positionH>
            <wp:positionV relativeFrom="paragraph">
              <wp:posOffset>85910</wp:posOffset>
            </wp:positionV>
            <wp:extent cx="55880" cy="55130"/>
            <wp:effectExtent l="0" t="0" r="0" b="0"/>
            <wp:wrapNone/>
            <wp:docPr id="16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Кишечные</w:t>
      </w:r>
      <w:r>
        <w:rPr>
          <w:spacing w:val="-5"/>
        </w:rPr>
        <w:t> </w:t>
      </w:r>
      <w:r>
        <w:rPr/>
        <w:t>инфекции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инвазии: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5" w:after="0"/>
        <w:ind w:left="2302" w:right="0" w:hanging="797"/>
        <w:jc w:val="left"/>
        <w:rPr>
          <w:sz w:val="24"/>
        </w:rPr>
      </w:pPr>
      <w:r>
        <w:rPr>
          <w:sz w:val="24"/>
        </w:rPr>
        <w:t>Брюшной</w:t>
      </w:r>
      <w:r>
        <w:rPr>
          <w:spacing w:val="-7"/>
          <w:sz w:val="24"/>
        </w:rPr>
        <w:t> </w:t>
      </w:r>
      <w:r>
        <w:rPr>
          <w:sz w:val="24"/>
        </w:rPr>
        <w:t>тиф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97"/>
        <w:jc w:val="left"/>
        <w:rPr>
          <w:sz w:val="24"/>
        </w:rPr>
      </w:pPr>
      <w:r>
        <w:rPr>
          <w:sz w:val="24"/>
        </w:rPr>
        <w:t>Сальмонеллез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97"/>
        <w:jc w:val="left"/>
        <w:rPr>
          <w:sz w:val="24"/>
        </w:rPr>
      </w:pPr>
      <w:r>
        <w:rPr>
          <w:sz w:val="24"/>
        </w:rPr>
        <w:t>Пищевые</w:t>
      </w:r>
      <w:r>
        <w:rPr>
          <w:spacing w:val="-7"/>
          <w:sz w:val="24"/>
        </w:rPr>
        <w:t> </w:t>
      </w:r>
      <w:r>
        <w:rPr>
          <w:sz w:val="24"/>
        </w:rPr>
        <w:t>токсикоинфекции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97"/>
        <w:jc w:val="left"/>
        <w:rPr>
          <w:sz w:val="24"/>
        </w:rPr>
      </w:pPr>
      <w:r>
        <w:rPr>
          <w:sz w:val="24"/>
        </w:rPr>
        <w:t>Иерсиниоз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97"/>
        <w:jc w:val="left"/>
        <w:rPr>
          <w:sz w:val="24"/>
        </w:rPr>
      </w:pPr>
      <w:r>
        <w:rPr>
          <w:sz w:val="24"/>
        </w:rPr>
        <w:t>Дизентерия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97"/>
        <w:jc w:val="left"/>
        <w:rPr>
          <w:sz w:val="24"/>
        </w:rPr>
      </w:pPr>
      <w:r>
        <w:rPr>
          <w:sz w:val="24"/>
        </w:rPr>
        <w:t>Ботулизм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97"/>
        <w:jc w:val="left"/>
        <w:rPr>
          <w:sz w:val="24"/>
        </w:rPr>
      </w:pPr>
      <w:r>
        <w:rPr>
          <w:sz w:val="24"/>
        </w:rPr>
        <w:t>Амебиоз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97"/>
        <w:jc w:val="left"/>
        <w:rPr>
          <w:sz w:val="24"/>
        </w:rPr>
      </w:pPr>
      <w:r>
        <w:rPr>
          <w:sz w:val="24"/>
        </w:rPr>
        <w:t>Лямблиоз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97"/>
        <w:jc w:val="left"/>
        <w:rPr>
          <w:sz w:val="24"/>
        </w:rPr>
      </w:pPr>
      <w:r>
        <w:rPr>
          <w:sz w:val="24"/>
        </w:rPr>
        <w:t>Гельминтозы</w:t>
      </w:r>
    </w:p>
    <w:p>
      <w:pPr>
        <w:pStyle w:val="BodyText"/>
        <w:spacing w:before="22"/>
        <w:ind w:left="1608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1128183</wp:posOffset>
            </wp:positionH>
            <wp:positionV relativeFrom="paragraph">
              <wp:posOffset>85028</wp:posOffset>
            </wp:positionV>
            <wp:extent cx="55880" cy="54711"/>
            <wp:effectExtent l="0" t="0" r="0" b="0"/>
            <wp:wrapNone/>
            <wp:docPr id="16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Воздушно-капельные</w:t>
      </w:r>
      <w:r>
        <w:rPr>
          <w:spacing w:val="-8"/>
        </w:rPr>
        <w:t> </w:t>
      </w:r>
      <w:r>
        <w:rPr/>
        <w:t>инфекции: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2" w:after="0"/>
        <w:ind w:left="2302" w:right="0" w:hanging="720"/>
        <w:jc w:val="left"/>
        <w:rPr>
          <w:sz w:val="24"/>
        </w:rPr>
      </w:pPr>
      <w:r>
        <w:rPr>
          <w:sz w:val="24"/>
        </w:rPr>
        <w:t>Грипп,</w:t>
      </w:r>
      <w:r>
        <w:rPr>
          <w:spacing w:val="-5"/>
          <w:sz w:val="24"/>
        </w:rPr>
        <w:t> </w:t>
      </w:r>
      <w:r>
        <w:rPr>
          <w:sz w:val="24"/>
        </w:rPr>
        <w:t>парагрипп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Аденовирусная</w:t>
      </w:r>
      <w:r>
        <w:rPr>
          <w:spacing w:val="-4"/>
          <w:sz w:val="24"/>
        </w:rPr>
        <w:t> </w:t>
      </w:r>
      <w:r>
        <w:rPr>
          <w:sz w:val="24"/>
        </w:rPr>
        <w:t>инфекция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1" w:after="0"/>
        <w:ind w:left="2302" w:right="0" w:hanging="720"/>
        <w:jc w:val="left"/>
        <w:rPr>
          <w:sz w:val="24"/>
        </w:rPr>
      </w:pPr>
      <w:r>
        <w:rPr>
          <w:sz w:val="24"/>
        </w:rPr>
        <w:t>Эпидемический</w:t>
      </w:r>
      <w:r>
        <w:rPr>
          <w:spacing w:val="-5"/>
          <w:sz w:val="24"/>
        </w:rPr>
        <w:t> </w:t>
      </w:r>
      <w:r>
        <w:rPr>
          <w:sz w:val="24"/>
        </w:rPr>
        <w:t>паротит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Дифтерия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6" w:lineRule="auto" w:before="0" w:after="0"/>
        <w:ind w:left="1608" w:right="5556" w:hanging="27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1128183</wp:posOffset>
            </wp:positionH>
            <wp:positionV relativeFrom="paragraph">
              <wp:posOffset>259367</wp:posOffset>
            </wp:positionV>
            <wp:extent cx="55880" cy="54521"/>
            <wp:effectExtent l="0" t="0" r="0" b="0"/>
            <wp:wrapNone/>
            <wp:docPr id="16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Менингококковая инфекция</w:t>
      </w:r>
      <w:r>
        <w:rPr>
          <w:spacing w:val="1"/>
          <w:sz w:val="24"/>
        </w:rPr>
        <w:t> </w:t>
      </w:r>
      <w:r>
        <w:rPr>
          <w:sz w:val="24"/>
        </w:rPr>
        <w:t>Особоопасные</w:t>
      </w:r>
      <w:r>
        <w:rPr>
          <w:spacing w:val="-5"/>
          <w:sz w:val="24"/>
        </w:rPr>
        <w:t> </w:t>
      </w:r>
      <w:r>
        <w:rPr>
          <w:sz w:val="24"/>
        </w:rPr>
        <w:t>(карантинные)</w:t>
      </w:r>
      <w:r>
        <w:rPr>
          <w:spacing w:val="-5"/>
          <w:sz w:val="24"/>
        </w:rPr>
        <w:t> </w:t>
      </w:r>
      <w:r>
        <w:rPr>
          <w:sz w:val="24"/>
        </w:rPr>
        <w:t>инфекции: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7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Холера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Натуральная</w:t>
      </w:r>
      <w:r>
        <w:rPr>
          <w:spacing w:val="-3"/>
          <w:sz w:val="24"/>
        </w:rPr>
        <w:t> </w:t>
      </w:r>
      <w:r>
        <w:rPr>
          <w:sz w:val="24"/>
        </w:rPr>
        <w:t>оспа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Чума</w:t>
      </w:r>
    </w:p>
    <w:p>
      <w:pPr>
        <w:pStyle w:val="ListParagraph"/>
        <w:numPr>
          <w:ilvl w:val="0"/>
          <w:numId w:val="25"/>
        </w:numPr>
        <w:tabs>
          <w:tab w:pos="2059" w:val="left" w:leader="none"/>
          <w:tab w:pos="2301" w:val="left" w:leader="none"/>
          <w:tab w:pos="2302" w:val="left" w:leader="none"/>
        </w:tabs>
        <w:spacing w:line="249" w:lineRule="auto" w:before="0" w:after="0"/>
        <w:ind w:left="1222" w:right="7966" w:firstLine="35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55168">
            <wp:simplePos x="0" y="0"/>
            <wp:positionH relativeFrom="page">
              <wp:posOffset>1435142</wp:posOffset>
            </wp:positionH>
            <wp:positionV relativeFrom="paragraph">
              <wp:posOffset>262824</wp:posOffset>
            </wp:positionV>
            <wp:extent cx="55880" cy="56029"/>
            <wp:effectExtent l="0" t="0" r="0" b="0"/>
            <wp:wrapNone/>
            <wp:docPr id="16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Сибирская</w:t>
      </w:r>
      <w:r>
        <w:rPr>
          <w:spacing w:val="-57"/>
          <w:sz w:val="24"/>
        </w:rPr>
        <w:t> </w:t>
      </w:r>
      <w:r>
        <w:rPr>
          <w:sz w:val="24"/>
        </w:rPr>
        <w:t>язва</w:t>
        <w:tab/>
        <w:t>Детские</w:t>
      </w:r>
      <w:r>
        <w:rPr>
          <w:spacing w:val="1"/>
          <w:sz w:val="24"/>
        </w:rPr>
        <w:t> </w:t>
      </w:r>
      <w:r>
        <w:rPr>
          <w:sz w:val="24"/>
        </w:rPr>
        <w:t>инфекции: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6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Корь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Краснуха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Скарлатина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Ветряная</w:t>
      </w:r>
      <w:r>
        <w:rPr>
          <w:spacing w:val="-2"/>
          <w:sz w:val="24"/>
        </w:rPr>
        <w:t> </w:t>
      </w:r>
      <w:r>
        <w:rPr>
          <w:sz w:val="24"/>
        </w:rPr>
        <w:t>оспа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  <w:tab w:pos="10521" w:val="right" w:leader="none"/>
        </w:tabs>
        <w:spacing w:line="311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Коклюш</w:t>
        <w:tab/>
      </w:r>
      <w:r>
        <w:rPr>
          <w:position w:val="-6"/>
          <w:sz w:val="24"/>
        </w:rPr>
        <w:t>32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1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Инфекционный</w:t>
      </w:r>
      <w:r>
        <w:rPr>
          <w:spacing w:val="-5"/>
          <w:sz w:val="24"/>
        </w:rPr>
        <w:t> </w:t>
      </w:r>
      <w:r>
        <w:rPr>
          <w:sz w:val="24"/>
        </w:rPr>
        <w:t>мононуклеоз</w:t>
      </w:r>
    </w:p>
    <w:p>
      <w:pPr>
        <w:pStyle w:val="BodyText"/>
        <w:spacing w:before="19"/>
        <w:ind w:left="1582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1090083</wp:posOffset>
            </wp:positionH>
            <wp:positionV relativeFrom="paragraph">
              <wp:posOffset>88605</wp:posOffset>
            </wp:positionV>
            <wp:extent cx="55880" cy="56029"/>
            <wp:effectExtent l="0" t="0" r="0" b="0"/>
            <wp:wrapNone/>
            <wp:docPr id="16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Раневые</w:t>
      </w:r>
      <w:r>
        <w:rPr>
          <w:spacing w:val="-6"/>
        </w:rPr>
        <w:t> </w:t>
      </w:r>
      <w:r>
        <w:rPr/>
        <w:t>инфекции:</w:t>
      </w:r>
    </w:p>
    <w:p>
      <w:pPr>
        <w:spacing w:after="0"/>
        <w:sectPr>
          <w:pgSz w:w="11920" w:h="16850"/>
          <w:pgMar w:top="960" w:bottom="280" w:left="540" w:right="0"/>
        </w:sectPr>
      </w:pP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75" w:after="0"/>
        <w:ind w:left="2302" w:right="0" w:hanging="720"/>
        <w:jc w:val="left"/>
        <w:rPr>
          <w:sz w:val="24"/>
        </w:rPr>
      </w:pPr>
      <w:r>
        <w:rPr>
          <w:sz w:val="24"/>
        </w:rPr>
        <w:t>Столбняк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3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Рожа</w:t>
      </w:r>
    </w:p>
    <w:p>
      <w:pPr>
        <w:pStyle w:val="BodyText"/>
        <w:spacing w:line="253" w:lineRule="exact"/>
        <w:ind w:left="1582"/>
      </w:pPr>
      <w:r>
        <w:rPr/>
        <w:t>Бешенство</w:t>
      </w:r>
    </w:p>
    <w:p>
      <w:pPr>
        <w:pStyle w:val="BodyText"/>
        <w:spacing w:before="65"/>
        <w:ind w:left="1630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1127760</wp:posOffset>
            </wp:positionH>
            <wp:positionV relativeFrom="paragraph">
              <wp:posOffset>108410</wp:posOffset>
            </wp:positionV>
            <wp:extent cx="54609" cy="54061"/>
            <wp:effectExtent l="0" t="0" r="0" b="0"/>
            <wp:wrapNone/>
            <wp:docPr id="17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Прочие</w:t>
      </w:r>
      <w:r>
        <w:rPr>
          <w:spacing w:val="-5"/>
        </w:rPr>
        <w:t> </w:t>
      </w:r>
      <w:r>
        <w:rPr/>
        <w:t>инфекционные</w:t>
      </w:r>
      <w:r>
        <w:rPr>
          <w:spacing w:val="-8"/>
        </w:rPr>
        <w:t> </w:t>
      </w:r>
      <w:r>
        <w:rPr/>
        <w:t>заболевания: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17" w:after="0"/>
        <w:ind w:left="2302" w:right="0" w:hanging="720"/>
        <w:jc w:val="left"/>
        <w:rPr>
          <w:sz w:val="24"/>
        </w:rPr>
      </w:pPr>
      <w:r>
        <w:rPr>
          <w:sz w:val="24"/>
        </w:rPr>
        <w:t>Малярия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4" w:lineRule="auto" w:before="0" w:after="0"/>
        <w:ind w:left="1582" w:right="7533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1089660</wp:posOffset>
            </wp:positionH>
            <wp:positionV relativeFrom="paragraph">
              <wp:posOffset>261672</wp:posOffset>
            </wp:positionV>
            <wp:extent cx="54609" cy="794880"/>
            <wp:effectExtent l="0" t="0" r="0" b="0"/>
            <wp:wrapNone/>
            <wp:docPr id="17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Токсоплазмоз</w:t>
      </w:r>
      <w:r>
        <w:rPr>
          <w:spacing w:val="1"/>
          <w:sz w:val="24"/>
        </w:rPr>
        <w:t> </w:t>
      </w:r>
      <w:r>
        <w:rPr>
          <w:sz w:val="24"/>
        </w:rPr>
        <w:t>Вирусный гепатит</w:t>
      </w:r>
      <w:r>
        <w:rPr>
          <w:spacing w:val="1"/>
          <w:sz w:val="24"/>
        </w:rPr>
        <w:t> </w:t>
      </w:r>
      <w:r>
        <w:rPr>
          <w:sz w:val="24"/>
        </w:rPr>
        <w:t>Герпес Кандидамикоз</w:t>
      </w:r>
      <w:r>
        <w:rPr>
          <w:spacing w:val="-57"/>
          <w:sz w:val="24"/>
        </w:rPr>
        <w:t> </w:t>
      </w:r>
      <w:r>
        <w:rPr>
          <w:sz w:val="24"/>
        </w:rPr>
        <w:t>Сыпной тиф</w:t>
      </w:r>
    </w:p>
    <w:p>
      <w:pPr>
        <w:pStyle w:val="BodyText"/>
        <w:ind w:left="1582"/>
      </w:pPr>
      <w:r>
        <w:rPr/>
        <w:t>СПИД</w:t>
      </w:r>
    </w:p>
    <w:p>
      <w:pPr>
        <w:pStyle w:val="BodyText"/>
        <w:spacing w:before="1"/>
      </w:pPr>
    </w:p>
    <w:p>
      <w:pPr>
        <w:pStyle w:val="BodyText"/>
        <w:spacing w:line="242" w:lineRule="auto" w:before="90"/>
        <w:ind w:left="1222" w:right="1755" w:firstLine="719"/>
        <w:jc w:val="both"/>
      </w:pPr>
      <w:r>
        <w:rPr/>
        <w:t>Врач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(семейный</w:t>
      </w:r>
      <w:r>
        <w:rPr>
          <w:spacing w:val="1"/>
        </w:rPr>
        <w:t> </w:t>
      </w:r>
      <w:r>
        <w:rPr/>
        <w:t>врач)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профилактику, диагностику и лечение туберкулеза в объеме первой врачебной</w:t>
      </w:r>
      <w:r>
        <w:rPr>
          <w:spacing w:val="1"/>
        </w:rPr>
        <w:t> </w:t>
      </w:r>
      <w:r>
        <w:rPr/>
        <w:t>помощи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оказании</w:t>
      </w:r>
      <w:r>
        <w:rPr>
          <w:spacing w:val="-5"/>
        </w:rPr>
        <w:t> </w:t>
      </w:r>
      <w:r>
        <w:rPr/>
        <w:t>первичной</w:t>
      </w:r>
      <w:r>
        <w:rPr>
          <w:spacing w:val="-2"/>
        </w:rPr>
        <w:t> </w:t>
      </w:r>
      <w:r>
        <w:rPr/>
        <w:t>медико-санитарной</w:t>
      </w:r>
      <w:r>
        <w:rPr>
          <w:spacing w:val="-2"/>
        </w:rPr>
        <w:t> </w:t>
      </w:r>
      <w:r>
        <w:rPr/>
        <w:t>помощи</w:t>
      </w:r>
      <w:r>
        <w:rPr>
          <w:spacing w:val="-3"/>
        </w:rPr>
        <w:t> </w:t>
      </w:r>
      <w:r>
        <w:rPr/>
        <w:t>взрослым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детям.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52" w:lineRule="auto" w:before="1"/>
        <w:ind w:left="1582" w:right="6062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1089660</wp:posOffset>
            </wp:positionH>
            <wp:positionV relativeFrom="paragraph">
              <wp:posOffset>257849</wp:posOffset>
            </wp:positionV>
            <wp:extent cx="54609" cy="1536700"/>
            <wp:effectExtent l="0" t="0" r="0" b="0"/>
            <wp:wrapNone/>
            <wp:docPr id="17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Нозологические формы и синдромы" w:id="21"/>
      <w:bookmarkEnd w:id="21"/>
      <w:r>
        <w:rPr/>
      </w:r>
      <w:r>
        <w:rPr>
          <w:color w:val="1F4D78"/>
        </w:rPr>
        <w:t>Нозологические формы и синдромы</w:t>
      </w:r>
      <w:r>
        <w:rPr>
          <w:color w:val="1F4D78"/>
          <w:spacing w:val="-57"/>
        </w:rPr>
        <w:t> </w:t>
      </w:r>
      <w:r>
        <w:rPr/>
        <w:t>Туберкулез</w:t>
      </w:r>
      <w:r>
        <w:rPr>
          <w:spacing w:val="-1"/>
        </w:rPr>
        <w:t> </w:t>
      </w:r>
      <w:r>
        <w:rPr/>
        <w:t>легких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плевры:</w:t>
      </w:r>
    </w:p>
    <w:p>
      <w:pPr>
        <w:pStyle w:val="BodyText"/>
        <w:spacing w:line="254" w:lineRule="auto" w:before="3"/>
        <w:ind w:left="1582" w:right="4497"/>
      </w:pPr>
      <w:r>
        <w:rPr/>
        <w:t>Первичный туберкулезный комплекс у взрослых</w:t>
      </w:r>
      <w:r>
        <w:rPr>
          <w:spacing w:val="1"/>
        </w:rPr>
        <w:t> </w:t>
      </w:r>
      <w:r>
        <w:rPr/>
        <w:t>Туберкулез внутригрудных лимфатических узлов у</w:t>
      </w:r>
      <w:r>
        <w:rPr>
          <w:spacing w:val="-57"/>
        </w:rPr>
        <w:t> </w:t>
      </w:r>
      <w:r>
        <w:rPr/>
        <w:t>взрослых Диссеминированный туберкулез легких</w:t>
      </w:r>
      <w:r>
        <w:rPr>
          <w:spacing w:val="1"/>
        </w:rPr>
        <w:t> </w:t>
      </w:r>
      <w:r>
        <w:rPr/>
        <w:t>Очаговый</w:t>
      </w:r>
      <w:r>
        <w:rPr>
          <w:spacing w:val="-1"/>
        </w:rPr>
        <w:t> </w:t>
      </w:r>
      <w:r>
        <w:rPr/>
        <w:t>туберкулез легких</w:t>
      </w:r>
    </w:p>
    <w:p>
      <w:pPr>
        <w:pStyle w:val="BodyText"/>
        <w:spacing w:line="254" w:lineRule="auto" w:before="1"/>
        <w:ind w:left="1582" w:right="6169"/>
      </w:pPr>
      <w:r>
        <w:rPr/>
        <w:t>Инфильтративный туберкулез</w:t>
      </w:r>
      <w:r>
        <w:rPr>
          <w:spacing w:val="1"/>
        </w:rPr>
        <w:t> </w:t>
      </w:r>
      <w:r>
        <w:rPr/>
        <w:t>легких Туберкулома легких</w:t>
      </w:r>
      <w:r>
        <w:rPr>
          <w:spacing w:val="1"/>
        </w:rPr>
        <w:t> </w:t>
      </w:r>
      <w:r>
        <w:rPr/>
        <w:t>Фиброзно-кавернозный туберкулез</w:t>
      </w:r>
      <w:r>
        <w:rPr>
          <w:spacing w:val="-57"/>
        </w:rPr>
        <w:t> </w:t>
      </w:r>
      <w:r>
        <w:rPr/>
        <w:t>легких Туберкулезный</w:t>
      </w:r>
      <w:r>
        <w:rPr>
          <w:spacing w:val="-4"/>
        </w:rPr>
        <w:t> </w:t>
      </w:r>
      <w:r>
        <w:rPr/>
        <w:t>плеврит.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ind w:left="1582"/>
      </w:pPr>
      <w:r>
        <w:rPr/>
        <w:t>Нелегочные</w:t>
      </w:r>
      <w:r>
        <w:rPr>
          <w:spacing w:val="-2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туберкулеза:</w:t>
      </w:r>
    </w:p>
    <w:p>
      <w:pPr>
        <w:pStyle w:val="BodyText"/>
        <w:spacing w:line="254" w:lineRule="auto" w:before="10"/>
        <w:ind w:left="1582" w:right="5551"/>
      </w:pPr>
      <w:r>
        <w:rPr/>
        <w:t>Туберкулез мочевыделительной системы</w:t>
      </w:r>
      <w:r>
        <w:rPr>
          <w:spacing w:val="-57"/>
        </w:rPr>
        <w:t> </w:t>
      </w:r>
      <w:r>
        <w:rPr/>
        <w:t>Туберкулез</w:t>
      </w:r>
      <w:r>
        <w:rPr>
          <w:spacing w:val="-1"/>
        </w:rPr>
        <w:t> </w:t>
      </w:r>
      <w:r>
        <w:rPr/>
        <w:t>половых</w:t>
      </w:r>
      <w:r>
        <w:rPr>
          <w:spacing w:val="2"/>
        </w:rPr>
        <w:t> </w:t>
      </w:r>
      <w:r>
        <w:rPr/>
        <w:t>органов</w:t>
      </w:r>
    </w:p>
    <w:p>
      <w:pPr>
        <w:pStyle w:val="BodyText"/>
        <w:spacing w:line="256" w:lineRule="auto"/>
        <w:ind w:left="1582" w:right="5854"/>
      </w:pPr>
      <w:r>
        <w:rPr/>
        <w:t>Туберкулез</w:t>
      </w:r>
      <w:r>
        <w:rPr>
          <w:spacing w:val="-1"/>
        </w:rPr>
        <w:t> </w:t>
      </w:r>
      <w:r>
        <w:rPr/>
        <w:t>половых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мужчин Туберкулез женских половых</w:t>
      </w:r>
      <w:r>
        <w:rPr>
          <w:spacing w:val="-57"/>
        </w:rPr>
        <w:t> </w:t>
      </w:r>
      <w:r>
        <w:rPr/>
        <w:t>органов</w:t>
      </w:r>
      <w:r>
        <w:rPr>
          <w:spacing w:val="-1"/>
        </w:rPr>
        <w:t> </w:t>
      </w:r>
      <w:r>
        <w:rPr/>
        <w:t>Туберкулез глаз</w:t>
      </w:r>
    </w:p>
    <w:p>
      <w:pPr>
        <w:pStyle w:val="BodyText"/>
        <w:spacing w:line="252" w:lineRule="auto"/>
        <w:ind w:left="1582" w:right="4544"/>
      </w:pPr>
      <w:r>
        <w:rPr/>
        <w:t>Туберкулез периферических лимфатических желез</w:t>
      </w:r>
      <w:r>
        <w:rPr>
          <w:spacing w:val="-57"/>
        </w:rPr>
        <w:t> </w:t>
      </w:r>
      <w:r>
        <w:rPr/>
        <w:t>Абдоминальный</w:t>
      </w:r>
      <w:r>
        <w:rPr>
          <w:spacing w:val="-1"/>
        </w:rPr>
        <w:t> </w:t>
      </w:r>
      <w:r>
        <w:rPr/>
        <w:t>туберкулез</w:t>
      </w:r>
    </w:p>
    <w:p>
      <w:pPr>
        <w:pStyle w:val="BodyText"/>
        <w:spacing w:before="1"/>
        <w:ind w:left="1582"/>
      </w:pPr>
      <w:r>
        <w:rPr/>
        <w:t>Костно-суставной</w:t>
      </w:r>
      <w:r>
        <w:rPr>
          <w:spacing w:val="-6"/>
        </w:rPr>
        <w:t> </w:t>
      </w:r>
      <w:r>
        <w:rPr/>
        <w:t>туберкулез</w:t>
      </w:r>
    </w:p>
    <w:p>
      <w:pPr>
        <w:pStyle w:val="BodyText"/>
        <w:spacing w:line="256" w:lineRule="auto" w:before="10"/>
        <w:ind w:left="1582" w:right="3179"/>
      </w:pPr>
      <w:r>
        <w:rPr/>
        <w:t>Туберкулез мозговых оболочек и центральной нервной системы</w:t>
      </w:r>
      <w:r>
        <w:rPr>
          <w:spacing w:val="-57"/>
        </w:rPr>
        <w:t> </w:t>
      </w:r>
      <w:r>
        <w:rPr/>
        <w:t>Туберкулез</w:t>
      </w:r>
      <w:r>
        <w:rPr>
          <w:spacing w:val="-1"/>
        </w:rPr>
        <w:t> </w:t>
      </w:r>
      <w:r>
        <w:rPr/>
        <w:t>кожи и подкожной</w:t>
      </w:r>
      <w:r>
        <w:rPr>
          <w:spacing w:val="-2"/>
        </w:rPr>
        <w:t> </w:t>
      </w:r>
      <w:r>
        <w:rPr/>
        <w:t>клетчатки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22" w:right="1752" w:firstLine="719"/>
        <w:jc w:val="both"/>
      </w:pPr>
      <w:r>
        <w:rPr/>
        <w:t>Врач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(семейный</w:t>
      </w:r>
      <w:r>
        <w:rPr>
          <w:spacing w:val="1"/>
        </w:rPr>
        <w:t> </w:t>
      </w:r>
      <w:r>
        <w:rPr/>
        <w:t>врач)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врачебной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первичной</w:t>
      </w:r>
      <w:r>
        <w:rPr>
          <w:spacing w:val="-57"/>
        </w:rPr>
        <w:t> </w:t>
      </w:r>
      <w:r>
        <w:rPr/>
        <w:t>медико-санитарной</w:t>
      </w:r>
      <w:r>
        <w:rPr>
          <w:spacing w:val="-3"/>
        </w:rPr>
        <w:t> </w:t>
      </w:r>
      <w:r>
        <w:rPr/>
        <w:t>помощи взрослым</w:t>
      </w:r>
      <w:r>
        <w:rPr>
          <w:spacing w:val="-1"/>
        </w:rPr>
        <w:t> </w:t>
      </w:r>
      <w:r>
        <w:rPr/>
        <w:t>и детям.</w:t>
      </w:r>
    </w:p>
    <w:p>
      <w:pPr>
        <w:pStyle w:val="BodyText"/>
        <w:spacing w:line="254" w:lineRule="auto" w:before="41"/>
        <w:ind w:left="1582" w:right="5438"/>
      </w:pPr>
      <w:bookmarkStart w:name="Заболевания нервной системы" w:id="22"/>
      <w:bookmarkEnd w:id="22"/>
      <w:r>
        <w:rPr/>
      </w:r>
      <w:r>
        <w:rPr>
          <w:color w:val="1F4D78"/>
        </w:rPr>
        <w:t>Заболевания</w:t>
      </w:r>
      <w:r>
        <w:rPr>
          <w:color w:val="1F4D78"/>
          <w:spacing w:val="5"/>
        </w:rPr>
        <w:t> </w:t>
      </w:r>
      <w:r>
        <w:rPr>
          <w:color w:val="1F4D78"/>
        </w:rPr>
        <w:t>нервной</w:t>
      </w:r>
      <w:r>
        <w:rPr>
          <w:color w:val="1F4D78"/>
          <w:spacing w:val="5"/>
        </w:rPr>
        <w:t> </w:t>
      </w:r>
      <w:r>
        <w:rPr>
          <w:color w:val="1F4D78"/>
        </w:rPr>
        <w:t>системы</w:t>
      </w:r>
      <w:r>
        <w:rPr>
          <w:color w:val="1F4D78"/>
          <w:spacing w:val="1"/>
        </w:rPr>
        <w:t> </w:t>
      </w:r>
      <w:r>
        <w:rPr/>
        <w:t>Сосудистые</w:t>
      </w:r>
      <w:r>
        <w:rPr>
          <w:spacing w:val="-5"/>
        </w:rPr>
        <w:t> </w:t>
      </w:r>
      <w:r>
        <w:rPr/>
        <w:t>заболевания</w:t>
      </w:r>
      <w:r>
        <w:rPr>
          <w:spacing w:val="-4"/>
        </w:rPr>
        <w:t> </w:t>
      </w:r>
      <w:r>
        <w:rPr/>
        <w:t>головного</w:t>
      </w:r>
      <w:r>
        <w:rPr>
          <w:spacing w:val="-4"/>
        </w:rPr>
        <w:t> </w:t>
      </w:r>
      <w:r>
        <w:rPr/>
        <w:t>мозга: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9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Преходящие</w:t>
      </w:r>
      <w:r>
        <w:rPr>
          <w:spacing w:val="-5"/>
          <w:sz w:val="24"/>
        </w:rPr>
        <w:t> </w:t>
      </w:r>
      <w:r>
        <w:rPr>
          <w:sz w:val="24"/>
        </w:rPr>
        <w:t>нарушения</w:t>
      </w:r>
      <w:r>
        <w:rPr>
          <w:spacing w:val="-4"/>
          <w:sz w:val="24"/>
        </w:rPr>
        <w:t> </w:t>
      </w:r>
      <w:r>
        <w:rPr>
          <w:sz w:val="24"/>
        </w:rPr>
        <w:t>мозгового</w:t>
      </w:r>
      <w:r>
        <w:rPr>
          <w:spacing w:val="-4"/>
          <w:sz w:val="24"/>
        </w:rPr>
        <w:t> </w:t>
      </w:r>
      <w:r>
        <w:rPr>
          <w:sz w:val="24"/>
        </w:rPr>
        <w:t>кровообращения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Ишемические</w:t>
      </w:r>
      <w:r>
        <w:rPr>
          <w:spacing w:val="-7"/>
          <w:sz w:val="24"/>
        </w:rPr>
        <w:t> </w:t>
      </w:r>
      <w:r>
        <w:rPr>
          <w:sz w:val="24"/>
        </w:rPr>
        <w:t>инсульты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Геморрагические</w:t>
      </w:r>
      <w:r>
        <w:rPr>
          <w:spacing w:val="-6"/>
          <w:sz w:val="24"/>
        </w:rPr>
        <w:t> </w:t>
      </w:r>
      <w:r>
        <w:rPr>
          <w:sz w:val="24"/>
        </w:rPr>
        <w:t>инсульты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Вертебро-базилярная</w:t>
      </w:r>
      <w:r>
        <w:rPr>
          <w:spacing w:val="-5"/>
          <w:sz w:val="24"/>
        </w:rPr>
        <w:t> </w:t>
      </w:r>
      <w:r>
        <w:rPr>
          <w:sz w:val="24"/>
        </w:rPr>
        <w:t>дисциркуляция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1" w:after="0"/>
        <w:ind w:left="2302" w:right="0" w:hanging="720"/>
        <w:jc w:val="left"/>
        <w:rPr>
          <w:sz w:val="24"/>
        </w:rPr>
      </w:pPr>
      <w:r>
        <w:rPr>
          <w:sz w:val="24"/>
        </w:rPr>
        <w:t>Старческая</w:t>
      </w:r>
      <w:r>
        <w:rPr>
          <w:spacing w:val="-4"/>
          <w:sz w:val="24"/>
        </w:rPr>
        <w:t> </w:t>
      </w:r>
      <w:r>
        <w:rPr>
          <w:sz w:val="24"/>
        </w:rPr>
        <w:t>дегенерация</w:t>
      </w:r>
      <w:r>
        <w:rPr>
          <w:spacing w:val="-3"/>
          <w:sz w:val="24"/>
        </w:rPr>
        <w:t> </w:t>
      </w:r>
      <w:r>
        <w:rPr>
          <w:sz w:val="24"/>
        </w:rPr>
        <w:t>головного</w:t>
      </w:r>
      <w:r>
        <w:rPr>
          <w:spacing w:val="-1"/>
          <w:sz w:val="24"/>
        </w:rPr>
        <w:t> </w:t>
      </w:r>
      <w:r>
        <w:rPr>
          <w:sz w:val="24"/>
        </w:rPr>
        <w:t>мозга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Гипертоническая</w:t>
      </w:r>
      <w:r>
        <w:rPr>
          <w:spacing w:val="-5"/>
          <w:sz w:val="24"/>
        </w:rPr>
        <w:t> </w:t>
      </w:r>
      <w:r>
        <w:rPr>
          <w:sz w:val="24"/>
        </w:rPr>
        <w:t>энцефалопатия</w:t>
      </w:r>
    </w:p>
    <w:p>
      <w:pPr>
        <w:pStyle w:val="BodyText"/>
        <w:tabs>
          <w:tab w:pos="10521" w:val="right" w:leader="none"/>
        </w:tabs>
        <w:spacing w:line="313" w:lineRule="exact" w:before="17"/>
        <w:ind w:left="1582"/>
      </w:pPr>
      <w:r>
        <w:rPr/>
        <w:t>Заболевания</w:t>
      </w:r>
      <w:r>
        <w:rPr>
          <w:spacing w:val="-1"/>
        </w:rPr>
        <w:t> </w:t>
      </w:r>
      <w:r>
        <w:rPr/>
        <w:t>периферической нервной</w:t>
      </w:r>
      <w:r>
        <w:rPr>
          <w:spacing w:val="-11"/>
        </w:rPr>
        <w:t> </w:t>
      </w:r>
      <w:r>
        <w:rPr/>
        <w:t>системы:</w:t>
        <w:tab/>
      </w:r>
      <w:r>
        <w:rPr>
          <w:position w:val="-6"/>
        </w:rPr>
        <w:t>33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3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Невриты</w:t>
      </w:r>
    </w:p>
    <w:p>
      <w:pPr>
        <w:spacing w:after="0" w:line="243" w:lineRule="exact"/>
        <w:jc w:val="left"/>
        <w:rPr>
          <w:sz w:val="24"/>
        </w:rPr>
        <w:sectPr>
          <w:footerReference w:type="default" r:id="rId52"/>
          <w:pgSz w:w="11920" w:h="16850"/>
          <w:pgMar w:footer="498" w:header="0" w:top="960" w:bottom="680" w:left="540" w:right="0"/>
        </w:sectPr>
      </w:pP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75" w:after="0"/>
        <w:ind w:left="2302" w:right="0" w:hanging="720"/>
        <w:jc w:val="left"/>
        <w:rPr>
          <w:sz w:val="24"/>
        </w:rPr>
      </w:pPr>
      <w:r>
        <w:rPr>
          <w:sz w:val="24"/>
        </w:rPr>
        <w:t>Радикулиты,</w:t>
      </w:r>
      <w:r>
        <w:rPr>
          <w:spacing w:val="-2"/>
          <w:sz w:val="24"/>
        </w:rPr>
        <w:t> </w:t>
      </w:r>
      <w:r>
        <w:rPr>
          <w:sz w:val="24"/>
        </w:rPr>
        <w:t>ишиас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Алкогольная</w:t>
      </w:r>
      <w:r>
        <w:rPr>
          <w:spacing w:val="-6"/>
          <w:sz w:val="24"/>
        </w:rPr>
        <w:t> </w:t>
      </w:r>
      <w:r>
        <w:rPr>
          <w:sz w:val="24"/>
        </w:rPr>
        <w:t>полиневропатия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Полиомиелит</w:t>
      </w:r>
    </w:p>
    <w:p>
      <w:pPr>
        <w:pStyle w:val="BodyText"/>
        <w:spacing w:before="22"/>
        <w:ind w:left="1608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1128183</wp:posOffset>
            </wp:positionH>
            <wp:positionV relativeFrom="paragraph">
              <wp:posOffset>85891</wp:posOffset>
            </wp:positionV>
            <wp:extent cx="55880" cy="54863"/>
            <wp:effectExtent l="0" t="0" r="0" b="0"/>
            <wp:wrapNone/>
            <wp:docPr id="17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Воспалительные</w:t>
      </w:r>
      <w:r>
        <w:rPr>
          <w:spacing w:val="-5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головного</w:t>
      </w:r>
      <w:r>
        <w:rPr>
          <w:spacing w:val="-4"/>
        </w:rPr>
        <w:t> </w:t>
      </w:r>
      <w:r>
        <w:rPr/>
        <w:t>мозга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его</w:t>
      </w:r>
      <w:r>
        <w:rPr>
          <w:spacing w:val="-6"/>
        </w:rPr>
        <w:t> </w:t>
      </w:r>
      <w:r>
        <w:rPr/>
        <w:t>оболочек: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2" w:after="0"/>
        <w:ind w:left="2302" w:right="0" w:hanging="720"/>
        <w:jc w:val="left"/>
        <w:rPr>
          <w:sz w:val="24"/>
        </w:rPr>
      </w:pPr>
      <w:r>
        <w:rPr>
          <w:sz w:val="24"/>
        </w:rPr>
        <w:t>Энцефалит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Менингит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Арахноидит</w:t>
      </w:r>
    </w:p>
    <w:p>
      <w:pPr>
        <w:pStyle w:val="BodyText"/>
        <w:spacing w:before="20"/>
        <w:ind w:left="1608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1128183</wp:posOffset>
            </wp:positionH>
            <wp:positionV relativeFrom="paragraph">
              <wp:posOffset>85917</wp:posOffset>
            </wp:positionV>
            <wp:extent cx="55880" cy="54711"/>
            <wp:effectExtent l="0" t="0" r="0" b="0"/>
            <wp:wrapNone/>
            <wp:docPr id="17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Травматические</w:t>
      </w:r>
      <w:r>
        <w:rPr>
          <w:spacing w:val="-6"/>
        </w:rPr>
        <w:t> </w:t>
      </w:r>
      <w:r>
        <w:rPr/>
        <w:t>повреждения</w:t>
      </w:r>
      <w:r>
        <w:rPr>
          <w:spacing w:val="-4"/>
        </w:rPr>
        <w:t> </w:t>
      </w:r>
      <w:r>
        <w:rPr/>
        <w:t>головного</w:t>
      </w:r>
      <w:r>
        <w:rPr>
          <w:spacing w:val="-5"/>
        </w:rPr>
        <w:t> </w:t>
      </w:r>
      <w:r>
        <w:rPr/>
        <w:t>мозга: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2" w:after="0"/>
        <w:ind w:left="2302" w:right="0" w:hanging="720"/>
        <w:jc w:val="left"/>
        <w:rPr>
          <w:sz w:val="24"/>
        </w:rPr>
      </w:pPr>
      <w:r>
        <w:rPr>
          <w:sz w:val="24"/>
        </w:rPr>
        <w:t>Сотрясение</w:t>
      </w:r>
      <w:r>
        <w:rPr>
          <w:spacing w:val="-5"/>
          <w:sz w:val="24"/>
        </w:rPr>
        <w:t> </w:t>
      </w:r>
      <w:r>
        <w:rPr>
          <w:sz w:val="24"/>
        </w:rPr>
        <w:t>головного</w:t>
      </w:r>
      <w:r>
        <w:rPr>
          <w:spacing w:val="-8"/>
          <w:sz w:val="24"/>
        </w:rPr>
        <w:t> </w:t>
      </w:r>
      <w:r>
        <w:rPr>
          <w:sz w:val="24"/>
        </w:rPr>
        <w:t>мозга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4274058</wp:posOffset>
            </wp:positionH>
            <wp:positionV relativeFrom="paragraph">
              <wp:posOffset>188743</wp:posOffset>
            </wp:positionV>
            <wp:extent cx="54610" cy="239674"/>
            <wp:effectExtent l="0" t="0" r="0" b="0"/>
            <wp:wrapNone/>
            <wp:docPr id="18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" cy="23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Перинатальная</w:t>
      </w:r>
      <w:r>
        <w:rPr>
          <w:spacing w:val="-3"/>
          <w:sz w:val="24"/>
        </w:rPr>
        <w:t> </w:t>
      </w:r>
      <w:r>
        <w:rPr>
          <w:sz w:val="24"/>
        </w:rPr>
        <w:t>энцефалопатия</w:t>
      </w:r>
    </w:p>
    <w:p>
      <w:pPr>
        <w:pStyle w:val="BodyText"/>
        <w:spacing w:line="237" w:lineRule="auto" w:before="209"/>
        <w:ind w:left="1661" w:right="4338" w:hanging="80"/>
      </w:pPr>
      <w:r>
        <w:rPr/>
        <w:t>Диэнцефальный</w:t>
      </w:r>
      <w:r>
        <w:rPr>
          <w:spacing w:val="-12"/>
        </w:rPr>
        <w:t> </w:t>
      </w:r>
      <w:r>
        <w:rPr/>
        <w:t>гипоталамический</w:t>
      </w:r>
      <w:r>
        <w:rPr>
          <w:spacing w:val="-11"/>
        </w:rPr>
        <w:t> </w:t>
      </w:r>
      <w:r>
        <w:rPr/>
        <w:t>синдром</w:t>
      </w:r>
      <w:r>
        <w:rPr>
          <w:spacing w:val="-57"/>
        </w:rPr>
        <w:t> </w:t>
      </w:r>
      <w:r>
        <w:rPr/>
        <w:t>Врожденные</w:t>
      </w:r>
      <w:r>
        <w:rPr>
          <w:spacing w:val="-4"/>
        </w:rPr>
        <w:t> </w:t>
      </w:r>
      <w:r>
        <w:rPr/>
        <w:t>заболевания: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6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Микроцефалия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Гидроцефалия</w:t>
      </w:r>
    </w:p>
    <w:p>
      <w:pPr>
        <w:pStyle w:val="BodyText"/>
        <w:spacing w:before="19"/>
        <w:ind w:left="1582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1089660</wp:posOffset>
            </wp:positionH>
            <wp:positionV relativeFrom="paragraph">
              <wp:posOffset>86742</wp:posOffset>
            </wp:positionV>
            <wp:extent cx="54609" cy="798233"/>
            <wp:effectExtent l="0" t="0" r="0" b="0"/>
            <wp:wrapNone/>
            <wp:docPr id="18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Эпилепсия,</w:t>
      </w:r>
      <w:r>
        <w:rPr>
          <w:spacing w:val="-3"/>
        </w:rPr>
        <w:t> </w:t>
      </w:r>
      <w:r>
        <w:rPr/>
        <w:t>судорожные</w:t>
      </w:r>
      <w:r>
        <w:rPr>
          <w:spacing w:val="-4"/>
        </w:rPr>
        <w:t> </w:t>
      </w:r>
      <w:r>
        <w:rPr/>
        <w:t>состояния</w:t>
      </w:r>
    </w:p>
    <w:p>
      <w:pPr>
        <w:pStyle w:val="BodyText"/>
        <w:spacing w:line="254" w:lineRule="auto" w:before="19"/>
        <w:ind w:left="1582" w:right="5006"/>
      </w:pPr>
      <w:r>
        <w:rPr/>
        <w:t>Детский церебральный спастический паралич,</w:t>
      </w:r>
      <w:r>
        <w:rPr>
          <w:spacing w:val="-57"/>
        </w:rPr>
        <w:t> </w:t>
      </w:r>
      <w:r>
        <w:rPr/>
        <w:t>Рассеянный</w:t>
      </w:r>
      <w:r>
        <w:rPr>
          <w:spacing w:val="-1"/>
        </w:rPr>
        <w:t> </w:t>
      </w:r>
      <w:r>
        <w:rPr/>
        <w:t>склероз</w:t>
      </w:r>
    </w:p>
    <w:p>
      <w:pPr>
        <w:pStyle w:val="BodyText"/>
        <w:spacing w:before="1"/>
        <w:ind w:left="1582"/>
      </w:pPr>
      <w:r>
        <w:rPr/>
        <w:t>Мигрень</w:t>
      </w:r>
      <w:r>
        <w:rPr>
          <w:spacing w:val="-6"/>
        </w:rPr>
        <w:t> </w:t>
      </w:r>
      <w:r>
        <w:rPr/>
        <w:t>Паркинсонизм: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4" w:after="0"/>
        <w:ind w:left="2302" w:right="0" w:hanging="720"/>
        <w:jc w:val="left"/>
        <w:rPr>
          <w:sz w:val="24"/>
        </w:rPr>
      </w:pPr>
      <w:r>
        <w:rPr>
          <w:sz w:val="24"/>
        </w:rPr>
        <w:t>Болезнь</w:t>
      </w:r>
      <w:r>
        <w:rPr>
          <w:spacing w:val="-4"/>
          <w:sz w:val="24"/>
        </w:rPr>
        <w:t> </w:t>
      </w:r>
      <w:r>
        <w:rPr>
          <w:sz w:val="24"/>
        </w:rPr>
        <w:t>Паркинсона</w:t>
      </w:r>
      <w:r>
        <w:rPr>
          <w:spacing w:val="-4"/>
          <w:sz w:val="24"/>
        </w:rPr>
        <w:t> </w:t>
      </w:r>
      <w:r>
        <w:rPr>
          <w:sz w:val="24"/>
        </w:rPr>
        <w:t>(дрожательный</w:t>
      </w:r>
      <w:r>
        <w:rPr>
          <w:spacing w:val="-2"/>
          <w:sz w:val="24"/>
        </w:rPr>
        <w:t> </w:t>
      </w:r>
      <w:r>
        <w:rPr>
          <w:sz w:val="24"/>
        </w:rPr>
        <w:t>паралич)</w:t>
      </w:r>
    </w:p>
    <w:p>
      <w:pPr>
        <w:pStyle w:val="BodyText"/>
        <w:spacing w:before="15"/>
        <w:ind w:left="1582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1528191</wp:posOffset>
            </wp:positionH>
            <wp:positionV relativeFrom="paragraph">
              <wp:posOffset>122823</wp:posOffset>
            </wp:positionV>
            <wp:extent cx="54609" cy="239674"/>
            <wp:effectExtent l="0" t="0" r="0" b="0"/>
            <wp:wrapNone/>
            <wp:docPr id="18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23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Опухоли</w:t>
      </w:r>
      <w:r>
        <w:rPr>
          <w:spacing w:val="-11"/>
        </w:rPr>
        <w:t> </w:t>
      </w:r>
      <w:r>
        <w:rPr/>
        <w:t>головного</w:t>
      </w:r>
    </w:p>
    <w:p>
      <w:pPr>
        <w:pStyle w:val="BodyText"/>
        <w:tabs>
          <w:tab w:pos="2208" w:val="left" w:leader="none"/>
        </w:tabs>
        <w:spacing w:line="153" w:lineRule="auto" w:before="165"/>
        <w:ind w:left="1236" w:right="8253"/>
      </w:pPr>
      <w:r>
        <w:rPr/>
        <w:t>мозга</w:t>
        <w:tab/>
      </w:r>
      <w:r>
        <w:rPr>
          <w:spacing w:val="-1"/>
        </w:rPr>
        <w:t>Опухоли</w:t>
      </w:r>
      <w:r>
        <w:rPr>
          <w:spacing w:val="-57"/>
        </w:rPr>
        <w:t> </w:t>
      </w:r>
      <w:r>
        <w:rPr/>
        <w:t>спинного</w:t>
      </w:r>
      <w:r>
        <w:rPr>
          <w:spacing w:val="-8"/>
        </w:rPr>
        <w:t> </w:t>
      </w:r>
      <w:r>
        <w:rPr/>
        <w:t>мозга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222" w:right="1742" w:firstLine="427"/>
        <w:jc w:val="both"/>
      </w:pPr>
      <w:r>
        <w:rPr/>
        <w:t>Врач общей практики (семейный врач) в объеме первой врачебной помощи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медико-санитарной</w:t>
      </w:r>
      <w:r>
        <w:rPr>
          <w:spacing w:val="1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прикрепленному</w:t>
      </w:r>
      <w:r>
        <w:rPr>
          <w:spacing w:val="-5"/>
        </w:rPr>
        <w:t> </w:t>
      </w:r>
      <w:r>
        <w:rPr/>
        <w:t>населению.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158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нозологические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</w:t>
      </w:r>
    </w:p>
    <w:p>
      <w:pPr>
        <w:pStyle w:val="BodyText"/>
        <w:spacing w:before="19"/>
        <w:ind w:left="1608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1128183</wp:posOffset>
            </wp:positionH>
            <wp:positionV relativeFrom="paragraph">
              <wp:posOffset>84361</wp:posOffset>
            </wp:positionV>
            <wp:extent cx="55880" cy="54521"/>
            <wp:effectExtent l="0" t="0" r="0" b="0"/>
            <wp:wrapNone/>
            <wp:docPr id="18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Профессиональные</w:t>
      </w:r>
      <w:r>
        <w:rPr>
          <w:spacing w:val="-6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химической</w:t>
      </w:r>
      <w:r>
        <w:rPr>
          <w:spacing w:val="-5"/>
        </w:rPr>
        <w:t> </w:t>
      </w:r>
      <w:r>
        <w:rPr/>
        <w:t>этиологии: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3" w:after="0"/>
        <w:ind w:left="2302" w:right="0" w:hanging="720"/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преимущественным</w:t>
      </w:r>
      <w:r>
        <w:rPr>
          <w:spacing w:val="-4"/>
          <w:sz w:val="24"/>
        </w:rPr>
        <w:t> </w:t>
      </w:r>
      <w:r>
        <w:rPr>
          <w:sz w:val="24"/>
        </w:rPr>
        <w:t>поражением</w:t>
      </w:r>
      <w:r>
        <w:rPr>
          <w:spacing w:val="-3"/>
          <w:sz w:val="24"/>
        </w:rPr>
        <w:t> </w:t>
      </w:r>
      <w:r>
        <w:rPr>
          <w:sz w:val="24"/>
        </w:rPr>
        <w:t>органов</w:t>
      </w:r>
      <w:r>
        <w:rPr>
          <w:spacing w:val="-4"/>
          <w:sz w:val="24"/>
        </w:rPr>
        <w:t> </w:t>
      </w:r>
      <w:r>
        <w:rPr>
          <w:sz w:val="24"/>
        </w:rPr>
        <w:t>дыхания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преимущественным</w:t>
      </w:r>
      <w:r>
        <w:rPr>
          <w:spacing w:val="-4"/>
          <w:sz w:val="24"/>
        </w:rPr>
        <w:t> </w:t>
      </w:r>
      <w:r>
        <w:rPr>
          <w:sz w:val="24"/>
        </w:rPr>
        <w:t>поражением</w:t>
      </w:r>
      <w:r>
        <w:rPr>
          <w:spacing w:val="-4"/>
          <w:sz w:val="24"/>
        </w:rPr>
        <w:t> </w:t>
      </w:r>
      <w:r>
        <w:rPr>
          <w:sz w:val="24"/>
        </w:rPr>
        <w:t>органов</w:t>
      </w:r>
      <w:r>
        <w:rPr>
          <w:spacing w:val="-7"/>
          <w:sz w:val="24"/>
        </w:rPr>
        <w:t> </w:t>
      </w:r>
      <w:r>
        <w:rPr>
          <w:sz w:val="24"/>
        </w:rPr>
        <w:t>кроветворения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преимущественным</w:t>
      </w:r>
      <w:r>
        <w:rPr>
          <w:spacing w:val="-5"/>
          <w:sz w:val="24"/>
        </w:rPr>
        <w:t> </w:t>
      </w:r>
      <w:r>
        <w:rPr>
          <w:sz w:val="24"/>
        </w:rPr>
        <w:t>поражением</w:t>
      </w:r>
      <w:r>
        <w:rPr>
          <w:spacing w:val="-5"/>
          <w:sz w:val="24"/>
        </w:rPr>
        <w:t> </w:t>
      </w:r>
      <w:r>
        <w:rPr>
          <w:sz w:val="24"/>
        </w:rPr>
        <w:t>гепатобилиарной</w:t>
      </w:r>
      <w:r>
        <w:rPr>
          <w:spacing w:val="-5"/>
          <w:sz w:val="24"/>
        </w:rPr>
        <w:t> </w:t>
      </w:r>
      <w:r>
        <w:rPr>
          <w:sz w:val="24"/>
        </w:rPr>
        <w:t>системы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преимущественным</w:t>
      </w:r>
      <w:r>
        <w:rPr>
          <w:spacing w:val="-5"/>
          <w:sz w:val="24"/>
        </w:rPr>
        <w:t> </w:t>
      </w:r>
      <w:r>
        <w:rPr>
          <w:sz w:val="24"/>
        </w:rPr>
        <w:t>поражением</w:t>
      </w:r>
      <w:r>
        <w:rPr>
          <w:spacing w:val="-4"/>
          <w:sz w:val="24"/>
        </w:rPr>
        <w:t> </w:t>
      </w:r>
      <w:r>
        <w:rPr>
          <w:sz w:val="24"/>
        </w:rPr>
        <w:t>почек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мочевыводящих</w:t>
      </w:r>
      <w:r>
        <w:rPr>
          <w:spacing w:val="-3"/>
          <w:sz w:val="24"/>
        </w:rPr>
        <w:t> </w:t>
      </w:r>
      <w:r>
        <w:rPr>
          <w:sz w:val="24"/>
        </w:rPr>
        <w:t>путей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преимущественным</w:t>
      </w:r>
      <w:r>
        <w:rPr>
          <w:spacing w:val="-5"/>
          <w:sz w:val="24"/>
        </w:rPr>
        <w:t> </w:t>
      </w:r>
      <w:r>
        <w:rPr>
          <w:sz w:val="24"/>
        </w:rPr>
        <w:t>поражением</w:t>
      </w:r>
      <w:r>
        <w:rPr>
          <w:spacing w:val="-3"/>
          <w:sz w:val="24"/>
        </w:rPr>
        <w:t> </w:t>
      </w:r>
      <w:r>
        <w:rPr>
          <w:sz w:val="24"/>
        </w:rPr>
        <w:t>нервной</w:t>
      </w:r>
      <w:r>
        <w:rPr>
          <w:spacing w:val="-3"/>
          <w:sz w:val="24"/>
        </w:rPr>
        <w:t> </w:t>
      </w:r>
      <w:r>
        <w:rPr>
          <w:sz w:val="24"/>
        </w:rPr>
        <w:t>системы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2430" w:hanging="720"/>
        <w:jc w:val="left"/>
        <w:rPr>
          <w:sz w:val="24"/>
        </w:rPr>
      </w:pPr>
      <w:r>
        <w:rPr>
          <w:sz w:val="24"/>
        </w:rPr>
        <w:t>клинические синдромы поражения нервной системы при острых</w:t>
      </w:r>
      <w:r>
        <w:rPr>
          <w:spacing w:val="-57"/>
          <w:sz w:val="24"/>
        </w:rPr>
        <w:t> </w:t>
      </w:r>
      <w:r>
        <w:rPr>
          <w:sz w:val="24"/>
        </w:rPr>
        <w:t>интоксикациях</w:t>
      </w:r>
    </w:p>
    <w:p>
      <w:pPr>
        <w:pStyle w:val="ListParagraph"/>
        <w:numPr>
          <w:ilvl w:val="0"/>
          <w:numId w:val="25"/>
        </w:numPr>
        <w:tabs>
          <w:tab w:pos="1941" w:val="left" w:leader="none"/>
          <w:tab w:pos="1942" w:val="left" w:leader="none"/>
          <w:tab w:pos="3843" w:val="left" w:leader="none"/>
          <w:tab w:pos="5115" w:val="left" w:leader="none"/>
          <w:tab w:pos="6466" w:val="left" w:leader="none"/>
          <w:tab w:pos="7545" w:val="left" w:leader="none"/>
          <w:tab w:pos="8644" w:val="left" w:leader="none"/>
        </w:tabs>
        <w:spacing w:line="240" w:lineRule="auto" w:before="0" w:after="0"/>
        <w:ind w:left="2302" w:right="2347" w:hanging="720"/>
        <w:jc w:val="left"/>
        <w:rPr>
          <w:sz w:val="24"/>
        </w:rPr>
      </w:pPr>
      <w:r>
        <w:rPr>
          <w:sz w:val="24"/>
        </w:rPr>
        <w:t>клинические</w:t>
        <w:tab/>
        <w:t>синдромы</w:t>
        <w:tab/>
        <w:t>поражения</w:t>
        <w:tab/>
        <w:t>нервной</w:t>
        <w:tab/>
        <w:t>системы</w:t>
        <w:tab/>
        <w:t>при</w:t>
      </w:r>
      <w:r>
        <w:rPr>
          <w:spacing w:val="-57"/>
          <w:sz w:val="24"/>
        </w:rPr>
        <w:t> </w:t>
      </w:r>
      <w:r>
        <w:rPr>
          <w:sz w:val="24"/>
        </w:rPr>
        <w:t>хронических</w:t>
      </w:r>
      <w:r>
        <w:rPr>
          <w:spacing w:val="2"/>
          <w:sz w:val="24"/>
        </w:rPr>
        <w:t> </w:t>
      </w:r>
      <w:r>
        <w:rPr>
          <w:sz w:val="24"/>
        </w:rPr>
        <w:t>интоксикациях:</w:t>
      </w:r>
    </w:p>
    <w:p>
      <w:pPr>
        <w:pStyle w:val="ListParagraph"/>
        <w:numPr>
          <w:ilvl w:val="0"/>
          <w:numId w:val="2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634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преимущественным</w:t>
      </w:r>
      <w:r>
        <w:rPr>
          <w:spacing w:val="-4"/>
          <w:sz w:val="24"/>
        </w:rPr>
        <w:t> </w:t>
      </w:r>
      <w:r>
        <w:rPr>
          <w:sz w:val="24"/>
        </w:rPr>
        <w:t>поражением</w:t>
      </w:r>
      <w:r>
        <w:rPr>
          <w:spacing w:val="-6"/>
          <w:sz w:val="24"/>
        </w:rPr>
        <w:t> </w:t>
      </w:r>
      <w:r>
        <w:rPr>
          <w:sz w:val="24"/>
        </w:rPr>
        <w:t>ЦНС</w:t>
      </w:r>
    </w:p>
    <w:p>
      <w:pPr>
        <w:pStyle w:val="ListParagraph"/>
        <w:numPr>
          <w:ilvl w:val="0"/>
          <w:numId w:val="25"/>
        </w:numPr>
        <w:tabs>
          <w:tab w:pos="1941" w:val="left" w:leader="none"/>
          <w:tab w:pos="1942" w:val="left" w:leader="none"/>
          <w:tab w:pos="4983" w:val="left" w:leader="none"/>
          <w:tab w:pos="6555" w:val="left" w:leader="none"/>
          <w:tab w:pos="8557" w:val="left" w:leader="none"/>
          <w:tab w:pos="9715" w:val="left" w:leader="none"/>
        </w:tabs>
        <w:spacing w:line="240" w:lineRule="auto" w:before="0" w:after="0"/>
        <w:ind w:left="1942" w:right="-58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103"/>
          <w:sz w:val="24"/>
        </w:rPr>
        <w:t> </w:t>
      </w:r>
      <w:r>
        <w:rPr>
          <w:sz w:val="24"/>
        </w:rPr>
        <w:t>преимущественным</w:t>
        <w:tab/>
        <w:t>поражением</w:t>
        <w:tab/>
        <w:t>периферической</w:t>
        <w:tab/>
        <w:t>нервной</w:t>
        <w:tab/>
        <w:t>системы</w:t>
      </w:r>
      <w:r>
        <w:rPr>
          <w:spacing w:val="-3"/>
          <w:sz w:val="24"/>
        </w:rPr>
        <w:t> </w:t>
      </w:r>
      <w:r>
        <w:rPr>
          <w:sz w:val="24"/>
        </w:rPr>
        <w:t>(токсич</w:t>
      </w:r>
    </w:p>
    <w:p>
      <w:pPr>
        <w:pStyle w:val="ListParagraph"/>
        <w:numPr>
          <w:ilvl w:val="0"/>
          <w:numId w:val="25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942" w:right="1819" w:hanging="360"/>
        <w:jc w:val="left"/>
        <w:rPr>
          <w:sz w:val="24"/>
        </w:rPr>
      </w:pPr>
      <w:r>
        <w:rPr>
          <w:sz w:val="24"/>
        </w:rPr>
        <w:t>клинические синдромы при воздействии нейротропных ядов на сердечно-</w:t>
      </w:r>
      <w:r>
        <w:rPr>
          <w:spacing w:val="-57"/>
          <w:sz w:val="24"/>
        </w:rPr>
        <w:t> </w:t>
      </w:r>
      <w:r>
        <w:rPr>
          <w:sz w:val="24"/>
        </w:rPr>
        <w:t>сосудистую</w:t>
      </w:r>
      <w:r>
        <w:rPr>
          <w:spacing w:val="-3"/>
          <w:sz w:val="24"/>
        </w:rPr>
        <w:t> </w:t>
      </w:r>
      <w:r>
        <w:rPr>
          <w:sz w:val="24"/>
        </w:rPr>
        <w:t>эндокринную,</w:t>
      </w:r>
      <w:r>
        <w:rPr>
          <w:spacing w:val="-2"/>
          <w:sz w:val="24"/>
        </w:rPr>
        <w:t> </w:t>
      </w:r>
      <w:r>
        <w:rPr>
          <w:sz w:val="24"/>
        </w:rPr>
        <w:t>пищеварительную систему,</w:t>
      </w:r>
      <w:r>
        <w:rPr>
          <w:spacing w:val="3"/>
          <w:sz w:val="24"/>
        </w:rPr>
        <w:t> </w:t>
      </w:r>
      <w:r>
        <w:rPr>
          <w:sz w:val="24"/>
        </w:rPr>
        <w:t>органы</w:t>
      </w:r>
      <w:r>
        <w:rPr>
          <w:spacing w:val="-5"/>
          <w:sz w:val="24"/>
        </w:rPr>
        <w:t> </w:t>
      </w:r>
      <w:r>
        <w:rPr>
          <w:sz w:val="24"/>
        </w:rPr>
        <w:t>зрения</w:t>
      </w:r>
    </w:p>
    <w:p>
      <w:pPr>
        <w:pStyle w:val="BodyText"/>
        <w:spacing w:before="20"/>
        <w:ind w:left="1608"/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1128183</wp:posOffset>
            </wp:positionH>
            <wp:positionV relativeFrom="paragraph">
              <wp:posOffset>84615</wp:posOffset>
            </wp:positionV>
            <wp:extent cx="55880" cy="54521"/>
            <wp:effectExtent l="0" t="0" r="0" b="0"/>
            <wp:wrapNone/>
            <wp:docPr id="18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Профессиональные</w:t>
      </w:r>
      <w:r>
        <w:rPr>
          <w:spacing w:val="-6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дыхания</w:t>
      </w:r>
      <w:r>
        <w:rPr>
          <w:spacing w:val="-3"/>
        </w:rPr>
        <w:t> </w:t>
      </w:r>
      <w:r>
        <w:rPr/>
        <w:t>пылевой</w:t>
      </w:r>
      <w:r>
        <w:rPr>
          <w:spacing w:val="-4"/>
        </w:rPr>
        <w:t> </w:t>
      </w:r>
      <w:r>
        <w:rPr/>
        <w:t>этиологии: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2" w:after="0"/>
        <w:ind w:left="2302" w:right="0" w:hanging="720"/>
        <w:jc w:val="left"/>
        <w:rPr>
          <w:sz w:val="24"/>
        </w:rPr>
      </w:pPr>
      <w:r>
        <w:rPr>
          <w:sz w:val="24"/>
        </w:rPr>
        <w:t>пневмокониозы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карбокониозы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пылевые</w:t>
      </w:r>
      <w:r>
        <w:rPr>
          <w:spacing w:val="-4"/>
          <w:sz w:val="24"/>
        </w:rPr>
        <w:t> </w:t>
      </w:r>
      <w:r>
        <w:rPr>
          <w:sz w:val="24"/>
        </w:rPr>
        <w:t>бронхиты</w:t>
      </w:r>
    </w:p>
    <w:p>
      <w:pPr>
        <w:pStyle w:val="BodyText"/>
        <w:spacing w:before="22"/>
        <w:ind w:left="1608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1128183</wp:posOffset>
            </wp:positionH>
            <wp:positionV relativeFrom="paragraph">
              <wp:posOffset>84818</wp:posOffset>
            </wp:positionV>
            <wp:extent cx="55880" cy="54825"/>
            <wp:effectExtent l="0" t="0" r="0" b="0"/>
            <wp:wrapNone/>
            <wp:docPr id="19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Профессиональные</w:t>
      </w:r>
      <w:r>
        <w:rPr>
          <w:spacing w:val="-6"/>
        </w:rPr>
        <w:t> </w:t>
      </w:r>
      <w:r>
        <w:rPr/>
        <w:t>заболевания,</w:t>
      </w:r>
      <w:r>
        <w:rPr>
          <w:spacing w:val="-3"/>
        </w:rPr>
        <w:t> </w:t>
      </w:r>
      <w:r>
        <w:rPr/>
        <w:t>обусловленные</w:t>
      </w:r>
      <w:r>
        <w:rPr>
          <w:spacing w:val="-5"/>
        </w:rPr>
        <w:t> </w:t>
      </w:r>
      <w:r>
        <w:rPr/>
        <w:t>действием</w:t>
      </w:r>
      <w:r>
        <w:rPr>
          <w:spacing w:val="-4"/>
        </w:rPr>
        <w:t> </w:t>
      </w:r>
      <w:r>
        <w:rPr/>
        <w:t>физических</w:t>
      </w:r>
      <w:r>
        <w:rPr>
          <w:spacing w:val="-5"/>
        </w:rPr>
        <w:t> </w:t>
      </w:r>
      <w:r>
        <w:rPr/>
        <w:t>факторов: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2" w:after="0"/>
        <w:ind w:left="2302" w:right="0" w:hanging="720"/>
        <w:jc w:val="left"/>
        <w:rPr>
          <w:sz w:val="24"/>
        </w:rPr>
      </w:pPr>
      <w:r>
        <w:rPr>
          <w:sz w:val="24"/>
        </w:rPr>
        <w:t>вибрационная</w:t>
      </w:r>
      <w:r>
        <w:rPr>
          <w:spacing w:val="-3"/>
          <w:sz w:val="24"/>
        </w:rPr>
        <w:t> </w:t>
      </w:r>
      <w:r>
        <w:rPr>
          <w:sz w:val="24"/>
        </w:rPr>
        <w:t>болезнь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лучевая</w:t>
      </w:r>
      <w:r>
        <w:rPr>
          <w:spacing w:val="-2"/>
          <w:sz w:val="24"/>
        </w:rPr>
        <w:t> </w:t>
      </w:r>
      <w:r>
        <w:rPr>
          <w:sz w:val="24"/>
        </w:rPr>
        <w:t>болезнь: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75" w:lineRule="exact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2"/>
          <w:sz w:val="24"/>
        </w:rPr>
        <w:t> </w:t>
      </w:r>
      <w:r>
        <w:rPr>
          <w:sz w:val="24"/>
        </w:rPr>
        <w:t>лучевая</w:t>
      </w:r>
      <w:r>
        <w:rPr>
          <w:spacing w:val="-1"/>
          <w:sz w:val="24"/>
        </w:rPr>
        <w:t> </w:t>
      </w:r>
      <w:r>
        <w:rPr>
          <w:sz w:val="24"/>
        </w:rPr>
        <w:t>болезнь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  <w:tab w:pos="10521" w:val="right" w:leader="none"/>
        </w:tabs>
        <w:spacing w:line="237" w:lineRule="auto" w:before="0" w:after="0"/>
        <w:ind w:left="3022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1128183</wp:posOffset>
            </wp:positionH>
            <wp:positionV relativeFrom="paragraph">
              <wp:posOffset>456727</wp:posOffset>
            </wp:positionV>
            <wp:extent cx="55880" cy="56029"/>
            <wp:effectExtent l="0" t="0" r="0" b="0"/>
            <wp:wrapNone/>
            <wp:docPr id="19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хроническая</w:t>
      </w:r>
      <w:r>
        <w:rPr>
          <w:spacing w:val="-1"/>
          <w:sz w:val="24"/>
        </w:rPr>
        <w:t> </w:t>
      </w:r>
      <w:r>
        <w:rPr>
          <w:sz w:val="24"/>
        </w:rPr>
        <w:t>лучевая</w:t>
      </w:r>
      <w:r>
        <w:rPr>
          <w:spacing w:val="1"/>
          <w:sz w:val="24"/>
        </w:rPr>
        <w:t> </w:t>
      </w:r>
      <w:r>
        <w:rPr>
          <w:sz w:val="24"/>
        </w:rPr>
        <w:t>болезнь</w:t>
        <w:tab/>
      </w:r>
      <w:r>
        <w:rPr>
          <w:position w:val="-5"/>
          <w:sz w:val="24"/>
        </w:rPr>
        <w:t>34</w:t>
      </w:r>
    </w:p>
    <w:p>
      <w:pPr>
        <w:spacing w:after="0" w:line="237" w:lineRule="auto"/>
        <w:jc w:val="left"/>
        <w:rPr>
          <w:sz w:val="24"/>
        </w:rPr>
        <w:sectPr>
          <w:footerReference w:type="default" r:id="rId55"/>
          <w:pgSz w:w="11920" w:h="16850"/>
          <w:pgMar w:footer="503" w:header="0" w:top="960" w:bottom="700" w:left="540" w:right="0"/>
        </w:sectPr>
      </w:pPr>
    </w:p>
    <w:p>
      <w:pPr>
        <w:pStyle w:val="ListParagraph"/>
        <w:numPr>
          <w:ilvl w:val="0"/>
          <w:numId w:val="25"/>
        </w:numPr>
        <w:tabs>
          <w:tab w:pos="1941" w:val="left" w:leader="none"/>
          <w:tab w:pos="1942" w:val="left" w:leader="none"/>
          <w:tab w:pos="3905" w:val="left" w:leader="none"/>
          <w:tab w:pos="5113" w:val="left" w:leader="none"/>
          <w:tab w:pos="6985" w:val="left" w:leader="none"/>
        </w:tabs>
        <w:spacing w:line="240" w:lineRule="auto" w:before="72" w:after="0"/>
        <w:ind w:left="2302" w:right="2987" w:hanging="720"/>
        <w:jc w:val="left"/>
        <w:rPr>
          <w:sz w:val="24"/>
        </w:rPr>
      </w:pPr>
      <w:r>
        <w:rPr>
          <w:sz w:val="24"/>
        </w:rPr>
        <w:t>клинический</w:t>
        <w:tab/>
        <w:t>синдром,</w:t>
        <w:tab/>
        <w:t>обусловленный</w:t>
        <w:tab/>
        <w:t>воздействием</w:t>
      </w:r>
      <w:r>
        <w:rPr>
          <w:spacing w:val="-57"/>
          <w:sz w:val="24"/>
        </w:rPr>
        <w:t> </w:t>
      </w:r>
      <w:r>
        <w:rPr>
          <w:sz w:val="24"/>
        </w:rPr>
        <w:t>электромагнитных</w:t>
      </w:r>
      <w:r>
        <w:rPr>
          <w:spacing w:val="-2"/>
          <w:sz w:val="24"/>
        </w:rPr>
        <w:t> </w:t>
      </w:r>
      <w:r>
        <w:rPr>
          <w:sz w:val="24"/>
        </w:rPr>
        <w:t>излучений</w:t>
      </w:r>
      <w:r>
        <w:rPr>
          <w:spacing w:val="3"/>
          <w:sz w:val="24"/>
        </w:rPr>
        <w:t> </w:t>
      </w:r>
      <w:r>
        <w:rPr>
          <w:sz w:val="24"/>
        </w:rPr>
        <w:t>радиодиапазона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199" w:lineRule="auto" w:before="39" w:after="0"/>
        <w:ind w:left="1582" w:right="1444" w:firstLine="0"/>
        <w:jc w:val="left"/>
        <w:rPr>
          <w:sz w:val="24"/>
        </w:rPr>
      </w:pPr>
      <w:r>
        <w:rPr>
          <w:sz w:val="24"/>
        </w:rPr>
        <w:t>клинический синдром, обусловленный воздействием лазерного излучения</w:t>
      </w:r>
      <w:r>
        <w:rPr>
          <w:spacing w:val="-57"/>
          <w:sz w:val="24"/>
        </w:rPr>
        <w:t> </w:t>
      </w:r>
      <w:r>
        <w:rPr>
          <w:sz w:val="24"/>
        </w:rPr>
        <w:t>Декомпрессионная</w:t>
      </w:r>
      <w:r>
        <w:rPr>
          <w:spacing w:val="-1"/>
          <w:sz w:val="24"/>
        </w:rPr>
        <w:t> </w:t>
      </w:r>
      <w:r>
        <w:rPr>
          <w:sz w:val="24"/>
        </w:rPr>
        <w:t>(кессонная)</w:t>
      </w:r>
      <w:r>
        <w:rPr>
          <w:spacing w:val="-1"/>
          <w:sz w:val="24"/>
        </w:rPr>
        <w:t> </w:t>
      </w:r>
      <w:r>
        <w:rPr>
          <w:sz w:val="24"/>
        </w:rPr>
        <w:t>болезнь</w:t>
      </w:r>
    </w:p>
    <w:p>
      <w:pPr>
        <w:pStyle w:val="BodyText"/>
        <w:spacing w:line="256" w:lineRule="auto" w:before="73"/>
        <w:ind w:left="1582" w:firstLine="48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1127760</wp:posOffset>
            </wp:positionH>
            <wp:positionV relativeFrom="paragraph">
              <wp:posOffset>114406</wp:posOffset>
            </wp:positionV>
            <wp:extent cx="54609" cy="53781"/>
            <wp:effectExtent l="0" t="0" r="0" b="0"/>
            <wp:wrapNone/>
            <wp:docPr id="19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5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Клинический синдром, обусловленный воздействием на организм</w:t>
      </w:r>
      <w:r>
        <w:rPr>
          <w:spacing w:val="1"/>
        </w:rPr>
        <w:t> </w:t>
      </w:r>
      <w:r>
        <w:rPr/>
        <w:t>нагревающего</w:t>
      </w:r>
      <w:r>
        <w:rPr>
          <w:spacing w:val="-57"/>
        </w:rPr>
        <w:t> </w:t>
      </w:r>
      <w:r>
        <w:rPr/>
        <w:t>микроклимата</w:t>
      </w:r>
    </w:p>
    <w:p>
      <w:pPr>
        <w:pStyle w:val="BodyText"/>
        <w:spacing w:line="235" w:lineRule="auto" w:before="4"/>
        <w:ind w:left="1582" w:right="2967" w:firstLine="26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1128183</wp:posOffset>
            </wp:positionH>
            <wp:positionV relativeFrom="paragraph">
              <wp:posOffset>74939</wp:posOffset>
            </wp:positionV>
            <wp:extent cx="55880" cy="56029"/>
            <wp:effectExtent l="0" t="0" r="0" b="0"/>
            <wp:wrapNone/>
            <wp:docPr id="19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Клинический синдром, обусловленный воздействием на организм</w:t>
      </w:r>
      <w:r>
        <w:rPr>
          <w:spacing w:val="-57"/>
        </w:rPr>
        <w:t> </w:t>
      </w:r>
      <w:r>
        <w:rPr/>
        <w:t>охлаждающего</w:t>
      </w:r>
      <w:r>
        <w:rPr>
          <w:spacing w:val="-2"/>
        </w:rPr>
        <w:t> </w:t>
      </w:r>
      <w:r>
        <w:rPr/>
        <w:t>микроклимата</w:t>
      </w:r>
    </w:p>
    <w:p>
      <w:pPr>
        <w:pStyle w:val="BodyText"/>
        <w:spacing w:line="254" w:lineRule="auto" w:before="21"/>
        <w:ind w:left="1582" w:right="6673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1089660</wp:posOffset>
            </wp:positionH>
            <wp:positionV relativeFrom="paragraph">
              <wp:posOffset>87492</wp:posOffset>
            </wp:positionV>
            <wp:extent cx="54609" cy="424738"/>
            <wp:effectExtent l="0" t="0" r="0" b="0"/>
            <wp:wrapNone/>
            <wp:docPr id="19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Профессиональные аллергозы</w:t>
      </w:r>
      <w:r>
        <w:rPr>
          <w:spacing w:val="-57"/>
        </w:rPr>
        <w:t> </w:t>
      </w:r>
      <w:r>
        <w:rPr/>
        <w:t>Профессиональный</w:t>
      </w:r>
      <w:r>
        <w:rPr>
          <w:spacing w:val="-1"/>
        </w:rPr>
        <w:t> </w:t>
      </w:r>
      <w:r>
        <w:rPr/>
        <w:t>рак</w:t>
      </w:r>
    </w:p>
    <w:p>
      <w:pPr>
        <w:pStyle w:val="BodyText"/>
        <w:tabs>
          <w:tab w:pos="4037" w:val="left" w:leader="none"/>
          <w:tab w:pos="5816" w:val="left" w:leader="none"/>
          <w:tab w:pos="7847" w:val="left" w:leader="none"/>
          <w:tab w:pos="9703" w:val="left" w:leader="none"/>
        </w:tabs>
        <w:spacing w:line="259" w:lineRule="auto"/>
        <w:ind w:left="1608" w:right="27" w:hanging="27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1128183</wp:posOffset>
            </wp:positionH>
            <wp:positionV relativeFrom="paragraph">
              <wp:posOffset>264221</wp:posOffset>
            </wp:positionV>
            <wp:extent cx="55880" cy="56029"/>
            <wp:effectExtent l="0" t="0" r="0" b="0"/>
            <wp:wrapNone/>
            <wp:docPr id="20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Профессиональные</w:t>
        <w:tab/>
        <w:t>заболевания,</w:t>
        <w:tab/>
        <w:t>обусловленные</w:t>
        <w:tab/>
        <w:t>воздействием</w:t>
        <w:tab/>
        <w:t>вредных произв</w:t>
      </w:r>
      <w:r>
        <w:rPr>
          <w:spacing w:val="-57"/>
        </w:rPr>
        <w:t> </w:t>
      </w:r>
      <w:r>
        <w:rPr/>
        <w:t>Влияние</w:t>
      </w:r>
      <w:r>
        <w:rPr>
          <w:spacing w:val="-2"/>
        </w:rPr>
        <w:t> </w:t>
      </w:r>
      <w:r>
        <w:rPr/>
        <w:t>вредных производственных</w:t>
      </w:r>
      <w:r>
        <w:rPr>
          <w:spacing w:val="1"/>
        </w:rPr>
        <w:t> </w:t>
      </w:r>
      <w:r>
        <w:rPr/>
        <w:t>факторов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специфические</w:t>
      </w:r>
      <w:r>
        <w:rPr>
          <w:spacing w:val="-2"/>
        </w:rPr>
        <w:t> </w:t>
      </w:r>
      <w:r>
        <w:rPr/>
        <w:t>функции</w:t>
      </w:r>
    </w:p>
    <w:p>
      <w:pPr>
        <w:pStyle w:val="BodyText"/>
        <w:spacing w:line="249" w:lineRule="exact"/>
        <w:ind w:left="1582"/>
      </w:pPr>
      <w:r>
        <w:rPr/>
        <w:t>женского</w:t>
      </w:r>
      <w:r>
        <w:rPr>
          <w:spacing w:val="-3"/>
        </w:rPr>
        <w:t> </w:t>
      </w:r>
      <w:r>
        <w:rPr/>
        <w:t>организма: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3" w:after="0"/>
        <w:ind w:left="2302" w:right="0" w:hanging="720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6"/>
          <w:sz w:val="24"/>
        </w:rPr>
        <w:t> </w:t>
      </w:r>
      <w:r>
        <w:rPr>
          <w:sz w:val="24"/>
        </w:rPr>
        <w:t>овариально-менструальной</w:t>
      </w:r>
      <w:r>
        <w:rPr>
          <w:spacing w:val="-6"/>
          <w:sz w:val="24"/>
        </w:rPr>
        <w:t> </w:t>
      </w:r>
      <w:r>
        <w:rPr>
          <w:sz w:val="24"/>
        </w:rPr>
        <w:t>функции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6"/>
          <w:sz w:val="24"/>
        </w:rPr>
        <w:t> </w:t>
      </w:r>
      <w:r>
        <w:rPr>
          <w:sz w:val="24"/>
        </w:rPr>
        <w:t>генеративной</w:t>
      </w:r>
      <w:r>
        <w:rPr>
          <w:spacing w:val="-3"/>
          <w:sz w:val="24"/>
        </w:rPr>
        <w:t> </w:t>
      </w:r>
      <w:r>
        <w:rPr>
          <w:sz w:val="24"/>
        </w:rPr>
        <w:t>функции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61" w:lineRule="auto" w:before="0" w:after="0"/>
        <w:ind w:left="1222" w:right="2513" w:firstLine="35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63872">
            <wp:simplePos x="0" y="0"/>
            <wp:positionH relativeFrom="page">
              <wp:posOffset>1836081</wp:posOffset>
            </wp:positionH>
            <wp:positionV relativeFrom="paragraph">
              <wp:posOffset>263205</wp:posOffset>
            </wp:positionV>
            <wp:extent cx="55880" cy="56029"/>
            <wp:effectExtent l="0" t="0" r="0" b="0"/>
            <wp:wrapNone/>
            <wp:docPr id="20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влияние на течение </w:t>
      </w:r>
      <w:r>
        <w:rPr>
          <w:sz w:val="24"/>
        </w:rPr>
        <w:t>и исходы беременности, роды, жизненность</w:t>
      </w:r>
      <w:r>
        <w:rPr>
          <w:spacing w:val="-57"/>
          <w:sz w:val="24"/>
        </w:rPr>
        <w:t> </w:t>
      </w:r>
      <w:r>
        <w:rPr>
          <w:sz w:val="24"/>
        </w:rPr>
        <w:t>потомства</w:t>
      </w:r>
    </w:p>
    <w:p>
      <w:pPr>
        <w:pStyle w:val="BodyText"/>
        <w:spacing w:line="250" w:lineRule="exact"/>
        <w:ind w:left="1582"/>
      </w:pPr>
      <w:r>
        <w:rPr/>
        <w:t>Профессиональные</w:t>
      </w:r>
      <w:r>
        <w:rPr>
          <w:spacing w:val="-5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перенапряжения</w:t>
      </w:r>
      <w:r>
        <w:rPr>
          <w:spacing w:val="-3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систем: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заболевания</w:t>
      </w:r>
      <w:r>
        <w:rPr>
          <w:spacing w:val="-3"/>
          <w:sz w:val="24"/>
        </w:rPr>
        <w:t> </w:t>
      </w:r>
      <w:r>
        <w:rPr>
          <w:sz w:val="24"/>
        </w:rPr>
        <w:t>периферических</w:t>
      </w:r>
      <w:r>
        <w:rPr>
          <w:spacing w:val="-3"/>
          <w:sz w:val="24"/>
        </w:rPr>
        <w:t> </w:t>
      </w:r>
      <w:r>
        <w:rPr>
          <w:sz w:val="24"/>
        </w:rPr>
        <w:t>нервов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мышц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координаторные</w:t>
      </w:r>
      <w:r>
        <w:rPr>
          <w:spacing w:val="-7"/>
          <w:sz w:val="24"/>
        </w:rPr>
        <w:t> </w:t>
      </w:r>
      <w:r>
        <w:rPr>
          <w:sz w:val="24"/>
        </w:rPr>
        <w:t>неврозы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1" w:after="0"/>
        <w:ind w:left="2302" w:right="0" w:hanging="720"/>
        <w:jc w:val="left"/>
        <w:rPr>
          <w:sz w:val="24"/>
        </w:rPr>
      </w:pPr>
      <w:r>
        <w:rPr>
          <w:sz w:val="24"/>
        </w:rPr>
        <w:t>заболевания</w:t>
      </w:r>
      <w:r>
        <w:rPr>
          <w:spacing w:val="-4"/>
          <w:sz w:val="24"/>
        </w:rPr>
        <w:t> </w:t>
      </w:r>
      <w:r>
        <w:rPr>
          <w:sz w:val="24"/>
        </w:rPr>
        <w:t>опорно-двигательного</w:t>
      </w:r>
      <w:r>
        <w:rPr>
          <w:spacing w:val="-3"/>
          <w:sz w:val="24"/>
        </w:rPr>
        <w:t> </w:t>
      </w:r>
      <w:r>
        <w:rPr>
          <w:sz w:val="24"/>
        </w:rPr>
        <w:t>аппарата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заболевания</w:t>
      </w:r>
      <w:r>
        <w:rPr>
          <w:spacing w:val="-4"/>
          <w:sz w:val="24"/>
        </w:rPr>
        <w:t> </w:t>
      </w:r>
      <w:r>
        <w:rPr>
          <w:sz w:val="24"/>
        </w:rPr>
        <w:t>голосового</w:t>
      </w:r>
      <w:r>
        <w:rPr>
          <w:spacing w:val="-3"/>
          <w:sz w:val="24"/>
        </w:rPr>
        <w:t> </w:t>
      </w:r>
      <w:r>
        <w:rPr>
          <w:sz w:val="24"/>
        </w:rPr>
        <w:t>аппарата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заболевания</w:t>
      </w:r>
      <w:r>
        <w:rPr>
          <w:spacing w:val="-3"/>
          <w:sz w:val="24"/>
        </w:rPr>
        <w:t> </w:t>
      </w: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зрения.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222" w:right="1750" w:firstLine="359"/>
        <w:jc w:val="both"/>
      </w:pPr>
      <w:r>
        <w:rPr/>
        <w:t>Врач общей практики (семейный врач) в объеме первой врачебной помощи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болезней уха, горла, носа при оказании первичной медико-санитарной помощи</w:t>
      </w:r>
      <w:r>
        <w:rPr>
          <w:spacing w:val="1"/>
        </w:rPr>
        <w:t> </w:t>
      </w:r>
      <w:r>
        <w:rPr/>
        <w:t>взрослым</w:t>
      </w:r>
      <w:r>
        <w:rPr>
          <w:spacing w:val="-2"/>
        </w:rPr>
        <w:t> </w:t>
      </w:r>
      <w:r>
        <w:rPr/>
        <w:t>и детям.</w:t>
      </w:r>
    </w:p>
    <w:p>
      <w:pPr>
        <w:pStyle w:val="BodyText"/>
        <w:spacing w:before="5"/>
        <w:rPr>
          <w:sz w:val="16"/>
        </w:rPr>
      </w:pPr>
    </w:p>
    <w:p>
      <w:pPr>
        <w:spacing w:line="253" w:lineRule="exact" w:before="90"/>
        <w:ind w:left="158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нозологические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</w:t>
      </w:r>
    </w:p>
    <w:p>
      <w:pPr>
        <w:pStyle w:val="BodyText"/>
        <w:spacing w:line="253" w:lineRule="exact"/>
        <w:ind w:left="1582"/>
      </w:pPr>
      <w:r>
        <w:rPr/>
        <w:t>Тугоухость</w:t>
      </w:r>
    </w:p>
    <w:p>
      <w:pPr>
        <w:pStyle w:val="BodyText"/>
        <w:spacing w:before="63"/>
        <w:ind w:left="1630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1127760</wp:posOffset>
            </wp:positionH>
            <wp:positionV relativeFrom="paragraph">
              <wp:posOffset>107508</wp:posOffset>
            </wp:positionV>
            <wp:extent cx="54609" cy="53821"/>
            <wp:effectExtent l="0" t="0" r="0" b="0"/>
            <wp:wrapNone/>
            <wp:docPr id="20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5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Воспалительные</w:t>
      </w:r>
      <w:r>
        <w:rPr>
          <w:spacing w:val="-6"/>
        </w:rPr>
        <w:t> </w:t>
      </w:r>
      <w:r>
        <w:rPr/>
        <w:t>заболевания уха: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19" w:after="0"/>
        <w:ind w:left="2302" w:right="0" w:hanging="720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1"/>
          <w:sz w:val="24"/>
        </w:rPr>
        <w:t> </w:t>
      </w:r>
      <w:r>
        <w:rPr>
          <w:sz w:val="24"/>
        </w:rPr>
        <w:t>наружный</w:t>
      </w:r>
      <w:r>
        <w:rPr>
          <w:spacing w:val="1"/>
          <w:sz w:val="24"/>
        </w:rPr>
        <w:t> </w:t>
      </w:r>
      <w:r>
        <w:rPr>
          <w:sz w:val="24"/>
        </w:rPr>
        <w:t>отит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серная</w:t>
      </w:r>
      <w:r>
        <w:rPr>
          <w:spacing w:val="-2"/>
          <w:sz w:val="24"/>
        </w:rPr>
        <w:t> </w:t>
      </w:r>
      <w:r>
        <w:rPr>
          <w:sz w:val="24"/>
        </w:rPr>
        <w:t>пробка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1"/>
          <w:sz w:val="24"/>
        </w:rPr>
        <w:t> </w:t>
      </w:r>
      <w:r>
        <w:rPr>
          <w:sz w:val="24"/>
        </w:rPr>
        <w:t>средний</w:t>
      </w:r>
      <w:r>
        <w:rPr>
          <w:spacing w:val="1"/>
          <w:sz w:val="24"/>
        </w:rPr>
        <w:t> </w:t>
      </w:r>
      <w:r>
        <w:rPr>
          <w:sz w:val="24"/>
        </w:rPr>
        <w:t>отит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мастоидит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хронические</w:t>
      </w:r>
      <w:r>
        <w:rPr>
          <w:spacing w:val="-3"/>
          <w:sz w:val="24"/>
        </w:rPr>
        <w:t> </w:t>
      </w:r>
      <w:r>
        <w:rPr>
          <w:sz w:val="24"/>
        </w:rPr>
        <w:t>гнойные</w:t>
      </w:r>
      <w:r>
        <w:rPr>
          <w:spacing w:val="-6"/>
          <w:sz w:val="24"/>
        </w:rPr>
        <w:t> </w:t>
      </w:r>
      <w:r>
        <w:rPr>
          <w:sz w:val="24"/>
        </w:rPr>
        <w:t>отиты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1" w:after="0"/>
        <w:ind w:left="2302" w:right="0" w:hanging="720"/>
        <w:jc w:val="left"/>
        <w:rPr>
          <w:sz w:val="24"/>
        </w:rPr>
      </w:pPr>
      <w:r>
        <w:rPr>
          <w:sz w:val="24"/>
        </w:rPr>
        <w:t>хронический</w:t>
      </w:r>
      <w:r>
        <w:rPr>
          <w:spacing w:val="-4"/>
          <w:sz w:val="24"/>
        </w:rPr>
        <w:t> </w:t>
      </w:r>
      <w:r>
        <w:rPr>
          <w:sz w:val="24"/>
        </w:rPr>
        <w:t>евстахиит</w:t>
      </w:r>
      <w:r>
        <w:rPr>
          <w:spacing w:val="-4"/>
          <w:sz w:val="24"/>
        </w:rPr>
        <w:t> </w:t>
      </w:r>
      <w:r>
        <w:rPr>
          <w:sz w:val="24"/>
        </w:rPr>
        <w:t>(туботит)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болезнь</w:t>
      </w:r>
      <w:r>
        <w:rPr>
          <w:spacing w:val="-2"/>
          <w:sz w:val="24"/>
        </w:rPr>
        <w:t> </w:t>
      </w:r>
      <w:r>
        <w:rPr>
          <w:sz w:val="24"/>
        </w:rPr>
        <w:t>Меньера</w:t>
      </w:r>
    </w:p>
    <w:p>
      <w:pPr>
        <w:pStyle w:val="BodyText"/>
        <w:spacing w:before="19"/>
        <w:ind w:left="1608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1128183</wp:posOffset>
            </wp:positionH>
            <wp:positionV relativeFrom="paragraph">
              <wp:posOffset>83866</wp:posOffset>
            </wp:positionV>
            <wp:extent cx="55880" cy="54444"/>
            <wp:effectExtent l="0" t="0" r="0" b="0"/>
            <wp:wrapNone/>
            <wp:docPr id="20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Воспалительные</w:t>
      </w:r>
      <w:r>
        <w:rPr>
          <w:spacing w:val="-5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носа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придаточных</w:t>
      </w:r>
      <w:r>
        <w:rPr>
          <w:spacing w:val="-5"/>
        </w:rPr>
        <w:t> </w:t>
      </w:r>
      <w:r>
        <w:rPr/>
        <w:t>пазух: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2" w:after="0"/>
        <w:ind w:left="2302" w:right="0" w:hanging="720"/>
        <w:jc w:val="left"/>
        <w:rPr>
          <w:sz w:val="24"/>
        </w:rPr>
      </w:pPr>
      <w:r>
        <w:rPr>
          <w:sz w:val="24"/>
        </w:rPr>
        <w:t>фурункул</w:t>
      </w:r>
      <w:r>
        <w:rPr>
          <w:spacing w:val="-5"/>
          <w:sz w:val="24"/>
        </w:rPr>
        <w:t> </w:t>
      </w:r>
      <w:r>
        <w:rPr>
          <w:sz w:val="24"/>
        </w:rPr>
        <w:t>носа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рожистое</w:t>
      </w:r>
      <w:r>
        <w:rPr>
          <w:spacing w:val="-2"/>
          <w:sz w:val="24"/>
        </w:rPr>
        <w:t> </w:t>
      </w:r>
      <w:r>
        <w:rPr>
          <w:sz w:val="24"/>
        </w:rPr>
        <w:t>воспаление</w:t>
      </w:r>
      <w:r>
        <w:rPr>
          <w:spacing w:val="-2"/>
          <w:sz w:val="24"/>
        </w:rPr>
        <w:t> </w:t>
      </w:r>
      <w:r>
        <w:rPr>
          <w:sz w:val="24"/>
        </w:rPr>
        <w:t>кожи</w:t>
      </w:r>
      <w:r>
        <w:rPr>
          <w:spacing w:val="-2"/>
          <w:sz w:val="24"/>
        </w:rPr>
        <w:t> </w:t>
      </w:r>
      <w:r>
        <w:rPr>
          <w:sz w:val="24"/>
        </w:rPr>
        <w:t>носа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сикоз</w:t>
      </w:r>
      <w:r>
        <w:rPr>
          <w:spacing w:val="-2"/>
          <w:sz w:val="24"/>
        </w:rPr>
        <w:t> </w:t>
      </w:r>
      <w:r>
        <w:rPr>
          <w:sz w:val="24"/>
        </w:rPr>
        <w:t>преддверия</w:t>
      </w:r>
      <w:r>
        <w:rPr>
          <w:spacing w:val="-5"/>
          <w:sz w:val="24"/>
        </w:rPr>
        <w:t> </w:t>
      </w:r>
      <w:r>
        <w:rPr>
          <w:sz w:val="24"/>
        </w:rPr>
        <w:t>носа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острый ринит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6" w:lineRule="auto" w:before="0" w:after="0"/>
        <w:ind w:left="1582" w:right="7303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1089660</wp:posOffset>
            </wp:positionH>
            <wp:positionV relativeFrom="paragraph">
              <wp:posOffset>259691</wp:posOffset>
            </wp:positionV>
            <wp:extent cx="54609" cy="796391"/>
            <wp:effectExtent l="0" t="0" r="0" b="0"/>
            <wp:wrapNone/>
            <wp:docPr id="20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хронический</w:t>
      </w:r>
      <w:r>
        <w:rPr>
          <w:spacing w:val="1"/>
          <w:sz w:val="24"/>
        </w:rPr>
        <w:t> </w:t>
      </w:r>
      <w:r>
        <w:rPr>
          <w:sz w:val="24"/>
        </w:rPr>
        <w:t>ринит Острый гайморит</w:t>
      </w:r>
      <w:r>
        <w:rPr>
          <w:spacing w:val="-57"/>
          <w:sz w:val="24"/>
        </w:rPr>
        <w:t> </w:t>
      </w:r>
      <w:r>
        <w:rPr>
          <w:sz w:val="24"/>
        </w:rPr>
        <w:t>Острый фронтит</w:t>
      </w:r>
      <w:r>
        <w:rPr>
          <w:spacing w:val="1"/>
          <w:sz w:val="24"/>
        </w:rPr>
        <w:t> </w:t>
      </w:r>
      <w:r>
        <w:rPr>
          <w:sz w:val="24"/>
        </w:rPr>
        <w:t>Острый сфеноидит</w:t>
      </w:r>
    </w:p>
    <w:p>
      <w:pPr>
        <w:pStyle w:val="BodyText"/>
        <w:spacing w:line="254" w:lineRule="auto"/>
        <w:ind w:left="1582" w:right="5143"/>
      </w:pPr>
      <w:r>
        <w:rPr/>
        <w:t>Хронические воспаления придаточных пазух</w:t>
      </w:r>
      <w:r>
        <w:rPr>
          <w:spacing w:val="-57"/>
        </w:rPr>
        <w:t> </w:t>
      </w:r>
      <w:r>
        <w:rPr/>
        <w:t>носа</w:t>
      </w:r>
      <w:r>
        <w:rPr>
          <w:spacing w:val="-3"/>
        </w:rPr>
        <w:t> </w:t>
      </w:r>
      <w:r>
        <w:rPr/>
        <w:t>Воспалительные</w:t>
      </w:r>
      <w:r>
        <w:rPr>
          <w:spacing w:val="-3"/>
        </w:rPr>
        <w:t> </w:t>
      </w:r>
      <w:r>
        <w:rPr/>
        <w:t>заболевания</w:t>
      </w:r>
      <w:r>
        <w:rPr>
          <w:spacing w:val="-1"/>
        </w:rPr>
        <w:t> </w:t>
      </w:r>
      <w:r>
        <w:rPr/>
        <w:t>глотки: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37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хронический</w:t>
      </w:r>
      <w:r>
        <w:rPr>
          <w:spacing w:val="-5"/>
          <w:sz w:val="24"/>
        </w:rPr>
        <w:t> </w:t>
      </w:r>
      <w:r>
        <w:rPr>
          <w:sz w:val="24"/>
        </w:rPr>
        <w:t>фарингиты</w:t>
      </w:r>
    </w:p>
    <w:p>
      <w:pPr>
        <w:pStyle w:val="BodyText"/>
        <w:tabs>
          <w:tab w:pos="10521" w:val="right" w:leader="none"/>
        </w:tabs>
        <w:spacing w:line="189" w:lineRule="auto"/>
        <w:ind w:left="1582"/>
      </w:pPr>
      <w:r>
        <w:rPr/>
        <w:t>Гиперплазия</w:t>
      </w:r>
      <w:r>
        <w:rPr>
          <w:spacing w:val="-1"/>
        </w:rPr>
        <w:t> </w:t>
      </w:r>
      <w:r>
        <w:rPr/>
        <w:t>миндалин</w:t>
        <w:tab/>
      </w:r>
      <w:r>
        <w:rPr>
          <w:position w:val="-13"/>
        </w:rPr>
        <w:t>35</w:t>
      </w:r>
    </w:p>
    <w:p>
      <w:pPr>
        <w:pStyle w:val="BodyText"/>
        <w:spacing w:line="237" w:lineRule="exact"/>
        <w:ind w:left="1630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1127760</wp:posOffset>
            </wp:positionH>
            <wp:positionV relativeFrom="paragraph">
              <wp:posOffset>41884</wp:posOffset>
            </wp:positionV>
            <wp:extent cx="54609" cy="53777"/>
            <wp:effectExtent l="0" t="0" r="0" b="0"/>
            <wp:wrapNone/>
            <wp:docPr id="21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5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Аденоидные</w:t>
      </w:r>
      <w:r>
        <w:rPr>
          <w:spacing w:val="-6"/>
        </w:rPr>
        <w:t> </w:t>
      </w:r>
      <w:r>
        <w:rPr/>
        <w:t>разрастания,</w:t>
      </w:r>
      <w:r>
        <w:rPr>
          <w:spacing w:val="-4"/>
        </w:rPr>
        <w:t> </w:t>
      </w:r>
      <w:r>
        <w:rPr/>
        <w:t>аденоидит</w:t>
      </w:r>
    </w:p>
    <w:p>
      <w:pPr>
        <w:spacing w:after="0" w:line="237" w:lineRule="exact"/>
        <w:sectPr>
          <w:footerReference w:type="default" r:id="rId57"/>
          <w:pgSz w:w="11920" w:h="16850"/>
          <w:pgMar w:footer="0" w:header="0" w:top="960" w:bottom="280" w:left="540" w:right="0"/>
        </w:sectPr>
      </w:pPr>
    </w:p>
    <w:p>
      <w:pPr>
        <w:pStyle w:val="BodyText"/>
        <w:spacing w:before="72"/>
        <w:ind w:left="1582"/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1089660</wp:posOffset>
            </wp:positionH>
            <wp:positionV relativeFrom="paragraph">
              <wp:posOffset>158357</wp:posOffset>
            </wp:positionV>
            <wp:extent cx="54609" cy="424738"/>
            <wp:effectExtent l="0" t="0" r="0" b="0"/>
            <wp:wrapNone/>
            <wp:docPr id="2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Ангина</w:t>
      </w:r>
    </w:p>
    <w:p>
      <w:pPr>
        <w:pStyle w:val="BodyText"/>
        <w:spacing w:line="254" w:lineRule="auto" w:before="15"/>
        <w:ind w:left="1582" w:right="7291"/>
      </w:pPr>
      <w:r>
        <w:rPr/>
        <w:t>Хронический тонзиллит</w:t>
      </w:r>
      <w:r>
        <w:rPr>
          <w:spacing w:val="-57"/>
        </w:rPr>
        <w:t> </w:t>
      </w:r>
      <w:r>
        <w:rPr/>
        <w:t>Воспалительные</w:t>
      </w:r>
      <w:r>
        <w:rPr>
          <w:spacing w:val="1"/>
        </w:rPr>
        <w:t> </w:t>
      </w:r>
      <w:r>
        <w:rPr/>
        <w:t>заболевания</w:t>
      </w:r>
      <w:r>
        <w:rPr>
          <w:spacing w:val="-1"/>
        </w:rPr>
        <w:t> </w:t>
      </w:r>
      <w:r>
        <w:rPr/>
        <w:t>гортани: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62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1"/>
          <w:sz w:val="24"/>
        </w:rPr>
        <w:t> </w:t>
      </w:r>
      <w:r>
        <w:rPr>
          <w:sz w:val="24"/>
        </w:rPr>
        <w:t>ларингит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  <w:tab w:pos="2570" w:val="left" w:leader="none"/>
        </w:tabs>
        <w:spacing w:line="252" w:lineRule="auto" w:before="0" w:after="0"/>
        <w:ind w:left="1222" w:right="7275" w:firstLine="35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66944">
            <wp:simplePos x="0" y="0"/>
            <wp:positionH relativeFrom="page">
              <wp:posOffset>1759500</wp:posOffset>
            </wp:positionH>
            <wp:positionV relativeFrom="paragraph">
              <wp:posOffset>264983</wp:posOffset>
            </wp:positionV>
            <wp:extent cx="55880" cy="56029"/>
            <wp:effectExtent l="0" t="0" r="0" b="0"/>
            <wp:wrapNone/>
            <wp:docPr id="2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хронический</w:t>
      </w:r>
      <w:r>
        <w:rPr>
          <w:spacing w:val="1"/>
          <w:sz w:val="24"/>
        </w:rPr>
        <w:t> </w:t>
      </w:r>
      <w:r>
        <w:rPr>
          <w:sz w:val="24"/>
        </w:rPr>
        <w:t>ларингит</w:t>
        <w:tab/>
        <w:tab/>
        <w:t>Опухоли ЛОР-</w:t>
      </w:r>
      <w:r>
        <w:rPr>
          <w:spacing w:val="1"/>
          <w:sz w:val="24"/>
        </w:rPr>
        <w:t> </w:t>
      </w:r>
      <w:r>
        <w:rPr>
          <w:sz w:val="24"/>
        </w:rPr>
        <w:t>органов: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9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опухоли</w:t>
      </w:r>
      <w:r>
        <w:rPr>
          <w:spacing w:val="-3"/>
          <w:sz w:val="24"/>
        </w:rPr>
        <w:t> </w:t>
      </w:r>
      <w:r>
        <w:rPr>
          <w:sz w:val="24"/>
        </w:rPr>
        <w:t>носа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придаточных</w:t>
      </w:r>
      <w:r>
        <w:rPr>
          <w:spacing w:val="-2"/>
          <w:sz w:val="24"/>
        </w:rPr>
        <w:t> </w:t>
      </w:r>
      <w:r>
        <w:rPr>
          <w:sz w:val="24"/>
        </w:rPr>
        <w:t>пазух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опухоли</w:t>
      </w:r>
      <w:r>
        <w:rPr>
          <w:spacing w:val="-3"/>
          <w:sz w:val="24"/>
        </w:rPr>
        <w:t> </w:t>
      </w:r>
      <w:r>
        <w:rPr>
          <w:sz w:val="24"/>
        </w:rPr>
        <w:t>ротоглотки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опухоли</w:t>
      </w:r>
      <w:r>
        <w:rPr>
          <w:spacing w:val="-3"/>
          <w:sz w:val="24"/>
        </w:rPr>
        <w:t> </w:t>
      </w:r>
      <w:r>
        <w:rPr>
          <w:sz w:val="24"/>
        </w:rPr>
        <w:t>гортани</w:t>
      </w:r>
    </w:p>
    <w:p>
      <w:pPr>
        <w:pStyle w:val="BodyText"/>
        <w:ind w:left="1582" w:right="3011"/>
      </w:pPr>
      <w:r>
        <w:rPr/>
        <w:t>Травмы, инородные тела и заболевания ЛОР-органов, требующие</w:t>
      </w:r>
      <w:r>
        <w:rPr>
          <w:spacing w:val="-57"/>
        </w:rPr>
        <w:t> </w:t>
      </w:r>
      <w:r>
        <w:rPr/>
        <w:t>неотложной</w:t>
      </w:r>
      <w:r>
        <w:rPr>
          <w:spacing w:val="-1"/>
        </w:rPr>
        <w:t> </w:t>
      </w:r>
      <w:r>
        <w:rPr/>
        <w:t>медицинской помощи</w:t>
      </w:r>
    </w:p>
    <w:p>
      <w:pPr>
        <w:pStyle w:val="BodyText"/>
        <w:spacing w:before="16"/>
        <w:ind w:left="1608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1128183</wp:posOffset>
            </wp:positionH>
            <wp:positionV relativeFrom="paragraph">
              <wp:posOffset>82805</wp:posOffset>
            </wp:positionV>
            <wp:extent cx="55880" cy="54330"/>
            <wp:effectExtent l="0" t="0" r="0" b="0"/>
            <wp:wrapNone/>
            <wp:docPr id="2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Повреждения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наружного</w:t>
      </w:r>
      <w:r>
        <w:rPr>
          <w:spacing w:val="4"/>
        </w:rPr>
        <w:t> </w:t>
      </w:r>
      <w:r>
        <w:rPr/>
        <w:t>уха: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отморожения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ожоги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6" w:lineRule="auto" w:before="0" w:after="0"/>
        <w:ind w:left="1582" w:right="5847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1089660</wp:posOffset>
            </wp:positionH>
            <wp:positionV relativeFrom="paragraph">
              <wp:posOffset>262002</wp:posOffset>
            </wp:positionV>
            <wp:extent cx="54609" cy="798233"/>
            <wp:effectExtent l="0" t="0" r="0" b="0"/>
            <wp:wrapNone/>
            <wp:docPr id="21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79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ранение ушной раковины</w:t>
      </w:r>
      <w:r>
        <w:rPr>
          <w:spacing w:val="1"/>
          <w:sz w:val="24"/>
        </w:rPr>
        <w:t> </w:t>
      </w:r>
      <w:r>
        <w:rPr>
          <w:sz w:val="24"/>
        </w:rPr>
        <w:t>Инородные</w:t>
      </w:r>
      <w:r>
        <w:rPr>
          <w:spacing w:val="-8"/>
          <w:sz w:val="24"/>
        </w:rPr>
        <w:t> </w:t>
      </w:r>
      <w:r>
        <w:rPr>
          <w:sz w:val="24"/>
        </w:rPr>
        <w:t>тела</w:t>
      </w:r>
      <w:r>
        <w:rPr>
          <w:spacing w:val="-6"/>
          <w:sz w:val="24"/>
        </w:rPr>
        <w:t> </w:t>
      </w:r>
      <w:r>
        <w:rPr>
          <w:sz w:val="24"/>
        </w:rPr>
        <w:t>наружного</w:t>
      </w:r>
      <w:r>
        <w:rPr>
          <w:spacing w:val="-5"/>
          <w:sz w:val="24"/>
        </w:rPr>
        <w:t> </w:t>
      </w:r>
      <w:r>
        <w:rPr>
          <w:sz w:val="24"/>
        </w:rPr>
        <w:t>слухового</w:t>
      </w:r>
    </w:p>
    <w:p>
      <w:pPr>
        <w:pStyle w:val="BodyText"/>
        <w:spacing w:line="256" w:lineRule="auto"/>
        <w:ind w:left="1582" w:right="5182"/>
      </w:pPr>
      <w:r>
        <w:rPr/>
        <w:t>прохода Травмы среднего и внутреннего уха</w:t>
      </w:r>
      <w:r>
        <w:rPr>
          <w:spacing w:val="-57"/>
        </w:rPr>
        <w:t> </w:t>
      </w:r>
      <w:r>
        <w:rPr/>
        <w:t>Травма</w:t>
      </w:r>
      <w:r>
        <w:rPr>
          <w:spacing w:val="-2"/>
        </w:rPr>
        <w:t> </w:t>
      </w:r>
      <w:r>
        <w:rPr/>
        <w:t>барабанной перепонки</w:t>
      </w:r>
    </w:p>
    <w:p>
      <w:pPr>
        <w:pStyle w:val="BodyText"/>
        <w:spacing w:line="254" w:lineRule="auto"/>
        <w:ind w:left="1582" w:right="6460"/>
      </w:pPr>
      <w:r>
        <w:rPr/>
        <w:t>Перелом пирамиды височной</w:t>
      </w:r>
      <w:r>
        <w:rPr>
          <w:spacing w:val="1"/>
        </w:rPr>
        <w:t> </w:t>
      </w:r>
      <w:r>
        <w:rPr/>
        <w:t>кости Травмы и инородные тела</w:t>
      </w:r>
      <w:r>
        <w:rPr>
          <w:spacing w:val="-57"/>
        </w:rPr>
        <w:t> </w:t>
      </w:r>
      <w:r>
        <w:rPr/>
        <w:t>носа: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60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ушиб</w:t>
      </w:r>
      <w:r>
        <w:rPr>
          <w:spacing w:val="-3"/>
          <w:sz w:val="24"/>
        </w:rPr>
        <w:t> </w:t>
      </w:r>
      <w:r>
        <w:rPr>
          <w:sz w:val="24"/>
        </w:rPr>
        <w:t>наружного</w:t>
      </w:r>
      <w:r>
        <w:rPr>
          <w:spacing w:val="-1"/>
          <w:sz w:val="24"/>
        </w:rPr>
        <w:t> </w:t>
      </w:r>
      <w:r>
        <w:rPr>
          <w:sz w:val="24"/>
        </w:rPr>
        <w:t>носа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гематома</w:t>
      </w:r>
      <w:r>
        <w:rPr>
          <w:spacing w:val="-4"/>
          <w:sz w:val="24"/>
        </w:rPr>
        <w:t> </w:t>
      </w:r>
      <w:r>
        <w:rPr>
          <w:sz w:val="24"/>
        </w:rPr>
        <w:t>носовой</w:t>
      </w:r>
      <w:r>
        <w:rPr>
          <w:spacing w:val="-5"/>
          <w:sz w:val="24"/>
        </w:rPr>
        <w:t> </w:t>
      </w:r>
      <w:r>
        <w:rPr>
          <w:sz w:val="24"/>
        </w:rPr>
        <w:t>перегородки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перелом</w:t>
      </w:r>
      <w:r>
        <w:rPr>
          <w:spacing w:val="-3"/>
          <w:sz w:val="24"/>
        </w:rPr>
        <w:t> </w:t>
      </w:r>
      <w:r>
        <w:rPr>
          <w:sz w:val="24"/>
        </w:rPr>
        <w:t>костей</w:t>
      </w:r>
      <w:r>
        <w:rPr>
          <w:spacing w:val="-3"/>
          <w:sz w:val="24"/>
        </w:rPr>
        <w:t> </w:t>
      </w:r>
      <w:r>
        <w:rPr>
          <w:sz w:val="24"/>
        </w:rPr>
        <w:t>носа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носовые</w:t>
      </w:r>
      <w:r>
        <w:rPr>
          <w:spacing w:val="-6"/>
          <w:sz w:val="24"/>
        </w:rPr>
        <w:t> </w:t>
      </w:r>
      <w:r>
        <w:rPr>
          <w:sz w:val="24"/>
        </w:rPr>
        <w:t>кровотечения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6" w:lineRule="auto" w:before="0" w:after="0"/>
        <w:ind w:left="1608" w:right="6267" w:hanging="27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1128183</wp:posOffset>
            </wp:positionH>
            <wp:positionV relativeFrom="paragraph">
              <wp:posOffset>259405</wp:posOffset>
            </wp:positionV>
            <wp:extent cx="55880" cy="54292"/>
            <wp:effectExtent l="0" t="0" r="0" b="0"/>
            <wp:wrapNone/>
            <wp:docPr id="2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инородные тела носа</w:t>
      </w:r>
      <w:r>
        <w:rPr>
          <w:spacing w:val="1"/>
          <w:sz w:val="24"/>
        </w:rPr>
        <w:t> </w:t>
      </w:r>
      <w:r>
        <w:rPr>
          <w:sz w:val="24"/>
        </w:rPr>
        <w:t>Травмы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инородные</w:t>
      </w:r>
      <w:r>
        <w:rPr>
          <w:spacing w:val="-5"/>
          <w:sz w:val="24"/>
        </w:rPr>
        <w:t> </w:t>
      </w:r>
      <w:r>
        <w:rPr>
          <w:sz w:val="24"/>
        </w:rPr>
        <w:t>тела</w:t>
      </w:r>
      <w:r>
        <w:rPr>
          <w:spacing w:val="-5"/>
          <w:sz w:val="24"/>
        </w:rPr>
        <w:t> </w:t>
      </w:r>
      <w:r>
        <w:rPr>
          <w:sz w:val="24"/>
        </w:rPr>
        <w:t>глотки: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ожоги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ранения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инородные</w:t>
      </w:r>
      <w:r>
        <w:rPr>
          <w:spacing w:val="-5"/>
          <w:sz w:val="24"/>
        </w:rPr>
        <w:t> </w:t>
      </w:r>
      <w:r>
        <w:rPr>
          <w:sz w:val="24"/>
        </w:rPr>
        <w:t>тела</w:t>
      </w:r>
    </w:p>
    <w:p>
      <w:pPr>
        <w:pStyle w:val="BodyText"/>
        <w:spacing w:before="17"/>
        <w:ind w:left="1608"/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1128183</wp:posOffset>
            </wp:positionH>
            <wp:positionV relativeFrom="paragraph">
              <wp:posOffset>82748</wp:posOffset>
            </wp:positionV>
            <wp:extent cx="55880" cy="54292"/>
            <wp:effectExtent l="0" t="0" r="0" b="0"/>
            <wp:wrapNone/>
            <wp:docPr id="2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Травмы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инородные</w:t>
      </w:r>
      <w:r>
        <w:rPr>
          <w:spacing w:val="-6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гортани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пищевода: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ушибы,</w:t>
      </w:r>
      <w:r>
        <w:rPr>
          <w:spacing w:val="-3"/>
          <w:sz w:val="24"/>
        </w:rPr>
        <w:t> </w:t>
      </w:r>
      <w:r>
        <w:rPr>
          <w:sz w:val="24"/>
        </w:rPr>
        <w:t>сдавления,</w:t>
      </w:r>
      <w:r>
        <w:rPr>
          <w:spacing w:val="-2"/>
          <w:sz w:val="24"/>
        </w:rPr>
        <w:t> </w:t>
      </w:r>
      <w:r>
        <w:rPr>
          <w:sz w:val="24"/>
        </w:rPr>
        <w:t>переломы</w:t>
      </w:r>
      <w:r>
        <w:rPr>
          <w:spacing w:val="-3"/>
          <w:sz w:val="24"/>
        </w:rPr>
        <w:t> </w:t>
      </w:r>
      <w:r>
        <w:rPr>
          <w:sz w:val="24"/>
        </w:rPr>
        <w:t>хрящей</w:t>
      </w:r>
      <w:r>
        <w:rPr>
          <w:spacing w:val="57"/>
          <w:sz w:val="24"/>
        </w:rPr>
        <w:t> </w:t>
      </w:r>
      <w:r>
        <w:rPr>
          <w:sz w:val="24"/>
        </w:rPr>
        <w:t>гортани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ожоги</w:t>
      </w:r>
      <w:r>
        <w:rPr>
          <w:spacing w:val="-3"/>
          <w:sz w:val="24"/>
        </w:rPr>
        <w:t> </w:t>
      </w:r>
      <w:r>
        <w:rPr>
          <w:sz w:val="24"/>
        </w:rPr>
        <w:t>гортани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пищевода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инородные</w:t>
      </w:r>
      <w:r>
        <w:rPr>
          <w:spacing w:val="-5"/>
          <w:sz w:val="24"/>
        </w:rPr>
        <w:t> </w:t>
      </w:r>
      <w:r>
        <w:rPr>
          <w:sz w:val="24"/>
        </w:rPr>
        <w:t>тела</w:t>
      </w:r>
      <w:r>
        <w:rPr>
          <w:spacing w:val="-7"/>
          <w:sz w:val="24"/>
        </w:rPr>
        <w:t> </w:t>
      </w:r>
      <w:r>
        <w:rPr>
          <w:sz w:val="24"/>
        </w:rPr>
        <w:t>гортани.</w:t>
      </w:r>
    </w:p>
    <w:p>
      <w:pPr>
        <w:pStyle w:val="BodyText"/>
        <w:rPr>
          <w:sz w:val="32"/>
        </w:rPr>
      </w:pPr>
    </w:p>
    <w:p>
      <w:pPr>
        <w:pStyle w:val="BodyText"/>
        <w:ind w:left="1222" w:right="1742" w:firstLine="719"/>
        <w:jc w:val="both"/>
      </w:pPr>
      <w:r>
        <w:rPr/>
        <w:t>Врач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(семейный</w:t>
      </w:r>
      <w:r>
        <w:rPr>
          <w:spacing w:val="1"/>
        </w:rPr>
        <w:t> </w:t>
      </w:r>
      <w:r>
        <w:rPr/>
        <w:t>врач)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врачебной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глазных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санитарной</w:t>
      </w:r>
      <w:r>
        <w:rPr>
          <w:spacing w:val="-3"/>
        </w:rPr>
        <w:t> </w:t>
      </w:r>
      <w:r>
        <w:rPr/>
        <w:t>помощи взрослым</w:t>
      </w:r>
      <w:r>
        <w:rPr>
          <w:spacing w:val="-1"/>
        </w:rPr>
        <w:t> </w:t>
      </w:r>
      <w:r>
        <w:rPr/>
        <w:t>и детям.</w:t>
      </w:r>
    </w:p>
    <w:p>
      <w:pPr>
        <w:pStyle w:val="BodyText"/>
        <w:spacing w:before="5"/>
        <w:rPr>
          <w:sz w:val="16"/>
        </w:rPr>
      </w:pPr>
    </w:p>
    <w:p>
      <w:pPr>
        <w:spacing w:before="90"/>
        <w:ind w:left="158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нозологические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</w:t>
      </w:r>
    </w:p>
    <w:p>
      <w:pPr>
        <w:pStyle w:val="BodyText"/>
        <w:spacing w:before="19"/>
        <w:ind w:left="1608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1128183</wp:posOffset>
            </wp:positionH>
            <wp:positionV relativeFrom="paragraph">
              <wp:posOffset>83866</wp:posOffset>
            </wp:positionV>
            <wp:extent cx="55880" cy="54444"/>
            <wp:effectExtent l="0" t="0" r="0" b="0"/>
            <wp:wrapNone/>
            <wp:docPr id="2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Нарушения</w:t>
      </w:r>
      <w:r>
        <w:rPr>
          <w:spacing w:val="-3"/>
        </w:rPr>
        <w:t> </w:t>
      </w:r>
      <w:r>
        <w:rPr/>
        <w:t>рефракции: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2" w:after="0"/>
        <w:ind w:left="2302" w:right="0" w:hanging="720"/>
        <w:jc w:val="left"/>
        <w:rPr>
          <w:sz w:val="24"/>
        </w:rPr>
      </w:pPr>
      <w:r>
        <w:rPr>
          <w:sz w:val="24"/>
        </w:rPr>
        <w:t>миопия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гиперметропия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пресбиопия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косоглазие</w:t>
      </w:r>
    </w:p>
    <w:p>
      <w:pPr>
        <w:pStyle w:val="BodyText"/>
        <w:spacing w:before="22"/>
        <w:ind w:left="1608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1128183</wp:posOffset>
            </wp:positionH>
            <wp:positionV relativeFrom="paragraph">
              <wp:posOffset>84806</wp:posOffset>
            </wp:positionV>
            <wp:extent cx="55880" cy="54783"/>
            <wp:effectExtent l="0" t="0" r="0" b="0"/>
            <wp:wrapNone/>
            <wp:docPr id="2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</w:t>
      </w:r>
      <w:r>
        <w:rPr>
          <w:spacing w:val="-4"/>
        </w:rPr>
        <w:t> </w:t>
      </w:r>
      <w:r>
        <w:rPr/>
        <w:t>вспомогательных</w:t>
      </w:r>
      <w:r>
        <w:rPr>
          <w:spacing w:val="-3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глаза: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3" w:after="0"/>
        <w:ind w:left="2302" w:right="0" w:hanging="720"/>
        <w:jc w:val="left"/>
        <w:rPr>
          <w:sz w:val="24"/>
        </w:rPr>
      </w:pPr>
      <w:r>
        <w:rPr>
          <w:sz w:val="24"/>
        </w:rPr>
        <w:t>заболевания</w:t>
      </w:r>
      <w:r>
        <w:rPr>
          <w:spacing w:val="-2"/>
          <w:sz w:val="24"/>
        </w:rPr>
        <w:t> </w:t>
      </w:r>
      <w:r>
        <w:rPr>
          <w:sz w:val="24"/>
        </w:rPr>
        <w:t>век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воспалительные</w:t>
      </w:r>
      <w:r>
        <w:rPr>
          <w:spacing w:val="-5"/>
          <w:sz w:val="24"/>
        </w:rPr>
        <w:t> </w:t>
      </w:r>
      <w:r>
        <w:rPr>
          <w:sz w:val="24"/>
        </w:rPr>
        <w:t>заболевания</w:t>
      </w:r>
      <w:r>
        <w:rPr>
          <w:spacing w:val="-2"/>
          <w:sz w:val="24"/>
        </w:rPr>
        <w:t> </w:t>
      </w:r>
      <w:r>
        <w:rPr>
          <w:sz w:val="24"/>
        </w:rPr>
        <w:t>кожи</w:t>
      </w:r>
      <w:r>
        <w:rPr>
          <w:spacing w:val="-1"/>
          <w:sz w:val="24"/>
        </w:rPr>
        <w:t> </w:t>
      </w:r>
      <w:r>
        <w:rPr>
          <w:sz w:val="24"/>
        </w:rPr>
        <w:t>век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  <w:tab w:pos="10521" w:val="right" w:leader="none"/>
        </w:tabs>
        <w:spacing w:line="156" w:lineRule="auto" w:before="36" w:after="0"/>
        <w:ind w:left="2302" w:right="0" w:hanging="720"/>
        <w:jc w:val="left"/>
        <w:rPr>
          <w:sz w:val="24"/>
        </w:rPr>
      </w:pPr>
      <w:r>
        <w:rPr>
          <w:sz w:val="24"/>
        </w:rPr>
        <w:t>стрепто-</w:t>
      </w:r>
      <w:r>
        <w:rPr>
          <w:spacing w:val="-2"/>
          <w:sz w:val="24"/>
        </w:rPr>
        <w:t> </w:t>
      </w:r>
      <w:r>
        <w:rPr>
          <w:sz w:val="24"/>
        </w:rPr>
        <w:t>и стафилококковые</w:t>
      </w:r>
      <w:r>
        <w:rPr>
          <w:spacing w:val="-2"/>
          <w:sz w:val="24"/>
        </w:rPr>
        <w:t> </w:t>
      </w:r>
      <w:r>
        <w:rPr>
          <w:sz w:val="24"/>
        </w:rPr>
        <w:t>пиодермии</w:t>
        <w:tab/>
      </w:r>
      <w:r>
        <w:rPr>
          <w:position w:val="-11"/>
          <w:sz w:val="24"/>
        </w:rPr>
        <w:t>36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16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фурункул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абсцесс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60"/>
          <w:pgSz w:w="11920" w:h="16850"/>
          <w:pgMar w:footer="0" w:header="0" w:top="960" w:bottom="280" w:left="540" w:right="0"/>
        </w:sectPr>
      </w:pP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75" w:after="0"/>
        <w:ind w:left="2302" w:right="0" w:hanging="720"/>
        <w:jc w:val="left"/>
        <w:rPr>
          <w:sz w:val="24"/>
        </w:rPr>
      </w:pPr>
      <w:r>
        <w:rPr>
          <w:sz w:val="24"/>
        </w:rPr>
        <w:t>флегмона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рожистое</w:t>
      </w:r>
      <w:r>
        <w:rPr>
          <w:spacing w:val="-5"/>
          <w:sz w:val="24"/>
        </w:rPr>
        <w:t> </w:t>
      </w:r>
      <w:r>
        <w:rPr>
          <w:sz w:val="24"/>
        </w:rPr>
        <w:t>воспаление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простой герпес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опоясывающий</w:t>
      </w:r>
      <w:r>
        <w:rPr>
          <w:spacing w:val="-2"/>
          <w:sz w:val="24"/>
        </w:rPr>
        <w:t> </w:t>
      </w:r>
      <w:r>
        <w:rPr>
          <w:sz w:val="24"/>
        </w:rPr>
        <w:t>лишай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90" w:after="0"/>
        <w:ind w:left="2302" w:right="0" w:hanging="720"/>
        <w:jc w:val="left"/>
        <w:rPr>
          <w:sz w:val="24"/>
        </w:rPr>
      </w:pPr>
      <w:r>
        <w:rPr>
          <w:sz w:val="24"/>
        </w:rPr>
        <w:t>грибковые</w:t>
      </w:r>
      <w:r>
        <w:rPr>
          <w:spacing w:val="-6"/>
          <w:sz w:val="24"/>
        </w:rPr>
        <w:t> </w:t>
      </w:r>
      <w:r>
        <w:rPr>
          <w:sz w:val="24"/>
        </w:rPr>
        <w:t>заболевания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аллергические</w:t>
      </w:r>
      <w:r>
        <w:rPr>
          <w:spacing w:val="-4"/>
          <w:sz w:val="24"/>
        </w:rPr>
        <w:t> </w:t>
      </w:r>
      <w:r>
        <w:rPr>
          <w:sz w:val="24"/>
        </w:rPr>
        <w:t>заболевания</w:t>
      </w:r>
      <w:r>
        <w:rPr>
          <w:spacing w:val="-3"/>
          <w:sz w:val="24"/>
        </w:rPr>
        <w:t> </w:t>
      </w:r>
      <w:r>
        <w:rPr>
          <w:sz w:val="24"/>
        </w:rPr>
        <w:t>век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ангионевротический</w:t>
      </w:r>
      <w:r>
        <w:rPr>
          <w:spacing w:val="-6"/>
          <w:sz w:val="24"/>
        </w:rPr>
        <w:t> </w:t>
      </w:r>
      <w:r>
        <w:rPr>
          <w:sz w:val="24"/>
        </w:rPr>
        <w:t>отек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крапивница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фотоаллергический</w:t>
      </w:r>
      <w:r>
        <w:rPr>
          <w:spacing w:val="-2"/>
          <w:sz w:val="24"/>
        </w:rPr>
        <w:t> </w:t>
      </w:r>
      <w:r>
        <w:rPr>
          <w:sz w:val="24"/>
        </w:rPr>
        <w:t>дерматоз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контактная</w:t>
      </w:r>
      <w:r>
        <w:rPr>
          <w:spacing w:val="-3"/>
          <w:sz w:val="24"/>
        </w:rPr>
        <w:t> </w:t>
      </w:r>
      <w:r>
        <w:rPr>
          <w:sz w:val="24"/>
        </w:rPr>
        <w:t>экзема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микробные</w:t>
      </w:r>
      <w:r>
        <w:rPr>
          <w:spacing w:val="-6"/>
          <w:sz w:val="24"/>
        </w:rPr>
        <w:t> </w:t>
      </w:r>
      <w:r>
        <w:rPr>
          <w:sz w:val="24"/>
        </w:rPr>
        <w:t>экземы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грибковые</w:t>
      </w:r>
      <w:r>
        <w:rPr>
          <w:spacing w:val="-6"/>
          <w:sz w:val="24"/>
        </w:rPr>
        <w:t> </w:t>
      </w:r>
      <w:r>
        <w:rPr>
          <w:sz w:val="24"/>
        </w:rPr>
        <w:t>экземы</w:t>
      </w:r>
    </w:p>
    <w:p>
      <w:pPr>
        <w:pStyle w:val="BodyText"/>
        <w:spacing w:before="22"/>
        <w:ind w:left="1608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1128183</wp:posOffset>
            </wp:positionH>
            <wp:positionV relativeFrom="paragraph">
              <wp:posOffset>85720</wp:posOffset>
            </wp:positionV>
            <wp:extent cx="55880" cy="54749"/>
            <wp:effectExtent l="0" t="0" r="0" b="0"/>
            <wp:wrapNone/>
            <wp:docPr id="2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Аллергические</w:t>
      </w:r>
      <w:r>
        <w:rPr>
          <w:spacing w:val="-3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век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смешанным</w:t>
      </w:r>
      <w:r>
        <w:rPr>
          <w:spacing w:val="-4"/>
        </w:rPr>
        <w:t> </w:t>
      </w:r>
      <w:r>
        <w:rPr/>
        <w:t>типом</w:t>
      </w:r>
      <w:r>
        <w:rPr>
          <w:spacing w:val="-4"/>
        </w:rPr>
        <w:t> </w:t>
      </w:r>
      <w:r>
        <w:rPr/>
        <w:t>реакции: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3" w:after="0"/>
        <w:ind w:left="2302" w:right="0" w:hanging="720"/>
        <w:jc w:val="left"/>
        <w:rPr>
          <w:sz w:val="24"/>
        </w:rPr>
      </w:pPr>
      <w:r>
        <w:rPr>
          <w:sz w:val="24"/>
        </w:rPr>
        <w:t>инсектная</w:t>
      </w:r>
      <w:r>
        <w:rPr>
          <w:spacing w:val="-2"/>
          <w:sz w:val="24"/>
        </w:rPr>
        <w:t> </w:t>
      </w:r>
      <w:r>
        <w:rPr>
          <w:sz w:val="24"/>
        </w:rPr>
        <w:t>реакция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гельминтная</w:t>
      </w:r>
      <w:r>
        <w:rPr>
          <w:spacing w:val="-3"/>
          <w:sz w:val="24"/>
        </w:rPr>
        <w:t> </w:t>
      </w:r>
      <w:r>
        <w:rPr>
          <w:sz w:val="24"/>
        </w:rPr>
        <w:t>аллергия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6" w:lineRule="auto" w:before="0" w:after="0"/>
        <w:ind w:left="1608" w:right="5215" w:hanging="27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1128183</wp:posOffset>
            </wp:positionH>
            <wp:positionV relativeFrom="paragraph">
              <wp:posOffset>260059</wp:posOffset>
            </wp:positionV>
            <wp:extent cx="55880" cy="54559"/>
            <wp:effectExtent l="0" t="0" r="0" b="0"/>
            <wp:wrapNone/>
            <wp:docPr id="2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лекарственный</w:t>
      </w:r>
      <w:r>
        <w:rPr>
          <w:spacing w:val="60"/>
          <w:sz w:val="24"/>
        </w:rPr>
        <w:t> </w:t>
      </w:r>
      <w:r>
        <w:rPr>
          <w:sz w:val="24"/>
        </w:rPr>
        <w:t>дерматит</w:t>
      </w:r>
      <w:r>
        <w:rPr>
          <w:spacing w:val="1"/>
          <w:sz w:val="24"/>
        </w:rPr>
        <w:t> </w:t>
      </w:r>
      <w:r>
        <w:rPr>
          <w:sz w:val="24"/>
        </w:rPr>
        <w:t>Заболевания</w:t>
      </w:r>
      <w:r>
        <w:rPr>
          <w:spacing w:val="-3"/>
          <w:sz w:val="24"/>
        </w:rPr>
        <w:t> </w:t>
      </w:r>
      <w:r>
        <w:rPr>
          <w:sz w:val="24"/>
        </w:rPr>
        <w:t>реберного</w:t>
      </w:r>
      <w:r>
        <w:rPr>
          <w:spacing w:val="-2"/>
          <w:sz w:val="24"/>
        </w:rPr>
        <w:t> </w:t>
      </w:r>
      <w:r>
        <w:rPr>
          <w:sz w:val="24"/>
        </w:rPr>
        <w:t>края</w:t>
      </w:r>
      <w:r>
        <w:rPr>
          <w:spacing w:val="-2"/>
          <w:sz w:val="24"/>
        </w:rPr>
        <w:t> </w:t>
      </w:r>
      <w:r>
        <w:rPr>
          <w:sz w:val="24"/>
        </w:rPr>
        <w:t>век</w:t>
      </w:r>
      <w:r>
        <w:rPr>
          <w:spacing w:val="-1"/>
          <w:sz w:val="24"/>
        </w:rPr>
        <w:t> </w:t>
      </w:r>
      <w:r>
        <w:rPr>
          <w:sz w:val="24"/>
        </w:rPr>
        <w:t>(блефарит):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7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себорея</w:t>
      </w:r>
      <w:r>
        <w:rPr>
          <w:spacing w:val="-3"/>
          <w:sz w:val="24"/>
        </w:rPr>
        <w:t> </w:t>
      </w:r>
      <w:r>
        <w:rPr>
          <w:sz w:val="24"/>
        </w:rPr>
        <w:t>(чешуйчатый блефарит)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язвенный</w:t>
      </w:r>
      <w:r>
        <w:rPr>
          <w:spacing w:val="-3"/>
          <w:sz w:val="24"/>
        </w:rPr>
        <w:t> </w:t>
      </w:r>
      <w:r>
        <w:rPr>
          <w:sz w:val="24"/>
        </w:rPr>
        <w:t>блефарит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розацеа</w:t>
      </w:r>
      <w:r>
        <w:rPr>
          <w:spacing w:val="-5"/>
          <w:sz w:val="24"/>
        </w:rPr>
        <w:t> </w:t>
      </w:r>
      <w:r>
        <w:rPr>
          <w:sz w:val="24"/>
        </w:rPr>
        <w:t>блефарит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инфекционные</w:t>
      </w:r>
      <w:r>
        <w:rPr>
          <w:spacing w:val="-6"/>
          <w:sz w:val="24"/>
        </w:rPr>
        <w:t> </w:t>
      </w:r>
      <w:r>
        <w:rPr>
          <w:sz w:val="24"/>
        </w:rPr>
        <w:t>фолликулярные</w:t>
      </w:r>
      <w:r>
        <w:rPr>
          <w:spacing w:val="-8"/>
          <w:sz w:val="24"/>
        </w:rPr>
        <w:t> </w:t>
      </w:r>
      <w:r>
        <w:rPr>
          <w:sz w:val="24"/>
        </w:rPr>
        <w:t>блефариты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ячмень</w:t>
      </w:r>
    </w:p>
    <w:p>
      <w:pPr>
        <w:pStyle w:val="BodyText"/>
        <w:spacing w:before="19"/>
        <w:ind w:left="1582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1089660</wp:posOffset>
            </wp:positionH>
            <wp:positionV relativeFrom="paragraph">
              <wp:posOffset>85967</wp:posOffset>
            </wp:positionV>
            <wp:extent cx="54609" cy="424738"/>
            <wp:effectExtent l="0" t="0" r="0" b="0"/>
            <wp:wrapNone/>
            <wp:docPr id="2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</w:t>
      </w:r>
      <w:r>
        <w:rPr>
          <w:spacing w:val="-5"/>
        </w:rPr>
        <w:t> </w:t>
      </w:r>
      <w:r>
        <w:rPr/>
        <w:t>конъюнктивы:</w:t>
      </w:r>
    </w:p>
    <w:p>
      <w:pPr>
        <w:pStyle w:val="BodyText"/>
        <w:spacing w:line="254" w:lineRule="auto" w:before="14"/>
        <w:ind w:left="1582" w:right="7290"/>
      </w:pPr>
      <w:r>
        <w:rPr/>
        <w:t>Острые инфекционные</w:t>
      </w:r>
      <w:r>
        <w:rPr>
          <w:spacing w:val="1"/>
        </w:rPr>
        <w:t> </w:t>
      </w:r>
      <w:r>
        <w:rPr/>
        <w:t>конъюнктивиты Острые</w:t>
      </w:r>
      <w:r>
        <w:rPr>
          <w:spacing w:val="-57"/>
        </w:rPr>
        <w:t> </w:t>
      </w:r>
      <w:r>
        <w:rPr/>
        <w:t>бактериальные</w:t>
      </w:r>
      <w:r>
        <w:rPr>
          <w:spacing w:val="1"/>
        </w:rPr>
        <w:t> </w:t>
      </w:r>
      <w:r>
        <w:rPr/>
        <w:t>конъюнктивиты: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62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стафиллококковый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2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стрептококковый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пневмококковый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гонорейный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диплобациллярный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дифтерийный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61" w:lineRule="auto" w:before="0" w:after="0"/>
        <w:ind w:left="1577" w:right="6695" w:firstLine="4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1128183</wp:posOffset>
            </wp:positionH>
            <wp:positionV relativeFrom="paragraph">
              <wp:posOffset>263713</wp:posOffset>
            </wp:positionV>
            <wp:extent cx="55880" cy="56029"/>
            <wp:effectExtent l="0" t="0" r="0" b="0"/>
            <wp:wrapNone/>
            <wp:docPr id="2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острый эпидемический</w:t>
      </w:r>
      <w:r>
        <w:rPr>
          <w:spacing w:val="-57"/>
          <w:sz w:val="24"/>
        </w:rPr>
        <w:t> </w:t>
      </w:r>
      <w:r>
        <w:rPr>
          <w:sz w:val="24"/>
        </w:rPr>
        <w:t>Вирусные</w:t>
      </w:r>
      <w:r>
        <w:rPr>
          <w:spacing w:val="-6"/>
          <w:sz w:val="24"/>
        </w:rPr>
        <w:t> </w:t>
      </w:r>
      <w:r>
        <w:rPr>
          <w:sz w:val="24"/>
        </w:rPr>
        <w:t>конъюнктивиты: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6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герпетический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56" w:lineRule="auto" w:before="0" w:after="0"/>
        <w:ind w:left="1582" w:right="5217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1089660</wp:posOffset>
            </wp:positionH>
            <wp:positionV relativeFrom="paragraph">
              <wp:posOffset>261278</wp:posOffset>
            </wp:positionV>
            <wp:extent cx="54609" cy="981456"/>
            <wp:effectExtent l="0" t="0" r="0" b="0"/>
            <wp:wrapNone/>
            <wp:docPr id="23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аденовирусный</w:t>
      </w:r>
      <w:r>
        <w:rPr>
          <w:spacing w:val="1"/>
          <w:sz w:val="24"/>
        </w:rPr>
        <w:t> </w:t>
      </w:r>
      <w:r>
        <w:rPr>
          <w:sz w:val="24"/>
        </w:rPr>
        <w:t>Аденофарингоконъюнктивальная лихорадка</w:t>
      </w:r>
      <w:r>
        <w:rPr>
          <w:spacing w:val="-57"/>
          <w:sz w:val="24"/>
        </w:rPr>
        <w:t> </w:t>
      </w:r>
      <w:r>
        <w:rPr>
          <w:sz w:val="24"/>
        </w:rPr>
        <w:t>Эпидемический фолликулярный</w:t>
      </w:r>
      <w:r>
        <w:rPr>
          <w:spacing w:val="1"/>
          <w:sz w:val="24"/>
        </w:rPr>
        <w:t> </w:t>
      </w:r>
      <w:r>
        <w:rPr>
          <w:sz w:val="24"/>
        </w:rPr>
        <w:t>кератоконъюнктивит</w:t>
      </w:r>
      <w:r>
        <w:rPr>
          <w:spacing w:val="-1"/>
          <w:sz w:val="24"/>
        </w:rPr>
        <w:t> </w:t>
      </w:r>
      <w:r>
        <w:rPr>
          <w:sz w:val="24"/>
        </w:rPr>
        <w:t>Паратрахома</w:t>
      </w:r>
    </w:p>
    <w:p>
      <w:pPr>
        <w:pStyle w:val="BodyText"/>
        <w:spacing w:line="254" w:lineRule="auto"/>
        <w:ind w:left="1582" w:right="6439"/>
      </w:pPr>
      <w:r>
        <w:rPr/>
        <w:t>Краевой конъюнктивит</w:t>
      </w:r>
      <w:r>
        <w:rPr>
          <w:spacing w:val="1"/>
        </w:rPr>
        <w:t> </w:t>
      </w:r>
      <w:r>
        <w:rPr/>
        <w:t>Вакцинальный</w:t>
      </w:r>
      <w:r>
        <w:rPr>
          <w:spacing w:val="-12"/>
        </w:rPr>
        <w:t> </w:t>
      </w:r>
      <w:r>
        <w:rPr/>
        <w:t>конъюнктивит</w:t>
      </w:r>
    </w:p>
    <w:p>
      <w:pPr>
        <w:pStyle w:val="BodyText"/>
        <w:spacing w:line="237" w:lineRule="auto"/>
        <w:ind w:left="1582" w:right="2802"/>
      </w:pPr>
      <w:r>
        <w:rPr/>
        <w:t>Конъюнктивиты при общих вирусных инфекционных заболеваниях</w:t>
      </w:r>
      <w:r>
        <w:rPr>
          <w:spacing w:val="-57"/>
        </w:rPr>
        <w:t> </w:t>
      </w:r>
      <w:r>
        <w:rPr/>
        <w:t>(корь,</w:t>
      </w:r>
      <w:r>
        <w:rPr>
          <w:spacing w:val="-1"/>
        </w:rPr>
        <w:t> </w:t>
      </w:r>
      <w:r>
        <w:rPr/>
        <w:t>ветрянка</w:t>
      </w:r>
      <w:r>
        <w:rPr>
          <w:spacing w:val="-1"/>
        </w:rPr>
        <w:t> </w:t>
      </w:r>
      <w:r>
        <w:rPr/>
        <w:t>натуральная оспа)</w:t>
      </w:r>
    </w:p>
    <w:p>
      <w:pPr>
        <w:pStyle w:val="BodyText"/>
        <w:spacing w:line="254" w:lineRule="auto" w:before="12"/>
        <w:ind w:left="1582" w:right="6329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1089660</wp:posOffset>
            </wp:positionH>
            <wp:positionV relativeFrom="paragraph">
              <wp:posOffset>80608</wp:posOffset>
            </wp:positionV>
            <wp:extent cx="54609" cy="428066"/>
            <wp:effectExtent l="0" t="0" r="0" b="0"/>
            <wp:wrapNone/>
            <wp:docPr id="23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Эпидемический геморрагический</w:t>
      </w:r>
      <w:r>
        <w:rPr>
          <w:spacing w:val="-57"/>
        </w:rPr>
        <w:t> </w:t>
      </w:r>
      <w:r>
        <w:rPr/>
        <w:t>конъюнктивит Неинфекционные</w:t>
      </w:r>
      <w:r>
        <w:rPr>
          <w:spacing w:val="1"/>
        </w:rPr>
        <w:t> </w:t>
      </w:r>
      <w:r>
        <w:rPr/>
        <w:t>конъюнктивиты</w:t>
      </w:r>
    </w:p>
    <w:p>
      <w:pPr>
        <w:pStyle w:val="BodyText"/>
        <w:spacing w:before="3"/>
        <w:ind w:left="1582"/>
      </w:pPr>
      <w:r>
        <w:rPr/>
        <w:t>Заболевания</w:t>
      </w:r>
      <w:r>
        <w:rPr>
          <w:spacing w:val="-3"/>
        </w:rPr>
        <w:t> </w:t>
      </w:r>
      <w:r>
        <w:rPr/>
        <w:t>слезных</w:t>
      </w:r>
      <w:r>
        <w:rPr>
          <w:spacing w:val="-3"/>
        </w:rPr>
        <w:t> </w:t>
      </w:r>
      <w:r>
        <w:rPr/>
        <w:t>органов: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острое</w:t>
      </w:r>
      <w:r>
        <w:rPr>
          <w:spacing w:val="-2"/>
          <w:sz w:val="24"/>
        </w:rPr>
        <w:t> </w:t>
      </w:r>
      <w:r>
        <w:rPr>
          <w:sz w:val="24"/>
        </w:rPr>
        <w:t>воспаление</w:t>
      </w:r>
      <w:r>
        <w:rPr>
          <w:spacing w:val="-3"/>
          <w:sz w:val="24"/>
        </w:rPr>
        <w:t> </w:t>
      </w:r>
      <w:r>
        <w:rPr>
          <w:sz w:val="24"/>
        </w:rPr>
        <w:t>слезной железы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хроническое</w:t>
      </w:r>
      <w:r>
        <w:rPr>
          <w:spacing w:val="-5"/>
          <w:sz w:val="24"/>
        </w:rPr>
        <w:t> </w:t>
      </w:r>
      <w:r>
        <w:rPr>
          <w:sz w:val="24"/>
        </w:rPr>
        <w:t>воспаление</w:t>
      </w:r>
      <w:r>
        <w:rPr>
          <w:spacing w:val="-4"/>
          <w:sz w:val="24"/>
        </w:rPr>
        <w:t> </w:t>
      </w:r>
      <w:r>
        <w:rPr>
          <w:sz w:val="24"/>
        </w:rPr>
        <w:t>слезных</w:t>
      </w:r>
      <w:r>
        <w:rPr>
          <w:spacing w:val="-1"/>
          <w:sz w:val="24"/>
        </w:rPr>
        <w:t> </w:t>
      </w:r>
      <w:r>
        <w:rPr>
          <w:sz w:val="24"/>
        </w:rPr>
        <w:t>желез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  <w:tab w:pos="10521" w:val="right" w:leader="none"/>
        </w:tabs>
        <w:spacing w:line="158" w:lineRule="auto" w:before="39" w:after="0"/>
        <w:ind w:left="2302" w:right="0" w:hanging="720"/>
        <w:jc w:val="left"/>
        <w:rPr>
          <w:sz w:val="24"/>
        </w:rPr>
      </w:pPr>
      <w:r>
        <w:rPr>
          <w:sz w:val="24"/>
        </w:rPr>
        <w:t>заболевание</w:t>
      </w:r>
      <w:r>
        <w:rPr>
          <w:spacing w:val="-2"/>
          <w:sz w:val="24"/>
        </w:rPr>
        <w:t> </w:t>
      </w:r>
      <w:r>
        <w:rPr>
          <w:sz w:val="24"/>
        </w:rPr>
        <w:t>слезного мешка</w:t>
      </w:r>
      <w:r>
        <w:rPr>
          <w:spacing w:val="-1"/>
          <w:sz w:val="24"/>
        </w:rPr>
        <w:t> </w:t>
      </w:r>
      <w:r>
        <w:rPr>
          <w:sz w:val="24"/>
        </w:rPr>
        <w:t>и слезно-носового</w:t>
      </w:r>
      <w:r>
        <w:rPr>
          <w:spacing w:val="-4"/>
          <w:sz w:val="24"/>
        </w:rPr>
        <w:t> </w:t>
      </w:r>
      <w:r>
        <w:rPr>
          <w:sz w:val="24"/>
        </w:rPr>
        <w:t>канала</w:t>
        <w:tab/>
      </w:r>
      <w:r>
        <w:rPr>
          <w:position w:val="-10"/>
          <w:sz w:val="24"/>
        </w:rPr>
        <w:t>37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21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3"/>
          <w:sz w:val="24"/>
        </w:rPr>
        <w:t> </w:t>
      </w:r>
      <w:r>
        <w:rPr>
          <w:sz w:val="24"/>
        </w:rPr>
        <w:t>дакриоцистит</w:t>
      </w:r>
      <w:r>
        <w:rPr>
          <w:spacing w:val="-4"/>
          <w:sz w:val="24"/>
        </w:rPr>
        <w:t> </w:t>
      </w:r>
      <w:r>
        <w:rPr>
          <w:sz w:val="24"/>
        </w:rPr>
        <w:t>(флегмона)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pacing w:val="-1"/>
          <w:sz w:val="24"/>
        </w:rPr>
        <w:t>хронический</w:t>
      </w:r>
      <w:r>
        <w:rPr>
          <w:spacing w:val="-12"/>
          <w:sz w:val="24"/>
        </w:rPr>
        <w:t> </w:t>
      </w:r>
      <w:r>
        <w:rPr>
          <w:sz w:val="24"/>
        </w:rPr>
        <w:t>дакриоцистит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61"/>
          <w:pgSz w:w="11920" w:h="16850"/>
          <w:pgMar w:footer="0" w:header="0" w:top="960" w:bottom="280" w:left="540" w:right="0"/>
        </w:sectPr>
      </w:pPr>
    </w:p>
    <w:p>
      <w:pPr>
        <w:pStyle w:val="BodyText"/>
        <w:spacing w:before="74"/>
        <w:ind w:left="1574"/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1128183</wp:posOffset>
            </wp:positionH>
            <wp:positionV relativeFrom="paragraph">
              <wp:posOffset>121473</wp:posOffset>
            </wp:positionV>
            <wp:extent cx="55880" cy="56029"/>
            <wp:effectExtent l="0" t="0" r="0" b="0"/>
            <wp:wrapNone/>
            <wp:docPr id="2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 роговицы: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экзогенные</w:t>
      </w:r>
      <w:r>
        <w:rPr>
          <w:spacing w:val="-6"/>
          <w:sz w:val="24"/>
        </w:rPr>
        <w:t> </w:t>
      </w:r>
      <w:r>
        <w:rPr>
          <w:sz w:val="24"/>
        </w:rPr>
        <w:t>кератиты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язвы</w:t>
      </w:r>
      <w:r>
        <w:rPr>
          <w:spacing w:val="-1"/>
          <w:sz w:val="24"/>
        </w:rPr>
        <w:t> </w:t>
      </w:r>
      <w:r>
        <w:rPr>
          <w:sz w:val="24"/>
        </w:rPr>
        <w:t>роговицы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пневмококковая</w:t>
      </w:r>
      <w:r>
        <w:rPr>
          <w:spacing w:val="-3"/>
          <w:sz w:val="24"/>
        </w:rPr>
        <w:t> </w:t>
      </w:r>
      <w:r>
        <w:rPr>
          <w:sz w:val="24"/>
        </w:rPr>
        <w:t>ползучая</w:t>
      </w:r>
      <w:r>
        <w:rPr>
          <w:spacing w:val="-3"/>
          <w:sz w:val="24"/>
        </w:rPr>
        <w:t> </w:t>
      </w:r>
      <w:r>
        <w:rPr>
          <w:sz w:val="24"/>
        </w:rPr>
        <w:t>язва</w:t>
      </w:r>
      <w:r>
        <w:rPr>
          <w:spacing w:val="-3"/>
          <w:sz w:val="24"/>
        </w:rPr>
        <w:t> </w:t>
      </w:r>
      <w:r>
        <w:rPr>
          <w:sz w:val="24"/>
        </w:rPr>
        <w:t>роговицы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стрепто-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стафилококковые</w:t>
      </w:r>
      <w:r>
        <w:rPr>
          <w:spacing w:val="-2"/>
          <w:sz w:val="24"/>
        </w:rPr>
        <w:t> </w:t>
      </w:r>
      <w:r>
        <w:rPr>
          <w:sz w:val="24"/>
        </w:rPr>
        <w:t>язвы</w:t>
      </w:r>
      <w:r>
        <w:rPr>
          <w:spacing w:val="-6"/>
          <w:sz w:val="24"/>
        </w:rPr>
        <w:t> </w:t>
      </w:r>
      <w:r>
        <w:rPr>
          <w:sz w:val="24"/>
        </w:rPr>
        <w:t>роговицы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диплобациллярная</w:t>
      </w:r>
      <w:r>
        <w:rPr>
          <w:spacing w:val="-2"/>
          <w:sz w:val="24"/>
        </w:rPr>
        <w:t> </w:t>
      </w:r>
      <w:r>
        <w:rPr>
          <w:sz w:val="24"/>
        </w:rPr>
        <w:t>язва</w:t>
      </w:r>
      <w:r>
        <w:rPr>
          <w:spacing w:val="-4"/>
          <w:sz w:val="24"/>
        </w:rPr>
        <w:t> </w:t>
      </w:r>
      <w:r>
        <w:rPr>
          <w:sz w:val="24"/>
        </w:rPr>
        <w:t>роговицы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язва</w:t>
      </w:r>
      <w:r>
        <w:rPr>
          <w:spacing w:val="-5"/>
          <w:sz w:val="24"/>
        </w:rPr>
        <w:t> </w:t>
      </w:r>
      <w:r>
        <w:rPr>
          <w:sz w:val="24"/>
        </w:rPr>
        <w:t>роговицы,</w:t>
      </w:r>
      <w:r>
        <w:rPr>
          <w:spacing w:val="-3"/>
          <w:sz w:val="24"/>
        </w:rPr>
        <w:t> </w:t>
      </w:r>
      <w:r>
        <w:rPr>
          <w:sz w:val="24"/>
        </w:rPr>
        <w:t>вызванная</w:t>
      </w:r>
      <w:r>
        <w:rPr>
          <w:spacing w:val="-3"/>
          <w:sz w:val="24"/>
        </w:rPr>
        <w:t> </w:t>
      </w:r>
      <w:r>
        <w:rPr>
          <w:sz w:val="24"/>
        </w:rPr>
        <w:t>синегнойной</w:t>
      </w:r>
      <w:r>
        <w:rPr>
          <w:spacing w:val="-2"/>
          <w:sz w:val="24"/>
        </w:rPr>
        <w:t> </w:t>
      </w:r>
      <w:r>
        <w:rPr>
          <w:sz w:val="24"/>
        </w:rPr>
        <w:t>палочкой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63" w:after="0"/>
        <w:ind w:left="2302" w:right="0" w:hanging="720"/>
        <w:jc w:val="left"/>
        <w:rPr>
          <w:sz w:val="24"/>
        </w:rPr>
      </w:pPr>
      <w:r>
        <w:rPr>
          <w:sz w:val="24"/>
        </w:rPr>
        <w:t>вирусные</w:t>
      </w:r>
      <w:r>
        <w:rPr>
          <w:spacing w:val="-6"/>
          <w:sz w:val="24"/>
        </w:rPr>
        <w:t> </w:t>
      </w:r>
      <w:r>
        <w:rPr>
          <w:sz w:val="24"/>
        </w:rPr>
        <w:t>кератиты: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74" w:lineRule="exact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кератиты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6"/>
          <w:sz w:val="24"/>
        </w:rPr>
        <w:t> </w:t>
      </w:r>
      <w:r>
        <w:rPr>
          <w:sz w:val="24"/>
        </w:rPr>
        <w:t>фарингоконъюнктивальной</w:t>
      </w:r>
      <w:r>
        <w:rPr>
          <w:spacing w:val="-4"/>
          <w:sz w:val="24"/>
        </w:rPr>
        <w:t> </w:t>
      </w:r>
      <w:r>
        <w:rPr>
          <w:sz w:val="24"/>
        </w:rPr>
        <w:t>лихорадке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75" w:lineRule="exact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кератиты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геморрагическом</w:t>
      </w:r>
      <w:r>
        <w:rPr>
          <w:spacing w:val="-5"/>
          <w:sz w:val="24"/>
        </w:rPr>
        <w:t> </w:t>
      </w:r>
      <w:r>
        <w:rPr>
          <w:sz w:val="24"/>
        </w:rPr>
        <w:t>конъюнктивите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герпетический</w:t>
      </w:r>
      <w:r>
        <w:rPr>
          <w:spacing w:val="-4"/>
          <w:sz w:val="24"/>
        </w:rPr>
        <w:t> </w:t>
      </w:r>
      <w:r>
        <w:rPr>
          <w:sz w:val="24"/>
        </w:rPr>
        <w:t>кератит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первичные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рецидивирующие</w:t>
      </w:r>
      <w:r>
        <w:rPr>
          <w:spacing w:val="-5"/>
          <w:sz w:val="24"/>
        </w:rPr>
        <w:t> </w:t>
      </w:r>
      <w:r>
        <w:rPr>
          <w:sz w:val="24"/>
        </w:rPr>
        <w:t>герпетические</w:t>
      </w:r>
      <w:r>
        <w:rPr>
          <w:spacing w:val="-3"/>
          <w:sz w:val="24"/>
        </w:rPr>
        <w:t> </w:t>
      </w:r>
      <w:r>
        <w:rPr>
          <w:sz w:val="24"/>
        </w:rPr>
        <w:t>кератиты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40" w:lineRule="auto" w:before="2" w:after="0"/>
        <w:ind w:left="3022" w:right="0" w:hanging="3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> </w:t>
      </w:r>
      <w:r>
        <w:rPr>
          <w:sz w:val="24"/>
        </w:rPr>
        <w:t>первичных</w:t>
      </w:r>
      <w:r>
        <w:rPr>
          <w:spacing w:val="-2"/>
          <w:sz w:val="24"/>
        </w:rPr>
        <w:t> </w:t>
      </w:r>
      <w:r>
        <w:rPr>
          <w:sz w:val="24"/>
        </w:rPr>
        <w:t>гепетических</w:t>
      </w:r>
      <w:r>
        <w:rPr>
          <w:spacing w:val="-5"/>
          <w:sz w:val="24"/>
        </w:rPr>
        <w:t> </w:t>
      </w:r>
      <w:r>
        <w:rPr>
          <w:sz w:val="24"/>
        </w:rPr>
        <w:t>кератитов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простой</w:t>
      </w:r>
      <w:r>
        <w:rPr>
          <w:spacing w:val="-2"/>
          <w:sz w:val="24"/>
        </w:rPr>
        <w:t> </w:t>
      </w:r>
      <w:r>
        <w:rPr>
          <w:sz w:val="24"/>
        </w:rPr>
        <w:t>герпетический</w:t>
      </w:r>
      <w:r>
        <w:rPr>
          <w:spacing w:val="-6"/>
          <w:sz w:val="24"/>
        </w:rPr>
        <w:t> </w:t>
      </w:r>
      <w:r>
        <w:rPr>
          <w:sz w:val="24"/>
        </w:rPr>
        <w:t>кератит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40" w:lineRule="auto" w:before="1" w:after="0"/>
        <w:ind w:left="3022" w:right="0" w:hanging="361"/>
        <w:jc w:val="left"/>
        <w:rPr>
          <w:sz w:val="24"/>
        </w:rPr>
      </w:pPr>
      <w:r>
        <w:rPr>
          <w:sz w:val="24"/>
        </w:rPr>
        <w:t>древовидный</w:t>
      </w:r>
      <w:r>
        <w:rPr>
          <w:spacing w:val="-2"/>
          <w:sz w:val="24"/>
        </w:rPr>
        <w:t> </w:t>
      </w:r>
      <w:r>
        <w:rPr>
          <w:sz w:val="24"/>
        </w:rPr>
        <w:t>кератит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метагерпетический</w:t>
      </w:r>
      <w:r>
        <w:rPr>
          <w:spacing w:val="-2"/>
          <w:sz w:val="24"/>
        </w:rPr>
        <w:t> </w:t>
      </w:r>
      <w:r>
        <w:rPr>
          <w:sz w:val="24"/>
        </w:rPr>
        <w:t>кератит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61" w:lineRule="auto" w:before="0" w:after="0"/>
        <w:ind w:left="1440" w:right="6127" w:firstLine="122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1128183</wp:posOffset>
            </wp:positionH>
            <wp:positionV relativeFrom="paragraph">
              <wp:posOffset>263077</wp:posOffset>
            </wp:positionV>
            <wp:extent cx="55880" cy="56029"/>
            <wp:effectExtent l="0" t="0" r="0" b="0"/>
            <wp:wrapNone/>
            <wp:docPr id="2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дисковидный </w:t>
      </w:r>
      <w:r>
        <w:rPr>
          <w:sz w:val="24"/>
        </w:rPr>
        <w:t>кератит</w:t>
      </w:r>
      <w:r>
        <w:rPr>
          <w:spacing w:val="-57"/>
          <w:sz w:val="24"/>
        </w:rPr>
        <w:t> </w:t>
      </w:r>
      <w:r>
        <w:rPr>
          <w:sz w:val="24"/>
        </w:rPr>
        <w:t>Заболевания</w:t>
      </w:r>
      <w:r>
        <w:rPr>
          <w:spacing w:val="57"/>
          <w:sz w:val="24"/>
        </w:rPr>
        <w:t> </w:t>
      </w:r>
      <w:r>
        <w:rPr>
          <w:sz w:val="24"/>
        </w:rPr>
        <w:t>хрусталика:</w:t>
      </w:r>
    </w:p>
    <w:p>
      <w:pPr>
        <w:pStyle w:val="ListParagraph"/>
        <w:numPr>
          <w:ilvl w:val="1"/>
          <w:numId w:val="25"/>
        </w:numPr>
        <w:tabs>
          <w:tab w:pos="3065" w:val="left" w:leader="none"/>
          <w:tab w:pos="3066" w:val="left" w:leader="none"/>
        </w:tabs>
        <w:spacing w:line="248" w:lineRule="exact" w:before="0" w:after="0"/>
        <w:ind w:left="3065" w:right="0" w:hanging="426"/>
        <w:jc w:val="left"/>
        <w:rPr>
          <w:sz w:val="24"/>
        </w:rPr>
      </w:pPr>
      <w:r>
        <w:rPr>
          <w:sz w:val="24"/>
        </w:rPr>
        <w:t>врожденные</w:t>
      </w:r>
      <w:r>
        <w:rPr>
          <w:spacing w:val="-8"/>
          <w:sz w:val="24"/>
        </w:rPr>
        <w:t> </w:t>
      </w:r>
      <w:r>
        <w:rPr>
          <w:sz w:val="24"/>
        </w:rPr>
        <w:t>катаракты</w:t>
      </w:r>
    </w:p>
    <w:p>
      <w:pPr>
        <w:pStyle w:val="ListParagraph"/>
        <w:numPr>
          <w:ilvl w:val="1"/>
          <w:numId w:val="25"/>
        </w:numPr>
        <w:tabs>
          <w:tab w:pos="3065" w:val="left" w:leader="none"/>
          <w:tab w:pos="3066" w:val="left" w:leader="none"/>
        </w:tabs>
        <w:spacing w:line="274" w:lineRule="exact" w:before="0" w:after="0"/>
        <w:ind w:left="3065" w:right="0" w:hanging="426"/>
        <w:jc w:val="left"/>
        <w:rPr>
          <w:sz w:val="24"/>
        </w:rPr>
      </w:pPr>
      <w:r>
        <w:rPr>
          <w:sz w:val="24"/>
        </w:rPr>
        <w:t>осложненные</w:t>
      </w:r>
      <w:r>
        <w:rPr>
          <w:spacing w:val="-7"/>
          <w:sz w:val="24"/>
        </w:rPr>
        <w:t> </w:t>
      </w:r>
      <w:r>
        <w:rPr>
          <w:sz w:val="24"/>
        </w:rPr>
        <w:t>катаракты</w:t>
      </w:r>
    </w:p>
    <w:p>
      <w:pPr>
        <w:pStyle w:val="ListParagraph"/>
        <w:numPr>
          <w:ilvl w:val="1"/>
          <w:numId w:val="25"/>
        </w:numPr>
        <w:tabs>
          <w:tab w:pos="3065" w:val="left" w:leader="none"/>
          <w:tab w:pos="3066" w:val="left" w:leader="none"/>
        </w:tabs>
        <w:spacing w:line="240" w:lineRule="auto" w:before="0" w:after="0"/>
        <w:ind w:left="3065" w:right="0" w:hanging="426"/>
        <w:jc w:val="left"/>
        <w:rPr>
          <w:sz w:val="24"/>
        </w:rPr>
      </w:pPr>
      <w:r>
        <w:rPr>
          <w:sz w:val="24"/>
        </w:rPr>
        <w:t>травматические</w:t>
      </w:r>
      <w:r>
        <w:rPr>
          <w:spacing w:val="-6"/>
          <w:sz w:val="24"/>
        </w:rPr>
        <w:t> </w:t>
      </w:r>
      <w:r>
        <w:rPr>
          <w:sz w:val="24"/>
        </w:rPr>
        <w:t>катаракты</w:t>
      </w:r>
    </w:p>
    <w:p>
      <w:pPr>
        <w:pStyle w:val="ListParagraph"/>
        <w:numPr>
          <w:ilvl w:val="1"/>
          <w:numId w:val="25"/>
        </w:numPr>
        <w:tabs>
          <w:tab w:pos="3065" w:val="left" w:leader="none"/>
          <w:tab w:pos="3066" w:val="left" w:leader="none"/>
        </w:tabs>
        <w:spacing w:line="241" w:lineRule="exact" w:before="0" w:after="0"/>
        <w:ind w:left="3065" w:right="0" w:hanging="426"/>
        <w:jc w:val="left"/>
        <w:rPr>
          <w:sz w:val="24"/>
        </w:rPr>
      </w:pPr>
      <w:r>
        <w:rPr>
          <w:sz w:val="24"/>
        </w:rPr>
        <w:t>старческие</w:t>
      </w:r>
      <w:r>
        <w:rPr>
          <w:spacing w:val="-6"/>
          <w:sz w:val="24"/>
        </w:rPr>
        <w:t> </w:t>
      </w:r>
      <w:r>
        <w:rPr>
          <w:sz w:val="24"/>
        </w:rPr>
        <w:t>катаракты</w:t>
      </w:r>
    </w:p>
    <w:p>
      <w:pPr>
        <w:pStyle w:val="BodyText"/>
        <w:spacing w:line="266" w:lineRule="exact"/>
        <w:ind w:left="1582"/>
      </w:pPr>
      <w:r>
        <w:rPr/>
        <w:t>Глаукома</w:t>
      </w:r>
    </w:p>
    <w:p>
      <w:pPr>
        <w:pStyle w:val="BodyText"/>
        <w:spacing w:before="62"/>
        <w:ind w:left="1630"/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1127760</wp:posOffset>
            </wp:positionH>
            <wp:positionV relativeFrom="paragraph">
              <wp:posOffset>113695</wp:posOffset>
            </wp:positionV>
            <wp:extent cx="54609" cy="54746"/>
            <wp:effectExtent l="0" t="0" r="0" b="0"/>
            <wp:wrapNone/>
            <wp:docPr id="24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5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Ранения</w:t>
      </w:r>
      <w:r>
        <w:rPr>
          <w:spacing w:val="-4"/>
        </w:rPr>
        <w:t> </w:t>
      </w:r>
      <w:r>
        <w:rPr/>
        <w:t>глазного</w:t>
      </w:r>
      <w:r>
        <w:rPr>
          <w:spacing w:val="-3"/>
        </w:rPr>
        <w:t> </w:t>
      </w:r>
      <w:r>
        <w:rPr/>
        <w:t>яблока:</w:t>
      </w:r>
    </w:p>
    <w:p>
      <w:pPr>
        <w:pStyle w:val="ListParagraph"/>
        <w:numPr>
          <w:ilvl w:val="1"/>
          <w:numId w:val="25"/>
        </w:numPr>
        <w:tabs>
          <w:tab w:pos="3065" w:val="left" w:leader="none"/>
          <w:tab w:pos="3066" w:val="left" w:leader="none"/>
        </w:tabs>
        <w:spacing w:line="275" w:lineRule="exact" w:before="19" w:after="0"/>
        <w:ind w:left="3065" w:right="0" w:hanging="426"/>
        <w:jc w:val="left"/>
        <w:rPr>
          <w:sz w:val="24"/>
        </w:rPr>
      </w:pPr>
      <w:r>
        <w:rPr>
          <w:sz w:val="24"/>
        </w:rPr>
        <w:t>непрободные</w:t>
      </w:r>
      <w:r>
        <w:rPr>
          <w:spacing w:val="-4"/>
          <w:sz w:val="24"/>
        </w:rPr>
        <w:t> </w:t>
      </w:r>
      <w:r>
        <w:rPr>
          <w:sz w:val="24"/>
        </w:rPr>
        <w:t>ранения</w:t>
      </w:r>
      <w:r>
        <w:rPr>
          <w:spacing w:val="-2"/>
          <w:sz w:val="24"/>
        </w:rPr>
        <w:t> </w:t>
      </w:r>
      <w:r>
        <w:rPr>
          <w:sz w:val="24"/>
        </w:rPr>
        <w:t>глазного</w:t>
      </w:r>
      <w:r>
        <w:rPr>
          <w:spacing w:val="-2"/>
          <w:sz w:val="24"/>
        </w:rPr>
        <w:t> </w:t>
      </w:r>
      <w:r>
        <w:rPr>
          <w:sz w:val="24"/>
        </w:rPr>
        <w:t>яблока</w:t>
      </w:r>
    </w:p>
    <w:p>
      <w:pPr>
        <w:pStyle w:val="ListParagraph"/>
        <w:numPr>
          <w:ilvl w:val="1"/>
          <w:numId w:val="25"/>
        </w:numPr>
        <w:tabs>
          <w:tab w:pos="3065" w:val="left" w:leader="none"/>
          <w:tab w:pos="3066" w:val="left" w:leader="none"/>
        </w:tabs>
        <w:spacing w:line="275" w:lineRule="exact" w:before="0" w:after="0"/>
        <w:ind w:left="3065" w:right="0" w:hanging="426"/>
        <w:jc w:val="left"/>
        <w:rPr>
          <w:sz w:val="24"/>
        </w:rPr>
      </w:pPr>
      <w:r>
        <w:rPr>
          <w:sz w:val="24"/>
        </w:rPr>
        <w:t>прободные</w:t>
      </w:r>
      <w:r>
        <w:rPr>
          <w:spacing w:val="-5"/>
          <w:sz w:val="24"/>
        </w:rPr>
        <w:t> </w:t>
      </w:r>
      <w:r>
        <w:rPr>
          <w:sz w:val="24"/>
        </w:rPr>
        <w:t>ранения</w:t>
      </w:r>
      <w:r>
        <w:rPr>
          <w:spacing w:val="-2"/>
          <w:sz w:val="24"/>
        </w:rPr>
        <w:t> </w:t>
      </w:r>
      <w:r>
        <w:rPr>
          <w:sz w:val="24"/>
        </w:rPr>
        <w:t>глазного</w:t>
      </w:r>
      <w:r>
        <w:rPr>
          <w:spacing w:val="-3"/>
          <w:sz w:val="24"/>
        </w:rPr>
        <w:t> </w:t>
      </w:r>
      <w:r>
        <w:rPr>
          <w:sz w:val="24"/>
        </w:rPr>
        <w:t>яблока</w:t>
      </w:r>
    </w:p>
    <w:p>
      <w:pPr>
        <w:pStyle w:val="ListParagraph"/>
        <w:numPr>
          <w:ilvl w:val="1"/>
          <w:numId w:val="25"/>
        </w:numPr>
        <w:tabs>
          <w:tab w:pos="3065" w:val="left" w:leader="none"/>
          <w:tab w:pos="3066" w:val="left" w:leader="none"/>
        </w:tabs>
        <w:spacing w:line="240" w:lineRule="auto" w:before="1" w:after="0"/>
        <w:ind w:left="3065" w:right="0" w:hanging="426"/>
        <w:jc w:val="left"/>
        <w:rPr>
          <w:sz w:val="24"/>
        </w:rPr>
      </w:pPr>
      <w:r>
        <w:rPr>
          <w:sz w:val="24"/>
        </w:rPr>
        <w:t>инородное</w:t>
      </w:r>
      <w:r>
        <w:rPr>
          <w:spacing w:val="-3"/>
          <w:sz w:val="24"/>
        </w:rPr>
        <w:t> </w:t>
      </w:r>
      <w:r>
        <w:rPr>
          <w:sz w:val="24"/>
        </w:rPr>
        <w:t>тело</w:t>
      </w:r>
      <w:r>
        <w:rPr>
          <w:spacing w:val="-4"/>
          <w:sz w:val="24"/>
        </w:rPr>
        <w:t> </w:t>
      </w:r>
      <w:r>
        <w:rPr>
          <w:sz w:val="24"/>
        </w:rPr>
        <w:t>глаза</w:t>
      </w:r>
    </w:p>
    <w:p>
      <w:pPr>
        <w:pStyle w:val="BodyText"/>
        <w:spacing w:before="1"/>
      </w:pPr>
    </w:p>
    <w:p>
      <w:pPr>
        <w:pStyle w:val="BodyText"/>
        <w:spacing w:before="90"/>
        <w:ind w:left="1222" w:right="1753" w:firstLine="719"/>
        <w:jc w:val="both"/>
      </w:pPr>
      <w:r>
        <w:rPr/>
        <w:t>Врач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(семейный</w:t>
      </w:r>
      <w:r>
        <w:rPr>
          <w:spacing w:val="1"/>
        </w:rPr>
        <w:t> </w:t>
      </w:r>
      <w:r>
        <w:rPr/>
        <w:t>врач)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врачебной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распространенных кожных и венерических болезней при оказании первичной</w:t>
      </w:r>
      <w:r>
        <w:rPr>
          <w:spacing w:val="1"/>
        </w:rPr>
        <w:t> </w:t>
      </w:r>
      <w:r>
        <w:rPr/>
        <w:t>медико-санитарной</w:t>
      </w:r>
      <w:r>
        <w:rPr>
          <w:spacing w:val="-3"/>
        </w:rPr>
        <w:t> </w:t>
      </w:r>
      <w:r>
        <w:rPr/>
        <w:t>помощи взрослым</w:t>
      </w:r>
      <w:r>
        <w:rPr>
          <w:spacing w:val="-1"/>
        </w:rPr>
        <w:t> </w:t>
      </w:r>
      <w:r>
        <w:rPr/>
        <w:t>и детям: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22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синдромы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симптомы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дерматовенерологии</w:t>
      </w:r>
    </w:p>
    <w:p>
      <w:pPr>
        <w:pStyle w:val="BodyText"/>
        <w:spacing w:before="22"/>
        <w:ind w:left="1608"/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1128183</wp:posOffset>
            </wp:positionH>
            <wp:positionV relativeFrom="paragraph">
              <wp:posOffset>86266</wp:posOffset>
            </wp:positionV>
            <wp:extent cx="55880" cy="54521"/>
            <wp:effectExtent l="0" t="0" r="0" b="0"/>
            <wp:wrapNone/>
            <wp:docPr id="2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Субъективные</w:t>
      </w:r>
      <w:r>
        <w:rPr>
          <w:spacing w:val="-7"/>
        </w:rPr>
        <w:t> </w:t>
      </w:r>
      <w:r>
        <w:rPr/>
        <w:t>симптомы: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4" w:lineRule="exact" w:before="2" w:after="0"/>
        <w:ind w:left="1930" w:right="0" w:hanging="348"/>
        <w:jc w:val="left"/>
        <w:rPr>
          <w:sz w:val="24"/>
        </w:rPr>
      </w:pPr>
      <w:r>
        <w:rPr>
          <w:sz w:val="24"/>
        </w:rPr>
        <w:t>зуд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4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жжение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1" w:after="0"/>
        <w:ind w:left="1930" w:right="0" w:hanging="348"/>
        <w:jc w:val="left"/>
        <w:rPr>
          <w:sz w:val="24"/>
        </w:rPr>
      </w:pPr>
      <w:r>
        <w:rPr>
          <w:sz w:val="24"/>
        </w:rPr>
        <w:t>боль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анестезии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гиперстезии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парестезии</w:t>
      </w:r>
      <w:r>
        <w:rPr>
          <w:spacing w:val="-4"/>
          <w:sz w:val="24"/>
        </w:rPr>
        <w:t> </w:t>
      </w:r>
      <w:r>
        <w:rPr>
          <w:sz w:val="24"/>
        </w:rPr>
        <w:t>(ползание</w:t>
      </w:r>
      <w:r>
        <w:rPr>
          <w:spacing w:val="-4"/>
          <w:sz w:val="24"/>
        </w:rPr>
        <w:t> </w:t>
      </w:r>
      <w:r>
        <w:rPr>
          <w:sz w:val="24"/>
        </w:rPr>
        <w:t>мурашек)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стягивание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56" w:lineRule="auto" w:before="0" w:after="0"/>
        <w:ind w:left="1608" w:right="7207" w:hanging="27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1128183</wp:posOffset>
            </wp:positionH>
            <wp:positionV relativeFrom="paragraph">
              <wp:posOffset>259195</wp:posOffset>
            </wp:positionV>
            <wp:extent cx="55880" cy="54406"/>
            <wp:effectExtent l="0" t="0" r="0" b="0"/>
            <wp:wrapNone/>
            <wp:docPr id="2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онемение и т.п.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Объективные</w:t>
      </w:r>
      <w:r>
        <w:rPr>
          <w:spacing w:val="-12"/>
          <w:sz w:val="24"/>
        </w:rPr>
        <w:t> </w:t>
      </w:r>
      <w:r>
        <w:rPr>
          <w:sz w:val="24"/>
        </w:rPr>
        <w:t>симптомы: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57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> </w:t>
      </w:r>
      <w:r>
        <w:rPr>
          <w:sz w:val="24"/>
        </w:rPr>
        <w:t>высыпаний</w:t>
      </w:r>
    </w:p>
    <w:p>
      <w:pPr>
        <w:pStyle w:val="ListParagraph"/>
        <w:numPr>
          <w:ilvl w:val="0"/>
          <w:numId w:val="26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360"/>
        <w:jc w:val="left"/>
        <w:rPr>
          <w:sz w:val="24"/>
        </w:rPr>
      </w:pPr>
      <w:r>
        <w:rPr>
          <w:sz w:val="24"/>
        </w:rPr>
        <w:t>Первичные</w:t>
      </w:r>
      <w:r>
        <w:rPr>
          <w:spacing w:val="-6"/>
          <w:sz w:val="24"/>
        </w:rPr>
        <w:t> </w:t>
      </w:r>
      <w:r>
        <w:rPr>
          <w:sz w:val="24"/>
        </w:rPr>
        <w:t>морфологические</w:t>
      </w:r>
      <w:r>
        <w:rPr>
          <w:spacing w:val="-8"/>
          <w:sz w:val="24"/>
        </w:rPr>
        <w:t> </w:t>
      </w:r>
      <w:r>
        <w:rPr>
          <w:sz w:val="24"/>
        </w:rPr>
        <w:t>элементы: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пятно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папула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бугорок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узел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опухоль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1" w:lineRule="exact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волдырь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  <w:tab w:pos="10521" w:val="right" w:leader="none"/>
        </w:tabs>
        <w:spacing w:line="311" w:lineRule="exact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пузырек</w:t>
        <w:tab/>
      </w:r>
      <w:r>
        <w:rPr>
          <w:position w:val="7"/>
          <w:sz w:val="24"/>
        </w:rPr>
        <w:t>38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гнойничок</w:t>
      </w:r>
    </w:p>
    <w:p>
      <w:pPr>
        <w:pStyle w:val="ListParagraph"/>
        <w:numPr>
          <w:ilvl w:val="0"/>
          <w:numId w:val="26"/>
        </w:numPr>
        <w:tabs>
          <w:tab w:pos="2302" w:val="left" w:leader="none"/>
        </w:tabs>
        <w:spacing w:line="240" w:lineRule="auto" w:before="1" w:after="0"/>
        <w:ind w:left="2302" w:right="0" w:hanging="360"/>
        <w:jc w:val="left"/>
        <w:rPr>
          <w:sz w:val="24"/>
        </w:rPr>
      </w:pPr>
      <w:r>
        <w:rPr>
          <w:sz w:val="24"/>
        </w:rPr>
        <w:t>Вторичные</w:t>
      </w:r>
      <w:r>
        <w:rPr>
          <w:spacing w:val="-5"/>
          <w:sz w:val="24"/>
        </w:rPr>
        <w:t> </w:t>
      </w:r>
      <w:r>
        <w:rPr>
          <w:sz w:val="24"/>
        </w:rPr>
        <w:t>морфологические</w:t>
      </w:r>
      <w:r>
        <w:rPr>
          <w:spacing w:val="-7"/>
          <w:sz w:val="24"/>
        </w:rPr>
        <w:t> </w:t>
      </w:r>
      <w:r>
        <w:rPr>
          <w:sz w:val="24"/>
        </w:rPr>
        <w:t>элементы: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64"/>
          <w:pgSz w:w="11920" w:h="16850"/>
          <w:pgMar w:footer="0" w:header="0" w:top="980" w:bottom="0" w:left="540" w:right="0"/>
        </w:sectPr>
      </w:pP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72" w:after="0"/>
        <w:ind w:left="3022" w:right="0" w:hanging="361"/>
        <w:jc w:val="left"/>
        <w:rPr>
          <w:sz w:val="24"/>
        </w:rPr>
      </w:pPr>
      <w:r>
        <w:rPr>
          <w:sz w:val="24"/>
        </w:rPr>
        <w:t>вторичные</w:t>
      </w:r>
      <w:r>
        <w:rPr>
          <w:spacing w:val="-8"/>
          <w:sz w:val="24"/>
        </w:rPr>
        <w:t> </w:t>
      </w:r>
      <w:r>
        <w:rPr>
          <w:sz w:val="24"/>
        </w:rPr>
        <w:t>гиперпигментации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-6"/>
          <w:sz w:val="24"/>
        </w:rPr>
        <w:t> </w:t>
      </w:r>
      <w:r>
        <w:rPr>
          <w:sz w:val="24"/>
        </w:rPr>
        <w:t>депигментации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чешуйка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1" w:after="0"/>
        <w:ind w:left="3022" w:right="0" w:hanging="361"/>
        <w:jc w:val="left"/>
        <w:rPr>
          <w:sz w:val="24"/>
        </w:rPr>
      </w:pPr>
      <w:r>
        <w:rPr>
          <w:sz w:val="24"/>
        </w:rPr>
        <w:t>корочка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эрозия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2" w:after="0"/>
        <w:ind w:left="3022" w:right="0" w:hanging="361"/>
        <w:jc w:val="left"/>
        <w:rPr>
          <w:sz w:val="24"/>
        </w:rPr>
      </w:pPr>
      <w:r>
        <w:rPr>
          <w:sz w:val="24"/>
        </w:rPr>
        <w:t>ссадина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язва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0" w:lineRule="auto" w:before="60" w:after="0"/>
        <w:ind w:left="3022" w:right="0" w:hanging="361"/>
        <w:jc w:val="left"/>
        <w:rPr>
          <w:sz w:val="24"/>
        </w:rPr>
      </w:pPr>
      <w:r>
        <w:rPr>
          <w:sz w:val="24"/>
        </w:rPr>
        <w:t>трещина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75" w:lineRule="exact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рубец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75" w:lineRule="exact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атрофия</w:t>
      </w:r>
      <w:r>
        <w:rPr>
          <w:spacing w:val="-1"/>
          <w:sz w:val="24"/>
        </w:rPr>
        <w:t> </w:t>
      </w:r>
      <w:r>
        <w:rPr>
          <w:sz w:val="24"/>
        </w:rPr>
        <w:t>кожи</w:t>
      </w:r>
    </w:p>
    <w:p>
      <w:pPr>
        <w:pStyle w:val="ListParagraph"/>
        <w:numPr>
          <w:ilvl w:val="1"/>
          <w:numId w:val="26"/>
        </w:numPr>
        <w:tabs>
          <w:tab w:pos="3022" w:val="left" w:leader="none"/>
          <w:tab w:pos="3023" w:val="left" w:leader="none"/>
        </w:tabs>
        <w:spacing w:line="249" w:lineRule="auto" w:before="0" w:after="0"/>
        <w:ind w:left="1582" w:right="6310" w:firstLine="108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1128183</wp:posOffset>
            </wp:positionH>
            <wp:positionV relativeFrom="paragraph">
              <wp:posOffset>436157</wp:posOffset>
            </wp:positionV>
            <wp:extent cx="55880" cy="54863"/>
            <wp:effectExtent l="0" t="0" r="0" b="0"/>
            <wp:wrapNone/>
            <wp:docPr id="25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лихенификация</w:t>
      </w:r>
      <w:r>
        <w:rPr>
          <w:spacing w:val="1"/>
          <w:sz w:val="24"/>
        </w:rPr>
        <w:t> </w:t>
      </w:r>
      <w:r>
        <w:rPr>
          <w:sz w:val="24"/>
        </w:rPr>
        <w:t>Основные нозологические формы</w:t>
      </w:r>
      <w:r>
        <w:rPr>
          <w:spacing w:val="-57"/>
          <w:sz w:val="24"/>
        </w:rPr>
        <w:t> </w:t>
      </w:r>
      <w:r>
        <w:rPr>
          <w:sz w:val="24"/>
        </w:rPr>
        <w:t>Неинфекционные</w:t>
      </w:r>
      <w:r>
        <w:rPr>
          <w:spacing w:val="-4"/>
          <w:sz w:val="24"/>
        </w:rPr>
        <w:t> </w:t>
      </w:r>
      <w:r>
        <w:rPr>
          <w:sz w:val="24"/>
        </w:rPr>
        <w:t>болезни</w:t>
      </w:r>
      <w:r>
        <w:rPr>
          <w:spacing w:val="-4"/>
          <w:sz w:val="24"/>
        </w:rPr>
        <w:t> </w:t>
      </w:r>
      <w:r>
        <w:rPr>
          <w:sz w:val="24"/>
        </w:rPr>
        <w:t>кожи: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65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дерматиты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4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токсикодермии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1" w:after="0"/>
        <w:ind w:left="1930" w:right="0" w:hanging="348"/>
        <w:jc w:val="left"/>
        <w:rPr>
          <w:sz w:val="24"/>
        </w:rPr>
      </w:pPr>
      <w:r>
        <w:rPr>
          <w:sz w:val="24"/>
        </w:rPr>
        <w:t>экзема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нейродермит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узловатая</w:t>
      </w:r>
      <w:r>
        <w:rPr>
          <w:spacing w:val="-4"/>
          <w:sz w:val="24"/>
        </w:rPr>
        <w:t> </w:t>
      </w:r>
      <w:r>
        <w:rPr>
          <w:sz w:val="24"/>
        </w:rPr>
        <w:t>эритема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псориаз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фотодерматозы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зудящие</w:t>
      </w:r>
      <w:r>
        <w:rPr>
          <w:spacing w:val="-5"/>
          <w:sz w:val="24"/>
        </w:rPr>
        <w:t> </w:t>
      </w:r>
      <w:r>
        <w:rPr>
          <w:sz w:val="24"/>
        </w:rPr>
        <w:t>дерматозы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дисхромические</w:t>
      </w:r>
      <w:r>
        <w:rPr>
          <w:spacing w:val="-4"/>
          <w:sz w:val="24"/>
        </w:rPr>
        <w:t> </w:t>
      </w:r>
      <w:r>
        <w:rPr>
          <w:sz w:val="24"/>
        </w:rPr>
        <w:t>дерматозы: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меланодермии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ахромии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40" w:lineRule="auto" w:before="0" w:after="0"/>
        <w:ind w:left="3022" w:right="0" w:hanging="361"/>
        <w:jc w:val="left"/>
        <w:rPr>
          <w:sz w:val="24"/>
        </w:rPr>
      </w:pPr>
      <w:r>
        <w:rPr>
          <w:sz w:val="24"/>
        </w:rPr>
        <w:t>отложения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коже</w:t>
      </w:r>
      <w:r>
        <w:rPr>
          <w:spacing w:val="-6"/>
          <w:sz w:val="24"/>
        </w:rPr>
        <w:t> </w:t>
      </w:r>
      <w:r>
        <w:rPr>
          <w:sz w:val="24"/>
        </w:rPr>
        <w:t>лекарств</w:t>
      </w:r>
    </w:p>
    <w:p>
      <w:pPr>
        <w:pStyle w:val="ListParagraph"/>
        <w:numPr>
          <w:ilvl w:val="1"/>
          <w:numId w:val="25"/>
        </w:numPr>
        <w:tabs>
          <w:tab w:pos="3022" w:val="left" w:leader="none"/>
          <w:tab w:pos="3023" w:val="left" w:leader="none"/>
        </w:tabs>
        <w:spacing w:line="275" w:lineRule="exact" w:before="3" w:after="0"/>
        <w:ind w:left="3022" w:right="0" w:hanging="361"/>
        <w:jc w:val="left"/>
        <w:rPr>
          <w:sz w:val="24"/>
        </w:rPr>
      </w:pPr>
      <w:r>
        <w:rPr>
          <w:sz w:val="24"/>
        </w:rPr>
        <w:t>татуировка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61" w:lineRule="auto" w:before="0" w:after="0"/>
        <w:ind w:left="1577" w:right="6158" w:firstLine="4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1128183</wp:posOffset>
            </wp:positionH>
            <wp:positionV relativeFrom="paragraph">
              <wp:posOffset>263840</wp:posOffset>
            </wp:positionV>
            <wp:extent cx="55880" cy="56029"/>
            <wp:effectExtent l="0" t="0" r="0" b="0"/>
            <wp:wrapNone/>
            <wp:docPr id="25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лекарственные</w:t>
      </w:r>
      <w:r>
        <w:rPr>
          <w:spacing w:val="-10"/>
          <w:sz w:val="24"/>
        </w:rPr>
        <w:t> </w:t>
      </w:r>
      <w:r>
        <w:rPr>
          <w:sz w:val="24"/>
        </w:rPr>
        <w:t>поражения</w:t>
      </w:r>
      <w:r>
        <w:rPr>
          <w:spacing w:val="-9"/>
          <w:sz w:val="24"/>
        </w:rPr>
        <w:t> </w:t>
      </w:r>
      <w:r>
        <w:rPr>
          <w:sz w:val="24"/>
        </w:rPr>
        <w:t>кожи</w:t>
      </w:r>
      <w:r>
        <w:rPr>
          <w:spacing w:val="-57"/>
          <w:sz w:val="24"/>
        </w:rPr>
        <w:t> </w:t>
      </w:r>
      <w:r>
        <w:rPr>
          <w:sz w:val="24"/>
        </w:rPr>
        <w:t>Болезни</w:t>
      </w:r>
      <w:r>
        <w:rPr>
          <w:spacing w:val="-1"/>
          <w:sz w:val="24"/>
        </w:rPr>
        <w:t> </w:t>
      </w:r>
      <w:r>
        <w:rPr>
          <w:sz w:val="24"/>
        </w:rPr>
        <w:t>сальных желез: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8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себорея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61" w:lineRule="auto" w:before="0" w:after="0"/>
        <w:ind w:left="1574" w:right="7743" w:firstLine="7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1128183</wp:posOffset>
            </wp:positionH>
            <wp:positionV relativeFrom="paragraph">
              <wp:posOffset>263713</wp:posOffset>
            </wp:positionV>
            <wp:extent cx="55880" cy="56029"/>
            <wp:effectExtent l="0" t="0" r="0" b="0"/>
            <wp:wrapNone/>
            <wp:docPr id="25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вульгарные </w:t>
      </w:r>
      <w:r>
        <w:rPr>
          <w:sz w:val="24"/>
        </w:rPr>
        <w:t>угри</w:t>
      </w:r>
      <w:r>
        <w:rPr>
          <w:spacing w:val="-57"/>
          <w:sz w:val="24"/>
        </w:rPr>
        <w:t> </w:t>
      </w:r>
      <w:r>
        <w:rPr>
          <w:sz w:val="24"/>
        </w:rPr>
        <w:t>Болезни волос: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6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алопеция</w:t>
      </w:r>
      <w:r>
        <w:rPr>
          <w:spacing w:val="-2"/>
          <w:sz w:val="24"/>
        </w:rPr>
        <w:t> </w:t>
      </w:r>
      <w:r>
        <w:rPr>
          <w:sz w:val="24"/>
        </w:rPr>
        <w:t>гнездная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56" w:lineRule="auto" w:before="0" w:after="0"/>
        <w:ind w:left="1608" w:right="6648" w:hanging="27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1128183</wp:posOffset>
            </wp:positionH>
            <wp:positionV relativeFrom="paragraph">
              <wp:posOffset>259634</wp:posOffset>
            </wp:positionV>
            <wp:extent cx="55880" cy="54444"/>
            <wp:effectExtent l="0" t="0" r="0" b="0"/>
            <wp:wrapNone/>
            <wp:docPr id="25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диффузная алопеция</w:t>
      </w:r>
      <w:r>
        <w:rPr>
          <w:spacing w:val="1"/>
          <w:sz w:val="24"/>
        </w:rPr>
        <w:t> </w:t>
      </w:r>
      <w:r>
        <w:rPr>
          <w:sz w:val="24"/>
        </w:rPr>
        <w:t>Инфекционные</w:t>
      </w:r>
      <w:r>
        <w:rPr>
          <w:spacing w:val="-5"/>
          <w:sz w:val="24"/>
        </w:rPr>
        <w:t> </w:t>
      </w:r>
      <w:r>
        <w:rPr>
          <w:sz w:val="24"/>
        </w:rPr>
        <w:t>болезни</w:t>
      </w:r>
      <w:r>
        <w:rPr>
          <w:spacing w:val="-10"/>
          <w:sz w:val="24"/>
        </w:rPr>
        <w:t> </w:t>
      </w:r>
      <w:r>
        <w:rPr>
          <w:sz w:val="24"/>
        </w:rPr>
        <w:t>кожи: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57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пиодермии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4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фолликулит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фурункул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карбункул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56" w:lineRule="auto" w:before="0" w:after="0"/>
        <w:ind w:left="1531" w:right="7860" w:firstLine="5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1078653</wp:posOffset>
            </wp:positionH>
            <wp:positionV relativeFrom="paragraph">
              <wp:posOffset>259691</wp:posOffset>
            </wp:positionV>
            <wp:extent cx="55880" cy="54482"/>
            <wp:effectExtent l="0" t="0" r="0" b="0"/>
            <wp:wrapNone/>
            <wp:docPr id="25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гидраденит</w:t>
      </w:r>
      <w:r>
        <w:rPr>
          <w:spacing w:val="1"/>
          <w:sz w:val="24"/>
        </w:rPr>
        <w:t> </w:t>
      </w:r>
      <w:r>
        <w:rPr>
          <w:sz w:val="24"/>
        </w:rPr>
        <w:t>Вирусные</w:t>
      </w:r>
      <w:r>
        <w:rPr>
          <w:spacing w:val="-14"/>
          <w:sz w:val="24"/>
        </w:rPr>
        <w:t> </w:t>
      </w:r>
      <w:r>
        <w:rPr>
          <w:sz w:val="24"/>
        </w:rPr>
        <w:t>болезни: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60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бородавки</w:t>
      </w:r>
    </w:p>
    <w:p>
      <w:pPr>
        <w:pStyle w:val="BodyText"/>
        <w:spacing w:before="8"/>
        <w:ind w:left="1459"/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1033098</wp:posOffset>
            </wp:positionH>
            <wp:positionV relativeFrom="paragraph">
              <wp:posOffset>76709</wp:posOffset>
            </wp:positionV>
            <wp:extent cx="55880" cy="54330"/>
            <wp:effectExtent l="0" t="0" r="0" b="0"/>
            <wp:wrapNone/>
            <wp:docPr id="26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Дерматозоонозы: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4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чесотка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56" w:lineRule="auto" w:before="0" w:after="0"/>
        <w:ind w:left="1582" w:right="741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1089660</wp:posOffset>
            </wp:positionH>
            <wp:positionV relativeFrom="paragraph">
              <wp:posOffset>260770</wp:posOffset>
            </wp:positionV>
            <wp:extent cx="54609" cy="613156"/>
            <wp:effectExtent l="0" t="0" r="0" b="0"/>
            <wp:wrapNone/>
            <wp:docPr id="26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61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педикулез</w:t>
      </w:r>
      <w:r>
        <w:rPr>
          <w:spacing w:val="1"/>
          <w:sz w:val="24"/>
        </w:rPr>
        <w:t> </w:t>
      </w:r>
      <w:r>
        <w:rPr>
          <w:sz w:val="24"/>
        </w:rPr>
        <w:t>Остроконечные</w:t>
      </w:r>
      <w:r>
        <w:rPr>
          <w:spacing w:val="1"/>
          <w:sz w:val="24"/>
        </w:rPr>
        <w:t> </w:t>
      </w:r>
      <w:r>
        <w:rPr>
          <w:sz w:val="24"/>
        </w:rPr>
        <w:t>кондиломы</w:t>
      </w:r>
      <w:r>
        <w:rPr>
          <w:spacing w:val="1"/>
          <w:sz w:val="24"/>
        </w:rPr>
        <w:t> </w:t>
      </w:r>
      <w:r>
        <w:rPr>
          <w:sz w:val="24"/>
        </w:rPr>
        <w:t>Опоясывающий лишай</w:t>
      </w:r>
      <w:r>
        <w:rPr>
          <w:spacing w:val="-57"/>
          <w:sz w:val="24"/>
        </w:rPr>
        <w:t> </w:t>
      </w:r>
      <w:r>
        <w:rPr>
          <w:sz w:val="24"/>
        </w:rPr>
        <w:t>Трофические язвы,</w:t>
      </w:r>
      <w:r>
        <w:rPr>
          <w:spacing w:val="1"/>
          <w:sz w:val="24"/>
        </w:rPr>
        <w:t> </w:t>
      </w:r>
      <w:r>
        <w:rPr>
          <w:sz w:val="24"/>
        </w:rPr>
        <w:t>пролежни</w:t>
      </w:r>
    </w:p>
    <w:p>
      <w:pPr>
        <w:pStyle w:val="BodyText"/>
        <w:spacing w:line="268" w:lineRule="exact"/>
        <w:ind w:left="1582"/>
      </w:pPr>
      <w:r>
        <w:rPr/>
        <w:t>Грибковые</w:t>
      </w:r>
      <w:r>
        <w:rPr>
          <w:spacing w:val="-3"/>
        </w:rPr>
        <w:t> </w:t>
      </w:r>
      <w:r>
        <w:rPr/>
        <w:t>заболевания</w:t>
      </w:r>
      <w:r>
        <w:rPr>
          <w:spacing w:val="-4"/>
        </w:rPr>
        <w:t> </w:t>
      </w:r>
      <w:r>
        <w:rPr/>
        <w:t>кожи: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3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поверхностные</w:t>
      </w:r>
      <w:r>
        <w:rPr>
          <w:spacing w:val="-5"/>
          <w:sz w:val="24"/>
        </w:rPr>
        <w:t> </w:t>
      </w:r>
      <w:r>
        <w:rPr>
          <w:sz w:val="24"/>
        </w:rPr>
        <w:t>микозы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5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красный</w:t>
      </w:r>
      <w:r>
        <w:rPr>
          <w:spacing w:val="-4"/>
          <w:sz w:val="24"/>
        </w:rPr>
        <w:t> </w:t>
      </w:r>
      <w:r>
        <w:rPr>
          <w:sz w:val="24"/>
        </w:rPr>
        <w:t>плоский</w:t>
      </w:r>
      <w:r>
        <w:rPr>
          <w:spacing w:val="-2"/>
          <w:sz w:val="24"/>
        </w:rPr>
        <w:t> </w:t>
      </w:r>
      <w:r>
        <w:rPr>
          <w:sz w:val="24"/>
        </w:rPr>
        <w:t>лишай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36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разноцветный</w:t>
      </w:r>
      <w:r>
        <w:rPr>
          <w:spacing w:val="-3"/>
          <w:sz w:val="24"/>
        </w:rPr>
        <w:t> </w:t>
      </w:r>
      <w:r>
        <w:rPr>
          <w:sz w:val="24"/>
        </w:rPr>
        <w:t>лишай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  <w:tab w:pos="10281" w:val="left" w:leader="none"/>
        </w:tabs>
        <w:spacing w:line="316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микроспория</w:t>
        <w:tab/>
      </w:r>
      <w:r>
        <w:rPr>
          <w:position w:val="8"/>
          <w:sz w:val="24"/>
        </w:rPr>
        <w:t>39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трихофития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эпидермофития</w:t>
      </w:r>
      <w:r>
        <w:rPr>
          <w:spacing w:val="-2"/>
          <w:sz w:val="24"/>
        </w:rPr>
        <w:t> </w:t>
      </w:r>
      <w:r>
        <w:rPr>
          <w:sz w:val="24"/>
        </w:rPr>
        <w:t>стоп,</w:t>
      </w:r>
      <w:r>
        <w:rPr>
          <w:spacing w:val="-3"/>
          <w:sz w:val="24"/>
        </w:rPr>
        <w:t> </w:t>
      </w:r>
      <w:r>
        <w:rPr>
          <w:sz w:val="24"/>
        </w:rPr>
        <w:t>паховая,</w:t>
      </w:r>
      <w:r>
        <w:rPr>
          <w:spacing w:val="-2"/>
          <w:sz w:val="24"/>
        </w:rPr>
        <w:t> </w:t>
      </w:r>
      <w:r>
        <w:rPr>
          <w:sz w:val="24"/>
        </w:rPr>
        <w:t>эпидермофития</w:t>
      </w:r>
      <w:r>
        <w:rPr>
          <w:spacing w:val="-9"/>
          <w:sz w:val="24"/>
        </w:rPr>
        <w:t> </w:t>
      </w:r>
      <w:r>
        <w:rPr>
          <w:sz w:val="24"/>
        </w:rPr>
        <w:t>ногтей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66"/>
          <w:pgSz w:w="11920" w:h="16850"/>
          <w:pgMar w:footer="0" w:header="0" w:top="960" w:bottom="0" w:left="540" w:right="0"/>
        </w:sectPr>
      </w:pP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72" w:after="0"/>
        <w:ind w:left="1930" w:right="0" w:hanging="348"/>
        <w:jc w:val="left"/>
        <w:rPr>
          <w:sz w:val="24"/>
        </w:rPr>
      </w:pPr>
      <w:r>
        <w:rPr>
          <w:sz w:val="24"/>
        </w:rPr>
        <w:t>глубокие</w:t>
      </w:r>
      <w:r>
        <w:rPr>
          <w:spacing w:val="-5"/>
          <w:sz w:val="24"/>
        </w:rPr>
        <w:t> </w:t>
      </w:r>
      <w:r>
        <w:rPr>
          <w:sz w:val="24"/>
        </w:rPr>
        <w:t>микозы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споротрихоз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1" w:after="0"/>
        <w:ind w:left="1930" w:right="0" w:hanging="348"/>
        <w:jc w:val="left"/>
        <w:rPr>
          <w:sz w:val="24"/>
        </w:rPr>
      </w:pPr>
      <w:r>
        <w:rPr>
          <w:sz w:val="24"/>
        </w:rPr>
        <w:t>хромомикоз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бластомикозы</w:t>
      </w:r>
    </w:p>
    <w:p>
      <w:pPr>
        <w:pStyle w:val="BodyText"/>
        <w:spacing w:before="22"/>
        <w:ind w:left="1608"/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1128183</wp:posOffset>
            </wp:positionH>
            <wp:positionV relativeFrom="paragraph">
              <wp:posOffset>86558</wp:posOffset>
            </wp:positionV>
            <wp:extent cx="55880" cy="54292"/>
            <wp:effectExtent l="0" t="0" r="0" b="0"/>
            <wp:wrapNone/>
            <wp:docPr id="26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</w:t>
      </w:r>
      <w:r>
        <w:rPr>
          <w:spacing w:val="-2"/>
        </w:rPr>
        <w:t> </w:t>
      </w:r>
      <w:r>
        <w:rPr/>
        <w:t>ногтей</w:t>
      </w:r>
      <w:r>
        <w:rPr>
          <w:spacing w:val="-2"/>
        </w:rPr>
        <w:t> </w:t>
      </w:r>
      <w:r>
        <w:rPr/>
        <w:t>(онихия,</w:t>
      </w:r>
      <w:r>
        <w:rPr>
          <w:spacing w:val="-3"/>
        </w:rPr>
        <w:t> </w:t>
      </w:r>
      <w:r>
        <w:rPr/>
        <w:t>онихоз):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56" w:lineRule="auto" w:before="0" w:after="0"/>
        <w:ind w:left="1582" w:right="867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1090083</wp:posOffset>
            </wp:positionH>
            <wp:positionV relativeFrom="paragraph">
              <wp:posOffset>263960</wp:posOffset>
            </wp:positionV>
            <wp:extent cx="55880" cy="56033"/>
            <wp:effectExtent l="0" t="0" r="0" b="0"/>
            <wp:wrapNone/>
            <wp:docPr id="26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кератоз</w:t>
      </w:r>
      <w:r>
        <w:rPr>
          <w:spacing w:val="-57"/>
          <w:sz w:val="24"/>
        </w:rPr>
        <w:t> </w:t>
      </w:r>
      <w:r>
        <w:rPr>
          <w:sz w:val="24"/>
        </w:rPr>
        <w:t>Опухоли</w:t>
      </w:r>
      <w:r>
        <w:rPr>
          <w:spacing w:val="1"/>
          <w:sz w:val="24"/>
        </w:rPr>
        <w:t> </w:t>
      </w:r>
      <w:r>
        <w:rPr>
          <w:sz w:val="24"/>
        </w:rPr>
        <w:t>кожи: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57" w:after="0"/>
        <w:ind w:left="1930" w:right="0" w:hanging="348"/>
        <w:jc w:val="left"/>
        <w:rPr>
          <w:sz w:val="24"/>
        </w:rPr>
      </w:pPr>
      <w:r>
        <w:rPr>
          <w:sz w:val="24"/>
        </w:rPr>
        <w:t>папиллома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5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кератома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5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базалиома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эпителиома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меланома</w:t>
      </w:r>
    </w:p>
    <w:p>
      <w:pPr>
        <w:pStyle w:val="BodyText"/>
        <w:spacing w:before="22"/>
        <w:ind w:left="1608"/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1128183</wp:posOffset>
            </wp:positionH>
            <wp:positionV relativeFrom="paragraph">
              <wp:posOffset>85396</wp:posOffset>
            </wp:positionV>
            <wp:extent cx="55880" cy="54787"/>
            <wp:effectExtent l="0" t="0" r="0" b="0"/>
            <wp:wrapNone/>
            <wp:docPr id="26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Заболевания,</w:t>
      </w:r>
      <w:r>
        <w:rPr>
          <w:spacing w:val="-3"/>
        </w:rPr>
        <w:t> </w:t>
      </w:r>
      <w:r>
        <w:rPr/>
        <w:t>передающие</w:t>
      </w:r>
      <w:r>
        <w:rPr>
          <w:spacing w:val="-4"/>
        </w:rPr>
        <w:t> </w:t>
      </w:r>
      <w:r>
        <w:rPr/>
        <w:t>половым</w:t>
      </w:r>
      <w:r>
        <w:rPr>
          <w:spacing w:val="-3"/>
        </w:rPr>
        <w:t> </w:t>
      </w:r>
      <w:r>
        <w:rPr/>
        <w:t>путем: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4" w:lineRule="exact" w:before="3" w:after="0"/>
        <w:ind w:left="1930" w:right="0" w:hanging="348"/>
        <w:jc w:val="left"/>
        <w:rPr>
          <w:sz w:val="24"/>
        </w:rPr>
      </w:pPr>
      <w:r>
        <w:rPr>
          <w:sz w:val="24"/>
        </w:rPr>
        <w:t>сифилис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74" w:lineRule="exact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гонорея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трихомониаз</w:t>
      </w:r>
    </w:p>
    <w:p>
      <w:pPr>
        <w:pStyle w:val="ListParagraph"/>
        <w:numPr>
          <w:ilvl w:val="0"/>
          <w:numId w:val="25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хламидиоз</w:t>
      </w:r>
    </w:p>
    <w:p>
      <w:pPr>
        <w:pStyle w:val="BodyText"/>
        <w:spacing w:before="1"/>
      </w:pPr>
    </w:p>
    <w:p>
      <w:pPr>
        <w:pStyle w:val="BodyText"/>
        <w:spacing w:before="90"/>
        <w:ind w:left="1222" w:right="1749" w:firstLine="707"/>
        <w:jc w:val="both"/>
      </w:pPr>
      <w:r>
        <w:rPr/>
        <w:t>Врач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(семейный</w:t>
      </w:r>
      <w:r>
        <w:rPr>
          <w:spacing w:val="1"/>
        </w:rPr>
        <w:t> </w:t>
      </w:r>
      <w:r>
        <w:rPr/>
        <w:t>врач)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первой</w:t>
      </w:r>
      <w:r>
        <w:rPr>
          <w:spacing w:val="60"/>
        </w:rPr>
        <w:t> </w:t>
      </w:r>
      <w:r>
        <w:rPr/>
        <w:t>врачебной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распространенных онкологических болезней при оказании первичной медико-</w:t>
      </w:r>
      <w:r>
        <w:rPr>
          <w:spacing w:val="1"/>
        </w:rPr>
        <w:t> </w:t>
      </w:r>
      <w:r>
        <w:rPr/>
        <w:t>санитарной</w:t>
      </w:r>
      <w:r>
        <w:rPr>
          <w:spacing w:val="-3"/>
        </w:rPr>
        <w:t> </w:t>
      </w:r>
      <w:r>
        <w:rPr/>
        <w:t>помощи взрослым</w:t>
      </w:r>
      <w:r>
        <w:rPr>
          <w:spacing w:val="-1"/>
        </w:rPr>
        <w:t> </w:t>
      </w:r>
      <w:r>
        <w:rPr/>
        <w:t>и детям.</w:t>
      </w:r>
    </w:p>
    <w:p>
      <w:pPr>
        <w:pStyle w:val="BodyText"/>
      </w:pPr>
    </w:p>
    <w:p>
      <w:pPr>
        <w:spacing w:before="0"/>
        <w:ind w:left="1582" w:right="0" w:firstLine="0"/>
        <w:jc w:val="left"/>
        <w:rPr>
          <w:i/>
          <w:sz w:val="24"/>
        </w:rPr>
      </w:pPr>
      <w:r>
        <w:rPr>
          <w:i/>
          <w:sz w:val="24"/>
        </w:rPr>
        <w:t>Нозологические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синдромы</w:t>
      </w:r>
    </w:p>
    <w:p>
      <w:pPr>
        <w:pStyle w:val="BodyText"/>
        <w:spacing w:line="271" w:lineRule="auto" w:before="20"/>
        <w:ind w:left="1582" w:right="8351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1089660</wp:posOffset>
            </wp:positionH>
            <wp:positionV relativeFrom="paragraph">
              <wp:posOffset>86780</wp:posOffset>
            </wp:positionV>
            <wp:extent cx="54609" cy="1351661"/>
            <wp:effectExtent l="0" t="0" r="0" b="0"/>
            <wp:wrapNone/>
            <wp:docPr id="27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1351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Рак</w:t>
      </w:r>
      <w:r>
        <w:rPr>
          <w:spacing w:val="1"/>
        </w:rPr>
        <w:t> </w:t>
      </w:r>
      <w:r>
        <w:rPr/>
        <w:t>легкого</w:t>
      </w:r>
      <w:r>
        <w:rPr>
          <w:spacing w:val="1"/>
        </w:rPr>
        <w:t> </w:t>
      </w:r>
      <w:r>
        <w:rPr/>
        <w:t>Рак пищевода</w:t>
      </w:r>
      <w:r>
        <w:rPr>
          <w:spacing w:val="-57"/>
        </w:rPr>
        <w:t> </w:t>
      </w:r>
      <w:r>
        <w:rPr/>
        <w:t>Рак</w:t>
      </w:r>
      <w:r>
        <w:rPr>
          <w:spacing w:val="-2"/>
        </w:rPr>
        <w:t> </w:t>
      </w:r>
      <w:r>
        <w:rPr/>
        <w:t>желудка</w:t>
      </w:r>
    </w:p>
    <w:p>
      <w:pPr>
        <w:pStyle w:val="BodyText"/>
        <w:spacing w:line="257" w:lineRule="exact"/>
        <w:ind w:left="1582"/>
      </w:pPr>
      <w:r>
        <w:rPr/>
        <w:t>Рак</w:t>
      </w:r>
      <w:r>
        <w:rPr>
          <w:spacing w:val="-3"/>
        </w:rPr>
        <w:t> </w:t>
      </w:r>
      <w:r>
        <w:rPr/>
        <w:t>поджелудочной</w:t>
      </w:r>
      <w:r>
        <w:rPr>
          <w:spacing w:val="-3"/>
        </w:rPr>
        <w:t> </w:t>
      </w:r>
      <w:r>
        <w:rPr/>
        <w:t>железы</w:t>
      </w:r>
    </w:p>
    <w:p>
      <w:pPr>
        <w:pStyle w:val="BodyText"/>
        <w:spacing w:line="256" w:lineRule="auto" w:before="19"/>
        <w:ind w:left="1582" w:right="7424"/>
      </w:pPr>
      <w:r>
        <w:rPr/>
        <w:t>Первичный рак печени</w:t>
      </w:r>
      <w:r>
        <w:rPr>
          <w:spacing w:val="-57"/>
        </w:rPr>
        <w:t> </w:t>
      </w:r>
      <w:r>
        <w:rPr/>
        <w:t>Рак</w:t>
      </w:r>
      <w:r>
        <w:rPr>
          <w:spacing w:val="1"/>
        </w:rPr>
        <w:t> </w:t>
      </w:r>
      <w:r>
        <w:rPr/>
        <w:t>толстой</w:t>
      </w:r>
      <w:r>
        <w:rPr>
          <w:spacing w:val="60"/>
        </w:rPr>
        <w:t> </w:t>
      </w:r>
      <w:r>
        <w:rPr/>
        <w:t>кишки</w:t>
      </w:r>
      <w:r>
        <w:rPr>
          <w:spacing w:val="1"/>
        </w:rPr>
        <w:t> </w:t>
      </w:r>
      <w:r>
        <w:rPr/>
        <w:t>Рак</w:t>
      </w:r>
      <w:r>
        <w:rPr>
          <w:spacing w:val="-1"/>
        </w:rPr>
        <w:t> </w:t>
      </w:r>
      <w:r>
        <w:rPr/>
        <w:t>прямой</w:t>
      </w:r>
      <w:r>
        <w:rPr>
          <w:spacing w:val="-1"/>
        </w:rPr>
        <w:t> </w:t>
      </w:r>
      <w:r>
        <w:rPr/>
        <w:t>кишки</w:t>
      </w:r>
    </w:p>
    <w:p>
      <w:pPr>
        <w:pStyle w:val="BodyText"/>
        <w:spacing w:line="272" w:lineRule="exact"/>
        <w:ind w:left="1582"/>
      </w:pPr>
      <w:r>
        <w:rPr/>
        <w:t>Паранеопластические</w:t>
      </w:r>
      <w:r>
        <w:rPr>
          <w:spacing w:val="-5"/>
        </w:rPr>
        <w:t> </w:t>
      </w:r>
      <w:r>
        <w:rPr/>
        <w:t>синдромы:</w:t>
      </w:r>
    </w:p>
    <w:p>
      <w:pPr>
        <w:pStyle w:val="ListParagraph"/>
        <w:numPr>
          <w:ilvl w:val="0"/>
          <w:numId w:val="25"/>
        </w:numPr>
        <w:tabs>
          <w:tab w:pos="2215" w:val="left" w:leader="none"/>
          <w:tab w:pos="2216" w:val="left" w:leader="none"/>
        </w:tabs>
        <w:spacing w:line="274" w:lineRule="exact" w:before="0" w:after="0"/>
        <w:ind w:left="2215" w:right="0" w:hanging="634"/>
        <w:jc w:val="left"/>
        <w:rPr>
          <w:sz w:val="24"/>
        </w:rPr>
      </w:pPr>
      <w:r>
        <w:rPr>
          <w:sz w:val="24"/>
        </w:rPr>
        <w:t>гипертрофическая</w:t>
      </w:r>
      <w:r>
        <w:rPr>
          <w:spacing w:val="-3"/>
          <w:sz w:val="24"/>
        </w:rPr>
        <w:t> </w:t>
      </w:r>
      <w:r>
        <w:rPr>
          <w:sz w:val="24"/>
        </w:rPr>
        <w:t>остеоартропатия</w:t>
      </w:r>
    </w:p>
    <w:p>
      <w:pPr>
        <w:pStyle w:val="ListParagraph"/>
        <w:numPr>
          <w:ilvl w:val="0"/>
          <w:numId w:val="25"/>
        </w:numPr>
        <w:tabs>
          <w:tab w:pos="2215" w:val="left" w:leader="none"/>
          <w:tab w:pos="2216" w:val="left" w:leader="none"/>
        </w:tabs>
        <w:spacing w:line="275" w:lineRule="exact" w:before="0" w:after="0"/>
        <w:ind w:left="2215" w:right="0" w:hanging="634"/>
        <w:jc w:val="left"/>
        <w:rPr>
          <w:sz w:val="24"/>
        </w:rPr>
      </w:pPr>
      <w:r>
        <w:rPr>
          <w:sz w:val="24"/>
        </w:rPr>
        <w:t>гиперурикемия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гипоурикемия</w:t>
      </w:r>
    </w:p>
    <w:p>
      <w:pPr>
        <w:pStyle w:val="ListParagraph"/>
        <w:numPr>
          <w:ilvl w:val="0"/>
          <w:numId w:val="2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634"/>
        <w:jc w:val="left"/>
        <w:rPr>
          <w:sz w:val="24"/>
        </w:rPr>
      </w:pPr>
      <w:r>
        <w:rPr>
          <w:sz w:val="24"/>
        </w:rPr>
        <w:t>эндокринные</w:t>
      </w:r>
      <w:r>
        <w:rPr>
          <w:spacing w:val="-6"/>
          <w:sz w:val="24"/>
        </w:rPr>
        <w:t> </w:t>
      </w:r>
      <w:r>
        <w:rPr>
          <w:sz w:val="24"/>
        </w:rPr>
        <w:t>расстройства</w:t>
      </w:r>
    </w:p>
    <w:p>
      <w:pPr>
        <w:pStyle w:val="ListParagraph"/>
        <w:numPr>
          <w:ilvl w:val="0"/>
          <w:numId w:val="2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634"/>
        <w:jc w:val="left"/>
        <w:rPr>
          <w:sz w:val="24"/>
        </w:rPr>
      </w:pPr>
      <w:r>
        <w:rPr>
          <w:sz w:val="24"/>
        </w:rPr>
        <w:t>параонкологические</w:t>
      </w:r>
      <w:r>
        <w:rPr>
          <w:spacing w:val="-5"/>
          <w:sz w:val="24"/>
        </w:rPr>
        <w:t> </w:t>
      </w:r>
      <w:r>
        <w:rPr>
          <w:sz w:val="24"/>
        </w:rPr>
        <w:t>дерматозы</w:t>
      </w:r>
    </w:p>
    <w:p>
      <w:pPr>
        <w:pStyle w:val="ListParagraph"/>
        <w:numPr>
          <w:ilvl w:val="1"/>
          <w:numId w:val="25"/>
        </w:numPr>
        <w:tabs>
          <w:tab w:pos="2215" w:val="left" w:leader="none"/>
          <w:tab w:pos="2216" w:val="left" w:leader="none"/>
        </w:tabs>
        <w:spacing w:line="240" w:lineRule="auto" w:before="1" w:after="0"/>
        <w:ind w:left="2215" w:right="0" w:hanging="428"/>
        <w:jc w:val="left"/>
        <w:rPr>
          <w:sz w:val="24"/>
        </w:rPr>
      </w:pPr>
      <w:r>
        <w:rPr>
          <w:sz w:val="24"/>
        </w:rPr>
        <w:t>мигрирующий</w:t>
      </w:r>
      <w:r>
        <w:rPr>
          <w:spacing w:val="-3"/>
          <w:sz w:val="24"/>
        </w:rPr>
        <w:t> </w:t>
      </w:r>
      <w:r>
        <w:rPr>
          <w:sz w:val="24"/>
        </w:rPr>
        <w:t>тромбофлебит</w:t>
      </w:r>
    </w:p>
    <w:p>
      <w:pPr>
        <w:pStyle w:val="ListParagraph"/>
        <w:numPr>
          <w:ilvl w:val="1"/>
          <w:numId w:val="2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428"/>
        <w:jc w:val="left"/>
        <w:rPr>
          <w:sz w:val="24"/>
        </w:rPr>
      </w:pPr>
      <w:r>
        <w:rPr>
          <w:sz w:val="24"/>
        </w:rPr>
        <w:t>аутоиммунный</w:t>
      </w:r>
      <w:r>
        <w:rPr>
          <w:spacing w:val="-5"/>
          <w:sz w:val="24"/>
        </w:rPr>
        <w:t> </w:t>
      </w:r>
      <w:r>
        <w:rPr>
          <w:sz w:val="24"/>
        </w:rPr>
        <w:t>паранеопластический</w:t>
      </w:r>
      <w:r>
        <w:rPr>
          <w:spacing w:val="-1"/>
          <w:sz w:val="24"/>
        </w:rPr>
        <w:t> </w:t>
      </w:r>
      <w:r>
        <w:rPr>
          <w:sz w:val="24"/>
        </w:rPr>
        <w:t>синдром</w:t>
      </w:r>
    </w:p>
    <w:p>
      <w:pPr>
        <w:pStyle w:val="ListParagraph"/>
        <w:numPr>
          <w:ilvl w:val="1"/>
          <w:numId w:val="2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428"/>
        <w:jc w:val="left"/>
        <w:rPr>
          <w:sz w:val="24"/>
        </w:rPr>
      </w:pPr>
      <w:r>
        <w:rPr>
          <w:sz w:val="24"/>
        </w:rPr>
        <w:t>гипертермический</w:t>
      </w:r>
      <w:r>
        <w:rPr>
          <w:spacing w:val="-3"/>
          <w:sz w:val="24"/>
        </w:rPr>
        <w:t> </w:t>
      </w:r>
      <w:r>
        <w:rPr>
          <w:sz w:val="24"/>
        </w:rPr>
        <w:t>синдром</w:t>
      </w:r>
    </w:p>
    <w:p>
      <w:pPr>
        <w:pStyle w:val="ListParagraph"/>
        <w:numPr>
          <w:ilvl w:val="1"/>
          <w:numId w:val="2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428"/>
        <w:jc w:val="left"/>
        <w:rPr>
          <w:sz w:val="24"/>
        </w:rPr>
      </w:pPr>
      <w:r>
        <w:rPr>
          <w:sz w:val="24"/>
        </w:rPr>
        <w:t>нефропатический</w:t>
      </w:r>
      <w:r>
        <w:rPr>
          <w:spacing w:val="-4"/>
          <w:sz w:val="24"/>
        </w:rPr>
        <w:t> </w:t>
      </w:r>
      <w:r>
        <w:rPr>
          <w:sz w:val="24"/>
        </w:rPr>
        <w:t>синдром</w:t>
      </w:r>
    </w:p>
    <w:p>
      <w:pPr>
        <w:pStyle w:val="ListParagraph"/>
        <w:numPr>
          <w:ilvl w:val="1"/>
          <w:numId w:val="2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428"/>
        <w:jc w:val="left"/>
        <w:rPr>
          <w:sz w:val="24"/>
        </w:rPr>
      </w:pPr>
      <w:r>
        <w:rPr>
          <w:sz w:val="24"/>
        </w:rPr>
        <w:t>паранеопластический</w:t>
      </w:r>
      <w:r>
        <w:rPr>
          <w:spacing w:val="-2"/>
          <w:sz w:val="24"/>
        </w:rPr>
        <w:t> </w:t>
      </w:r>
      <w:r>
        <w:rPr>
          <w:sz w:val="24"/>
        </w:rPr>
        <w:t>амилоидоз</w:t>
      </w:r>
    </w:p>
    <w:p>
      <w:pPr>
        <w:pStyle w:val="ListParagraph"/>
        <w:numPr>
          <w:ilvl w:val="1"/>
          <w:numId w:val="2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215" w:right="0" w:hanging="428"/>
        <w:jc w:val="left"/>
        <w:rPr>
          <w:sz w:val="24"/>
        </w:rPr>
      </w:pPr>
      <w:r>
        <w:rPr>
          <w:sz w:val="24"/>
        </w:rPr>
        <w:t>паранеопластические</w:t>
      </w:r>
      <w:r>
        <w:rPr>
          <w:spacing w:val="-5"/>
          <w:sz w:val="24"/>
        </w:rPr>
        <w:t> </w:t>
      </w:r>
      <w:r>
        <w:rPr>
          <w:sz w:val="24"/>
        </w:rPr>
        <w:t>поражения</w:t>
      </w:r>
      <w:r>
        <w:rPr>
          <w:spacing w:val="-4"/>
          <w:sz w:val="24"/>
        </w:rPr>
        <w:t> </w:t>
      </w:r>
      <w:r>
        <w:rPr>
          <w:sz w:val="24"/>
        </w:rPr>
        <w:t>нервной</w:t>
      </w:r>
      <w:r>
        <w:rPr>
          <w:spacing w:val="-2"/>
          <w:sz w:val="24"/>
        </w:rPr>
        <w:t> </w:t>
      </w:r>
      <w:r>
        <w:rPr>
          <w:sz w:val="24"/>
        </w:rPr>
        <w:t>системы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22" w:right="1748" w:firstLine="707"/>
        <w:jc w:val="both"/>
      </w:pPr>
      <w:r>
        <w:rPr/>
        <w:t>Врач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(семейный</w:t>
      </w:r>
      <w:r>
        <w:rPr>
          <w:spacing w:val="1"/>
        </w:rPr>
        <w:t> </w:t>
      </w:r>
      <w:r>
        <w:rPr/>
        <w:t>врач)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первой</w:t>
      </w:r>
      <w:r>
        <w:rPr>
          <w:spacing w:val="60"/>
        </w:rPr>
        <w:t> </w:t>
      </w:r>
      <w:r>
        <w:rPr/>
        <w:t>врачебной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стоматологических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медико-санитарной</w:t>
      </w:r>
      <w:r>
        <w:rPr>
          <w:spacing w:val="-3"/>
        </w:rPr>
        <w:t> </w:t>
      </w:r>
      <w:r>
        <w:rPr/>
        <w:t>помощи взрослым</w:t>
      </w:r>
      <w:r>
        <w:rPr>
          <w:spacing w:val="-1"/>
        </w:rPr>
        <w:t> </w:t>
      </w:r>
      <w:r>
        <w:rPr/>
        <w:t>и детям.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1582" w:right="0" w:firstLine="0"/>
        <w:jc w:val="left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нозологии</w:t>
      </w:r>
    </w:p>
    <w:p>
      <w:pPr>
        <w:pStyle w:val="BodyText"/>
        <w:spacing w:before="19"/>
        <w:ind w:left="1582"/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1089660</wp:posOffset>
            </wp:positionH>
            <wp:positionV relativeFrom="paragraph">
              <wp:posOffset>84431</wp:posOffset>
            </wp:positionV>
            <wp:extent cx="54609" cy="424738"/>
            <wp:effectExtent l="0" t="0" r="0" b="0"/>
            <wp:wrapNone/>
            <wp:docPr id="27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" cy="42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Кариес</w:t>
      </w:r>
    </w:p>
    <w:p>
      <w:pPr>
        <w:pStyle w:val="BodyText"/>
        <w:tabs>
          <w:tab w:pos="10521" w:val="right" w:leader="none"/>
        </w:tabs>
        <w:spacing w:before="14"/>
        <w:ind w:left="1538"/>
      </w:pPr>
      <w:r>
        <w:rPr>
          <w:position w:val="1"/>
        </w:rPr>
        <w:t>Глоссит</w:t>
        <w:tab/>
      </w:r>
      <w:r>
        <w:rPr/>
        <w:t>40</w:t>
      </w:r>
    </w:p>
    <w:p>
      <w:pPr>
        <w:pStyle w:val="BodyText"/>
        <w:spacing w:before="10"/>
        <w:ind w:left="1582"/>
      </w:pPr>
      <w:r>
        <w:rPr/>
        <w:t>Заболевания</w:t>
      </w:r>
      <w:r>
        <w:rPr>
          <w:spacing w:val="-3"/>
        </w:rPr>
        <w:t> </w:t>
      </w:r>
      <w:r>
        <w:rPr/>
        <w:t>пародонта: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гингивит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68"/>
          <w:pgSz w:w="11920" w:h="16850"/>
          <w:pgMar w:footer="0" w:header="0" w:top="960" w:bottom="280" w:left="540" w:right="0"/>
        </w:sectPr>
      </w:pP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72" w:after="0"/>
        <w:ind w:left="2302" w:right="0" w:hanging="720"/>
        <w:jc w:val="left"/>
        <w:rPr>
          <w:sz w:val="24"/>
        </w:rPr>
      </w:pPr>
      <w:r>
        <w:rPr>
          <w:sz w:val="24"/>
        </w:rPr>
        <w:t>пародонтит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пародонтоз</w:t>
      </w:r>
    </w:p>
    <w:p>
      <w:pPr>
        <w:pStyle w:val="BodyText"/>
        <w:spacing w:before="20"/>
        <w:ind w:left="1608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1128183</wp:posOffset>
            </wp:positionH>
            <wp:positionV relativeFrom="paragraph">
              <wp:posOffset>85688</wp:posOffset>
            </wp:positionV>
            <wp:extent cx="55880" cy="54559"/>
            <wp:effectExtent l="0" t="0" r="0" b="0"/>
            <wp:wrapNone/>
            <wp:docPr id="27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</w:t>
      </w:r>
      <w:r>
        <w:rPr>
          <w:spacing w:val="-2"/>
        </w:rPr>
        <w:t> </w:t>
      </w:r>
      <w:r>
        <w:rPr/>
        <w:t>слизистой</w:t>
      </w:r>
      <w:r>
        <w:rPr>
          <w:spacing w:val="-2"/>
        </w:rPr>
        <w:t> </w:t>
      </w:r>
      <w:r>
        <w:rPr/>
        <w:t>оболочки</w:t>
      </w:r>
      <w:r>
        <w:rPr>
          <w:spacing w:val="-3"/>
        </w:rPr>
        <w:t> </w:t>
      </w:r>
      <w:r>
        <w:rPr/>
        <w:t>полости</w:t>
      </w:r>
      <w:r>
        <w:rPr>
          <w:spacing w:val="1"/>
        </w:rPr>
        <w:t> </w:t>
      </w:r>
      <w:r>
        <w:rPr/>
        <w:t>рта: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3" w:after="0"/>
        <w:ind w:left="2302" w:right="0" w:hanging="720"/>
        <w:jc w:val="left"/>
        <w:rPr>
          <w:sz w:val="24"/>
        </w:rPr>
      </w:pPr>
      <w:r>
        <w:rPr>
          <w:sz w:val="24"/>
        </w:rPr>
        <w:t>стоматит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герпес</w:t>
      </w:r>
    </w:p>
    <w:p>
      <w:pPr>
        <w:pStyle w:val="BodyText"/>
        <w:spacing w:before="21"/>
        <w:ind w:left="1608"/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1128183</wp:posOffset>
            </wp:positionH>
            <wp:positionV relativeFrom="paragraph">
              <wp:posOffset>85027</wp:posOffset>
            </wp:positionV>
            <wp:extent cx="55880" cy="54711"/>
            <wp:effectExtent l="0" t="0" r="0" b="0"/>
            <wp:wrapNone/>
            <wp:docPr id="27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Заболевания</w:t>
      </w:r>
      <w:r>
        <w:rPr>
          <w:spacing w:val="-2"/>
        </w:rPr>
        <w:t> </w:t>
      </w:r>
      <w:r>
        <w:rPr/>
        <w:t>слизистых</w:t>
      </w:r>
      <w:r>
        <w:rPr>
          <w:spacing w:val="-1"/>
        </w:rPr>
        <w:t> </w:t>
      </w:r>
      <w:r>
        <w:rPr/>
        <w:t>оболочек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красной</w:t>
      </w:r>
      <w:r>
        <w:rPr>
          <w:spacing w:val="-4"/>
        </w:rPr>
        <w:t> </w:t>
      </w:r>
      <w:r>
        <w:rPr/>
        <w:t>каймы</w:t>
      </w:r>
      <w:r>
        <w:rPr>
          <w:spacing w:val="-1"/>
        </w:rPr>
        <w:t> </w:t>
      </w:r>
      <w:r>
        <w:rPr/>
        <w:t>губ: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хейлиты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4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рак</w:t>
      </w:r>
      <w:r>
        <w:rPr>
          <w:spacing w:val="-2"/>
          <w:sz w:val="24"/>
        </w:rPr>
        <w:t> </w:t>
      </w:r>
      <w:r>
        <w:rPr>
          <w:sz w:val="24"/>
        </w:rPr>
        <w:t>губы,</w:t>
      </w:r>
      <w:r>
        <w:rPr>
          <w:spacing w:val="-1"/>
          <w:sz w:val="24"/>
        </w:rPr>
        <w:t> </w:t>
      </w:r>
      <w:r>
        <w:rPr>
          <w:sz w:val="24"/>
        </w:rPr>
        <w:t>полости</w:t>
      </w:r>
      <w:r>
        <w:rPr>
          <w:spacing w:val="2"/>
          <w:sz w:val="24"/>
        </w:rPr>
        <w:t> </w:t>
      </w:r>
      <w:r>
        <w:rPr>
          <w:sz w:val="24"/>
        </w:rPr>
        <w:t>рта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75" w:lineRule="exact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травмы</w:t>
      </w:r>
      <w:r>
        <w:rPr>
          <w:spacing w:val="-3"/>
          <w:sz w:val="24"/>
        </w:rPr>
        <w:t> </w:t>
      </w:r>
      <w:r>
        <w:rPr>
          <w:sz w:val="24"/>
        </w:rPr>
        <w:t>челюстнолицевой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  <w:tab w:pos="2302" w:val="left" w:leader="none"/>
        </w:tabs>
        <w:spacing w:line="240" w:lineRule="auto" w:before="0" w:after="0"/>
        <w:ind w:left="2302" w:right="0" w:hanging="720"/>
        <w:jc w:val="left"/>
        <w:rPr>
          <w:sz w:val="24"/>
        </w:rPr>
      </w:pPr>
      <w:r>
        <w:rPr>
          <w:sz w:val="24"/>
        </w:rPr>
        <w:t>вывихи</w:t>
      </w:r>
      <w:r>
        <w:rPr>
          <w:spacing w:val="-5"/>
          <w:sz w:val="24"/>
        </w:rPr>
        <w:t> </w:t>
      </w:r>
      <w:r>
        <w:rPr>
          <w:sz w:val="24"/>
        </w:rPr>
        <w:t>нижней</w:t>
      </w:r>
      <w:r>
        <w:rPr>
          <w:spacing w:val="-3"/>
          <w:sz w:val="24"/>
        </w:rPr>
        <w:t> </w:t>
      </w:r>
      <w:r>
        <w:rPr>
          <w:sz w:val="24"/>
        </w:rPr>
        <w:t>челюсти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0"/>
        <w:ind w:left="1222" w:right="2553" w:firstLine="707"/>
      </w:pPr>
      <w:r>
        <w:rPr/>
        <w:t>Врач общей практики (семейный врач) должен оказывать в объеме</w:t>
      </w:r>
      <w:r>
        <w:rPr>
          <w:spacing w:val="-57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врачебной помощи:</w:t>
      </w:r>
    </w:p>
    <w:p>
      <w:pPr>
        <w:pStyle w:val="BodyText"/>
      </w:pPr>
    </w:p>
    <w:p>
      <w:pPr>
        <w:spacing w:before="0"/>
        <w:ind w:left="1882" w:right="0" w:firstLine="0"/>
        <w:jc w:val="left"/>
        <w:rPr>
          <w:sz w:val="24"/>
        </w:rPr>
      </w:pPr>
      <w:r>
        <w:rPr>
          <w:i/>
          <w:sz w:val="24"/>
        </w:rPr>
        <w:t>Неотложные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состояния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клинике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внутренних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болезней</w:t>
      </w:r>
      <w:r>
        <w:rPr>
          <w:sz w:val="24"/>
        </w:rPr>
        <w:t>: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4"/>
          <w:sz w:val="24"/>
        </w:rPr>
        <w:t> </w:t>
      </w:r>
      <w:r>
        <w:rPr>
          <w:sz w:val="24"/>
        </w:rPr>
        <w:t>дыхательная</w:t>
      </w:r>
      <w:r>
        <w:rPr>
          <w:spacing w:val="-3"/>
          <w:sz w:val="24"/>
        </w:rPr>
        <w:t> </w:t>
      </w:r>
      <w:r>
        <w:rPr>
          <w:sz w:val="24"/>
        </w:rPr>
        <w:t>недостаточность,</w:t>
      </w:r>
      <w:r>
        <w:rPr>
          <w:spacing w:val="-4"/>
          <w:sz w:val="24"/>
        </w:rPr>
        <w:t> </w:t>
      </w:r>
      <w:r>
        <w:rPr>
          <w:sz w:val="24"/>
        </w:rPr>
        <w:t>гипоксическая</w:t>
      </w:r>
      <w:r>
        <w:rPr>
          <w:spacing w:val="-2"/>
          <w:sz w:val="24"/>
        </w:rPr>
        <w:t> </w:t>
      </w:r>
      <w:r>
        <w:rPr>
          <w:sz w:val="24"/>
        </w:rPr>
        <w:t>кома;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приступ</w:t>
      </w:r>
      <w:r>
        <w:rPr>
          <w:spacing w:val="-4"/>
          <w:sz w:val="24"/>
        </w:rPr>
        <w:t> </w:t>
      </w:r>
      <w:r>
        <w:rPr>
          <w:sz w:val="24"/>
        </w:rPr>
        <w:t>бронхиальной</w:t>
      </w:r>
      <w:r>
        <w:rPr>
          <w:spacing w:val="-5"/>
          <w:sz w:val="24"/>
        </w:rPr>
        <w:t> </w:t>
      </w:r>
      <w:r>
        <w:rPr>
          <w:sz w:val="24"/>
        </w:rPr>
        <w:t>астмы,</w:t>
      </w:r>
      <w:r>
        <w:rPr>
          <w:spacing w:val="-3"/>
          <w:sz w:val="24"/>
        </w:rPr>
        <w:t> </w:t>
      </w:r>
      <w:r>
        <w:rPr>
          <w:sz w:val="24"/>
        </w:rPr>
        <w:t>астматический</w:t>
      </w:r>
      <w:r>
        <w:rPr>
          <w:spacing w:val="-3"/>
          <w:sz w:val="24"/>
        </w:rPr>
        <w:t> </w:t>
      </w:r>
      <w:r>
        <w:rPr>
          <w:sz w:val="24"/>
        </w:rPr>
        <w:t>статус;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тромбоэмболия</w:t>
      </w:r>
      <w:r>
        <w:rPr>
          <w:spacing w:val="-2"/>
          <w:sz w:val="24"/>
        </w:rPr>
        <w:t> </w:t>
      </w:r>
      <w:r>
        <w:rPr>
          <w:sz w:val="24"/>
        </w:rPr>
        <w:t>легочной артерии;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пневмоторакс;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2799" w:hanging="360"/>
        <w:jc w:val="left"/>
        <w:rPr>
          <w:sz w:val="24"/>
        </w:rPr>
      </w:pPr>
      <w:r>
        <w:rPr>
          <w:sz w:val="24"/>
        </w:rPr>
        <w:t>острая сердечная недостаточность, сердечная астма, отек легких,</w:t>
      </w:r>
      <w:r>
        <w:rPr>
          <w:spacing w:val="-57"/>
          <w:sz w:val="24"/>
        </w:rPr>
        <w:t> </w:t>
      </w:r>
      <w:r>
        <w:rPr>
          <w:sz w:val="24"/>
        </w:rPr>
        <w:t>кардиогенный</w:t>
      </w:r>
      <w:r>
        <w:rPr>
          <w:spacing w:val="-1"/>
          <w:sz w:val="24"/>
        </w:rPr>
        <w:t> </w:t>
      </w:r>
      <w:r>
        <w:rPr>
          <w:sz w:val="24"/>
        </w:rPr>
        <w:t>шок;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1"/>
          <w:sz w:val="24"/>
        </w:rPr>
        <w:t> </w:t>
      </w:r>
      <w:r>
        <w:rPr>
          <w:sz w:val="24"/>
        </w:rPr>
        <w:t>сосудистая</w:t>
      </w:r>
      <w:r>
        <w:rPr>
          <w:spacing w:val="-1"/>
          <w:sz w:val="24"/>
        </w:rPr>
        <w:t> </w:t>
      </w:r>
      <w:r>
        <w:rPr>
          <w:sz w:val="24"/>
        </w:rPr>
        <w:t>недостаточность,</w:t>
      </w:r>
      <w:r>
        <w:rPr>
          <w:spacing w:val="-1"/>
          <w:sz w:val="24"/>
        </w:rPr>
        <w:t> </w:t>
      </w:r>
      <w:r>
        <w:rPr>
          <w:sz w:val="24"/>
        </w:rPr>
        <w:t>обморок,</w:t>
      </w:r>
      <w:r>
        <w:rPr>
          <w:spacing w:val="-3"/>
          <w:sz w:val="24"/>
        </w:rPr>
        <w:t> </w:t>
      </w:r>
      <w:r>
        <w:rPr>
          <w:sz w:val="24"/>
        </w:rPr>
        <w:t>шок;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3"/>
          <w:sz w:val="24"/>
        </w:rPr>
        <w:t> </w:t>
      </w:r>
      <w:r>
        <w:rPr>
          <w:sz w:val="24"/>
        </w:rPr>
        <w:t>ритма</w:t>
      </w:r>
      <w:r>
        <w:rPr>
          <w:spacing w:val="-3"/>
          <w:sz w:val="24"/>
        </w:rPr>
        <w:t> </w:t>
      </w:r>
      <w:r>
        <w:rPr>
          <w:sz w:val="24"/>
        </w:rPr>
        <w:t>сердца,</w:t>
      </w:r>
      <w:r>
        <w:rPr>
          <w:spacing w:val="-2"/>
          <w:sz w:val="24"/>
        </w:rPr>
        <w:t> </w:t>
      </w:r>
      <w:r>
        <w:rPr>
          <w:sz w:val="24"/>
        </w:rPr>
        <w:t>аритмический шок;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1" w:after="0"/>
        <w:ind w:left="1882" w:right="0" w:hanging="360"/>
        <w:jc w:val="left"/>
        <w:rPr>
          <w:sz w:val="24"/>
        </w:rPr>
      </w:pPr>
      <w:r>
        <w:rPr>
          <w:sz w:val="24"/>
        </w:rPr>
        <w:t>болевой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геморрагический</w:t>
      </w:r>
      <w:r>
        <w:rPr>
          <w:spacing w:val="1"/>
          <w:sz w:val="24"/>
        </w:rPr>
        <w:t> </w:t>
      </w:r>
      <w:r>
        <w:rPr>
          <w:sz w:val="24"/>
        </w:rPr>
        <w:t>шок;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инфекционно-токсический</w:t>
      </w:r>
      <w:r>
        <w:rPr>
          <w:spacing w:val="-6"/>
          <w:sz w:val="24"/>
        </w:rPr>
        <w:t> </w:t>
      </w:r>
      <w:r>
        <w:rPr>
          <w:sz w:val="24"/>
        </w:rPr>
        <w:t>шок;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гипертонический</w:t>
      </w:r>
      <w:r>
        <w:rPr>
          <w:spacing w:val="-6"/>
          <w:sz w:val="24"/>
        </w:rPr>
        <w:t> </w:t>
      </w:r>
      <w:r>
        <w:rPr>
          <w:sz w:val="24"/>
        </w:rPr>
        <w:t>криз;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1762" w:hanging="360"/>
        <w:jc w:val="left"/>
        <w:rPr>
          <w:sz w:val="24"/>
        </w:rPr>
      </w:pPr>
      <w:r>
        <w:rPr>
          <w:sz w:val="24"/>
        </w:rPr>
        <w:t>острые нарушения мозгового кровообращения (транзиторная ишемическая</w:t>
      </w:r>
      <w:r>
        <w:rPr>
          <w:spacing w:val="-57"/>
          <w:sz w:val="24"/>
        </w:rPr>
        <w:t> </w:t>
      </w:r>
      <w:r>
        <w:rPr>
          <w:sz w:val="24"/>
        </w:rPr>
        <w:t>атака,</w:t>
      </w:r>
      <w:r>
        <w:rPr>
          <w:spacing w:val="-1"/>
          <w:sz w:val="24"/>
        </w:rPr>
        <w:t> </w:t>
      </w:r>
      <w:r>
        <w:rPr>
          <w:sz w:val="24"/>
        </w:rPr>
        <w:t>ишемический, геморрагический</w:t>
      </w:r>
      <w:r>
        <w:rPr>
          <w:spacing w:val="3"/>
          <w:sz w:val="24"/>
        </w:rPr>
        <w:t> </w:t>
      </w:r>
      <w:r>
        <w:rPr>
          <w:sz w:val="24"/>
        </w:rPr>
        <w:t>инсульты);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анафилактический</w:t>
      </w:r>
      <w:r>
        <w:rPr>
          <w:spacing w:val="-2"/>
          <w:sz w:val="24"/>
        </w:rPr>
        <w:t> </w:t>
      </w:r>
      <w:r>
        <w:rPr>
          <w:sz w:val="24"/>
        </w:rPr>
        <w:t>шок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острые</w:t>
      </w:r>
      <w:r>
        <w:rPr>
          <w:spacing w:val="-2"/>
          <w:sz w:val="24"/>
        </w:rPr>
        <w:t> </w:t>
      </w:r>
      <w:r>
        <w:rPr>
          <w:sz w:val="24"/>
        </w:rPr>
        <w:t>аллергические</w:t>
      </w:r>
      <w:r>
        <w:rPr>
          <w:spacing w:val="-2"/>
          <w:sz w:val="24"/>
        </w:rPr>
        <w:t> </w:t>
      </w:r>
      <w:r>
        <w:rPr>
          <w:sz w:val="24"/>
        </w:rPr>
        <w:t>состояния;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3"/>
          <w:sz w:val="24"/>
        </w:rPr>
        <w:t> </w:t>
      </w:r>
      <w:r>
        <w:rPr>
          <w:sz w:val="24"/>
        </w:rPr>
        <w:t>печеночная</w:t>
      </w:r>
      <w:r>
        <w:rPr>
          <w:spacing w:val="-1"/>
          <w:sz w:val="24"/>
        </w:rPr>
        <w:t> </w:t>
      </w:r>
      <w:r>
        <w:rPr>
          <w:sz w:val="24"/>
        </w:rPr>
        <w:t>недостаточность;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4"/>
          <w:sz w:val="24"/>
        </w:rPr>
        <w:t> </w:t>
      </w:r>
      <w:r>
        <w:rPr>
          <w:sz w:val="24"/>
        </w:rPr>
        <w:t>почечная</w:t>
      </w:r>
      <w:r>
        <w:rPr>
          <w:spacing w:val="-2"/>
          <w:sz w:val="24"/>
        </w:rPr>
        <w:t> </w:t>
      </w:r>
      <w:r>
        <w:rPr>
          <w:sz w:val="24"/>
        </w:rPr>
        <w:t>недостаточность,</w:t>
      </w:r>
      <w:r>
        <w:rPr>
          <w:spacing w:val="-2"/>
          <w:sz w:val="24"/>
        </w:rPr>
        <w:t> </w:t>
      </w:r>
      <w:r>
        <w:rPr>
          <w:sz w:val="24"/>
        </w:rPr>
        <w:t>острая</w:t>
      </w:r>
      <w:r>
        <w:rPr>
          <w:spacing w:val="-3"/>
          <w:sz w:val="24"/>
        </w:rPr>
        <w:t> </w:t>
      </w:r>
      <w:r>
        <w:rPr>
          <w:sz w:val="24"/>
        </w:rPr>
        <w:t>токсическая</w:t>
      </w:r>
      <w:r>
        <w:rPr>
          <w:spacing w:val="-2"/>
          <w:sz w:val="24"/>
        </w:rPr>
        <w:t> </w:t>
      </w:r>
      <w:r>
        <w:rPr>
          <w:sz w:val="24"/>
        </w:rPr>
        <w:t>почка,</w:t>
      </w:r>
      <w:r>
        <w:rPr>
          <w:spacing w:val="-2"/>
          <w:sz w:val="24"/>
        </w:rPr>
        <w:t> </w:t>
      </w:r>
      <w:r>
        <w:rPr>
          <w:sz w:val="24"/>
        </w:rPr>
        <w:t>почечная колика;</w:t>
      </w:r>
    </w:p>
    <w:p>
      <w:pPr>
        <w:pStyle w:val="ListParagraph"/>
        <w:numPr>
          <w:ilvl w:val="0"/>
          <w:numId w:val="25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942" w:right="0" w:hanging="420"/>
        <w:jc w:val="left"/>
        <w:rPr>
          <w:sz w:val="24"/>
        </w:rPr>
      </w:pPr>
      <w:r>
        <w:rPr>
          <w:sz w:val="24"/>
        </w:rPr>
        <w:t>комы</w:t>
      </w:r>
      <w:r>
        <w:rPr>
          <w:spacing w:val="-4"/>
          <w:sz w:val="24"/>
        </w:rPr>
        <w:t> </w:t>
      </w:r>
      <w:r>
        <w:rPr>
          <w:sz w:val="24"/>
        </w:rPr>
        <w:t>(диабетическая,</w:t>
      </w:r>
      <w:r>
        <w:rPr>
          <w:spacing w:val="-4"/>
          <w:sz w:val="24"/>
        </w:rPr>
        <w:t> </w:t>
      </w:r>
      <w:r>
        <w:rPr>
          <w:sz w:val="24"/>
        </w:rPr>
        <w:t>гиперосмолярная,</w:t>
      </w:r>
      <w:r>
        <w:rPr>
          <w:spacing w:val="-2"/>
          <w:sz w:val="24"/>
        </w:rPr>
        <w:t> </w:t>
      </w:r>
      <w:r>
        <w:rPr>
          <w:sz w:val="24"/>
        </w:rPr>
        <w:t>гипогликемическая);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  <w:tab w:pos="3444" w:val="left" w:leader="none"/>
        </w:tabs>
        <w:spacing w:line="240" w:lineRule="auto" w:before="0" w:after="0"/>
        <w:ind w:left="1882" w:right="2233" w:hanging="360"/>
        <w:jc w:val="left"/>
        <w:rPr>
          <w:sz w:val="24"/>
        </w:rPr>
      </w:pPr>
      <w:r>
        <w:rPr>
          <w:sz w:val="24"/>
        </w:rPr>
        <w:t>нарушения</w:t>
        <w:tab/>
        <w:t>проводимости сердца, требующие неотложной терапии</w:t>
      </w:r>
      <w:r>
        <w:rPr>
          <w:spacing w:val="-57"/>
          <w:sz w:val="24"/>
        </w:rPr>
        <w:t> </w:t>
      </w:r>
      <w:r>
        <w:rPr>
          <w:sz w:val="24"/>
        </w:rPr>
        <w:t>(синдром</w:t>
      </w:r>
      <w:r>
        <w:rPr>
          <w:spacing w:val="-1"/>
          <w:sz w:val="24"/>
        </w:rPr>
        <w:t> </w:t>
      </w:r>
      <w:r>
        <w:rPr>
          <w:sz w:val="24"/>
        </w:rPr>
        <w:t>Морганьи-Эдемса-Стокса);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1797" w:hanging="360"/>
        <w:jc w:val="left"/>
        <w:rPr>
          <w:sz w:val="24"/>
        </w:rPr>
      </w:pPr>
      <w:r>
        <w:rPr>
          <w:sz w:val="24"/>
        </w:rPr>
        <w:t>ожоги, отморожения, поражение электрическим током, молнией, тепловой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солнечный</w:t>
      </w:r>
      <w:r>
        <w:rPr>
          <w:spacing w:val="2"/>
          <w:sz w:val="24"/>
        </w:rPr>
        <w:t> </w:t>
      </w:r>
      <w:r>
        <w:rPr>
          <w:sz w:val="24"/>
        </w:rPr>
        <w:t>удар,</w:t>
      </w:r>
      <w:r>
        <w:rPr>
          <w:spacing w:val="11"/>
          <w:sz w:val="24"/>
        </w:rPr>
        <w:t> </w:t>
      </w:r>
      <w:r>
        <w:rPr>
          <w:sz w:val="24"/>
        </w:rPr>
        <w:t>утопление.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5" w:lineRule="exact" w:before="90"/>
        <w:ind w:left="1260"/>
      </w:pPr>
      <w:bookmarkStart w:name="Врач общей практики (семейный врач) долж" w:id="23"/>
      <w:bookmarkEnd w:id="23"/>
      <w:r>
        <w:rPr/>
      </w:r>
      <w:r>
        <w:rPr>
          <w:color w:val="1F4D78"/>
        </w:rPr>
        <w:t>Врач</w:t>
      </w:r>
      <w:r>
        <w:rPr>
          <w:color w:val="1F4D78"/>
          <w:spacing w:val="-5"/>
        </w:rPr>
        <w:t> </w:t>
      </w:r>
      <w:r>
        <w:rPr>
          <w:color w:val="1F4D78"/>
        </w:rPr>
        <w:t>общей</w:t>
      </w:r>
      <w:r>
        <w:rPr>
          <w:color w:val="1F4D78"/>
          <w:spacing w:val="-3"/>
        </w:rPr>
        <w:t> </w:t>
      </w:r>
      <w:r>
        <w:rPr>
          <w:color w:val="1F4D78"/>
        </w:rPr>
        <w:t>практики</w:t>
      </w:r>
      <w:r>
        <w:rPr>
          <w:color w:val="1F4D78"/>
          <w:spacing w:val="-2"/>
        </w:rPr>
        <w:t> </w:t>
      </w:r>
      <w:r>
        <w:rPr>
          <w:color w:val="1F4D78"/>
        </w:rPr>
        <w:t>(семейный</w:t>
      </w:r>
      <w:r>
        <w:rPr>
          <w:color w:val="1F4D78"/>
          <w:spacing w:val="-3"/>
        </w:rPr>
        <w:t> </w:t>
      </w:r>
      <w:r>
        <w:rPr>
          <w:color w:val="1F4D78"/>
        </w:rPr>
        <w:t>врач)</w:t>
      </w:r>
      <w:r>
        <w:rPr>
          <w:color w:val="1F4D78"/>
          <w:spacing w:val="-3"/>
        </w:rPr>
        <w:t> </w:t>
      </w:r>
      <w:r>
        <w:rPr>
          <w:color w:val="1F4D78"/>
        </w:rPr>
        <w:t>должен</w:t>
      </w:r>
      <w:r>
        <w:rPr>
          <w:color w:val="1F4D78"/>
          <w:spacing w:val="2"/>
        </w:rPr>
        <w:t> </w:t>
      </w:r>
      <w:r>
        <w:rPr>
          <w:color w:val="1F4D78"/>
        </w:rPr>
        <w:t>уметь</w:t>
      </w:r>
      <w:r>
        <w:rPr>
          <w:color w:val="1F4D78"/>
          <w:spacing w:val="-2"/>
        </w:rPr>
        <w:t> </w:t>
      </w:r>
      <w:r>
        <w:rPr>
          <w:color w:val="1F4D78"/>
        </w:rPr>
        <w:t>оценить: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73" w:lineRule="exact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морфологические,</w:t>
      </w:r>
      <w:r>
        <w:rPr>
          <w:spacing w:val="-5"/>
          <w:sz w:val="24"/>
        </w:rPr>
        <w:t> </w:t>
      </w:r>
      <w:r>
        <w:rPr>
          <w:sz w:val="24"/>
        </w:rPr>
        <w:t>биохимические,</w:t>
      </w:r>
      <w:r>
        <w:rPr>
          <w:spacing w:val="-4"/>
          <w:sz w:val="24"/>
        </w:rPr>
        <w:t> </w:t>
      </w:r>
      <w:r>
        <w:rPr>
          <w:sz w:val="24"/>
        </w:rPr>
        <w:t>иммунологические</w:t>
      </w:r>
      <w:r>
        <w:rPr>
          <w:spacing w:val="-5"/>
          <w:sz w:val="24"/>
        </w:rPr>
        <w:t> </w:t>
      </w:r>
      <w:r>
        <w:rPr>
          <w:sz w:val="24"/>
        </w:rPr>
        <w:t>показатели крови;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2831" w:hanging="360"/>
        <w:jc w:val="left"/>
        <w:rPr>
          <w:sz w:val="24"/>
        </w:rPr>
      </w:pPr>
      <w:r>
        <w:rPr>
          <w:sz w:val="24"/>
        </w:rPr>
        <w:t>результаты исследований мочи, мокроты, спинальной жидкости,</w:t>
      </w:r>
      <w:r>
        <w:rPr>
          <w:spacing w:val="-57"/>
          <w:sz w:val="24"/>
        </w:rPr>
        <w:t> </w:t>
      </w:r>
      <w:r>
        <w:rPr>
          <w:sz w:val="24"/>
        </w:rPr>
        <w:t>стернального</w:t>
      </w:r>
      <w:r>
        <w:rPr>
          <w:spacing w:val="-1"/>
          <w:sz w:val="24"/>
        </w:rPr>
        <w:t> </w:t>
      </w:r>
      <w:r>
        <w:rPr>
          <w:sz w:val="24"/>
        </w:rPr>
        <w:t>пунктата;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2929" w:hanging="360"/>
        <w:jc w:val="left"/>
        <w:rPr>
          <w:sz w:val="24"/>
        </w:rPr>
      </w:pPr>
      <w:r>
        <w:rPr>
          <w:sz w:val="24"/>
        </w:rPr>
        <w:t>данные рентгеноскопии и рентгенографии, рентгеновской</w:t>
      </w:r>
      <w:r>
        <w:rPr>
          <w:spacing w:val="1"/>
          <w:sz w:val="24"/>
        </w:rPr>
        <w:t> </w:t>
      </w:r>
      <w:r>
        <w:rPr>
          <w:sz w:val="24"/>
        </w:rPr>
        <w:t>компьютерной томографии, магнитно-резонансной томографии</w:t>
      </w:r>
      <w:r>
        <w:rPr>
          <w:spacing w:val="-57"/>
          <w:sz w:val="24"/>
        </w:rPr>
        <w:t> </w:t>
      </w:r>
      <w:r>
        <w:rPr>
          <w:sz w:val="24"/>
        </w:rPr>
        <w:t>органов грудной клетки и брюшной полости,</w:t>
      </w:r>
      <w:r>
        <w:rPr>
          <w:spacing w:val="1"/>
          <w:sz w:val="24"/>
        </w:rPr>
        <w:t> </w:t>
      </w:r>
      <w:r>
        <w:rPr>
          <w:sz w:val="24"/>
        </w:rPr>
        <w:t>коронароангиографии;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показатели</w:t>
      </w:r>
      <w:r>
        <w:rPr>
          <w:spacing w:val="-5"/>
          <w:sz w:val="24"/>
        </w:rPr>
        <w:t> </w:t>
      </w:r>
      <w:r>
        <w:rPr>
          <w:sz w:val="24"/>
        </w:rPr>
        <w:t>коагулограммы;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8"/>
          <w:sz w:val="24"/>
        </w:rPr>
        <w:t> </w:t>
      </w:r>
      <w:r>
        <w:rPr>
          <w:sz w:val="24"/>
        </w:rPr>
        <w:t>электрокардиографии;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показатели</w:t>
      </w:r>
      <w:r>
        <w:rPr>
          <w:spacing w:val="-5"/>
          <w:sz w:val="24"/>
        </w:rPr>
        <w:t> </w:t>
      </w:r>
      <w:r>
        <w:rPr>
          <w:sz w:val="24"/>
        </w:rPr>
        <w:t>исследования</w:t>
      </w:r>
      <w:r>
        <w:rPr>
          <w:spacing w:val="-3"/>
          <w:sz w:val="24"/>
        </w:rPr>
        <w:t> </w:t>
      </w:r>
      <w:r>
        <w:rPr>
          <w:sz w:val="24"/>
        </w:rPr>
        <w:t>центральной</w:t>
      </w:r>
      <w:r>
        <w:rPr>
          <w:spacing w:val="-4"/>
          <w:sz w:val="24"/>
        </w:rPr>
        <w:t> </w:t>
      </w:r>
      <w:r>
        <w:rPr>
          <w:sz w:val="24"/>
        </w:rPr>
        <w:t>гемодинамики;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2155" w:hanging="360"/>
        <w:jc w:val="left"/>
        <w:rPr>
          <w:sz w:val="24"/>
        </w:rPr>
      </w:pPr>
      <w:r>
        <w:rPr>
          <w:sz w:val="24"/>
        </w:rPr>
        <w:t>показатели функции внешнего дыхания (пикфлоуметрия, спирография,</w:t>
      </w:r>
      <w:r>
        <w:rPr>
          <w:spacing w:val="-57"/>
          <w:sz w:val="24"/>
        </w:rPr>
        <w:t> </w:t>
      </w:r>
      <w:r>
        <w:rPr>
          <w:sz w:val="24"/>
        </w:rPr>
        <w:t>остаточные</w:t>
      </w:r>
      <w:r>
        <w:rPr>
          <w:spacing w:val="-3"/>
          <w:sz w:val="24"/>
        </w:rPr>
        <w:t> </w:t>
      </w:r>
      <w:r>
        <w:rPr>
          <w:sz w:val="24"/>
        </w:rPr>
        <w:t>объемы, газовый состав</w:t>
      </w:r>
      <w:r>
        <w:rPr>
          <w:spacing w:val="-1"/>
          <w:sz w:val="24"/>
        </w:rPr>
        <w:t> </w:t>
      </w:r>
      <w:r>
        <w:rPr>
          <w:sz w:val="24"/>
        </w:rPr>
        <w:t>крови);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6"/>
          <w:sz w:val="24"/>
        </w:rPr>
        <w:t> </w:t>
      </w:r>
      <w:r>
        <w:rPr>
          <w:sz w:val="24"/>
        </w:rPr>
        <w:t>функциональных</w:t>
      </w:r>
      <w:r>
        <w:rPr>
          <w:spacing w:val="-3"/>
          <w:sz w:val="24"/>
        </w:rPr>
        <w:t> </w:t>
      </w:r>
      <w:r>
        <w:rPr>
          <w:sz w:val="24"/>
        </w:rPr>
        <w:t>исследований</w:t>
      </w:r>
      <w:r>
        <w:rPr>
          <w:spacing w:val="-4"/>
          <w:sz w:val="24"/>
        </w:rPr>
        <w:t> </w:t>
      </w:r>
      <w:r>
        <w:rPr>
          <w:sz w:val="24"/>
        </w:rPr>
        <w:t>желудочно-кишечного</w:t>
      </w:r>
      <w:r>
        <w:rPr>
          <w:spacing w:val="-8"/>
          <w:sz w:val="24"/>
        </w:rPr>
        <w:t> </w:t>
      </w:r>
      <w:r>
        <w:rPr>
          <w:sz w:val="24"/>
        </w:rPr>
        <w:t>тракта;</w:t>
      </w:r>
    </w:p>
    <w:p>
      <w:pPr>
        <w:pStyle w:val="ListParagraph"/>
        <w:numPr>
          <w:ilvl w:val="0"/>
          <w:numId w:val="25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360"/>
        <w:jc w:val="left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> </w:t>
      </w:r>
      <w:r>
        <w:rPr>
          <w:sz w:val="24"/>
        </w:rPr>
        <w:t>пробы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нефрологии.</w:t>
      </w:r>
    </w:p>
    <w:p>
      <w:pPr>
        <w:pStyle w:val="BodyText"/>
        <w:spacing w:before="39"/>
        <w:ind w:left="10281"/>
      </w:pPr>
      <w:r>
        <w:rPr/>
        <w:t>41</w:t>
      </w:r>
    </w:p>
    <w:p>
      <w:pPr>
        <w:spacing w:after="0"/>
        <w:sectPr>
          <w:footerReference w:type="default" r:id="rId70"/>
          <w:pgSz w:w="11920" w:h="16850"/>
          <w:pgMar w:footer="0" w:header="0" w:top="960" w:bottom="280" w:left="540" w:right="0"/>
        </w:sectPr>
      </w:pPr>
    </w:p>
    <w:p>
      <w:pPr>
        <w:pStyle w:val="BodyText"/>
        <w:spacing w:before="69"/>
        <w:ind w:left="1522"/>
      </w:pPr>
      <w:bookmarkStart w:name="3. Врач общей практики (семейный врач) д" w:id="24"/>
      <w:bookmarkEnd w:id="24"/>
      <w:r>
        <w:rPr/>
      </w:r>
      <w:r>
        <w:rPr>
          <w:color w:val="1F4D78"/>
          <w:u w:val="thick" w:color="1F4D78"/>
        </w:rPr>
        <w:t>3.</w:t>
      </w:r>
      <w:r>
        <w:rPr>
          <w:color w:val="1F4D78"/>
          <w:spacing w:val="-3"/>
          <w:u w:val="thick" w:color="1F4D78"/>
        </w:rPr>
        <w:t> </w:t>
      </w:r>
      <w:r>
        <w:rPr>
          <w:color w:val="1F4D78"/>
          <w:u w:val="thick" w:color="1F4D78"/>
        </w:rPr>
        <w:t>Врач</w:t>
      </w:r>
      <w:r>
        <w:rPr>
          <w:color w:val="1F4D78"/>
          <w:spacing w:val="-4"/>
          <w:u w:val="thick" w:color="1F4D78"/>
        </w:rPr>
        <w:t> </w:t>
      </w:r>
      <w:r>
        <w:rPr>
          <w:color w:val="1F4D78"/>
          <w:u w:val="thick" w:color="1F4D78"/>
        </w:rPr>
        <w:t>общей</w:t>
      </w:r>
      <w:r>
        <w:rPr>
          <w:color w:val="1F4D78"/>
          <w:spacing w:val="-3"/>
          <w:u w:val="thick" w:color="1F4D78"/>
        </w:rPr>
        <w:t> </w:t>
      </w:r>
      <w:r>
        <w:rPr>
          <w:color w:val="1F4D78"/>
          <w:u w:val="thick" w:color="1F4D78"/>
        </w:rPr>
        <w:t>практики</w:t>
      </w:r>
      <w:r>
        <w:rPr>
          <w:color w:val="1F4D78"/>
          <w:spacing w:val="-2"/>
          <w:u w:val="thick" w:color="1F4D78"/>
        </w:rPr>
        <w:t> </w:t>
      </w:r>
      <w:r>
        <w:rPr>
          <w:color w:val="1F4D78"/>
          <w:u w:val="thick" w:color="1F4D78"/>
        </w:rPr>
        <w:t>(семейный</w:t>
      </w:r>
      <w:r>
        <w:rPr>
          <w:color w:val="1F4D78"/>
          <w:spacing w:val="-3"/>
          <w:u w:val="thick" w:color="1F4D78"/>
        </w:rPr>
        <w:t> </w:t>
      </w:r>
      <w:r>
        <w:rPr>
          <w:color w:val="1F4D78"/>
          <w:u w:val="thick" w:color="1F4D78"/>
        </w:rPr>
        <w:t>врач)</w:t>
      </w:r>
      <w:r>
        <w:rPr>
          <w:color w:val="1F4D78"/>
          <w:spacing w:val="-3"/>
          <w:u w:val="thick" w:color="1F4D78"/>
        </w:rPr>
        <w:t> </w:t>
      </w:r>
      <w:r>
        <w:rPr>
          <w:color w:val="1F4D78"/>
          <w:u w:val="thick" w:color="1F4D78"/>
        </w:rPr>
        <w:t>должен</w:t>
      </w:r>
      <w:r>
        <w:rPr>
          <w:color w:val="1F4D78"/>
          <w:spacing w:val="-2"/>
          <w:u w:val="thick" w:color="1F4D78"/>
        </w:rPr>
        <w:t> </w:t>
      </w:r>
      <w:r>
        <w:rPr>
          <w:color w:val="1F4D78"/>
          <w:u w:val="thick" w:color="1F4D78"/>
        </w:rPr>
        <w:t>владеть: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7"/>
        </w:numPr>
        <w:tabs>
          <w:tab w:pos="1930" w:val="left" w:leader="none"/>
          <w:tab w:pos="3296" w:val="left" w:leader="none"/>
          <w:tab w:pos="6543" w:val="left" w:leader="none"/>
        </w:tabs>
        <w:spacing w:line="240" w:lineRule="auto" w:before="90" w:after="0"/>
        <w:ind w:left="1942" w:right="2182" w:hanging="360"/>
        <w:jc w:val="left"/>
        <w:rPr>
          <w:sz w:val="24"/>
        </w:rPr>
      </w:pPr>
      <w:r>
        <w:rPr>
          <w:sz w:val="24"/>
        </w:rPr>
        <w:t>Методикой</w:t>
        <w:tab/>
        <w:t>комплексного</w:t>
      </w:r>
      <w:r>
        <w:rPr>
          <w:spacing w:val="34"/>
          <w:sz w:val="24"/>
        </w:rPr>
        <w:t> </w:t>
      </w:r>
      <w:r>
        <w:rPr>
          <w:sz w:val="24"/>
        </w:rPr>
        <w:t>обследования</w:t>
        <w:tab/>
        <w:t>больных с заболеваниями</w:t>
      </w:r>
      <w:r>
        <w:rPr>
          <w:spacing w:val="-57"/>
          <w:sz w:val="24"/>
        </w:rPr>
        <w:t> </w:t>
      </w:r>
      <w:r>
        <w:rPr>
          <w:sz w:val="24"/>
        </w:rPr>
        <w:t>внутренних</w:t>
      </w:r>
      <w:r>
        <w:rPr>
          <w:spacing w:val="1"/>
          <w:sz w:val="24"/>
        </w:rPr>
        <w:t> </w:t>
      </w:r>
      <w:r>
        <w:rPr>
          <w:sz w:val="24"/>
        </w:rPr>
        <w:t>органов.</w:t>
      </w:r>
    </w:p>
    <w:p>
      <w:pPr>
        <w:pStyle w:val="ListParagraph"/>
        <w:numPr>
          <w:ilvl w:val="0"/>
          <w:numId w:val="27"/>
        </w:numPr>
        <w:tabs>
          <w:tab w:pos="1930" w:val="left" w:leader="none"/>
          <w:tab w:pos="3768" w:val="left" w:leader="none"/>
          <w:tab w:pos="5648" w:val="left" w:leader="none"/>
          <w:tab w:pos="7201" w:val="left" w:leader="none"/>
        </w:tabs>
        <w:spacing w:line="240" w:lineRule="auto" w:before="0" w:after="0"/>
        <w:ind w:left="1942" w:right="2798" w:hanging="360"/>
        <w:jc w:val="left"/>
        <w:rPr>
          <w:sz w:val="24"/>
        </w:rPr>
      </w:pPr>
      <w:r>
        <w:rPr>
          <w:sz w:val="24"/>
        </w:rPr>
        <w:t>Методикой</w:t>
        <w:tab/>
        <w:t>интерпретации</w:t>
        <w:tab/>
        <w:t>результатов</w:t>
        <w:tab/>
        <w:t>лабораторно-</w:t>
      </w:r>
      <w:r>
        <w:rPr>
          <w:spacing w:val="-57"/>
          <w:sz w:val="24"/>
        </w:rPr>
        <w:t> </w:t>
      </w:r>
      <w:r>
        <w:rPr>
          <w:sz w:val="24"/>
        </w:rPr>
        <w:t>инструментального</w:t>
      </w:r>
      <w:r>
        <w:rPr>
          <w:spacing w:val="-1"/>
          <w:sz w:val="24"/>
        </w:rPr>
        <w:t> </w:t>
      </w:r>
      <w:r>
        <w:rPr>
          <w:sz w:val="24"/>
        </w:rPr>
        <w:t>обследования.</w:t>
      </w:r>
    </w:p>
    <w:p>
      <w:pPr>
        <w:pStyle w:val="ListParagraph"/>
        <w:numPr>
          <w:ilvl w:val="0"/>
          <w:numId w:val="27"/>
        </w:numPr>
        <w:tabs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pacing w:val="-1"/>
          <w:sz w:val="24"/>
        </w:rPr>
        <w:t>Методикой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установления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формулировки</w:t>
      </w:r>
      <w:r>
        <w:rPr>
          <w:spacing w:val="2"/>
          <w:sz w:val="24"/>
        </w:rPr>
        <w:t> </w:t>
      </w:r>
      <w:r>
        <w:rPr>
          <w:sz w:val="24"/>
        </w:rPr>
        <w:t>клинического</w:t>
      </w:r>
      <w:r>
        <w:rPr>
          <w:spacing w:val="-21"/>
          <w:sz w:val="24"/>
        </w:rPr>
        <w:t> </w:t>
      </w:r>
      <w:r>
        <w:rPr>
          <w:sz w:val="24"/>
        </w:rPr>
        <w:t>диагноза с</w:t>
      </w:r>
      <w:r>
        <w:rPr>
          <w:spacing w:val="2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МКБ-</w:t>
      </w:r>
    </w:p>
    <w:p>
      <w:pPr>
        <w:pStyle w:val="BodyText"/>
        <w:ind w:left="1942"/>
      </w:pPr>
      <w:r>
        <w:rPr/>
        <w:t>10</w:t>
      </w:r>
      <w:r>
        <w:rPr>
          <w:spacing w:val="53"/>
        </w:rPr>
        <w:t> </w:t>
      </w:r>
      <w:r>
        <w:rPr/>
        <w:t>и</w:t>
      </w:r>
      <w:r>
        <w:rPr>
          <w:spacing w:val="-3"/>
        </w:rPr>
        <w:t> </w:t>
      </w:r>
      <w:r>
        <w:rPr/>
        <w:t>современных</w:t>
      </w:r>
      <w:r>
        <w:rPr>
          <w:spacing w:val="-2"/>
        </w:rPr>
        <w:t> </w:t>
      </w:r>
      <w:r>
        <w:rPr/>
        <w:t>клинических</w:t>
      </w:r>
      <w:r>
        <w:rPr>
          <w:spacing w:val="4"/>
        </w:rPr>
        <w:t> </w:t>
      </w:r>
      <w:r>
        <w:rPr/>
        <w:t>классификаций.</w:t>
      </w:r>
    </w:p>
    <w:p>
      <w:pPr>
        <w:pStyle w:val="ListParagraph"/>
        <w:numPr>
          <w:ilvl w:val="0"/>
          <w:numId w:val="27"/>
        </w:numPr>
        <w:tabs>
          <w:tab w:pos="1930" w:val="left" w:leader="none"/>
        </w:tabs>
        <w:spacing w:line="240" w:lineRule="auto" w:before="60" w:after="0"/>
        <w:ind w:left="1942" w:right="1752" w:hanging="360"/>
        <w:jc w:val="both"/>
        <w:rPr>
          <w:sz w:val="24"/>
        </w:rPr>
      </w:pPr>
      <w:r>
        <w:rPr>
          <w:sz w:val="24"/>
        </w:rPr>
        <w:t>Методами</w:t>
      </w:r>
      <w:r>
        <w:rPr>
          <w:spacing w:val="1"/>
          <w:sz w:val="24"/>
        </w:rPr>
        <w:t> </w:t>
      </w:r>
      <w:r>
        <w:rPr>
          <w:sz w:val="24"/>
        </w:rPr>
        <w:t>дифференциальной</w:t>
      </w:r>
      <w:r>
        <w:rPr>
          <w:spacing w:val="1"/>
          <w:sz w:val="24"/>
        </w:rPr>
        <w:t> </w:t>
      </w:r>
      <w:r>
        <w:rPr>
          <w:sz w:val="24"/>
        </w:rPr>
        <w:t>диагностики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1"/>
          <w:sz w:val="24"/>
        </w:rPr>
        <w:t> </w:t>
      </w:r>
      <w:r>
        <w:rPr>
          <w:sz w:val="24"/>
        </w:rPr>
        <w:t>внутренних</w:t>
      </w:r>
      <w:r>
        <w:rPr>
          <w:spacing w:val="1"/>
          <w:sz w:val="24"/>
        </w:rPr>
        <w:t> </w:t>
      </w:r>
      <w:r>
        <w:rPr>
          <w:sz w:val="24"/>
        </w:rPr>
        <w:t>органовМетодами дифференцированного подхода к лечению больных с</w:t>
      </w:r>
      <w:r>
        <w:rPr>
          <w:spacing w:val="1"/>
          <w:sz w:val="24"/>
        </w:rPr>
        <w:t> </w:t>
      </w:r>
      <w:r>
        <w:rPr>
          <w:sz w:val="24"/>
        </w:rPr>
        <w:t>учетом нозологической формы заболевания, течения и степени тяжести,</w:t>
      </w:r>
      <w:r>
        <w:rPr>
          <w:spacing w:val="1"/>
          <w:sz w:val="24"/>
        </w:rPr>
        <w:t> </w:t>
      </w:r>
      <w:r>
        <w:rPr>
          <w:sz w:val="24"/>
        </w:rPr>
        <w:t>наличия</w:t>
      </w:r>
      <w:r>
        <w:rPr>
          <w:spacing w:val="-1"/>
          <w:sz w:val="24"/>
        </w:rPr>
        <w:t> </w:t>
      </w:r>
      <w:r>
        <w:rPr>
          <w:sz w:val="24"/>
        </w:rPr>
        <w:t>осложнений и</w:t>
      </w:r>
      <w:r>
        <w:rPr>
          <w:spacing w:val="-2"/>
          <w:sz w:val="24"/>
        </w:rPr>
        <w:t> </w:t>
      </w:r>
      <w:r>
        <w:rPr>
          <w:sz w:val="24"/>
        </w:rPr>
        <w:t>сопутствующих</w:t>
      </w:r>
      <w:r>
        <w:rPr>
          <w:spacing w:val="2"/>
          <w:sz w:val="24"/>
        </w:rPr>
        <w:t> </w:t>
      </w:r>
      <w:r>
        <w:rPr>
          <w:sz w:val="24"/>
        </w:rPr>
        <w:t>заболеваний.</w:t>
      </w:r>
    </w:p>
    <w:p>
      <w:pPr>
        <w:pStyle w:val="ListParagraph"/>
        <w:numPr>
          <w:ilvl w:val="0"/>
          <w:numId w:val="27"/>
        </w:numPr>
        <w:tabs>
          <w:tab w:pos="1930" w:val="left" w:leader="none"/>
          <w:tab w:pos="3236" w:val="left" w:leader="none"/>
          <w:tab w:pos="8689" w:val="left" w:leader="none"/>
        </w:tabs>
        <w:spacing w:line="240" w:lineRule="auto" w:before="1" w:after="0"/>
        <w:ind w:left="1942" w:right="2301" w:hanging="360"/>
        <w:jc w:val="left"/>
        <w:rPr>
          <w:sz w:val="24"/>
        </w:rPr>
      </w:pPr>
      <w:r>
        <w:rPr>
          <w:sz w:val="24"/>
        </w:rPr>
        <w:t>Методами</w:t>
        <w:tab/>
        <w:t>неотложной</w:t>
      </w:r>
      <w:r>
        <w:rPr>
          <w:spacing w:val="4"/>
          <w:sz w:val="24"/>
        </w:rPr>
        <w:t> </w:t>
      </w:r>
      <w:r>
        <w:rPr>
          <w:sz w:val="24"/>
        </w:rPr>
        <w:t>терапии</w:t>
      </w:r>
      <w:r>
        <w:rPr>
          <w:spacing w:val="3"/>
          <w:sz w:val="24"/>
        </w:rPr>
        <w:t> </w:t>
      </w:r>
      <w:r>
        <w:rPr>
          <w:sz w:val="24"/>
        </w:rPr>
        <w:t>при</w:t>
      </w:r>
      <w:r>
        <w:rPr>
          <w:spacing w:val="10"/>
          <w:sz w:val="24"/>
        </w:rPr>
        <w:t> ургентных</w:t>
      </w:r>
      <w:r>
        <w:rPr>
          <w:spacing w:val="23"/>
          <w:sz w:val="24"/>
        </w:rPr>
        <w:t> </w:t>
      </w:r>
      <w:r>
        <w:rPr>
          <w:sz w:val="24"/>
        </w:rPr>
        <w:t>состояниях</w:t>
        <w:tab/>
        <w:t>при</w:t>
      </w:r>
      <w:r>
        <w:rPr>
          <w:spacing w:val="-57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внутренних</w:t>
      </w:r>
      <w:r>
        <w:rPr>
          <w:spacing w:val="4"/>
          <w:sz w:val="24"/>
        </w:rPr>
        <w:t> </w:t>
      </w:r>
      <w:r>
        <w:rPr>
          <w:sz w:val="24"/>
        </w:rPr>
        <w:t>органов.</w:t>
      </w:r>
    </w:p>
    <w:p>
      <w:pPr>
        <w:pStyle w:val="ListParagraph"/>
        <w:numPr>
          <w:ilvl w:val="0"/>
          <w:numId w:val="27"/>
        </w:numPr>
        <w:tabs>
          <w:tab w:pos="1942" w:val="left" w:leader="none"/>
        </w:tabs>
        <w:spacing w:line="240" w:lineRule="auto" w:before="0" w:after="0"/>
        <w:ind w:left="1942" w:right="0" w:hanging="360"/>
        <w:jc w:val="left"/>
        <w:rPr>
          <w:sz w:val="24"/>
        </w:rPr>
      </w:pPr>
      <w:r>
        <w:rPr>
          <w:sz w:val="24"/>
        </w:rPr>
        <w:t>Методами</w:t>
      </w:r>
      <w:r>
        <w:rPr>
          <w:spacing w:val="-3"/>
          <w:sz w:val="24"/>
        </w:rPr>
        <w:t> </w:t>
      </w:r>
      <w:r>
        <w:rPr>
          <w:sz w:val="24"/>
        </w:rPr>
        <w:t>определения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оценки</w:t>
      </w:r>
      <w:r>
        <w:rPr>
          <w:spacing w:val="-2"/>
          <w:sz w:val="24"/>
        </w:rPr>
        <w:t> </w:t>
      </w:r>
      <w:r>
        <w:rPr>
          <w:sz w:val="24"/>
        </w:rPr>
        <w:t>физического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подростков;</w:t>
      </w:r>
    </w:p>
    <w:p>
      <w:pPr>
        <w:pStyle w:val="ListParagraph"/>
        <w:numPr>
          <w:ilvl w:val="0"/>
          <w:numId w:val="27"/>
        </w:numPr>
        <w:tabs>
          <w:tab w:pos="1942" w:val="left" w:leader="none"/>
        </w:tabs>
        <w:spacing w:line="240" w:lineRule="auto" w:before="0" w:after="0"/>
        <w:ind w:left="1942" w:right="0" w:hanging="360"/>
        <w:jc w:val="left"/>
        <w:rPr>
          <w:sz w:val="24"/>
        </w:rPr>
      </w:pPr>
      <w:r>
        <w:rPr>
          <w:sz w:val="24"/>
        </w:rPr>
        <w:t>Методами</w:t>
      </w:r>
      <w:r>
        <w:rPr>
          <w:spacing w:val="-5"/>
          <w:sz w:val="24"/>
        </w:rPr>
        <w:t> </w:t>
      </w:r>
      <w:r>
        <w:rPr>
          <w:sz w:val="24"/>
        </w:rPr>
        <w:t>определения</w:t>
      </w:r>
      <w:r>
        <w:rPr>
          <w:spacing w:val="-4"/>
          <w:sz w:val="24"/>
        </w:rPr>
        <w:t> </w:t>
      </w:r>
      <w:r>
        <w:rPr>
          <w:sz w:val="24"/>
        </w:rPr>
        <w:t>функционального</w:t>
      </w:r>
      <w:r>
        <w:rPr>
          <w:spacing w:val="-4"/>
          <w:sz w:val="24"/>
        </w:rPr>
        <w:t> </w:t>
      </w:r>
      <w:r>
        <w:rPr>
          <w:sz w:val="24"/>
        </w:rPr>
        <w:t>состояния</w:t>
      </w:r>
      <w:r>
        <w:rPr>
          <w:spacing w:val="-2"/>
          <w:sz w:val="24"/>
        </w:rPr>
        <w:t> </w:t>
      </w:r>
      <w:r>
        <w:rPr>
          <w:sz w:val="24"/>
        </w:rPr>
        <w:t>организма;</w:t>
      </w:r>
    </w:p>
    <w:p>
      <w:pPr>
        <w:pStyle w:val="ListParagraph"/>
        <w:numPr>
          <w:ilvl w:val="0"/>
          <w:numId w:val="27"/>
        </w:numPr>
        <w:tabs>
          <w:tab w:pos="1942" w:val="left" w:leader="none"/>
        </w:tabs>
        <w:spacing w:line="240" w:lineRule="auto" w:before="0" w:after="0"/>
        <w:ind w:left="1942" w:right="0" w:hanging="360"/>
        <w:jc w:val="left"/>
        <w:rPr>
          <w:sz w:val="24"/>
        </w:rPr>
      </w:pPr>
      <w:r>
        <w:rPr>
          <w:sz w:val="24"/>
        </w:rPr>
        <w:t>Методами</w:t>
      </w:r>
      <w:r>
        <w:rPr>
          <w:spacing w:val="-3"/>
          <w:sz w:val="24"/>
        </w:rPr>
        <w:t> </w:t>
      </w:r>
      <w:r>
        <w:rPr>
          <w:sz w:val="24"/>
        </w:rPr>
        <w:t>оздоровления</w:t>
      </w:r>
      <w:r>
        <w:rPr>
          <w:spacing w:val="-1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rPr>
          <w:sz w:val="26"/>
        </w:rPr>
      </w:pPr>
    </w:p>
    <w:p>
      <w:pPr>
        <w:pStyle w:val="BodyText"/>
        <w:spacing w:before="210"/>
        <w:ind w:left="4630" w:right="4854" w:hanging="560"/>
      </w:pPr>
      <w:bookmarkStart w:name="Перечень практических навыков Врача обще" w:id="25"/>
      <w:bookmarkEnd w:id="25"/>
      <w:r>
        <w:rPr/>
      </w:r>
      <w:r>
        <w:rPr>
          <w:color w:val="1F4D78"/>
        </w:rPr>
        <w:t>Перечень практических</w:t>
      </w:r>
      <w:r>
        <w:rPr>
          <w:color w:val="1F4D78"/>
          <w:spacing w:val="-57"/>
        </w:rPr>
        <w:t> </w:t>
      </w:r>
      <w:r>
        <w:rPr>
          <w:color w:val="1F4D78"/>
        </w:rPr>
        <w:t>навыков Врача</w:t>
      </w:r>
      <w:r>
        <w:rPr>
          <w:color w:val="1F4D78"/>
          <w:spacing w:val="1"/>
        </w:rPr>
        <w:t> </w:t>
      </w:r>
      <w:r>
        <w:rPr>
          <w:color w:val="1F4D78"/>
        </w:rPr>
        <w:t>общей</w:t>
      </w:r>
      <w:r>
        <w:rPr>
          <w:color w:val="1F4D78"/>
          <w:spacing w:val="-1"/>
        </w:rPr>
        <w:t> </w:t>
      </w:r>
      <w:r>
        <w:rPr>
          <w:color w:val="1F4D78"/>
        </w:rPr>
        <w:t>практики</w:t>
      </w:r>
    </w:p>
    <w:p>
      <w:pPr>
        <w:spacing w:before="5"/>
        <w:ind w:left="122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Врач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общей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практики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должен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владеть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следующими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практическими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навыками: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1404" w:val="left" w:leader="none"/>
        </w:tabs>
        <w:spacing w:line="240" w:lineRule="auto" w:before="90" w:after="0"/>
        <w:ind w:left="1403" w:right="0" w:hanging="182"/>
        <w:jc w:val="left"/>
        <w:rPr>
          <w:b/>
          <w:sz w:val="24"/>
        </w:rPr>
      </w:pPr>
      <w:r>
        <w:rPr>
          <w:b/>
          <w:sz w:val="24"/>
        </w:rPr>
        <w:t>Навыки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клинического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обследования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больного: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2"/>
          <w:numId w:val="8"/>
        </w:numPr>
        <w:tabs>
          <w:tab w:pos="1762" w:val="left" w:leader="none"/>
        </w:tabs>
        <w:spacing w:line="240" w:lineRule="auto" w:before="0" w:after="0"/>
        <w:ind w:left="1222" w:right="1932" w:firstLine="299"/>
        <w:jc w:val="left"/>
        <w:rPr>
          <w:sz w:val="24"/>
        </w:rPr>
      </w:pPr>
      <w:r>
        <w:rPr>
          <w:sz w:val="24"/>
        </w:rPr>
        <w:t>Полное клиническое обследование больного по всем органам и системам -</w:t>
      </w:r>
      <w:r>
        <w:rPr>
          <w:spacing w:val="-57"/>
          <w:sz w:val="24"/>
        </w:rPr>
        <w:t> </w:t>
      </w:r>
      <w:r>
        <w:rPr>
          <w:sz w:val="24"/>
        </w:rPr>
        <w:t>анамнез,</w:t>
      </w:r>
      <w:r>
        <w:rPr>
          <w:spacing w:val="-3"/>
          <w:sz w:val="24"/>
        </w:rPr>
        <w:t> </w:t>
      </w:r>
      <w:r>
        <w:rPr>
          <w:sz w:val="24"/>
        </w:rPr>
        <w:t>осмотр,</w:t>
      </w:r>
      <w:r>
        <w:rPr>
          <w:spacing w:val="-2"/>
          <w:sz w:val="24"/>
        </w:rPr>
        <w:t> </w:t>
      </w:r>
      <w:r>
        <w:rPr>
          <w:sz w:val="24"/>
        </w:rPr>
        <w:t>перкуссия,</w:t>
      </w:r>
      <w:r>
        <w:rPr>
          <w:spacing w:val="-3"/>
          <w:sz w:val="24"/>
        </w:rPr>
        <w:t> </w:t>
      </w:r>
      <w:r>
        <w:rPr>
          <w:sz w:val="24"/>
        </w:rPr>
        <w:t>пальпация,</w:t>
      </w:r>
      <w:r>
        <w:rPr>
          <w:spacing w:val="-2"/>
          <w:sz w:val="24"/>
        </w:rPr>
        <w:t> </w:t>
      </w:r>
      <w:r>
        <w:rPr>
          <w:sz w:val="24"/>
        </w:rPr>
        <w:t>аускультация,</w:t>
      </w:r>
      <w:r>
        <w:rPr>
          <w:spacing w:val="-3"/>
          <w:sz w:val="24"/>
        </w:rPr>
        <w:t> </w:t>
      </w:r>
      <w:r>
        <w:rPr>
          <w:sz w:val="24"/>
        </w:rPr>
        <w:t>включая</w:t>
      </w:r>
      <w:r>
        <w:rPr>
          <w:spacing w:val="-1"/>
          <w:sz w:val="24"/>
        </w:rPr>
        <w:t> </w:t>
      </w:r>
      <w:r>
        <w:rPr>
          <w:sz w:val="24"/>
        </w:rPr>
        <w:t>исследования:</w:t>
      </w:r>
    </w:p>
    <w:p>
      <w:pPr>
        <w:pStyle w:val="BodyText"/>
        <w:ind w:left="1788" w:right="2203"/>
      </w:pPr>
      <w:r>
        <w:rPr/>
        <w:t>-центральной и периферической нервной системы (состояние сознания,</w:t>
      </w:r>
      <w:r>
        <w:rPr>
          <w:spacing w:val="-57"/>
        </w:rPr>
        <w:t> </w:t>
      </w:r>
      <w:r>
        <w:rPr/>
        <w:t>двигательная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чувствительная</w:t>
      </w:r>
      <w:r>
        <w:rPr>
          <w:spacing w:val="-1"/>
        </w:rPr>
        <w:t> </w:t>
      </w:r>
      <w:r>
        <w:rPr/>
        <w:t>сфера,</w:t>
      </w:r>
      <w:r>
        <w:rPr>
          <w:spacing w:val="-1"/>
        </w:rPr>
        <w:t> </w:t>
      </w:r>
      <w:r>
        <w:rPr/>
        <w:t>оболочечные</w:t>
      </w:r>
      <w:r>
        <w:rPr>
          <w:spacing w:val="-2"/>
        </w:rPr>
        <w:t> </w:t>
      </w:r>
      <w:r>
        <w:rPr/>
        <w:t>симптомы);</w:t>
      </w:r>
    </w:p>
    <w:p>
      <w:pPr>
        <w:pStyle w:val="ListParagraph"/>
        <w:numPr>
          <w:ilvl w:val="3"/>
          <w:numId w:val="8"/>
        </w:numPr>
        <w:tabs>
          <w:tab w:pos="1928" w:val="left" w:leader="none"/>
        </w:tabs>
        <w:spacing w:line="240" w:lineRule="auto" w:before="0" w:after="0"/>
        <w:ind w:left="1927" w:right="0" w:hanging="140"/>
        <w:jc w:val="left"/>
        <w:rPr>
          <w:sz w:val="24"/>
        </w:rPr>
      </w:pPr>
      <w:r>
        <w:rPr>
          <w:sz w:val="24"/>
        </w:rPr>
        <w:t>органы</w:t>
      </w:r>
      <w:r>
        <w:rPr>
          <w:spacing w:val="-2"/>
          <w:sz w:val="24"/>
        </w:rPr>
        <w:t> </w:t>
      </w:r>
      <w:r>
        <w:rPr>
          <w:sz w:val="24"/>
        </w:rPr>
        <w:t>чувств,</w:t>
      </w:r>
      <w:r>
        <w:rPr>
          <w:spacing w:val="-2"/>
          <w:sz w:val="24"/>
        </w:rPr>
        <w:t> </w:t>
      </w:r>
      <w:r>
        <w:rPr>
          <w:sz w:val="24"/>
        </w:rPr>
        <w:t>полости</w:t>
      </w:r>
      <w:r>
        <w:rPr>
          <w:spacing w:val="-1"/>
          <w:sz w:val="24"/>
        </w:rPr>
        <w:t> </w:t>
      </w:r>
      <w:r>
        <w:rPr>
          <w:sz w:val="24"/>
        </w:rPr>
        <w:t>рта,</w:t>
      </w:r>
      <w:r>
        <w:rPr>
          <w:spacing w:val="-2"/>
          <w:sz w:val="24"/>
        </w:rPr>
        <w:t> </w:t>
      </w:r>
      <w:r>
        <w:rPr>
          <w:sz w:val="24"/>
        </w:rPr>
        <w:t>глотки;</w:t>
      </w:r>
    </w:p>
    <w:p>
      <w:pPr>
        <w:pStyle w:val="ListParagraph"/>
        <w:numPr>
          <w:ilvl w:val="3"/>
          <w:numId w:val="8"/>
        </w:numPr>
        <w:tabs>
          <w:tab w:pos="1928" w:val="left" w:leader="none"/>
        </w:tabs>
        <w:spacing w:line="240" w:lineRule="auto" w:before="0" w:after="0"/>
        <w:ind w:left="1927" w:right="0" w:hanging="140"/>
        <w:jc w:val="left"/>
        <w:rPr>
          <w:sz w:val="24"/>
        </w:rPr>
      </w:pPr>
      <w:r>
        <w:rPr>
          <w:sz w:val="24"/>
        </w:rPr>
        <w:t>кожных</w:t>
      </w:r>
      <w:r>
        <w:rPr>
          <w:spacing w:val="-1"/>
          <w:sz w:val="24"/>
        </w:rPr>
        <w:t> </w:t>
      </w:r>
      <w:r>
        <w:rPr>
          <w:sz w:val="24"/>
        </w:rPr>
        <w:t>покровов;</w:t>
      </w:r>
    </w:p>
    <w:p>
      <w:pPr>
        <w:pStyle w:val="ListParagraph"/>
        <w:numPr>
          <w:ilvl w:val="3"/>
          <w:numId w:val="8"/>
        </w:numPr>
        <w:tabs>
          <w:tab w:pos="1928" w:val="left" w:leader="none"/>
        </w:tabs>
        <w:spacing w:line="240" w:lineRule="auto" w:before="0" w:after="0"/>
        <w:ind w:left="1927" w:right="0" w:hanging="140"/>
        <w:jc w:val="left"/>
        <w:rPr>
          <w:sz w:val="24"/>
        </w:rPr>
      </w:pPr>
      <w:r>
        <w:rPr>
          <w:sz w:val="24"/>
        </w:rPr>
        <w:t>периферического</w:t>
      </w:r>
      <w:r>
        <w:rPr>
          <w:spacing w:val="-3"/>
          <w:sz w:val="24"/>
        </w:rPr>
        <w:t> </w:t>
      </w:r>
      <w:r>
        <w:rPr>
          <w:sz w:val="24"/>
        </w:rPr>
        <w:t>кровообращения;</w:t>
      </w:r>
    </w:p>
    <w:p>
      <w:pPr>
        <w:pStyle w:val="ListParagraph"/>
        <w:numPr>
          <w:ilvl w:val="3"/>
          <w:numId w:val="8"/>
        </w:numPr>
        <w:tabs>
          <w:tab w:pos="1928" w:val="left" w:leader="none"/>
        </w:tabs>
        <w:spacing w:line="240" w:lineRule="auto" w:before="0" w:after="0"/>
        <w:ind w:left="1927" w:right="0" w:hanging="140"/>
        <w:jc w:val="left"/>
        <w:rPr>
          <w:sz w:val="24"/>
        </w:rPr>
      </w:pPr>
      <w:r>
        <w:rPr>
          <w:sz w:val="24"/>
        </w:rPr>
        <w:t>молочных</w:t>
      </w:r>
      <w:r>
        <w:rPr>
          <w:spacing w:val="1"/>
          <w:sz w:val="24"/>
        </w:rPr>
        <w:t> </w:t>
      </w:r>
      <w:r>
        <w:rPr>
          <w:sz w:val="24"/>
        </w:rPr>
        <w:t>желез;</w:t>
      </w:r>
    </w:p>
    <w:p>
      <w:pPr>
        <w:pStyle w:val="ListParagraph"/>
        <w:numPr>
          <w:ilvl w:val="3"/>
          <w:numId w:val="8"/>
        </w:numPr>
        <w:tabs>
          <w:tab w:pos="1928" w:val="left" w:leader="none"/>
        </w:tabs>
        <w:spacing w:line="240" w:lineRule="auto" w:before="0" w:after="0"/>
        <w:ind w:left="1927" w:right="0" w:hanging="140"/>
        <w:jc w:val="left"/>
        <w:rPr>
          <w:sz w:val="24"/>
        </w:rPr>
      </w:pPr>
      <w:r>
        <w:rPr>
          <w:sz w:val="24"/>
        </w:rPr>
        <w:t>наружных</w:t>
      </w:r>
      <w:r>
        <w:rPr>
          <w:spacing w:val="-2"/>
          <w:sz w:val="24"/>
        </w:rPr>
        <w:t> </w:t>
      </w:r>
      <w:r>
        <w:rPr>
          <w:sz w:val="24"/>
        </w:rPr>
        <w:t>половых</w:t>
      </w:r>
      <w:r>
        <w:rPr>
          <w:spacing w:val="1"/>
          <w:sz w:val="24"/>
        </w:rPr>
        <w:t> </w:t>
      </w:r>
      <w:r>
        <w:rPr>
          <w:sz w:val="24"/>
        </w:rPr>
        <w:t>органов.</w:t>
      </w:r>
    </w:p>
    <w:p>
      <w:pPr>
        <w:pStyle w:val="BodyText"/>
        <w:ind w:left="1723" w:right="2744"/>
      </w:pPr>
      <w:r>
        <w:rPr/>
        <w:t>- клиническое исследование глаз (собирать анамнез, осматривать и</w:t>
      </w:r>
      <w:r>
        <w:rPr>
          <w:spacing w:val="-57"/>
        </w:rPr>
        <w:t> </w:t>
      </w:r>
      <w:r>
        <w:rPr/>
        <w:t>пальпировать глаза):</w:t>
      </w:r>
    </w:p>
    <w:p>
      <w:pPr>
        <w:pStyle w:val="ListParagraph"/>
        <w:numPr>
          <w:ilvl w:val="2"/>
          <w:numId w:val="8"/>
        </w:numPr>
        <w:tabs>
          <w:tab w:pos="1762" w:val="left" w:leader="none"/>
        </w:tabs>
        <w:spacing w:line="240" w:lineRule="auto" w:before="1" w:after="0"/>
        <w:ind w:left="1762" w:right="0" w:hanging="2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> </w:t>
      </w:r>
      <w:r>
        <w:rPr>
          <w:sz w:val="24"/>
        </w:rPr>
        <w:t>признаков</w:t>
      </w:r>
      <w:r>
        <w:rPr>
          <w:spacing w:val="-5"/>
          <w:sz w:val="24"/>
        </w:rPr>
        <w:t> </w:t>
      </w:r>
      <w:r>
        <w:rPr>
          <w:sz w:val="24"/>
        </w:rPr>
        <w:t>клинической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биологической</w:t>
      </w:r>
      <w:r>
        <w:rPr>
          <w:spacing w:val="-6"/>
          <w:sz w:val="24"/>
        </w:rPr>
        <w:t> </w:t>
      </w:r>
      <w:r>
        <w:rPr>
          <w:sz w:val="24"/>
        </w:rPr>
        <w:t>смерти.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8"/>
        </w:numPr>
        <w:tabs>
          <w:tab w:pos="1530" w:val="left" w:leader="none"/>
        </w:tabs>
        <w:spacing w:line="240" w:lineRule="auto" w:before="0" w:after="0"/>
        <w:ind w:left="1222" w:right="4463" w:firstLine="0"/>
        <w:jc w:val="left"/>
        <w:rPr>
          <w:sz w:val="24"/>
        </w:rPr>
      </w:pPr>
      <w:bookmarkStart w:name="II. Навыки интерпретации результатов лаб" w:id="26"/>
      <w:bookmarkEnd w:id="26"/>
      <w:r>
        <w:rPr/>
      </w:r>
      <w:bookmarkStart w:name="II. Навыки интерпретации результатов лаб" w:id="27"/>
      <w:bookmarkEnd w:id="27"/>
      <w:r>
        <w:rPr>
          <w:color w:val="1F4D78"/>
          <w:sz w:val="24"/>
        </w:rPr>
        <w:t>Н</w:t>
      </w:r>
      <w:r>
        <w:rPr>
          <w:color w:val="1F4D78"/>
          <w:sz w:val="24"/>
        </w:rPr>
        <w:t>авыки интерпретации результатов лабораторных и</w:t>
      </w:r>
      <w:r>
        <w:rPr>
          <w:color w:val="1F4D78"/>
          <w:spacing w:val="-57"/>
          <w:sz w:val="24"/>
        </w:rPr>
        <w:t> </w:t>
      </w:r>
      <w:r>
        <w:rPr>
          <w:color w:val="1F4D78"/>
          <w:sz w:val="24"/>
        </w:rPr>
        <w:t>инструментальных</w:t>
      </w:r>
      <w:r>
        <w:rPr>
          <w:color w:val="1F4D78"/>
          <w:spacing w:val="-2"/>
          <w:sz w:val="24"/>
        </w:rPr>
        <w:t> </w:t>
      </w:r>
      <w:r>
        <w:rPr>
          <w:color w:val="1F4D78"/>
          <w:sz w:val="24"/>
        </w:rPr>
        <w:t>исследований: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1"/>
          <w:numId w:val="28"/>
        </w:numPr>
        <w:tabs>
          <w:tab w:pos="1763" w:val="left" w:leader="none"/>
        </w:tabs>
        <w:spacing w:line="240" w:lineRule="auto" w:before="90" w:after="0"/>
        <w:ind w:left="1222" w:right="2189" w:firstLine="359"/>
        <w:jc w:val="left"/>
        <w:rPr>
          <w:sz w:val="24"/>
        </w:rPr>
      </w:pPr>
      <w:r>
        <w:rPr>
          <w:sz w:val="24"/>
        </w:rPr>
        <w:t>Оценка клинических анализов крови, мочи, кала, мокроты, плевральной</w:t>
      </w:r>
      <w:r>
        <w:rPr>
          <w:spacing w:val="-57"/>
          <w:sz w:val="24"/>
        </w:rPr>
        <w:t> </w:t>
      </w:r>
      <w:r>
        <w:rPr>
          <w:sz w:val="24"/>
        </w:rPr>
        <w:t>и асцитической жидкости, биохимических анализов крови, желудочного и</w:t>
      </w:r>
      <w:r>
        <w:rPr>
          <w:spacing w:val="1"/>
          <w:sz w:val="24"/>
        </w:rPr>
        <w:t> </w:t>
      </w:r>
      <w:r>
        <w:rPr>
          <w:sz w:val="24"/>
        </w:rPr>
        <w:t>дуоденального</w:t>
      </w:r>
      <w:r>
        <w:rPr>
          <w:spacing w:val="-1"/>
          <w:sz w:val="24"/>
        </w:rPr>
        <w:t> </w:t>
      </w:r>
      <w:r>
        <w:rPr>
          <w:sz w:val="24"/>
        </w:rPr>
        <w:t>сока.</w:t>
      </w:r>
    </w:p>
    <w:p>
      <w:pPr>
        <w:pStyle w:val="ListParagraph"/>
        <w:numPr>
          <w:ilvl w:val="0"/>
          <w:numId w:val="29"/>
        </w:numPr>
        <w:tabs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> </w:t>
      </w:r>
      <w:r>
        <w:rPr>
          <w:sz w:val="24"/>
        </w:rPr>
        <w:t>свертываемости,</w:t>
      </w:r>
      <w:r>
        <w:rPr>
          <w:spacing w:val="-4"/>
          <w:sz w:val="24"/>
        </w:rPr>
        <w:t> </w:t>
      </w:r>
      <w:r>
        <w:rPr>
          <w:sz w:val="24"/>
        </w:rPr>
        <w:t>время</w:t>
      </w:r>
      <w:r>
        <w:rPr>
          <w:spacing w:val="-3"/>
          <w:sz w:val="24"/>
        </w:rPr>
        <w:t> </w:t>
      </w:r>
      <w:r>
        <w:rPr>
          <w:sz w:val="24"/>
        </w:rPr>
        <w:t>кровотечения,</w:t>
      </w:r>
      <w:r>
        <w:rPr>
          <w:spacing w:val="-4"/>
          <w:sz w:val="24"/>
        </w:rPr>
        <w:t> </w:t>
      </w:r>
      <w:r>
        <w:rPr>
          <w:sz w:val="24"/>
        </w:rPr>
        <w:t>протромбиновый</w:t>
      </w:r>
      <w:r>
        <w:rPr>
          <w:spacing w:val="-4"/>
          <w:sz w:val="24"/>
        </w:rPr>
        <w:t> </w:t>
      </w:r>
      <w:r>
        <w:rPr>
          <w:sz w:val="24"/>
        </w:rPr>
        <w:t>индекс.</w:t>
      </w:r>
    </w:p>
    <w:p>
      <w:pPr>
        <w:pStyle w:val="ListParagraph"/>
        <w:numPr>
          <w:ilvl w:val="0"/>
          <w:numId w:val="29"/>
        </w:numPr>
        <w:tabs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показателей</w:t>
      </w:r>
      <w:r>
        <w:rPr>
          <w:spacing w:val="-3"/>
          <w:sz w:val="24"/>
        </w:rPr>
        <w:t> </w:t>
      </w:r>
      <w:r>
        <w:rPr>
          <w:sz w:val="24"/>
        </w:rPr>
        <w:t>электролитного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кислотно-щелочного</w:t>
      </w:r>
      <w:r>
        <w:rPr>
          <w:spacing w:val="-3"/>
          <w:sz w:val="24"/>
        </w:rPr>
        <w:t> </w:t>
      </w:r>
      <w:r>
        <w:rPr>
          <w:sz w:val="24"/>
        </w:rPr>
        <w:t>баланса</w:t>
      </w:r>
      <w:r>
        <w:rPr>
          <w:spacing w:val="-13"/>
          <w:sz w:val="24"/>
        </w:rPr>
        <w:t> </w:t>
      </w:r>
      <w:r>
        <w:rPr>
          <w:sz w:val="24"/>
        </w:rPr>
        <w:t>крови.</w:t>
      </w:r>
    </w:p>
    <w:p>
      <w:pPr>
        <w:pStyle w:val="ListParagraph"/>
        <w:numPr>
          <w:ilvl w:val="0"/>
          <w:numId w:val="29"/>
        </w:numPr>
        <w:tabs>
          <w:tab w:pos="1930" w:val="left" w:leader="none"/>
        </w:tabs>
        <w:spacing w:line="240" w:lineRule="auto" w:before="0" w:after="0"/>
        <w:ind w:left="1942" w:right="3092" w:hanging="360"/>
        <w:jc w:val="left"/>
        <w:rPr>
          <w:sz w:val="24"/>
        </w:rPr>
      </w:pPr>
      <w:r>
        <w:rPr>
          <w:sz w:val="24"/>
        </w:rPr>
        <w:t>Оценка результатов серологического исследования (РА, РСК,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РНГА,</w:t>
      </w:r>
      <w:r>
        <w:rPr>
          <w:spacing w:val="-25"/>
          <w:sz w:val="24"/>
        </w:rPr>
        <w:t> </w:t>
      </w:r>
      <w:r>
        <w:rPr>
          <w:spacing w:val="-1"/>
          <w:sz w:val="24"/>
        </w:rPr>
        <w:t>РТГА),</w:t>
      </w:r>
      <w:r>
        <w:rPr>
          <w:sz w:val="24"/>
        </w:rPr>
        <w:t> антигенов гепатита.</w:t>
      </w:r>
    </w:p>
    <w:p>
      <w:pPr>
        <w:pStyle w:val="ListParagraph"/>
        <w:numPr>
          <w:ilvl w:val="0"/>
          <w:numId w:val="29"/>
        </w:numPr>
        <w:tabs>
          <w:tab w:pos="1930" w:val="left" w:leader="none"/>
        </w:tabs>
        <w:spacing w:line="240" w:lineRule="auto" w:before="1" w:after="0"/>
        <w:ind w:left="1930" w:right="0" w:hanging="348"/>
        <w:jc w:val="left"/>
        <w:rPr>
          <w:sz w:val="24"/>
        </w:rPr>
      </w:pPr>
      <w:r>
        <w:rPr>
          <w:sz w:val="24"/>
        </w:rPr>
        <w:t>Оценка:</w:t>
      </w:r>
    </w:p>
    <w:p>
      <w:pPr>
        <w:pStyle w:val="ListParagraph"/>
        <w:numPr>
          <w:ilvl w:val="1"/>
          <w:numId w:val="29"/>
        </w:numPr>
        <w:tabs>
          <w:tab w:pos="2249" w:val="left" w:leader="none"/>
          <w:tab w:pos="2250" w:val="left" w:leader="none"/>
        </w:tabs>
        <w:spacing w:line="236" w:lineRule="exact" w:before="0" w:after="0"/>
        <w:ind w:left="2249" w:right="0" w:hanging="320"/>
        <w:jc w:val="left"/>
        <w:rPr>
          <w:sz w:val="24"/>
        </w:rPr>
      </w:pPr>
      <w:r>
        <w:rPr>
          <w:sz w:val="24"/>
        </w:rPr>
        <w:t>анализа</w:t>
      </w:r>
      <w:r>
        <w:rPr>
          <w:spacing w:val="-3"/>
          <w:sz w:val="24"/>
        </w:rPr>
        <w:t> </w:t>
      </w:r>
      <w:r>
        <w:rPr>
          <w:sz w:val="24"/>
        </w:rPr>
        <w:t>мочи</w:t>
      </w:r>
      <w:r>
        <w:rPr>
          <w:spacing w:val="-2"/>
          <w:sz w:val="24"/>
        </w:rPr>
        <w:t> </w:t>
      </w:r>
      <w:r>
        <w:rPr>
          <w:sz w:val="24"/>
        </w:rPr>
        <w:t>(проба</w:t>
      </w:r>
      <w:r>
        <w:rPr>
          <w:spacing w:val="-3"/>
          <w:sz w:val="24"/>
        </w:rPr>
        <w:t> </w:t>
      </w:r>
      <w:r>
        <w:rPr>
          <w:sz w:val="24"/>
        </w:rPr>
        <w:t>Нечипоренко,</w:t>
      </w:r>
      <w:r>
        <w:rPr>
          <w:spacing w:val="-5"/>
          <w:sz w:val="24"/>
        </w:rPr>
        <w:t> </w:t>
      </w:r>
      <w:r>
        <w:rPr>
          <w:sz w:val="24"/>
        </w:rPr>
        <w:t>проба</w:t>
      </w:r>
      <w:r>
        <w:rPr>
          <w:spacing w:val="-4"/>
          <w:sz w:val="24"/>
        </w:rPr>
        <w:t> </w:t>
      </w:r>
      <w:r>
        <w:rPr>
          <w:sz w:val="24"/>
        </w:rPr>
        <w:t>Зимницкого);</w:t>
      </w:r>
    </w:p>
    <w:p>
      <w:pPr>
        <w:pStyle w:val="ListParagraph"/>
        <w:numPr>
          <w:ilvl w:val="1"/>
          <w:numId w:val="29"/>
        </w:numPr>
        <w:tabs>
          <w:tab w:pos="2249" w:val="left" w:leader="none"/>
          <w:tab w:pos="2250" w:val="left" w:leader="none"/>
          <w:tab w:pos="10521" w:val="right" w:leader="none"/>
        </w:tabs>
        <w:spacing w:line="316" w:lineRule="exact" w:before="0" w:after="0"/>
        <w:ind w:left="2249" w:right="0" w:hanging="320"/>
        <w:jc w:val="left"/>
        <w:rPr>
          <w:sz w:val="24"/>
        </w:rPr>
      </w:pPr>
      <w:r>
        <w:rPr>
          <w:sz w:val="24"/>
        </w:rPr>
        <w:t>пробы</w:t>
      </w:r>
      <w:r>
        <w:rPr>
          <w:spacing w:val="-1"/>
          <w:sz w:val="24"/>
        </w:rPr>
        <w:t> </w:t>
      </w:r>
      <w:r>
        <w:rPr>
          <w:sz w:val="24"/>
        </w:rPr>
        <w:t>Реберга;</w:t>
        <w:tab/>
      </w:r>
      <w:r>
        <w:rPr>
          <w:position w:val="8"/>
          <w:sz w:val="24"/>
        </w:rPr>
        <w:t>42</w:t>
      </w:r>
    </w:p>
    <w:p>
      <w:pPr>
        <w:pStyle w:val="ListParagraph"/>
        <w:numPr>
          <w:ilvl w:val="1"/>
          <w:numId w:val="29"/>
        </w:numPr>
        <w:tabs>
          <w:tab w:pos="2249" w:val="left" w:leader="none"/>
          <w:tab w:pos="2250" w:val="left" w:leader="none"/>
        </w:tabs>
        <w:spacing w:line="240" w:lineRule="auto" w:before="0" w:after="0"/>
        <w:ind w:left="2249" w:right="0" w:hanging="320"/>
        <w:jc w:val="left"/>
        <w:rPr>
          <w:sz w:val="24"/>
        </w:rPr>
      </w:pPr>
      <w:r>
        <w:rPr>
          <w:sz w:val="24"/>
        </w:rPr>
        <w:t>посева</w:t>
      </w:r>
      <w:r>
        <w:rPr>
          <w:spacing w:val="-4"/>
          <w:sz w:val="24"/>
        </w:rPr>
        <w:t> </w:t>
      </w:r>
      <w:r>
        <w:rPr>
          <w:sz w:val="24"/>
        </w:rPr>
        <w:t>мочи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крови;</w:t>
      </w:r>
    </w:p>
    <w:p>
      <w:pPr>
        <w:pStyle w:val="ListParagraph"/>
        <w:numPr>
          <w:ilvl w:val="1"/>
          <w:numId w:val="29"/>
        </w:numPr>
        <w:tabs>
          <w:tab w:pos="2249" w:val="left" w:leader="none"/>
          <w:tab w:pos="2250" w:val="left" w:leader="none"/>
        </w:tabs>
        <w:spacing w:line="240" w:lineRule="auto" w:before="0" w:after="0"/>
        <w:ind w:left="2249" w:right="0" w:hanging="320"/>
        <w:jc w:val="left"/>
        <w:rPr>
          <w:sz w:val="24"/>
        </w:rPr>
      </w:pPr>
      <w:r>
        <w:rPr>
          <w:sz w:val="24"/>
        </w:rPr>
        <w:t>гликемического</w:t>
      </w:r>
      <w:r>
        <w:rPr>
          <w:spacing w:val="-4"/>
          <w:sz w:val="24"/>
        </w:rPr>
        <w:t> </w:t>
      </w:r>
      <w:r>
        <w:rPr>
          <w:sz w:val="24"/>
        </w:rPr>
        <w:t>профиля;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71"/>
          <w:pgSz w:w="11920" w:h="16850"/>
          <w:pgMar w:footer="0" w:header="0" w:top="1280" w:bottom="0" w:left="540" w:right="0"/>
        </w:sectPr>
      </w:pPr>
    </w:p>
    <w:p>
      <w:pPr>
        <w:pStyle w:val="ListParagraph"/>
        <w:numPr>
          <w:ilvl w:val="1"/>
          <w:numId w:val="29"/>
        </w:numPr>
        <w:tabs>
          <w:tab w:pos="2249" w:val="left" w:leader="none"/>
          <w:tab w:pos="2250" w:val="left" w:leader="none"/>
        </w:tabs>
        <w:spacing w:line="240" w:lineRule="auto" w:before="72" w:after="0"/>
        <w:ind w:left="2249" w:right="0" w:hanging="320"/>
        <w:jc w:val="left"/>
        <w:rPr>
          <w:sz w:val="24"/>
        </w:rPr>
      </w:pPr>
      <w:r>
        <w:rPr>
          <w:sz w:val="24"/>
        </w:rPr>
        <w:t>теста</w:t>
      </w:r>
      <w:r>
        <w:rPr>
          <w:spacing w:val="-2"/>
          <w:sz w:val="24"/>
        </w:rPr>
        <w:t> </w:t>
      </w:r>
      <w:r>
        <w:rPr>
          <w:sz w:val="24"/>
        </w:rPr>
        <w:t>толерантности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глюкозе;</w:t>
      </w:r>
    </w:p>
    <w:p>
      <w:pPr>
        <w:pStyle w:val="ListParagraph"/>
        <w:numPr>
          <w:ilvl w:val="1"/>
          <w:numId w:val="29"/>
        </w:numPr>
        <w:tabs>
          <w:tab w:pos="2249" w:val="left" w:leader="none"/>
          <w:tab w:pos="2250" w:val="left" w:leader="none"/>
        </w:tabs>
        <w:spacing w:line="240" w:lineRule="auto" w:before="0" w:after="0"/>
        <w:ind w:left="2249" w:right="0" w:hanging="320"/>
        <w:jc w:val="left"/>
        <w:rPr>
          <w:sz w:val="24"/>
        </w:rPr>
      </w:pPr>
      <w:r>
        <w:rPr>
          <w:sz w:val="24"/>
        </w:rPr>
        <w:t>ацидотеста.</w:t>
      </w:r>
    </w:p>
    <w:p>
      <w:pPr>
        <w:pStyle w:val="ListParagraph"/>
        <w:numPr>
          <w:ilvl w:val="0"/>
          <w:numId w:val="30"/>
        </w:numPr>
        <w:tabs>
          <w:tab w:pos="1645" w:val="left" w:leader="none"/>
        </w:tabs>
        <w:spacing w:line="240" w:lineRule="auto" w:before="1" w:after="0"/>
        <w:ind w:left="1222" w:right="3885" w:firstLine="180"/>
        <w:jc w:val="left"/>
        <w:rPr>
          <w:sz w:val="24"/>
        </w:rPr>
      </w:pPr>
      <w:r>
        <w:rPr>
          <w:sz w:val="24"/>
        </w:rPr>
        <w:t>Оценка гормональных исследований крови (ТТГ, Т3, Т4,</w:t>
      </w:r>
      <w:r>
        <w:rPr>
          <w:spacing w:val="-57"/>
          <w:sz w:val="24"/>
        </w:rPr>
        <w:t> </w:t>
      </w:r>
      <w:r>
        <w:rPr>
          <w:sz w:val="24"/>
        </w:rPr>
        <w:t>катехоламины,</w:t>
      </w:r>
      <w:r>
        <w:rPr>
          <w:spacing w:val="-1"/>
          <w:sz w:val="24"/>
        </w:rPr>
        <w:t> </w:t>
      </w:r>
      <w:r>
        <w:rPr>
          <w:sz w:val="24"/>
        </w:rPr>
        <w:t>ренин, альдостерон).</w:t>
      </w:r>
    </w:p>
    <w:p>
      <w:pPr>
        <w:pStyle w:val="ListParagraph"/>
        <w:numPr>
          <w:ilvl w:val="0"/>
          <w:numId w:val="30"/>
        </w:numPr>
        <w:tabs>
          <w:tab w:pos="1645" w:val="left" w:leader="none"/>
        </w:tabs>
        <w:spacing w:line="240" w:lineRule="auto" w:before="0" w:after="0"/>
        <w:ind w:left="1644" w:right="0" w:hanging="24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> </w:t>
      </w:r>
      <w:r>
        <w:rPr>
          <w:sz w:val="24"/>
        </w:rPr>
        <w:t>миелограммы.</w:t>
      </w:r>
    </w:p>
    <w:p>
      <w:pPr>
        <w:pStyle w:val="ListParagraph"/>
        <w:numPr>
          <w:ilvl w:val="0"/>
          <w:numId w:val="30"/>
        </w:numPr>
        <w:tabs>
          <w:tab w:pos="1645" w:val="left" w:leader="none"/>
        </w:tabs>
        <w:spacing w:line="240" w:lineRule="auto" w:before="0" w:after="0"/>
        <w:ind w:left="1644" w:right="0" w:hanging="24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результатов</w:t>
      </w:r>
      <w:r>
        <w:rPr>
          <w:spacing w:val="-2"/>
          <w:sz w:val="24"/>
        </w:rPr>
        <w:t> </w:t>
      </w:r>
      <w:r>
        <w:rPr>
          <w:sz w:val="24"/>
        </w:rPr>
        <w:t>аллергологического</w:t>
      </w:r>
      <w:r>
        <w:rPr>
          <w:spacing w:val="57"/>
          <w:sz w:val="24"/>
        </w:rPr>
        <w:t> </w:t>
      </w:r>
      <w:r>
        <w:rPr>
          <w:sz w:val="24"/>
        </w:rPr>
        <w:t>исследования.</w:t>
      </w:r>
    </w:p>
    <w:p>
      <w:pPr>
        <w:pStyle w:val="ListParagraph"/>
        <w:numPr>
          <w:ilvl w:val="0"/>
          <w:numId w:val="30"/>
        </w:numPr>
        <w:tabs>
          <w:tab w:pos="1645" w:val="left" w:leader="none"/>
        </w:tabs>
        <w:spacing w:line="240" w:lineRule="auto" w:before="0" w:after="0"/>
        <w:ind w:left="1644" w:right="0" w:hanging="24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> </w:t>
      </w:r>
      <w:r>
        <w:rPr>
          <w:sz w:val="24"/>
        </w:rPr>
        <w:t>результатов</w:t>
      </w:r>
      <w:r>
        <w:rPr>
          <w:spacing w:val="-4"/>
          <w:sz w:val="24"/>
        </w:rPr>
        <w:t> </w:t>
      </w:r>
      <w:r>
        <w:rPr>
          <w:sz w:val="24"/>
        </w:rPr>
        <w:t>иммунохимического</w:t>
      </w:r>
      <w:r>
        <w:rPr>
          <w:spacing w:val="-4"/>
          <w:sz w:val="24"/>
        </w:rPr>
        <w:t> </w:t>
      </w:r>
      <w:r>
        <w:rPr>
          <w:sz w:val="24"/>
        </w:rPr>
        <w:t>исследования</w:t>
      </w:r>
      <w:r>
        <w:rPr>
          <w:spacing w:val="-6"/>
          <w:sz w:val="24"/>
        </w:rPr>
        <w:t> </w:t>
      </w:r>
      <w:r>
        <w:rPr>
          <w:sz w:val="24"/>
        </w:rPr>
        <w:t>(иммуноглобулины).</w:t>
      </w:r>
    </w:p>
    <w:p>
      <w:pPr>
        <w:pStyle w:val="ListParagraph"/>
        <w:numPr>
          <w:ilvl w:val="0"/>
          <w:numId w:val="30"/>
        </w:numPr>
        <w:tabs>
          <w:tab w:pos="1642" w:val="left" w:leader="none"/>
        </w:tabs>
        <w:spacing w:line="240" w:lineRule="auto" w:before="2" w:after="0"/>
        <w:ind w:left="1642" w:right="0" w:hanging="360"/>
        <w:jc w:val="left"/>
        <w:rPr>
          <w:sz w:val="24"/>
        </w:rPr>
      </w:pPr>
      <w:r>
        <w:rPr>
          <w:sz w:val="24"/>
        </w:rPr>
        <w:t>Запись,</w:t>
      </w:r>
      <w:r>
        <w:rPr>
          <w:spacing w:val="-2"/>
          <w:sz w:val="24"/>
        </w:rPr>
        <w:t> </w:t>
      </w:r>
      <w:r>
        <w:rPr>
          <w:sz w:val="24"/>
        </w:rPr>
        <w:t>расшифровка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оценка</w:t>
      </w:r>
      <w:r>
        <w:rPr>
          <w:spacing w:val="-2"/>
          <w:sz w:val="24"/>
        </w:rPr>
        <w:t> </w:t>
      </w:r>
      <w:r>
        <w:rPr>
          <w:sz w:val="24"/>
        </w:rPr>
        <w:t>ЭКГ.</w:t>
      </w:r>
    </w:p>
    <w:p>
      <w:pPr>
        <w:pStyle w:val="ListParagraph"/>
        <w:numPr>
          <w:ilvl w:val="0"/>
          <w:numId w:val="30"/>
        </w:numPr>
        <w:tabs>
          <w:tab w:pos="1645" w:val="left" w:leader="none"/>
        </w:tabs>
        <w:spacing w:line="240" w:lineRule="auto" w:before="60" w:after="0"/>
        <w:ind w:left="1644" w:right="0" w:hanging="36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> </w:t>
      </w:r>
      <w:r>
        <w:rPr>
          <w:sz w:val="24"/>
        </w:rPr>
        <w:t>спирографии.</w:t>
      </w:r>
    </w:p>
    <w:p>
      <w:pPr>
        <w:pStyle w:val="ListParagraph"/>
        <w:numPr>
          <w:ilvl w:val="0"/>
          <w:numId w:val="30"/>
        </w:numPr>
        <w:tabs>
          <w:tab w:pos="1645" w:val="left" w:leader="none"/>
        </w:tabs>
        <w:spacing w:line="240" w:lineRule="auto" w:before="60" w:after="0"/>
        <w:ind w:left="1222" w:right="2479" w:firstLine="60"/>
        <w:jc w:val="left"/>
        <w:rPr>
          <w:sz w:val="24"/>
        </w:rPr>
      </w:pPr>
      <w:r>
        <w:rPr>
          <w:sz w:val="24"/>
        </w:rPr>
        <w:t>Методика подготовки и анализ рентгенограмм при основных</w:t>
      </w:r>
      <w:r>
        <w:rPr>
          <w:spacing w:val="1"/>
          <w:sz w:val="24"/>
        </w:rPr>
        <w:t> </w:t>
      </w:r>
      <w:r>
        <w:rPr>
          <w:sz w:val="24"/>
        </w:rPr>
        <w:t>заболеваниях бронхолегочной, сердечно-сосудистой систем, желудочно-</w:t>
      </w:r>
      <w:r>
        <w:rPr>
          <w:spacing w:val="1"/>
          <w:sz w:val="24"/>
        </w:rPr>
        <w:t> </w:t>
      </w:r>
      <w:r>
        <w:rPr>
          <w:sz w:val="24"/>
        </w:rPr>
        <w:t>кишечного</w:t>
      </w:r>
      <w:r>
        <w:rPr>
          <w:spacing w:val="-4"/>
          <w:sz w:val="24"/>
        </w:rPr>
        <w:t> </w:t>
      </w:r>
      <w:r>
        <w:rPr>
          <w:sz w:val="24"/>
        </w:rPr>
        <w:t>тракта,</w:t>
      </w:r>
      <w:r>
        <w:rPr>
          <w:spacing w:val="-4"/>
          <w:sz w:val="24"/>
        </w:rPr>
        <w:t> </w:t>
      </w:r>
      <w:r>
        <w:rPr>
          <w:sz w:val="24"/>
        </w:rPr>
        <w:t>почек,</w:t>
      </w:r>
      <w:r>
        <w:rPr>
          <w:spacing w:val="-4"/>
          <w:sz w:val="24"/>
        </w:rPr>
        <w:t> </w:t>
      </w:r>
      <w:r>
        <w:rPr>
          <w:sz w:val="24"/>
        </w:rPr>
        <w:t>желчных</w:t>
      </w:r>
      <w:r>
        <w:rPr>
          <w:spacing w:val="-1"/>
          <w:sz w:val="24"/>
        </w:rPr>
        <w:t> </w:t>
      </w:r>
      <w:r>
        <w:rPr>
          <w:sz w:val="24"/>
        </w:rPr>
        <w:t>путей,</w:t>
      </w:r>
      <w:r>
        <w:rPr>
          <w:spacing w:val="-4"/>
          <w:sz w:val="24"/>
        </w:rPr>
        <w:t> </w:t>
      </w:r>
      <w:r>
        <w:rPr>
          <w:sz w:val="24"/>
        </w:rPr>
        <w:t>суставов,</w:t>
      </w:r>
      <w:r>
        <w:rPr>
          <w:spacing w:val="-4"/>
          <w:sz w:val="24"/>
        </w:rPr>
        <w:t> </w:t>
      </w:r>
      <w:r>
        <w:rPr>
          <w:sz w:val="24"/>
        </w:rPr>
        <w:t>позвоночника,</w:t>
      </w:r>
      <w:r>
        <w:rPr>
          <w:spacing w:val="-3"/>
          <w:sz w:val="24"/>
        </w:rPr>
        <w:t> </w:t>
      </w:r>
      <w:r>
        <w:rPr>
          <w:sz w:val="24"/>
        </w:rPr>
        <w:t>черепа.</w:t>
      </w:r>
    </w:p>
    <w:p>
      <w:pPr>
        <w:pStyle w:val="ListParagraph"/>
        <w:numPr>
          <w:ilvl w:val="0"/>
          <w:numId w:val="30"/>
        </w:numPr>
        <w:tabs>
          <w:tab w:pos="1642" w:val="left" w:leader="none"/>
        </w:tabs>
        <w:spacing w:line="274" w:lineRule="exact" w:before="3" w:after="0"/>
        <w:ind w:left="1642" w:right="0" w:hanging="36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исследования</w:t>
      </w:r>
      <w:r>
        <w:rPr>
          <w:spacing w:val="-2"/>
          <w:sz w:val="24"/>
        </w:rPr>
        <w:t> </w:t>
      </w:r>
      <w:r>
        <w:rPr>
          <w:sz w:val="24"/>
        </w:rPr>
        <w:t>глазного</w:t>
      </w:r>
      <w:r>
        <w:rPr>
          <w:spacing w:val="-2"/>
          <w:sz w:val="24"/>
        </w:rPr>
        <w:t> </w:t>
      </w:r>
      <w:r>
        <w:rPr>
          <w:sz w:val="24"/>
        </w:rPr>
        <w:t>дна.</w:t>
      </w:r>
    </w:p>
    <w:p>
      <w:pPr>
        <w:pStyle w:val="ListParagraph"/>
        <w:numPr>
          <w:ilvl w:val="0"/>
          <w:numId w:val="30"/>
        </w:numPr>
        <w:tabs>
          <w:tab w:pos="1642" w:val="left" w:leader="none"/>
        </w:tabs>
        <w:spacing w:line="274" w:lineRule="exact" w:before="0" w:after="0"/>
        <w:ind w:left="1642" w:right="0" w:hanging="36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> </w:t>
      </w:r>
      <w:r>
        <w:rPr>
          <w:sz w:val="24"/>
        </w:rPr>
        <w:t>данных</w:t>
      </w:r>
      <w:r>
        <w:rPr>
          <w:spacing w:val="-2"/>
          <w:sz w:val="24"/>
        </w:rPr>
        <w:t> </w:t>
      </w:r>
      <w:r>
        <w:rPr>
          <w:sz w:val="24"/>
        </w:rPr>
        <w:t>специальных</w:t>
      </w:r>
      <w:r>
        <w:rPr>
          <w:spacing w:val="-3"/>
          <w:sz w:val="24"/>
        </w:rPr>
        <w:t> </w:t>
      </w:r>
      <w:r>
        <w:rPr>
          <w:sz w:val="24"/>
        </w:rPr>
        <w:t>исследований: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эндоскопия</w:t>
      </w:r>
      <w:r>
        <w:rPr>
          <w:spacing w:val="-4"/>
          <w:sz w:val="24"/>
        </w:rPr>
        <w:t> </w:t>
      </w:r>
      <w:r>
        <w:rPr>
          <w:sz w:val="24"/>
        </w:rPr>
        <w:t>(ЭГДС,</w:t>
      </w:r>
      <w:r>
        <w:rPr>
          <w:spacing w:val="-3"/>
          <w:sz w:val="24"/>
        </w:rPr>
        <w:t> </w:t>
      </w:r>
      <w:r>
        <w:rPr>
          <w:sz w:val="24"/>
        </w:rPr>
        <w:t>колоноскопия,</w:t>
      </w:r>
      <w:r>
        <w:rPr>
          <w:spacing w:val="-6"/>
          <w:sz w:val="24"/>
        </w:rPr>
        <w:t> </w:t>
      </w:r>
      <w:r>
        <w:rPr>
          <w:sz w:val="24"/>
        </w:rPr>
        <w:t>ректороманоскопия);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бронхоскопия;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компьютерная</w:t>
      </w:r>
      <w:r>
        <w:rPr>
          <w:spacing w:val="-3"/>
          <w:sz w:val="24"/>
        </w:rPr>
        <w:t> </w:t>
      </w:r>
      <w:r>
        <w:rPr>
          <w:sz w:val="24"/>
        </w:rPr>
        <w:t>томография</w:t>
      </w:r>
      <w:r>
        <w:rPr>
          <w:spacing w:val="-3"/>
          <w:sz w:val="24"/>
        </w:rPr>
        <w:t> </w:t>
      </w: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грудной</w:t>
      </w:r>
      <w:r>
        <w:rPr>
          <w:spacing w:val="-3"/>
          <w:sz w:val="24"/>
        </w:rPr>
        <w:t> </w:t>
      </w:r>
      <w:r>
        <w:rPr>
          <w:sz w:val="24"/>
        </w:rPr>
        <w:t>клетки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брюшной</w:t>
      </w:r>
      <w:r>
        <w:rPr>
          <w:spacing w:val="-3"/>
          <w:sz w:val="24"/>
        </w:rPr>
        <w:t> </w:t>
      </w:r>
      <w:r>
        <w:rPr>
          <w:sz w:val="24"/>
        </w:rPr>
        <w:t>полости;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ЭХО-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допплер-эхокардиография;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УЗИ</w:t>
      </w:r>
      <w:r>
        <w:rPr>
          <w:spacing w:val="-1"/>
          <w:sz w:val="24"/>
        </w:rPr>
        <w:t> </w:t>
      </w:r>
      <w:r>
        <w:rPr>
          <w:sz w:val="24"/>
        </w:rPr>
        <w:t>органов</w:t>
      </w:r>
      <w:r>
        <w:rPr>
          <w:spacing w:val="-1"/>
          <w:sz w:val="24"/>
        </w:rPr>
        <w:t> </w:t>
      </w:r>
      <w:r>
        <w:rPr>
          <w:sz w:val="24"/>
        </w:rPr>
        <w:t>брюшной</w:t>
      </w:r>
      <w:r>
        <w:rPr>
          <w:spacing w:val="-2"/>
          <w:sz w:val="24"/>
        </w:rPr>
        <w:t> </w:t>
      </w:r>
      <w:r>
        <w:rPr>
          <w:sz w:val="24"/>
        </w:rPr>
        <w:t>полости,</w:t>
      </w:r>
      <w:r>
        <w:rPr>
          <w:spacing w:val="-4"/>
          <w:sz w:val="24"/>
        </w:rPr>
        <w:t> </w:t>
      </w:r>
      <w:r>
        <w:rPr>
          <w:sz w:val="24"/>
        </w:rPr>
        <w:t>почек;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пробы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физической</w:t>
      </w:r>
      <w:r>
        <w:rPr>
          <w:spacing w:val="-6"/>
          <w:sz w:val="24"/>
        </w:rPr>
        <w:t> </w:t>
      </w:r>
      <w:r>
        <w:rPr>
          <w:sz w:val="24"/>
        </w:rPr>
        <w:t>нагрузкой;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суточное</w:t>
      </w:r>
      <w:r>
        <w:rPr>
          <w:spacing w:val="-8"/>
          <w:sz w:val="24"/>
        </w:rPr>
        <w:t> </w:t>
      </w:r>
      <w:r>
        <w:rPr>
          <w:sz w:val="24"/>
        </w:rPr>
        <w:t>ЭКГ-мониторирование;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коронаро-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артериография;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биопсия</w:t>
      </w:r>
      <w:r>
        <w:rPr>
          <w:spacing w:val="-5"/>
          <w:sz w:val="24"/>
        </w:rPr>
        <w:t> </w:t>
      </w:r>
      <w:r>
        <w:rPr>
          <w:sz w:val="24"/>
        </w:rPr>
        <w:t>лимфатических</w:t>
      </w:r>
      <w:r>
        <w:rPr>
          <w:spacing w:val="1"/>
          <w:sz w:val="24"/>
        </w:rPr>
        <w:t> </w:t>
      </w:r>
      <w:r>
        <w:rPr>
          <w:sz w:val="24"/>
        </w:rPr>
        <w:t>узлов,</w:t>
      </w:r>
      <w:r>
        <w:rPr>
          <w:spacing w:val="-5"/>
          <w:sz w:val="24"/>
        </w:rPr>
        <w:t> </w:t>
      </w:r>
      <w:r>
        <w:rPr>
          <w:sz w:val="24"/>
        </w:rPr>
        <w:t>печени,</w:t>
      </w:r>
      <w:r>
        <w:rPr>
          <w:spacing w:val="-4"/>
          <w:sz w:val="24"/>
        </w:rPr>
        <w:t> </w:t>
      </w:r>
      <w:r>
        <w:rPr>
          <w:sz w:val="24"/>
        </w:rPr>
        <w:t>почек;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магнитно-резонансная</w:t>
      </w:r>
      <w:r>
        <w:rPr>
          <w:spacing w:val="-7"/>
          <w:sz w:val="24"/>
        </w:rPr>
        <w:t> </w:t>
      </w:r>
      <w:r>
        <w:rPr>
          <w:sz w:val="24"/>
        </w:rPr>
        <w:t>томография;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радиоизотопное</w:t>
      </w:r>
      <w:r>
        <w:rPr>
          <w:spacing w:val="-7"/>
          <w:sz w:val="24"/>
        </w:rPr>
        <w:t> </w:t>
      </w:r>
      <w:r>
        <w:rPr>
          <w:sz w:val="24"/>
        </w:rPr>
        <w:t>сканирование;</w:t>
      </w:r>
    </w:p>
    <w:p>
      <w:pPr>
        <w:pStyle w:val="ListParagraph"/>
        <w:numPr>
          <w:ilvl w:val="1"/>
          <w:numId w:val="30"/>
        </w:numPr>
        <w:tabs>
          <w:tab w:pos="1849" w:val="left" w:leader="none"/>
        </w:tabs>
        <w:spacing w:line="240" w:lineRule="auto" w:before="0" w:after="0"/>
        <w:ind w:left="1848" w:right="0" w:hanging="20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> </w:t>
      </w:r>
      <w:r>
        <w:rPr>
          <w:sz w:val="24"/>
        </w:rPr>
        <w:t>показатели</w:t>
      </w:r>
      <w:r>
        <w:rPr>
          <w:spacing w:val="-2"/>
          <w:sz w:val="24"/>
        </w:rPr>
        <w:t> </w:t>
      </w:r>
      <w:r>
        <w:rPr>
          <w:sz w:val="24"/>
        </w:rPr>
        <w:t>гемодинамики</w:t>
      </w:r>
      <w:r>
        <w:rPr>
          <w:spacing w:val="-2"/>
          <w:sz w:val="24"/>
        </w:rPr>
        <w:t> </w:t>
      </w:r>
      <w:r>
        <w:rPr>
          <w:sz w:val="24"/>
        </w:rPr>
        <w:t>(ОЦК,</w:t>
      </w:r>
      <w:r>
        <w:rPr>
          <w:spacing w:val="-3"/>
          <w:sz w:val="24"/>
        </w:rPr>
        <w:t> </w:t>
      </w:r>
      <w:r>
        <w:rPr>
          <w:sz w:val="24"/>
        </w:rPr>
        <w:t>ЦВД,</w:t>
      </w:r>
      <w:r>
        <w:rPr>
          <w:spacing w:val="-3"/>
          <w:sz w:val="24"/>
        </w:rPr>
        <w:t> </w:t>
      </w:r>
      <w:r>
        <w:rPr>
          <w:sz w:val="24"/>
        </w:rPr>
        <w:t>УО,</w:t>
      </w:r>
      <w:r>
        <w:rPr>
          <w:spacing w:val="-2"/>
          <w:sz w:val="24"/>
        </w:rPr>
        <w:t> </w:t>
      </w:r>
      <w:r>
        <w:rPr>
          <w:sz w:val="24"/>
        </w:rPr>
        <w:t>МО,</w:t>
      </w:r>
      <w:r>
        <w:rPr>
          <w:spacing w:val="-3"/>
          <w:sz w:val="24"/>
        </w:rPr>
        <w:t> </w:t>
      </w:r>
      <w:r>
        <w:rPr>
          <w:sz w:val="24"/>
        </w:rPr>
        <w:t>фракция</w:t>
      </w:r>
      <w:r>
        <w:rPr>
          <w:spacing w:val="-2"/>
          <w:sz w:val="24"/>
        </w:rPr>
        <w:t> </w:t>
      </w:r>
      <w:r>
        <w:rPr>
          <w:sz w:val="24"/>
        </w:rPr>
        <w:t>выброса,</w:t>
      </w:r>
      <w:r>
        <w:rPr>
          <w:spacing w:val="-14"/>
          <w:sz w:val="24"/>
        </w:rPr>
        <w:t> </w:t>
      </w:r>
      <w:r>
        <w:rPr>
          <w:sz w:val="24"/>
        </w:rPr>
        <w:t>ОПС).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8"/>
        </w:numPr>
        <w:tabs>
          <w:tab w:pos="1621" w:val="left" w:leader="none"/>
        </w:tabs>
        <w:spacing w:line="240" w:lineRule="auto" w:before="0" w:after="0"/>
        <w:ind w:left="1620" w:right="0" w:hanging="399"/>
        <w:jc w:val="left"/>
        <w:rPr>
          <w:sz w:val="24"/>
        </w:rPr>
      </w:pPr>
      <w:bookmarkStart w:name="III. Навыки выполнения лечебных и диагно" w:id="28"/>
      <w:bookmarkEnd w:id="28"/>
      <w:r>
        <w:rPr/>
      </w:r>
      <w:bookmarkStart w:name="III. Навыки выполнения лечебных и диагно" w:id="29"/>
      <w:bookmarkEnd w:id="29"/>
      <w:r>
        <w:rPr>
          <w:color w:val="1F4D78"/>
          <w:sz w:val="24"/>
        </w:rPr>
        <w:t>Н</w:t>
      </w:r>
      <w:r>
        <w:rPr>
          <w:color w:val="1F4D78"/>
          <w:sz w:val="24"/>
        </w:rPr>
        <w:t>авыки</w:t>
      </w:r>
      <w:r>
        <w:rPr>
          <w:color w:val="1F4D78"/>
          <w:spacing w:val="-5"/>
          <w:sz w:val="24"/>
        </w:rPr>
        <w:t> </w:t>
      </w:r>
      <w:r>
        <w:rPr>
          <w:color w:val="1F4D78"/>
          <w:sz w:val="24"/>
        </w:rPr>
        <w:t>выполнения</w:t>
      </w:r>
      <w:r>
        <w:rPr>
          <w:color w:val="1F4D78"/>
          <w:spacing w:val="-5"/>
          <w:sz w:val="24"/>
        </w:rPr>
        <w:t> </w:t>
      </w:r>
      <w:r>
        <w:rPr>
          <w:color w:val="1F4D78"/>
          <w:sz w:val="24"/>
        </w:rPr>
        <w:t>лечебных</w:t>
      </w:r>
      <w:r>
        <w:rPr>
          <w:color w:val="1F4D78"/>
          <w:spacing w:val="-4"/>
          <w:sz w:val="24"/>
        </w:rPr>
        <w:t> </w:t>
      </w:r>
      <w:r>
        <w:rPr>
          <w:color w:val="1F4D78"/>
          <w:sz w:val="24"/>
        </w:rPr>
        <w:t>и</w:t>
      </w:r>
      <w:r>
        <w:rPr>
          <w:color w:val="1F4D78"/>
          <w:spacing w:val="-5"/>
          <w:sz w:val="24"/>
        </w:rPr>
        <w:t> </w:t>
      </w:r>
      <w:r>
        <w:rPr>
          <w:color w:val="1F4D78"/>
          <w:sz w:val="24"/>
        </w:rPr>
        <w:t>диагностических</w:t>
      </w:r>
      <w:r>
        <w:rPr>
          <w:color w:val="1F4D78"/>
          <w:spacing w:val="55"/>
          <w:sz w:val="24"/>
        </w:rPr>
        <w:t> </w:t>
      </w:r>
      <w:r>
        <w:rPr>
          <w:color w:val="1F4D78"/>
          <w:sz w:val="24"/>
        </w:rPr>
        <w:t>процедур: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90" w:after="0"/>
        <w:ind w:left="1723" w:right="0" w:hanging="361"/>
        <w:jc w:val="left"/>
        <w:rPr>
          <w:sz w:val="24"/>
        </w:rPr>
      </w:pPr>
      <w:r>
        <w:rPr>
          <w:sz w:val="24"/>
        </w:rPr>
        <w:t>Подкожные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внутримышечные</w:t>
      </w:r>
      <w:r>
        <w:rPr>
          <w:spacing w:val="-8"/>
          <w:sz w:val="24"/>
        </w:rPr>
        <w:t> </w:t>
      </w:r>
      <w:r>
        <w:rPr>
          <w:sz w:val="24"/>
        </w:rPr>
        <w:t>инъекции.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Внутривенные</w:t>
      </w:r>
      <w:r>
        <w:rPr>
          <w:spacing w:val="-7"/>
          <w:sz w:val="24"/>
        </w:rPr>
        <w:t> </w:t>
      </w:r>
      <w:r>
        <w:rPr>
          <w:sz w:val="24"/>
        </w:rPr>
        <w:t>вливания</w:t>
      </w:r>
      <w:r>
        <w:rPr>
          <w:spacing w:val="-6"/>
          <w:sz w:val="24"/>
        </w:rPr>
        <w:t> </w:t>
      </w:r>
      <w:r>
        <w:rPr>
          <w:sz w:val="24"/>
        </w:rPr>
        <w:t>(струйные,</w:t>
      </w:r>
      <w:r>
        <w:rPr>
          <w:spacing w:val="-4"/>
          <w:sz w:val="24"/>
        </w:rPr>
        <w:t> </w:t>
      </w:r>
      <w:r>
        <w:rPr>
          <w:sz w:val="24"/>
        </w:rPr>
        <w:t>капельные).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Взятие</w:t>
      </w:r>
      <w:r>
        <w:rPr>
          <w:spacing w:val="-3"/>
          <w:sz w:val="24"/>
        </w:rPr>
        <w:t> </w:t>
      </w:r>
      <w:r>
        <w:rPr>
          <w:sz w:val="24"/>
        </w:rPr>
        <w:t>крови</w:t>
      </w:r>
      <w:r>
        <w:rPr>
          <w:spacing w:val="-1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вены.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> </w:t>
      </w:r>
      <w:r>
        <w:rPr>
          <w:sz w:val="24"/>
        </w:rPr>
        <w:t>группы</w:t>
      </w:r>
      <w:r>
        <w:rPr>
          <w:spacing w:val="-2"/>
          <w:sz w:val="24"/>
        </w:rPr>
        <w:t> </w:t>
      </w:r>
      <w:r>
        <w:rPr>
          <w:sz w:val="24"/>
        </w:rPr>
        <w:t>крови,</w:t>
      </w:r>
      <w:r>
        <w:rPr>
          <w:spacing w:val="-3"/>
          <w:sz w:val="24"/>
        </w:rPr>
        <w:t> </w:t>
      </w:r>
      <w:r>
        <w:rPr>
          <w:sz w:val="24"/>
        </w:rPr>
        <w:t>резус-фактора.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Переливание</w:t>
      </w:r>
      <w:r>
        <w:rPr>
          <w:spacing w:val="-3"/>
          <w:sz w:val="24"/>
        </w:rPr>
        <w:t> </w:t>
      </w:r>
      <w:r>
        <w:rPr>
          <w:sz w:val="24"/>
        </w:rPr>
        <w:t>крови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ее</w:t>
      </w:r>
      <w:r>
        <w:rPr>
          <w:spacing w:val="-5"/>
          <w:sz w:val="24"/>
        </w:rPr>
        <w:t> </w:t>
      </w:r>
      <w:r>
        <w:rPr>
          <w:sz w:val="24"/>
        </w:rPr>
        <w:t>компонентов.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Промывание</w:t>
      </w:r>
      <w:r>
        <w:rPr>
          <w:spacing w:val="-4"/>
          <w:sz w:val="24"/>
        </w:rPr>
        <w:t> </w:t>
      </w:r>
      <w:r>
        <w:rPr>
          <w:sz w:val="24"/>
        </w:rPr>
        <w:t>желудка</w:t>
      </w:r>
      <w:r>
        <w:rPr>
          <w:spacing w:val="-3"/>
          <w:sz w:val="24"/>
        </w:rPr>
        <w:t> </w:t>
      </w:r>
      <w:r>
        <w:rPr>
          <w:sz w:val="24"/>
        </w:rPr>
        <w:t>через</w:t>
      </w:r>
      <w:r>
        <w:rPr>
          <w:spacing w:val="-2"/>
          <w:sz w:val="24"/>
        </w:rPr>
        <w:t> </w:t>
      </w:r>
      <w:r>
        <w:rPr>
          <w:sz w:val="24"/>
        </w:rPr>
        <w:t>зонд.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Желудочное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дуоденальное</w:t>
      </w:r>
      <w:r>
        <w:rPr>
          <w:spacing w:val="-4"/>
          <w:sz w:val="24"/>
        </w:rPr>
        <w:t> </w:t>
      </w:r>
      <w:r>
        <w:rPr>
          <w:sz w:val="24"/>
        </w:rPr>
        <w:t>зондирование.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Пункция</w:t>
      </w:r>
      <w:r>
        <w:rPr>
          <w:spacing w:val="-5"/>
          <w:sz w:val="24"/>
        </w:rPr>
        <w:t> </w:t>
      </w:r>
      <w:r>
        <w:rPr>
          <w:sz w:val="24"/>
        </w:rPr>
        <w:t>плевральной</w:t>
      </w:r>
      <w:r>
        <w:rPr>
          <w:spacing w:val="-3"/>
          <w:sz w:val="24"/>
        </w:rPr>
        <w:t> </w:t>
      </w:r>
      <w:r>
        <w:rPr>
          <w:sz w:val="24"/>
        </w:rPr>
        <w:t>полости.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Клизмы</w:t>
      </w:r>
      <w:r>
        <w:rPr>
          <w:spacing w:val="-4"/>
          <w:sz w:val="24"/>
        </w:rPr>
        <w:t> </w:t>
      </w:r>
      <w:r>
        <w:rPr>
          <w:sz w:val="24"/>
        </w:rPr>
        <w:t>(очистительная,</w:t>
      </w:r>
      <w:r>
        <w:rPr>
          <w:spacing w:val="-4"/>
          <w:sz w:val="24"/>
        </w:rPr>
        <w:t> </w:t>
      </w:r>
      <w:r>
        <w:rPr>
          <w:sz w:val="24"/>
        </w:rPr>
        <w:t>лечебная).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Стернальная</w:t>
      </w:r>
      <w:r>
        <w:rPr>
          <w:spacing w:val="-4"/>
          <w:sz w:val="24"/>
        </w:rPr>
        <w:t> </w:t>
      </w:r>
      <w:r>
        <w:rPr>
          <w:sz w:val="24"/>
        </w:rPr>
        <w:t>пункция.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1" w:after="0"/>
        <w:ind w:left="1723" w:right="0" w:hanging="361"/>
        <w:jc w:val="left"/>
        <w:rPr>
          <w:sz w:val="24"/>
        </w:rPr>
      </w:pPr>
      <w:r>
        <w:rPr>
          <w:sz w:val="24"/>
        </w:rPr>
        <w:t>Восстановление</w:t>
      </w:r>
      <w:r>
        <w:rPr>
          <w:spacing w:val="-6"/>
          <w:sz w:val="24"/>
        </w:rPr>
        <w:t> </w:t>
      </w:r>
      <w:r>
        <w:rPr>
          <w:sz w:val="24"/>
        </w:rPr>
        <w:t>проходимости</w:t>
      </w:r>
      <w:r>
        <w:rPr>
          <w:spacing w:val="-3"/>
          <w:sz w:val="24"/>
        </w:rPr>
        <w:t> </w:t>
      </w:r>
      <w:r>
        <w:rPr>
          <w:sz w:val="24"/>
        </w:rPr>
        <w:t>дыхательных</w:t>
      </w:r>
      <w:r>
        <w:rPr>
          <w:spacing w:val="-2"/>
          <w:sz w:val="24"/>
        </w:rPr>
        <w:t> </w:t>
      </w:r>
      <w:r>
        <w:rPr>
          <w:sz w:val="24"/>
        </w:rPr>
        <w:t>путей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отсутствии</w:t>
      </w:r>
      <w:r>
        <w:rPr>
          <w:spacing w:val="-2"/>
          <w:sz w:val="24"/>
        </w:rPr>
        <w:t> </w:t>
      </w:r>
      <w:r>
        <w:rPr>
          <w:sz w:val="24"/>
        </w:rPr>
        <w:t>сознания.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Искусственная</w:t>
      </w:r>
      <w:r>
        <w:rPr>
          <w:spacing w:val="-4"/>
          <w:sz w:val="24"/>
        </w:rPr>
        <w:t> </w:t>
      </w:r>
      <w:r>
        <w:rPr>
          <w:sz w:val="24"/>
        </w:rPr>
        <w:t>вентиляция</w:t>
      </w:r>
      <w:r>
        <w:rPr>
          <w:spacing w:val="-4"/>
          <w:sz w:val="24"/>
        </w:rPr>
        <w:t> </w:t>
      </w:r>
      <w:r>
        <w:rPr>
          <w:sz w:val="24"/>
        </w:rPr>
        <w:t>легких «рот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рот».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Прекордиальный</w:t>
      </w:r>
      <w:r>
        <w:rPr>
          <w:spacing w:val="-2"/>
          <w:sz w:val="24"/>
        </w:rPr>
        <w:t> </w:t>
      </w:r>
      <w:r>
        <w:rPr>
          <w:sz w:val="24"/>
        </w:rPr>
        <w:t>удар,</w:t>
      </w:r>
      <w:r>
        <w:rPr>
          <w:spacing w:val="-2"/>
          <w:sz w:val="24"/>
        </w:rPr>
        <w:t> </w:t>
      </w:r>
      <w:r>
        <w:rPr>
          <w:sz w:val="24"/>
        </w:rPr>
        <w:t>непрямой</w:t>
      </w:r>
      <w:r>
        <w:rPr>
          <w:spacing w:val="-4"/>
          <w:sz w:val="24"/>
        </w:rPr>
        <w:t> </w:t>
      </w:r>
      <w:r>
        <w:rPr>
          <w:sz w:val="24"/>
        </w:rPr>
        <w:t>массаж</w:t>
      </w:r>
      <w:r>
        <w:rPr>
          <w:spacing w:val="4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Электроимпульсная</w:t>
      </w:r>
      <w:r>
        <w:rPr>
          <w:spacing w:val="-5"/>
          <w:sz w:val="24"/>
        </w:rPr>
        <w:t> </w:t>
      </w:r>
      <w:r>
        <w:rPr>
          <w:sz w:val="24"/>
        </w:rPr>
        <w:t>терапия.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-3"/>
          <w:sz w:val="24"/>
        </w:rPr>
        <w:t> </w:t>
      </w:r>
      <w:r>
        <w:rPr>
          <w:sz w:val="24"/>
        </w:rPr>
        <w:t>наружного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внутреннего</w:t>
      </w:r>
      <w:r>
        <w:rPr>
          <w:spacing w:val="-2"/>
          <w:sz w:val="24"/>
        </w:rPr>
        <w:t> </w:t>
      </w:r>
      <w:r>
        <w:rPr>
          <w:sz w:val="24"/>
        </w:rPr>
        <w:t>кровотечения.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> </w:t>
      </w:r>
      <w:r>
        <w:rPr>
          <w:sz w:val="24"/>
        </w:rPr>
        <w:t>кровопотери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удельному</w:t>
      </w:r>
      <w:r>
        <w:rPr>
          <w:spacing w:val="-8"/>
          <w:sz w:val="24"/>
        </w:rPr>
        <w:t> </w:t>
      </w:r>
      <w:r>
        <w:rPr>
          <w:sz w:val="24"/>
        </w:rPr>
        <w:t>весу,</w:t>
      </w:r>
      <w:r>
        <w:rPr>
          <w:spacing w:val="-1"/>
          <w:sz w:val="24"/>
        </w:rPr>
        <w:t> </w:t>
      </w:r>
      <w:r>
        <w:rPr>
          <w:sz w:val="24"/>
        </w:rPr>
        <w:t>гемоглобину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гематокриту.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Катетеризация</w:t>
      </w:r>
      <w:r>
        <w:rPr>
          <w:spacing w:val="-4"/>
          <w:sz w:val="24"/>
        </w:rPr>
        <w:t> </w:t>
      </w:r>
      <w:r>
        <w:rPr>
          <w:sz w:val="24"/>
        </w:rPr>
        <w:t>мочевого</w:t>
      </w:r>
      <w:r>
        <w:rPr>
          <w:spacing w:val="-6"/>
          <w:sz w:val="24"/>
        </w:rPr>
        <w:t> </w:t>
      </w:r>
      <w:r>
        <w:rPr>
          <w:sz w:val="24"/>
        </w:rPr>
        <w:t>пузыря.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Лаваж</w:t>
      </w:r>
      <w:r>
        <w:rPr>
          <w:spacing w:val="-3"/>
          <w:sz w:val="24"/>
        </w:rPr>
        <w:t> </w:t>
      </w:r>
      <w:r>
        <w:rPr>
          <w:sz w:val="24"/>
        </w:rPr>
        <w:t>трахеобронхиального</w:t>
      </w:r>
      <w:r>
        <w:rPr>
          <w:spacing w:val="-3"/>
          <w:sz w:val="24"/>
        </w:rPr>
        <w:t> </w:t>
      </w:r>
      <w:r>
        <w:rPr>
          <w:sz w:val="24"/>
        </w:rPr>
        <w:t>дерева.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расшифровка</w:t>
      </w:r>
      <w:r>
        <w:rPr>
          <w:spacing w:val="-6"/>
          <w:sz w:val="24"/>
        </w:rPr>
        <w:t> </w:t>
      </w:r>
      <w:r>
        <w:rPr>
          <w:sz w:val="24"/>
        </w:rPr>
        <w:t>электрокардиограммы.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Трахеотомия.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Передняя</w:t>
      </w:r>
      <w:r>
        <w:rPr>
          <w:spacing w:val="-3"/>
          <w:sz w:val="24"/>
        </w:rPr>
        <w:t> </w:t>
      </w:r>
      <w:r>
        <w:rPr>
          <w:sz w:val="24"/>
        </w:rPr>
        <w:t>тампонада</w:t>
      </w:r>
      <w:r>
        <w:rPr>
          <w:spacing w:val="-4"/>
          <w:sz w:val="24"/>
        </w:rPr>
        <w:t> </w:t>
      </w:r>
      <w:r>
        <w:rPr>
          <w:sz w:val="24"/>
        </w:rPr>
        <w:t>носа.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3" w:after="0"/>
        <w:ind w:left="1723" w:right="0" w:hanging="361"/>
        <w:jc w:val="left"/>
        <w:rPr>
          <w:sz w:val="24"/>
        </w:rPr>
      </w:pPr>
      <w:r>
        <w:rPr>
          <w:sz w:val="24"/>
        </w:rPr>
        <w:t>Пальцевое</w:t>
      </w:r>
      <w:r>
        <w:rPr>
          <w:spacing w:val="-5"/>
          <w:sz w:val="24"/>
        </w:rPr>
        <w:t> </w:t>
      </w:r>
      <w:r>
        <w:rPr>
          <w:sz w:val="24"/>
        </w:rPr>
        <w:t>исследование</w:t>
      </w:r>
      <w:r>
        <w:rPr>
          <w:spacing w:val="-4"/>
          <w:sz w:val="24"/>
        </w:rPr>
        <w:t> </w:t>
      </w:r>
      <w:r>
        <w:rPr>
          <w:sz w:val="24"/>
        </w:rPr>
        <w:t>прямой</w:t>
      </w:r>
      <w:r>
        <w:rPr>
          <w:spacing w:val="-5"/>
          <w:sz w:val="24"/>
        </w:rPr>
        <w:t> </w:t>
      </w:r>
      <w:r>
        <w:rPr>
          <w:sz w:val="24"/>
        </w:rPr>
        <w:t>кишки.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Пальпаторное</w:t>
      </w:r>
      <w:r>
        <w:rPr>
          <w:spacing w:val="-7"/>
          <w:sz w:val="24"/>
        </w:rPr>
        <w:t> </w:t>
      </w:r>
      <w:r>
        <w:rPr>
          <w:sz w:val="24"/>
        </w:rPr>
        <w:t>исследование</w:t>
      </w:r>
      <w:r>
        <w:rPr>
          <w:spacing w:val="-6"/>
          <w:sz w:val="24"/>
        </w:rPr>
        <w:t> </w:t>
      </w:r>
      <w:r>
        <w:rPr>
          <w:sz w:val="24"/>
        </w:rPr>
        <w:t>внутриглазного</w:t>
      </w:r>
      <w:r>
        <w:rPr>
          <w:spacing w:val="-4"/>
          <w:sz w:val="24"/>
        </w:rPr>
        <w:t> </w:t>
      </w:r>
      <w:r>
        <w:rPr>
          <w:sz w:val="24"/>
        </w:rPr>
        <w:t>давления.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  <w:tab w:pos="10521" w:val="right" w:leader="none"/>
        </w:tabs>
        <w:spacing w:line="306" w:lineRule="exact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Туберкулиновые</w:t>
      </w:r>
      <w:r>
        <w:rPr>
          <w:spacing w:val="-3"/>
          <w:sz w:val="24"/>
        </w:rPr>
        <w:t> </w:t>
      </w:r>
      <w:r>
        <w:rPr>
          <w:sz w:val="24"/>
        </w:rPr>
        <w:t>пробы.</w:t>
        <w:tab/>
      </w:r>
      <w:r>
        <w:rPr>
          <w:position w:val="-5"/>
          <w:sz w:val="24"/>
        </w:rPr>
        <w:t>43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6" w:lineRule="exact" w:before="0" w:after="0"/>
        <w:ind w:left="1723" w:right="0" w:hanging="361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> </w:t>
      </w:r>
      <w:r>
        <w:rPr>
          <w:sz w:val="24"/>
        </w:rPr>
        <w:t>экстракорпоральной</w:t>
      </w:r>
      <w:r>
        <w:rPr>
          <w:spacing w:val="-4"/>
          <w:sz w:val="24"/>
        </w:rPr>
        <w:t> </w:t>
      </w:r>
      <w:r>
        <w:rPr>
          <w:sz w:val="24"/>
        </w:rPr>
        <w:t>детоксикации</w:t>
      </w:r>
      <w:r>
        <w:rPr>
          <w:spacing w:val="-5"/>
          <w:sz w:val="24"/>
        </w:rPr>
        <w:t> </w:t>
      </w:r>
      <w:r>
        <w:rPr>
          <w:sz w:val="24"/>
        </w:rPr>
        <w:t>крови</w:t>
      </w:r>
      <w:r>
        <w:rPr>
          <w:spacing w:val="-2"/>
          <w:sz w:val="24"/>
        </w:rPr>
        <w:t> </w:t>
      </w:r>
      <w:r>
        <w:rPr>
          <w:sz w:val="24"/>
        </w:rPr>
        <w:t>(гемодиализ,</w:t>
      </w:r>
    </w:p>
    <w:p>
      <w:pPr>
        <w:pStyle w:val="BodyText"/>
        <w:ind w:left="1723"/>
      </w:pPr>
      <w:r>
        <w:rPr/>
        <w:t>гемосорбция,</w:t>
      </w:r>
      <w:r>
        <w:rPr>
          <w:spacing w:val="-4"/>
        </w:rPr>
        <w:t> </w:t>
      </w:r>
      <w:r>
        <w:rPr/>
        <w:t>плазмаферез).</w:t>
      </w:r>
    </w:p>
    <w:p>
      <w:pPr>
        <w:spacing w:after="0"/>
        <w:sectPr>
          <w:footerReference w:type="default" r:id="rId72"/>
          <w:pgSz w:w="11920" w:h="16850"/>
          <w:pgMar w:footer="0" w:header="0" w:top="960" w:bottom="280" w:left="540" w:right="0"/>
        </w:sectPr>
      </w:pP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72" w:after="0"/>
        <w:ind w:left="1865" w:right="0" w:hanging="503"/>
        <w:jc w:val="left"/>
        <w:rPr>
          <w:sz w:val="24"/>
        </w:rPr>
      </w:pPr>
      <w:r>
        <w:rPr>
          <w:sz w:val="24"/>
        </w:rPr>
        <w:t>Диагностические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лечебные</w:t>
      </w:r>
      <w:r>
        <w:rPr>
          <w:spacing w:val="-4"/>
          <w:sz w:val="24"/>
        </w:rPr>
        <w:t> </w:t>
      </w:r>
      <w:r>
        <w:rPr>
          <w:sz w:val="24"/>
        </w:rPr>
        <w:t>пункции,</w:t>
      </w:r>
      <w:r>
        <w:rPr>
          <w:spacing w:val="-4"/>
          <w:sz w:val="24"/>
        </w:rPr>
        <w:t> </w:t>
      </w:r>
      <w:r>
        <w:rPr>
          <w:sz w:val="24"/>
        </w:rPr>
        <w:t>парацентез.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Зондирование</w:t>
      </w:r>
      <w:r>
        <w:rPr>
          <w:spacing w:val="-4"/>
          <w:sz w:val="24"/>
        </w:rPr>
        <w:t> </w:t>
      </w:r>
      <w:r>
        <w:rPr>
          <w:sz w:val="24"/>
        </w:rPr>
        <w:t>полостей,</w:t>
      </w:r>
      <w:r>
        <w:rPr>
          <w:spacing w:val="-3"/>
          <w:sz w:val="24"/>
        </w:rPr>
        <w:t> </w:t>
      </w:r>
      <w:r>
        <w:rPr>
          <w:sz w:val="24"/>
        </w:rPr>
        <w:t>свищей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1" w:after="0"/>
        <w:ind w:left="1865" w:right="3553" w:hanging="502"/>
        <w:jc w:val="left"/>
        <w:rPr>
          <w:sz w:val="24"/>
        </w:rPr>
      </w:pPr>
      <w:r>
        <w:rPr>
          <w:sz w:val="24"/>
        </w:rPr>
        <w:t>Инфильтрационная</w:t>
      </w:r>
      <w:r>
        <w:rPr>
          <w:spacing w:val="1"/>
          <w:sz w:val="24"/>
        </w:rPr>
        <w:t> </w:t>
      </w:r>
      <w:r>
        <w:rPr>
          <w:sz w:val="24"/>
        </w:rPr>
        <w:t>анестезия, проводниковая, футлярная,</w:t>
      </w:r>
      <w:r>
        <w:rPr>
          <w:spacing w:val="-57"/>
          <w:sz w:val="24"/>
        </w:rPr>
        <w:t> </w:t>
      </w:r>
      <w:r>
        <w:rPr>
          <w:sz w:val="24"/>
        </w:rPr>
        <w:t>вагосимпатические</w:t>
      </w:r>
      <w:r>
        <w:rPr>
          <w:spacing w:val="-2"/>
          <w:sz w:val="24"/>
        </w:rPr>
        <w:t> </w:t>
      </w:r>
      <w:r>
        <w:rPr>
          <w:sz w:val="24"/>
        </w:rPr>
        <w:t>блокады.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Первичная</w:t>
      </w:r>
      <w:r>
        <w:rPr>
          <w:spacing w:val="-3"/>
          <w:sz w:val="24"/>
        </w:rPr>
        <w:t> </w:t>
      </w:r>
      <w:r>
        <w:rPr>
          <w:sz w:val="24"/>
        </w:rPr>
        <w:t>хирургическая</w:t>
      </w:r>
      <w:r>
        <w:rPr>
          <w:spacing w:val="-2"/>
          <w:sz w:val="24"/>
        </w:rPr>
        <w:t> </w:t>
      </w:r>
      <w:r>
        <w:rPr>
          <w:sz w:val="24"/>
        </w:rPr>
        <w:t>обработка</w:t>
      </w:r>
      <w:r>
        <w:rPr>
          <w:spacing w:val="-4"/>
          <w:sz w:val="24"/>
        </w:rPr>
        <w:t> </w:t>
      </w:r>
      <w:r>
        <w:rPr>
          <w:sz w:val="24"/>
        </w:rPr>
        <w:t>ран,</w:t>
      </w:r>
      <w:r>
        <w:rPr>
          <w:spacing w:val="-2"/>
          <w:sz w:val="24"/>
        </w:rPr>
        <w:t> </w:t>
      </w:r>
      <w:r>
        <w:rPr>
          <w:sz w:val="24"/>
        </w:rPr>
        <w:t>снятие</w:t>
      </w:r>
      <w:r>
        <w:rPr>
          <w:spacing w:val="-5"/>
          <w:sz w:val="24"/>
        </w:rPr>
        <w:t> </w:t>
      </w:r>
      <w:r>
        <w:rPr>
          <w:sz w:val="24"/>
        </w:rPr>
        <w:t>швов.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Обработка</w:t>
      </w:r>
      <w:r>
        <w:rPr>
          <w:spacing w:val="-5"/>
          <w:sz w:val="24"/>
        </w:rPr>
        <w:t> </w:t>
      </w:r>
      <w:r>
        <w:rPr>
          <w:sz w:val="24"/>
        </w:rPr>
        <w:t>ожоговой</w:t>
      </w:r>
      <w:r>
        <w:rPr>
          <w:spacing w:val="-3"/>
          <w:sz w:val="24"/>
        </w:rPr>
        <w:t> </w:t>
      </w:r>
      <w:r>
        <w:rPr>
          <w:sz w:val="24"/>
        </w:rPr>
        <w:t>поверхности,</w:t>
      </w:r>
      <w:r>
        <w:rPr>
          <w:spacing w:val="-6"/>
          <w:sz w:val="24"/>
        </w:rPr>
        <w:t> </w:t>
      </w:r>
      <w:r>
        <w:rPr>
          <w:sz w:val="24"/>
        </w:rPr>
        <w:t>инфицированных</w:t>
      </w:r>
      <w:r>
        <w:rPr>
          <w:spacing w:val="-2"/>
          <w:sz w:val="24"/>
        </w:rPr>
        <w:t> </w:t>
      </w:r>
      <w:r>
        <w:rPr>
          <w:sz w:val="24"/>
        </w:rPr>
        <w:t>ран.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Наложение</w:t>
      </w:r>
      <w:r>
        <w:rPr>
          <w:spacing w:val="-4"/>
          <w:sz w:val="24"/>
        </w:rPr>
        <w:t> </w:t>
      </w:r>
      <w:r>
        <w:rPr>
          <w:sz w:val="24"/>
        </w:rPr>
        <w:t>мягких</w:t>
      </w:r>
      <w:r>
        <w:rPr>
          <w:spacing w:val="-3"/>
          <w:sz w:val="24"/>
        </w:rPr>
        <w:t> </w:t>
      </w:r>
      <w:r>
        <w:rPr>
          <w:sz w:val="24"/>
        </w:rPr>
        <w:t>повязок.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Вправление</w:t>
      </w:r>
      <w:r>
        <w:rPr>
          <w:spacing w:val="-6"/>
          <w:sz w:val="24"/>
        </w:rPr>
        <w:t> </w:t>
      </w:r>
      <w:r>
        <w:rPr>
          <w:sz w:val="24"/>
        </w:rPr>
        <w:t>вывихов.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62" w:after="0"/>
        <w:ind w:left="1865" w:right="0" w:hanging="503"/>
        <w:jc w:val="left"/>
        <w:rPr>
          <w:sz w:val="24"/>
        </w:rPr>
      </w:pPr>
      <w:r>
        <w:rPr>
          <w:sz w:val="24"/>
        </w:rPr>
        <w:t>Транспортная</w:t>
      </w:r>
      <w:r>
        <w:rPr>
          <w:spacing w:val="-4"/>
          <w:sz w:val="24"/>
        </w:rPr>
        <w:t> </w:t>
      </w:r>
      <w:r>
        <w:rPr>
          <w:sz w:val="24"/>
        </w:rPr>
        <w:t>иммобилизация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переломах</w:t>
      </w:r>
      <w:r>
        <w:rPr>
          <w:spacing w:val="-2"/>
          <w:sz w:val="24"/>
        </w:rPr>
        <w:t> </w:t>
      </w:r>
      <w:r>
        <w:rPr>
          <w:sz w:val="24"/>
        </w:rPr>
        <w:t>костей</w:t>
      </w:r>
      <w:r>
        <w:rPr>
          <w:spacing w:val="-4"/>
          <w:sz w:val="24"/>
        </w:rPr>
        <w:t> </w:t>
      </w:r>
      <w:r>
        <w:rPr>
          <w:sz w:val="24"/>
        </w:rPr>
        <w:t>конечностей,</w:t>
      </w:r>
      <w:r>
        <w:rPr>
          <w:spacing w:val="-6"/>
          <w:sz w:val="24"/>
        </w:rPr>
        <w:t> </w:t>
      </w:r>
      <w:r>
        <w:rPr>
          <w:sz w:val="24"/>
        </w:rPr>
        <w:t>позвоночника.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75" w:lineRule="exact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Удаление</w:t>
      </w:r>
      <w:r>
        <w:rPr>
          <w:spacing w:val="-4"/>
          <w:sz w:val="24"/>
        </w:rPr>
        <w:t> </w:t>
      </w:r>
      <w:r>
        <w:rPr>
          <w:sz w:val="24"/>
        </w:rPr>
        <w:t>поверхностно</w:t>
      </w:r>
      <w:r>
        <w:rPr>
          <w:spacing w:val="-2"/>
          <w:sz w:val="24"/>
        </w:rPr>
        <w:t> </w:t>
      </w:r>
      <w:r>
        <w:rPr>
          <w:sz w:val="24"/>
        </w:rPr>
        <w:t>расположенных</w:t>
      </w:r>
      <w:r>
        <w:rPr>
          <w:spacing w:val="-3"/>
          <w:sz w:val="24"/>
        </w:rPr>
        <w:t> </w:t>
      </w:r>
      <w:r>
        <w:rPr>
          <w:sz w:val="24"/>
        </w:rPr>
        <w:t>инородных</w:t>
      </w:r>
      <w:r>
        <w:rPr>
          <w:spacing w:val="-1"/>
          <w:sz w:val="24"/>
        </w:rPr>
        <w:t> </w:t>
      </w:r>
      <w:r>
        <w:rPr>
          <w:sz w:val="24"/>
        </w:rPr>
        <w:t>тел.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75" w:lineRule="exact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Удаление</w:t>
      </w:r>
      <w:r>
        <w:rPr>
          <w:spacing w:val="-5"/>
          <w:sz w:val="24"/>
        </w:rPr>
        <w:t> </w:t>
      </w:r>
      <w:r>
        <w:rPr>
          <w:sz w:val="24"/>
        </w:rPr>
        <w:t>поверхностно</w:t>
      </w:r>
      <w:r>
        <w:rPr>
          <w:spacing w:val="-4"/>
          <w:sz w:val="24"/>
        </w:rPr>
        <w:t> </w:t>
      </w:r>
      <w:r>
        <w:rPr>
          <w:sz w:val="24"/>
        </w:rPr>
        <w:t>расположенных</w:t>
      </w:r>
      <w:r>
        <w:rPr>
          <w:spacing w:val="-2"/>
          <w:sz w:val="24"/>
        </w:rPr>
        <w:t> </w:t>
      </w:r>
      <w:r>
        <w:rPr>
          <w:sz w:val="24"/>
        </w:rPr>
        <w:t>опухолей</w:t>
      </w:r>
      <w:r>
        <w:rPr>
          <w:spacing w:val="-4"/>
          <w:sz w:val="24"/>
        </w:rPr>
        <w:t> </w:t>
      </w:r>
      <w:r>
        <w:rPr>
          <w:sz w:val="24"/>
        </w:rPr>
        <w:t>мягких</w:t>
      </w:r>
      <w:r>
        <w:rPr>
          <w:spacing w:val="3"/>
          <w:sz w:val="24"/>
        </w:rPr>
        <w:t> </w:t>
      </w:r>
      <w:r>
        <w:rPr>
          <w:sz w:val="24"/>
        </w:rPr>
        <w:t>тканей.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Вскрытие</w:t>
      </w:r>
      <w:r>
        <w:rPr>
          <w:spacing w:val="-4"/>
          <w:sz w:val="24"/>
        </w:rPr>
        <w:t> </w:t>
      </w:r>
      <w:r>
        <w:rPr>
          <w:sz w:val="24"/>
        </w:rPr>
        <w:t>абсцессов,</w:t>
      </w:r>
      <w:r>
        <w:rPr>
          <w:spacing w:val="-3"/>
          <w:sz w:val="24"/>
        </w:rPr>
        <w:t> </w:t>
      </w:r>
      <w:r>
        <w:rPr>
          <w:sz w:val="24"/>
        </w:rPr>
        <w:t>панарициев,</w:t>
      </w:r>
      <w:r>
        <w:rPr>
          <w:spacing w:val="-3"/>
          <w:sz w:val="24"/>
        </w:rPr>
        <w:t> </w:t>
      </w:r>
      <w:r>
        <w:rPr>
          <w:sz w:val="24"/>
        </w:rPr>
        <w:t>флегмон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Удаление</w:t>
      </w:r>
      <w:r>
        <w:rPr>
          <w:spacing w:val="-4"/>
          <w:sz w:val="24"/>
        </w:rPr>
        <w:t> </w:t>
      </w:r>
      <w:r>
        <w:rPr>
          <w:sz w:val="24"/>
        </w:rPr>
        <w:t>вросшего</w:t>
      </w:r>
      <w:r>
        <w:rPr>
          <w:spacing w:val="-4"/>
          <w:sz w:val="24"/>
        </w:rPr>
        <w:t> </w:t>
      </w:r>
      <w:r>
        <w:rPr>
          <w:sz w:val="24"/>
        </w:rPr>
        <w:t>ногтя.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1" w:after="0"/>
        <w:ind w:left="1865" w:right="0" w:hanging="503"/>
        <w:jc w:val="left"/>
        <w:rPr>
          <w:sz w:val="24"/>
        </w:rPr>
      </w:pPr>
      <w:r>
        <w:rPr>
          <w:sz w:val="24"/>
        </w:rPr>
        <w:t>Пункционная</w:t>
      </w:r>
      <w:r>
        <w:rPr>
          <w:spacing w:val="-3"/>
          <w:sz w:val="24"/>
        </w:rPr>
        <w:t> </w:t>
      </w:r>
      <w:r>
        <w:rPr>
          <w:sz w:val="24"/>
        </w:rPr>
        <w:t>цистостомия.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Диатермокоагуляция.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Биопсия</w:t>
      </w:r>
      <w:r>
        <w:rPr>
          <w:spacing w:val="-6"/>
          <w:sz w:val="24"/>
        </w:rPr>
        <w:t> </w:t>
      </w:r>
      <w:r>
        <w:rPr>
          <w:sz w:val="24"/>
        </w:rPr>
        <w:t>опухолевых</w:t>
      </w:r>
      <w:r>
        <w:rPr>
          <w:spacing w:val="-4"/>
          <w:sz w:val="24"/>
        </w:rPr>
        <w:t> </w:t>
      </w:r>
      <w:r>
        <w:rPr>
          <w:sz w:val="24"/>
        </w:rPr>
        <w:t>образований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лимфатических</w:t>
      </w:r>
      <w:r>
        <w:rPr>
          <w:spacing w:val="4"/>
          <w:sz w:val="24"/>
        </w:rPr>
        <w:t> </w:t>
      </w:r>
      <w:r>
        <w:rPr>
          <w:sz w:val="24"/>
        </w:rPr>
        <w:t>узлов.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Двуручное</w:t>
      </w:r>
      <w:r>
        <w:rPr>
          <w:spacing w:val="-4"/>
          <w:sz w:val="24"/>
        </w:rPr>
        <w:t> </w:t>
      </w:r>
      <w:r>
        <w:rPr>
          <w:sz w:val="24"/>
        </w:rPr>
        <w:t>влагалищное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ректовагинальное</w:t>
      </w:r>
      <w:r>
        <w:rPr>
          <w:spacing w:val="-4"/>
          <w:sz w:val="24"/>
        </w:rPr>
        <w:t> </w:t>
      </w:r>
      <w:r>
        <w:rPr>
          <w:sz w:val="24"/>
        </w:rPr>
        <w:t>исследование.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> </w:t>
      </w:r>
      <w:r>
        <w:rPr>
          <w:sz w:val="24"/>
        </w:rPr>
        <w:t>беременности.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6"/>
          <w:sz w:val="24"/>
        </w:rPr>
        <w:t> </w:t>
      </w:r>
      <w:r>
        <w:rPr>
          <w:sz w:val="24"/>
        </w:rPr>
        <w:t>беременной</w:t>
      </w:r>
      <w:r>
        <w:rPr>
          <w:spacing w:val="-5"/>
          <w:sz w:val="24"/>
        </w:rPr>
        <w:t> </w:t>
      </w:r>
      <w:r>
        <w:rPr>
          <w:sz w:val="24"/>
        </w:rPr>
        <w:t>женщины</w:t>
      </w:r>
      <w:r>
        <w:rPr>
          <w:spacing w:val="-5"/>
          <w:sz w:val="24"/>
        </w:rPr>
        <w:t> </w:t>
      </w:r>
      <w:r>
        <w:rPr>
          <w:sz w:val="24"/>
        </w:rPr>
        <w:t>методами</w:t>
      </w:r>
      <w:r>
        <w:rPr>
          <w:spacing w:val="-5"/>
          <w:sz w:val="24"/>
        </w:rPr>
        <w:t> </w:t>
      </w:r>
      <w:r>
        <w:rPr>
          <w:sz w:val="24"/>
        </w:rPr>
        <w:t>функциональной</w:t>
      </w:r>
      <w:r>
        <w:rPr>
          <w:spacing w:val="-6"/>
          <w:sz w:val="24"/>
        </w:rPr>
        <w:t> </w:t>
      </w:r>
      <w:r>
        <w:rPr>
          <w:sz w:val="24"/>
        </w:rPr>
        <w:t>диагностики.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Аспирационная</w:t>
      </w:r>
      <w:r>
        <w:rPr>
          <w:spacing w:val="-4"/>
          <w:sz w:val="24"/>
        </w:rPr>
        <w:t> </w:t>
      </w:r>
      <w:r>
        <w:rPr>
          <w:sz w:val="24"/>
        </w:rPr>
        <w:t>биопсия</w:t>
      </w:r>
      <w:r>
        <w:rPr>
          <w:spacing w:val="-2"/>
          <w:sz w:val="24"/>
        </w:rPr>
        <w:t> </w:t>
      </w:r>
      <w:r>
        <w:rPr>
          <w:sz w:val="24"/>
        </w:rPr>
        <w:t>эндометрия.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Диагностическое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лечебное</w:t>
      </w:r>
      <w:r>
        <w:rPr>
          <w:spacing w:val="-4"/>
          <w:sz w:val="24"/>
        </w:rPr>
        <w:t> </w:t>
      </w:r>
      <w:r>
        <w:rPr>
          <w:sz w:val="24"/>
        </w:rPr>
        <w:t>выскабливание</w:t>
      </w:r>
      <w:r>
        <w:rPr>
          <w:spacing w:val="-4"/>
          <w:sz w:val="24"/>
        </w:rPr>
        <w:t> </w:t>
      </w:r>
      <w:r>
        <w:rPr>
          <w:sz w:val="24"/>
        </w:rPr>
        <w:t>слизистой</w:t>
      </w:r>
      <w:r>
        <w:rPr>
          <w:spacing w:val="-2"/>
          <w:sz w:val="24"/>
        </w:rPr>
        <w:t> </w:t>
      </w:r>
      <w:r>
        <w:rPr>
          <w:sz w:val="24"/>
        </w:rPr>
        <w:t>полости</w:t>
      </w:r>
      <w:r>
        <w:rPr>
          <w:spacing w:val="-4"/>
          <w:sz w:val="24"/>
        </w:rPr>
        <w:t> </w:t>
      </w:r>
      <w:r>
        <w:rPr>
          <w:sz w:val="24"/>
        </w:rPr>
        <w:t>матки.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6"/>
          <w:sz w:val="24"/>
        </w:rPr>
        <w:t> </w:t>
      </w:r>
      <w:r>
        <w:rPr>
          <w:sz w:val="24"/>
        </w:rPr>
        <w:t>внутриматочных</w:t>
      </w:r>
      <w:r>
        <w:rPr>
          <w:spacing w:val="-6"/>
          <w:sz w:val="24"/>
        </w:rPr>
        <w:t> </w:t>
      </w:r>
      <w:r>
        <w:rPr>
          <w:sz w:val="24"/>
        </w:rPr>
        <w:t>контрацептивов.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Наружное</w:t>
      </w:r>
      <w:r>
        <w:rPr>
          <w:spacing w:val="-4"/>
          <w:sz w:val="24"/>
        </w:rPr>
        <w:t> </w:t>
      </w:r>
      <w:r>
        <w:rPr>
          <w:sz w:val="24"/>
        </w:rPr>
        <w:t>акушерское</w:t>
      </w:r>
      <w:r>
        <w:rPr>
          <w:spacing w:val="-1"/>
          <w:sz w:val="24"/>
        </w:rPr>
        <w:t> </w:t>
      </w:r>
      <w:r>
        <w:rPr>
          <w:sz w:val="24"/>
        </w:rPr>
        <w:t>обследование,</w:t>
      </w:r>
      <w:r>
        <w:rPr>
          <w:spacing w:val="-2"/>
          <w:sz w:val="24"/>
        </w:rPr>
        <w:t> </w:t>
      </w:r>
      <w:r>
        <w:rPr>
          <w:sz w:val="24"/>
        </w:rPr>
        <w:t>оценку</w:t>
      </w:r>
      <w:r>
        <w:rPr>
          <w:spacing w:val="-7"/>
          <w:sz w:val="24"/>
        </w:rPr>
        <w:t> </w:t>
      </w:r>
      <w:r>
        <w:rPr>
          <w:sz w:val="24"/>
        </w:rPr>
        <w:t>сердцебиения</w:t>
      </w:r>
      <w:r>
        <w:rPr>
          <w:spacing w:val="-4"/>
          <w:sz w:val="24"/>
        </w:rPr>
        <w:t> </w:t>
      </w:r>
      <w:r>
        <w:rPr>
          <w:sz w:val="24"/>
        </w:rPr>
        <w:t>плода.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> </w:t>
      </w:r>
      <w:r>
        <w:rPr>
          <w:sz w:val="24"/>
        </w:rPr>
        <w:t>физиологические</w:t>
      </w:r>
      <w:r>
        <w:rPr>
          <w:spacing w:val="-7"/>
          <w:sz w:val="24"/>
        </w:rPr>
        <w:t> </w:t>
      </w:r>
      <w:r>
        <w:rPr>
          <w:sz w:val="24"/>
        </w:rPr>
        <w:t>роды.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состояния</w:t>
      </w:r>
      <w:r>
        <w:rPr>
          <w:spacing w:val="-4"/>
          <w:sz w:val="24"/>
        </w:rPr>
        <w:t> </w:t>
      </w:r>
      <w:r>
        <w:rPr>
          <w:sz w:val="24"/>
        </w:rPr>
        <w:t>последа.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3" w:after="0"/>
        <w:ind w:left="1865" w:right="0" w:hanging="50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состояния</w:t>
      </w:r>
      <w:r>
        <w:rPr>
          <w:spacing w:val="-3"/>
          <w:sz w:val="24"/>
        </w:rPr>
        <w:t> </w:t>
      </w:r>
      <w:r>
        <w:rPr>
          <w:sz w:val="24"/>
        </w:rPr>
        <w:t>новорожденного.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75" w:lineRule="exact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психомоторного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физического</w:t>
      </w:r>
      <w:r>
        <w:rPr>
          <w:spacing w:val="-3"/>
          <w:sz w:val="24"/>
        </w:rPr>
        <w:t> </w:t>
      </w:r>
      <w:r>
        <w:rPr>
          <w:sz w:val="24"/>
        </w:rPr>
        <w:t>развития</w:t>
      </w:r>
      <w:r>
        <w:rPr>
          <w:spacing w:val="-2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2350" w:hanging="360"/>
        <w:jc w:val="left"/>
        <w:rPr>
          <w:sz w:val="24"/>
        </w:rPr>
      </w:pPr>
      <w:r>
        <w:rPr>
          <w:sz w:val="24"/>
        </w:rPr>
        <w:t>Исследование моторных качеств (поза, мышечный тонус, контрактура,</w:t>
      </w:r>
      <w:r>
        <w:rPr>
          <w:spacing w:val="-57"/>
          <w:sz w:val="24"/>
        </w:rPr>
        <w:t> </w:t>
      </w:r>
      <w:r>
        <w:rPr>
          <w:sz w:val="24"/>
        </w:rPr>
        <w:t>атрофия</w:t>
      </w:r>
      <w:r>
        <w:rPr>
          <w:spacing w:val="-1"/>
          <w:sz w:val="24"/>
        </w:rPr>
        <w:t> </w:t>
      </w:r>
      <w:r>
        <w:rPr>
          <w:sz w:val="24"/>
        </w:rPr>
        <w:t>мышц).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> </w:t>
      </w:r>
      <w:r>
        <w:rPr>
          <w:sz w:val="24"/>
        </w:rPr>
        <w:t>чувствительности.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> </w:t>
      </w:r>
      <w:r>
        <w:rPr>
          <w:sz w:val="24"/>
        </w:rPr>
        <w:t>сухожильных</w:t>
      </w:r>
      <w:r>
        <w:rPr>
          <w:spacing w:val="-2"/>
          <w:sz w:val="24"/>
        </w:rPr>
        <w:t> </w:t>
      </w:r>
      <w:r>
        <w:rPr>
          <w:sz w:val="24"/>
        </w:rPr>
        <w:t>рефлексов.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> </w:t>
      </w:r>
      <w:r>
        <w:rPr>
          <w:sz w:val="24"/>
        </w:rPr>
        <w:t>координации</w:t>
      </w:r>
      <w:r>
        <w:rPr>
          <w:spacing w:val="-4"/>
          <w:sz w:val="24"/>
        </w:rPr>
        <w:t> </w:t>
      </w:r>
      <w:r>
        <w:rPr>
          <w:sz w:val="24"/>
        </w:rPr>
        <w:t>движений.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Люмбальная</w:t>
      </w:r>
      <w:r>
        <w:rPr>
          <w:spacing w:val="-3"/>
          <w:sz w:val="24"/>
        </w:rPr>
        <w:t> </w:t>
      </w:r>
      <w:r>
        <w:rPr>
          <w:sz w:val="24"/>
        </w:rPr>
        <w:t>пункция.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Передняя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задняя</w:t>
      </w:r>
      <w:r>
        <w:rPr>
          <w:spacing w:val="-4"/>
          <w:sz w:val="24"/>
        </w:rPr>
        <w:t> </w:t>
      </w:r>
      <w:r>
        <w:rPr>
          <w:sz w:val="24"/>
        </w:rPr>
        <w:t>риноскопия,</w:t>
      </w:r>
      <w:r>
        <w:rPr>
          <w:spacing w:val="-3"/>
          <w:sz w:val="24"/>
        </w:rPr>
        <w:t> </w:t>
      </w:r>
      <w:r>
        <w:rPr>
          <w:sz w:val="24"/>
        </w:rPr>
        <w:t>фарингоскопия,</w:t>
      </w:r>
      <w:r>
        <w:rPr>
          <w:spacing w:val="-4"/>
          <w:sz w:val="24"/>
        </w:rPr>
        <w:t> </w:t>
      </w:r>
      <w:r>
        <w:rPr>
          <w:sz w:val="24"/>
        </w:rPr>
        <w:t>ларингоскопия,</w:t>
      </w:r>
      <w:r>
        <w:rPr>
          <w:spacing w:val="-4"/>
          <w:sz w:val="24"/>
        </w:rPr>
        <w:t> </w:t>
      </w:r>
      <w:r>
        <w:rPr>
          <w:sz w:val="24"/>
        </w:rPr>
        <w:t>отоскопия.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-2"/>
          <w:sz w:val="24"/>
        </w:rPr>
        <w:t> </w:t>
      </w:r>
      <w:r>
        <w:rPr>
          <w:sz w:val="24"/>
        </w:rPr>
        <w:t>носового</w:t>
      </w:r>
      <w:r>
        <w:rPr>
          <w:spacing w:val="-1"/>
          <w:sz w:val="24"/>
        </w:rPr>
        <w:t> </w:t>
      </w:r>
      <w:r>
        <w:rPr>
          <w:sz w:val="24"/>
        </w:rPr>
        <w:t>кровотечения</w:t>
      </w:r>
      <w:r>
        <w:rPr>
          <w:spacing w:val="-1"/>
          <w:sz w:val="24"/>
        </w:rPr>
        <w:t> </w:t>
      </w:r>
      <w:r>
        <w:rPr>
          <w:sz w:val="24"/>
        </w:rPr>
        <w:t>(передняя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задняя</w:t>
      </w:r>
      <w:r>
        <w:rPr>
          <w:spacing w:val="-1"/>
          <w:sz w:val="24"/>
        </w:rPr>
        <w:t> </w:t>
      </w:r>
      <w:r>
        <w:rPr>
          <w:sz w:val="24"/>
        </w:rPr>
        <w:t>тампонады</w:t>
      </w:r>
      <w:r>
        <w:rPr>
          <w:spacing w:val="-4"/>
          <w:sz w:val="24"/>
        </w:rPr>
        <w:t> </w:t>
      </w:r>
      <w:r>
        <w:rPr>
          <w:sz w:val="24"/>
        </w:rPr>
        <w:t>носа)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Парацентез</w:t>
      </w:r>
      <w:r>
        <w:rPr>
          <w:spacing w:val="-5"/>
          <w:sz w:val="24"/>
        </w:rPr>
        <w:t> </w:t>
      </w:r>
      <w:r>
        <w:rPr>
          <w:sz w:val="24"/>
        </w:rPr>
        <w:t>барабанной</w:t>
      </w:r>
      <w:r>
        <w:rPr>
          <w:spacing w:val="-5"/>
          <w:sz w:val="24"/>
        </w:rPr>
        <w:t> </w:t>
      </w:r>
      <w:r>
        <w:rPr>
          <w:sz w:val="24"/>
        </w:rPr>
        <w:t>перепонки,</w:t>
      </w:r>
      <w:r>
        <w:rPr>
          <w:spacing w:val="-1"/>
          <w:sz w:val="24"/>
        </w:rPr>
        <w:t> </w:t>
      </w:r>
      <w:r>
        <w:rPr>
          <w:sz w:val="24"/>
        </w:rPr>
        <w:t>тимпанопункция.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> </w:t>
      </w:r>
      <w:r>
        <w:rPr>
          <w:sz w:val="24"/>
        </w:rPr>
        <w:t>проходимости</w:t>
      </w:r>
      <w:r>
        <w:rPr>
          <w:spacing w:val="-3"/>
          <w:sz w:val="24"/>
        </w:rPr>
        <w:t> </w:t>
      </w:r>
      <w:r>
        <w:rPr>
          <w:sz w:val="24"/>
        </w:rPr>
        <w:t>слуховой</w:t>
      </w:r>
      <w:r>
        <w:rPr>
          <w:spacing w:val="-3"/>
          <w:sz w:val="24"/>
        </w:rPr>
        <w:t> </w:t>
      </w:r>
      <w:r>
        <w:rPr>
          <w:sz w:val="24"/>
        </w:rPr>
        <w:t>трубы.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Зондирование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промывание</w:t>
      </w:r>
      <w:r>
        <w:rPr>
          <w:spacing w:val="-3"/>
          <w:sz w:val="24"/>
        </w:rPr>
        <w:t> </w:t>
      </w:r>
      <w:r>
        <w:rPr>
          <w:sz w:val="24"/>
        </w:rPr>
        <w:t>лакун миндалин.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Пункция</w:t>
      </w:r>
      <w:r>
        <w:rPr>
          <w:spacing w:val="-3"/>
          <w:sz w:val="24"/>
        </w:rPr>
        <w:t> </w:t>
      </w:r>
      <w:r>
        <w:rPr>
          <w:sz w:val="24"/>
        </w:rPr>
        <w:t>гайморовой</w:t>
      </w:r>
      <w:r>
        <w:rPr>
          <w:spacing w:val="-3"/>
          <w:sz w:val="24"/>
        </w:rPr>
        <w:t> </w:t>
      </w:r>
      <w:r>
        <w:rPr>
          <w:sz w:val="24"/>
        </w:rPr>
        <w:t>полости.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2" w:after="0"/>
        <w:ind w:left="1865" w:right="0" w:hanging="503"/>
        <w:jc w:val="left"/>
        <w:rPr>
          <w:sz w:val="24"/>
        </w:rPr>
      </w:pPr>
      <w:r>
        <w:rPr>
          <w:sz w:val="24"/>
        </w:rPr>
        <w:t>Очистка</w:t>
      </w:r>
      <w:r>
        <w:rPr>
          <w:spacing w:val="-5"/>
          <w:sz w:val="24"/>
        </w:rPr>
        <w:t> </w:t>
      </w:r>
      <w:r>
        <w:rPr>
          <w:sz w:val="24"/>
        </w:rPr>
        <w:t>верхних</w:t>
      </w:r>
      <w:r>
        <w:rPr>
          <w:spacing w:val="-1"/>
          <w:sz w:val="24"/>
        </w:rPr>
        <w:t> </w:t>
      </w:r>
      <w:r>
        <w:rPr>
          <w:sz w:val="24"/>
        </w:rPr>
        <w:t>дыхательных</w:t>
      </w:r>
      <w:r>
        <w:rPr>
          <w:spacing w:val="-4"/>
          <w:sz w:val="24"/>
        </w:rPr>
        <w:t> </w:t>
      </w:r>
      <w:r>
        <w:rPr>
          <w:sz w:val="24"/>
        </w:rPr>
        <w:t>путей,</w:t>
      </w:r>
      <w:r>
        <w:rPr>
          <w:spacing w:val="-4"/>
          <w:sz w:val="24"/>
        </w:rPr>
        <w:t> </w:t>
      </w:r>
      <w:r>
        <w:rPr>
          <w:sz w:val="24"/>
        </w:rPr>
        <w:t>аспирация</w:t>
      </w:r>
      <w:r>
        <w:rPr>
          <w:spacing w:val="-1"/>
          <w:sz w:val="24"/>
        </w:rPr>
        <w:t> </w:t>
      </w:r>
      <w:r>
        <w:rPr>
          <w:sz w:val="24"/>
        </w:rPr>
        <w:t>жидкости.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Вскрытие</w:t>
      </w:r>
      <w:r>
        <w:rPr>
          <w:spacing w:val="-5"/>
          <w:sz w:val="24"/>
        </w:rPr>
        <w:t> </w:t>
      </w:r>
      <w:r>
        <w:rPr>
          <w:sz w:val="24"/>
        </w:rPr>
        <w:t>паратонзиллярного</w:t>
      </w:r>
      <w:r>
        <w:rPr>
          <w:spacing w:val="-4"/>
          <w:sz w:val="24"/>
        </w:rPr>
        <w:t> </w:t>
      </w:r>
      <w:r>
        <w:rPr>
          <w:sz w:val="24"/>
        </w:rPr>
        <w:t>абсцесса.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1692" w:hanging="502"/>
        <w:jc w:val="left"/>
        <w:rPr>
          <w:sz w:val="24"/>
        </w:rPr>
      </w:pPr>
      <w:r>
        <w:rPr>
          <w:sz w:val="24"/>
        </w:rPr>
        <w:t>Введение лекарств в гортань и бронхи гортанным шприцем и через носовой</w:t>
      </w:r>
      <w:r>
        <w:rPr>
          <w:spacing w:val="-57"/>
          <w:sz w:val="24"/>
        </w:rPr>
        <w:t> </w:t>
      </w:r>
      <w:r>
        <w:rPr>
          <w:sz w:val="24"/>
        </w:rPr>
        <w:t>катетер.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Аудиометрия.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Осмотр</w:t>
      </w:r>
      <w:r>
        <w:rPr>
          <w:spacing w:val="-2"/>
          <w:sz w:val="24"/>
        </w:rPr>
        <w:t> </w:t>
      </w:r>
      <w:r>
        <w:rPr>
          <w:sz w:val="24"/>
        </w:rPr>
        <w:t>переднего</w:t>
      </w:r>
      <w:r>
        <w:rPr>
          <w:spacing w:val="-3"/>
          <w:sz w:val="24"/>
        </w:rPr>
        <w:t> </w:t>
      </w:r>
      <w:r>
        <w:rPr>
          <w:sz w:val="24"/>
        </w:rPr>
        <w:t>отдела</w:t>
      </w:r>
      <w:r>
        <w:rPr>
          <w:spacing w:val="-2"/>
          <w:sz w:val="24"/>
        </w:rPr>
        <w:t> </w:t>
      </w:r>
      <w:r>
        <w:rPr>
          <w:sz w:val="24"/>
        </w:rPr>
        <w:t>глаза</w:t>
      </w:r>
      <w:r>
        <w:rPr>
          <w:spacing w:val="-3"/>
          <w:sz w:val="24"/>
        </w:rPr>
        <w:t> </w:t>
      </w:r>
      <w:r>
        <w:rPr>
          <w:sz w:val="24"/>
        </w:rPr>
        <w:t>методом</w:t>
      </w:r>
      <w:r>
        <w:rPr>
          <w:spacing w:val="-3"/>
          <w:sz w:val="24"/>
        </w:rPr>
        <w:t> </w:t>
      </w:r>
      <w:r>
        <w:rPr>
          <w:sz w:val="24"/>
        </w:rPr>
        <w:t>бокового</w:t>
      </w:r>
      <w:r>
        <w:rPr>
          <w:spacing w:val="-5"/>
          <w:sz w:val="24"/>
        </w:rPr>
        <w:t> </w:t>
      </w:r>
      <w:r>
        <w:rPr>
          <w:sz w:val="24"/>
        </w:rPr>
        <w:t>освещения.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Осмотр</w:t>
      </w:r>
      <w:r>
        <w:rPr>
          <w:spacing w:val="-3"/>
          <w:sz w:val="24"/>
        </w:rPr>
        <w:t> </w:t>
      </w:r>
      <w:r>
        <w:rPr>
          <w:sz w:val="24"/>
        </w:rPr>
        <w:t>глубоких</w:t>
      </w:r>
      <w:r>
        <w:rPr>
          <w:spacing w:val="-1"/>
          <w:sz w:val="24"/>
        </w:rPr>
        <w:t> </w:t>
      </w:r>
      <w:r>
        <w:rPr>
          <w:sz w:val="24"/>
        </w:rPr>
        <w:t>сред</w:t>
      </w:r>
      <w:r>
        <w:rPr>
          <w:spacing w:val="-3"/>
          <w:sz w:val="24"/>
        </w:rPr>
        <w:t> </w:t>
      </w:r>
      <w:r>
        <w:rPr>
          <w:sz w:val="24"/>
        </w:rPr>
        <w:t>методом</w:t>
      </w:r>
      <w:r>
        <w:rPr>
          <w:spacing w:val="-4"/>
          <w:sz w:val="24"/>
        </w:rPr>
        <w:t> </w:t>
      </w:r>
      <w:r>
        <w:rPr>
          <w:sz w:val="24"/>
        </w:rPr>
        <w:t>проходящего</w:t>
      </w:r>
      <w:r>
        <w:rPr>
          <w:spacing w:val="-1"/>
          <w:sz w:val="24"/>
        </w:rPr>
        <w:t> </w:t>
      </w:r>
      <w:r>
        <w:rPr>
          <w:sz w:val="24"/>
        </w:rPr>
        <w:t>света.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Надавливание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область</w:t>
      </w:r>
      <w:r>
        <w:rPr>
          <w:spacing w:val="-2"/>
          <w:sz w:val="24"/>
        </w:rPr>
        <w:t> </w:t>
      </w:r>
      <w:r>
        <w:rPr>
          <w:sz w:val="24"/>
        </w:rPr>
        <w:t>слезного</w:t>
      </w:r>
      <w:r>
        <w:rPr>
          <w:spacing w:val="-3"/>
          <w:sz w:val="24"/>
        </w:rPr>
        <w:t> </w:t>
      </w:r>
      <w:r>
        <w:rPr>
          <w:sz w:val="24"/>
        </w:rPr>
        <w:t>мешочка.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1" w:after="0"/>
        <w:ind w:left="1865" w:right="0" w:hanging="50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> </w:t>
      </w:r>
      <w:r>
        <w:rPr>
          <w:sz w:val="24"/>
        </w:rPr>
        <w:t>глазного</w:t>
      </w:r>
      <w:r>
        <w:rPr>
          <w:spacing w:val="-3"/>
          <w:sz w:val="24"/>
        </w:rPr>
        <w:t> </w:t>
      </w:r>
      <w:r>
        <w:rPr>
          <w:sz w:val="24"/>
        </w:rPr>
        <w:t>дна:</w:t>
      </w:r>
      <w:r>
        <w:rPr>
          <w:spacing w:val="-2"/>
          <w:sz w:val="24"/>
        </w:rPr>
        <w:t> </w:t>
      </w:r>
      <w:r>
        <w:rPr>
          <w:sz w:val="24"/>
        </w:rPr>
        <w:t>прямую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обратную</w:t>
      </w:r>
      <w:r>
        <w:rPr>
          <w:spacing w:val="-2"/>
          <w:sz w:val="24"/>
        </w:rPr>
        <w:t> </w:t>
      </w:r>
      <w:r>
        <w:rPr>
          <w:sz w:val="24"/>
        </w:rPr>
        <w:t>офтальмоскопию.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> </w:t>
      </w:r>
      <w:r>
        <w:rPr>
          <w:sz w:val="24"/>
        </w:rPr>
        <w:t>остроты</w:t>
      </w:r>
      <w:r>
        <w:rPr>
          <w:spacing w:val="-2"/>
          <w:sz w:val="24"/>
        </w:rPr>
        <w:t> </w:t>
      </w:r>
      <w:r>
        <w:rPr>
          <w:sz w:val="24"/>
        </w:rPr>
        <w:t>зрения,</w:t>
      </w:r>
      <w:r>
        <w:rPr>
          <w:spacing w:val="-2"/>
          <w:sz w:val="24"/>
        </w:rPr>
        <w:t> </w:t>
      </w:r>
      <w:r>
        <w:rPr>
          <w:sz w:val="24"/>
        </w:rPr>
        <w:t>цветового</w:t>
      </w:r>
      <w:r>
        <w:rPr>
          <w:spacing w:val="-2"/>
          <w:sz w:val="24"/>
        </w:rPr>
        <w:t> </w:t>
      </w:r>
      <w:r>
        <w:rPr>
          <w:sz w:val="24"/>
        </w:rPr>
        <w:t>зрения.</w:t>
      </w:r>
    </w:p>
    <w:p>
      <w:pPr>
        <w:pStyle w:val="ListParagraph"/>
        <w:numPr>
          <w:ilvl w:val="1"/>
          <w:numId w:val="28"/>
        </w:numPr>
        <w:tabs>
          <w:tab w:pos="1724" w:val="left" w:leader="none"/>
        </w:tabs>
        <w:spacing w:line="240" w:lineRule="auto" w:before="0" w:after="0"/>
        <w:ind w:left="1723" w:right="2487" w:hanging="360"/>
        <w:jc w:val="left"/>
        <w:rPr>
          <w:sz w:val="24"/>
        </w:rPr>
      </w:pPr>
      <w:r>
        <w:rPr>
          <w:sz w:val="24"/>
        </w:rPr>
        <w:t>Оптическая коррекция зрения с помощью пробных очковых линз при</w:t>
      </w:r>
      <w:r>
        <w:rPr>
          <w:spacing w:val="-57"/>
          <w:sz w:val="24"/>
        </w:rPr>
        <w:t> </w:t>
      </w:r>
      <w:r>
        <w:rPr>
          <w:sz w:val="24"/>
        </w:rPr>
        <w:t>миопии,</w:t>
      </w:r>
      <w:r>
        <w:rPr>
          <w:spacing w:val="-1"/>
          <w:sz w:val="24"/>
        </w:rPr>
        <w:t> </w:t>
      </w:r>
      <w:r>
        <w:rPr>
          <w:sz w:val="24"/>
        </w:rPr>
        <w:t>гиперметропии,</w:t>
      </w:r>
      <w:r>
        <w:rPr>
          <w:spacing w:val="2"/>
          <w:sz w:val="24"/>
        </w:rPr>
        <w:t> </w:t>
      </w:r>
      <w:r>
        <w:rPr>
          <w:sz w:val="24"/>
        </w:rPr>
        <w:t>пресбиопии.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> </w:t>
      </w:r>
      <w:r>
        <w:rPr>
          <w:sz w:val="24"/>
        </w:rPr>
        <w:t>внутриглазного</w:t>
      </w:r>
      <w:r>
        <w:rPr>
          <w:spacing w:val="-4"/>
          <w:sz w:val="24"/>
        </w:rPr>
        <w:t> </w:t>
      </w:r>
      <w:r>
        <w:rPr>
          <w:sz w:val="24"/>
        </w:rPr>
        <w:t>давления.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  <w:tab w:pos="10281" w:val="left" w:leader="none"/>
        </w:tabs>
        <w:spacing w:line="153" w:lineRule="auto" w:before="34" w:after="0"/>
        <w:ind w:left="1865" w:right="0" w:hanging="503"/>
        <w:jc w:val="left"/>
        <w:rPr>
          <w:sz w:val="24"/>
        </w:rPr>
      </w:pPr>
      <w:r>
        <w:rPr>
          <w:sz w:val="24"/>
        </w:rPr>
        <w:t>Зондирование</w:t>
      </w:r>
      <w:r>
        <w:rPr>
          <w:spacing w:val="-4"/>
          <w:sz w:val="24"/>
        </w:rPr>
        <w:t> </w:t>
      </w:r>
      <w:r>
        <w:rPr>
          <w:sz w:val="24"/>
        </w:rPr>
        <w:t>слезных</w:t>
      </w:r>
      <w:r>
        <w:rPr>
          <w:spacing w:val="-3"/>
          <w:sz w:val="24"/>
        </w:rPr>
        <w:t> </w:t>
      </w:r>
      <w:r>
        <w:rPr>
          <w:sz w:val="24"/>
        </w:rPr>
        <w:t>канальцев.</w:t>
        <w:tab/>
      </w:r>
      <w:r>
        <w:rPr>
          <w:position w:val="-12"/>
          <w:sz w:val="24"/>
        </w:rPr>
        <w:t>44</w:t>
      </w:r>
    </w:p>
    <w:p>
      <w:pPr>
        <w:pStyle w:val="ListParagraph"/>
        <w:numPr>
          <w:ilvl w:val="1"/>
          <w:numId w:val="28"/>
        </w:numPr>
        <w:tabs>
          <w:tab w:pos="1865" w:val="left" w:leader="none"/>
          <w:tab w:pos="1866" w:val="left" w:leader="none"/>
        </w:tabs>
        <w:spacing w:line="211" w:lineRule="exact" w:before="0" w:after="0"/>
        <w:ind w:left="1865" w:right="0" w:hanging="503"/>
        <w:jc w:val="left"/>
        <w:rPr>
          <w:sz w:val="24"/>
        </w:rPr>
      </w:pPr>
      <w:r>
        <w:rPr>
          <w:sz w:val="24"/>
        </w:rPr>
        <w:t>Местное</w:t>
      </w:r>
      <w:r>
        <w:rPr>
          <w:spacing w:val="-5"/>
          <w:sz w:val="24"/>
        </w:rPr>
        <w:t> </w:t>
      </w:r>
      <w:r>
        <w:rPr>
          <w:sz w:val="24"/>
        </w:rPr>
        <w:t>применение</w:t>
      </w:r>
      <w:r>
        <w:rPr>
          <w:spacing w:val="-4"/>
          <w:sz w:val="24"/>
        </w:rPr>
        <w:t> </w:t>
      </w:r>
      <w:r>
        <w:rPr>
          <w:sz w:val="24"/>
        </w:rPr>
        <w:t>лекарственных</w:t>
      </w:r>
      <w:r>
        <w:rPr>
          <w:spacing w:val="-2"/>
          <w:sz w:val="24"/>
        </w:rPr>
        <w:t> </w:t>
      </w:r>
      <w:r>
        <w:rPr>
          <w:sz w:val="24"/>
        </w:rPr>
        <w:t>средств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лечении</w:t>
      </w:r>
      <w:r>
        <w:rPr>
          <w:spacing w:val="-3"/>
          <w:sz w:val="24"/>
        </w:rPr>
        <w:t> </w:t>
      </w:r>
      <w:r>
        <w:rPr>
          <w:sz w:val="24"/>
        </w:rPr>
        <w:t>глазных</w:t>
      </w:r>
      <w:r>
        <w:rPr>
          <w:spacing w:val="-6"/>
          <w:sz w:val="24"/>
        </w:rPr>
        <w:t> </w:t>
      </w:r>
      <w:r>
        <w:rPr>
          <w:sz w:val="24"/>
        </w:rPr>
        <w:t>болезней.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28"/>
        </w:numPr>
        <w:tabs>
          <w:tab w:pos="1609" w:val="left" w:leader="none"/>
        </w:tabs>
        <w:spacing w:line="240" w:lineRule="auto" w:before="0" w:after="0"/>
        <w:ind w:left="1608" w:right="0" w:hanging="387"/>
        <w:jc w:val="left"/>
        <w:rPr>
          <w:sz w:val="24"/>
        </w:rPr>
      </w:pPr>
      <w:bookmarkStart w:name="IV. Навыки оказания первой врачебной пом" w:id="30"/>
      <w:bookmarkEnd w:id="30"/>
      <w:r>
        <w:rPr/>
      </w:r>
      <w:bookmarkStart w:name="IV. Навыки оказания первой врачебной пом" w:id="31"/>
      <w:bookmarkEnd w:id="31"/>
      <w:r>
        <w:rPr>
          <w:color w:val="1F4D78"/>
          <w:sz w:val="24"/>
        </w:rPr>
        <w:t>Н</w:t>
      </w:r>
      <w:r>
        <w:rPr>
          <w:color w:val="1F4D78"/>
          <w:sz w:val="24"/>
        </w:rPr>
        <w:t>авыки</w:t>
      </w:r>
      <w:r>
        <w:rPr>
          <w:color w:val="1F4D78"/>
          <w:spacing w:val="-4"/>
          <w:sz w:val="24"/>
        </w:rPr>
        <w:t> </w:t>
      </w:r>
      <w:r>
        <w:rPr>
          <w:color w:val="1F4D78"/>
          <w:sz w:val="24"/>
        </w:rPr>
        <w:t>оказания</w:t>
      </w:r>
      <w:r>
        <w:rPr>
          <w:color w:val="1F4D78"/>
          <w:spacing w:val="-4"/>
          <w:sz w:val="24"/>
        </w:rPr>
        <w:t> </w:t>
      </w:r>
      <w:r>
        <w:rPr>
          <w:color w:val="1F4D78"/>
          <w:sz w:val="24"/>
        </w:rPr>
        <w:t>первой</w:t>
      </w:r>
      <w:r>
        <w:rPr>
          <w:color w:val="1F4D78"/>
          <w:spacing w:val="-3"/>
          <w:sz w:val="24"/>
        </w:rPr>
        <w:t> </w:t>
      </w:r>
      <w:r>
        <w:rPr>
          <w:color w:val="1F4D78"/>
          <w:sz w:val="24"/>
        </w:rPr>
        <w:t>врачебной</w:t>
      </w:r>
      <w:r>
        <w:rPr>
          <w:color w:val="1F4D78"/>
          <w:spacing w:val="-4"/>
          <w:sz w:val="24"/>
        </w:rPr>
        <w:t> </w:t>
      </w:r>
      <w:r>
        <w:rPr>
          <w:color w:val="1F4D78"/>
          <w:sz w:val="24"/>
        </w:rPr>
        <w:t>помощи при</w:t>
      </w:r>
      <w:r>
        <w:rPr>
          <w:color w:val="1F4D78"/>
          <w:spacing w:val="-3"/>
          <w:sz w:val="24"/>
        </w:rPr>
        <w:t> </w:t>
      </w:r>
      <w:r>
        <w:rPr>
          <w:color w:val="1F4D78"/>
          <w:sz w:val="24"/>
        </w:rPr>
        <w:t>неотложных</w:t>
      </w:r>
      <w:r>
        <w:rPr>
          <w:color w:val="1F4D78"/>
          <w:spacing w:val="-7"/>
          <w:sz w:val="24"/>
        </w:rPr>
        <w:t> </w:t>
      </w:r>
      <w:r>
        <w:rPr>
          <w:color w:val="1F4D78"/>
          <w:sz w:val="24"/>
        </w:rPr>
        <w:t>состояниях: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73"/>
          <w:pgSz w:w="11920" w:h="16850"/>
          <w:pgMar w:footer="0" w:header="0" w:top="960" w:bottom="0" w:left="540" w:right="0"/>
        </w:sectPr>
      </w:pP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74" w:lineRule="exact" w:before="75" w:after="0"/>
        <w:ind w:left="1882" w:right="0" w:hanging="660"/>
        <w:jc w:val="left"/>
        <w:rPr>
          <w:sz w:val="24"/>
        </w:rPr>
      </w:pPr>
      <w:r>
        <w:rPr>
          <w:sz w:val="24"/>
        </w:rPr>
        <w:t>обморок,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74" w:lineRule="exact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гипертонический</w:t>
      </w:r>
      <w:r>
        <w:rPr>
          <w:spacing w:val="-6"/>
          <w:sz w:val="24"/>
        </w:rPr>
        <w:t> </w:t>
      </w:r>
      <w:r>
        <w:rPr>
          <w:sz w:val="24"/>
        </w:rPr>
        <w:t>криз,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стенокардия,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инфаркт</w:t>
      </w:r>
      <w:r>
        <w:rPr>
          <w:spacing w:val="-3"/>
          <w:sz w:val="24"/>
        </w:rPr>
        <w:t> </w:t>
      </w:r>
      <w:r>
        <w:rPr>
          <w:sz w:val="24"/>
        </w:rPr>
        <w:t>миокарда,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отек</w:t>
      </w:r>
      <w:r>
        <w:rPr>
          <w:spacing w:val="-1"/>
          <w:sz w:val="24"/>
        </w:rPr>
        <w:t> </w:t>
      </w:r>
      <w:r>
        <w:rPr>
          <w:sz w:val="24"/>
        </w:rPr>
        <w:t>легких,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3" w:after="0"/>
        <w:ind w:left="1882" w:right="0" w:hanging="660"/>
        <w:jc w:val="left"/>
        <w:rPr>
          <w:sz w:val="24"/>
        </w:rPr>
      </w:pPr>
      <w:r>
        <w:rPr>
          <w:sz w:val="24"/>
        </w:rPr>
        <w:t>тромбоэмболия</w:t>
      </w:r>
      <w:r>
        <w:rPr>
          <w:spacing w:val="-2"/>
          <w:sz w:val="24"/>
        </w:rPr>
        <w:t> </w:t>
      </w:r>
      <w:r>
        <w:rPr>
          <w:sz w:val="24"/>
        </w:rPr>
        <w:t>легочной</w:t>
      </w:r>
      <w:r>
        <w:rPr>
          <w:spacing w:val="1"/>
          <w:sz w:val="24"/>
        </w:rPr>
        <w:t> </w:t>
      </w:r>
      <w:r>
        <w:rPr>
          <w:sz w:val="24"/>
        </w:rPr>
        <w:t>артерии,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приступ</w:t>
      </w:r>
      <w:r>
        <w:rPr>
          <w:spacing w:val="-4"/>
          <w:sz w:val="24"/>
        </w:rPr>
        <w:t> </w:t>
      </w:r>
      <w:r>
        <w:rPr>
          <w:sz w:val="24"/>
        </w:rPr>
        <w:t>бронхиальной</w:t>
      </w:r>
      <w:r>
        <w:rPr>
          <w:spacing w:val="-5"/>
          <w:sz w:val="24"/>
        </w:rPr>
        <w:t> </w:t>
      </w:r>
      <w:r>
        <w:rPr>
          <w:sz w:val="24"/>
        </w:rPr>
        <w:t>астмы,</w:t>
      </w:r>
      <w:r>
        <w:rPr>
          <w:spacing w:val="-4"/>
          <w:sz w:val="24"/>
        </w:rPr>
        <w:t> </w:t>
      </w:r>
      <w:r>
        <w:rPr>
          <w:sz w:val="24"/>
        </w:rPr>
        <w:t>астматический</w:t>
      </w:r>
      <w:r>
        <w:rPr>
          <w:spacing w:val="-1"/>
          <w:sz w:val="24"/>
        </w:rPr>
        <w:t> </w:t>
      </w:r>
      <w:r>
        <w:rPr>
          <w:sz w:val="24"/>
        </w:rPr>
        <w:t>статус,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60" w:after="0"/>
        <w:ind w:left="1882" w:right="0" w:hanging="660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3"/>
          <w:sz w:val="24"/>
        </w:rPr>
        <w:t> </w:t>
      </w:r>
      <w:r>
        <w:rPr>
          <w:sz w:val="24"/>
        </w:rPr>
        <w:t>дыхательная</w:t>
      </w:r>
      <w:r>
        <w:rPr>
          <w:spacing w:val="-1"/>
          <w:sz w:val="24"/>
        </w:rPr>
        <w:t> </w:t>
      </w:r>
      <w:r>
        <w:rPr>
          <w:sz w:val="24"/>
        </w:rPr>
        <w:t>недостаточность,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75" w:lineRule="exact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3"/>
          <w:sz w:val="24"/>
        </w:rPr>
        <w:t> </w:t>
      </w:r>
      <w:r>
        <w:rPr>
          <w:sz w:val="24"/>
        </w:rPr>
        <w:t>артериальная</w:t>
      </w:r>
      <w:r>
        <w:rPr>
          <w:spacing w:val="-1"/>
          <w:sz w:val="24"/>
        </w:rPr>
        <w:t> </w:t>
      </w:r>
      <w:r>
        <w:rPr>
          <w:sz w:val="24"/>
        </w:rPr>
        <w:t>непроходимость,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75" w:lineRule="exact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шок</w:t>
      </w:r>
      <w:r>
        <w:rPr>
          <w:spacing w:val="-3"/>
          <w:sz w:val="24"/>
        </w:rPr>
        <w:t> </w:t>
      </w:r>
      <w:r>
        <w:rPr>
          <w:sz w:val="24"/>
        </w:rPr>
        <w:t>(кардиогенный,</w:t>
      </w:r>
      <w:r>
        <w:rPr>
          <w:spacing w:val="-3"/>
          <w:sz w:val="24"/>
        </w:rPr>
        <w:t> </w:t>
      </w:r>
      <w:r>
        <w:rPr>
          <w:sz w:val="24"/>
        </w:rPr>
        <w:t>анафилактический),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пароксизмальная</w:t>
      </w:r>
      <w:r>
        <w:rPr>
          <w:spacing w:val="-5"/>
          <w:sz w:val="24"/>
        </w:rPr>
        <w:t> </w:t>
      </w:r>
      <w:r>
        <w:rPr>
          <w:sz w:val="24"/>
        </w:rPr>
        <w:t>тахикардия,</w:t>
      </w:r>
      <w:r>
        <w:rPr>
          <w:spacing w:val="-3"/>
          <w:sz w:val="24"/>
        </w:rPr>
        <w:t> </w:t>
      </w:r>
      <w:r>
        <w:rPr>
          <w:sz w:val="24"/>
        </w:rPr>
        <w:t>тахиаритмии,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приступ</w:t>
      </w:r>
      <w:r>
        <w:rPr>
          <w:spacing w:val="-7"/>
          <w:sz w:val="24"/>
        </w:rPr>
        <w:t> </w:t>
      </w:r>
      <w:r>
        <w:rPr>
          <w:sz w:val="24"/>
        </w:rPr>
        <w:t>Морганьи-Эдемса-Стокса,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желудочно-кишечное</w:t>
      </w:r>
      <w:r>
        <w:rPr>
          <w:spacing w:val="-8"/>
          <w:sz w:val="24"/>
        </w:rPr>
        <w:t> </w:t>
      </w:r>
      <w:r>
        <w:rPr>
          <w:sz w:val="24"/>
        </w:rPr>
        <w:t>кровотечение,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легочное</w:t>
      </w:r>
      <w:r>
        <w:rPr>
          <w:spacing w:val="-7"/>
          <w:sz w:val="24"/>
        </w:rPr>
        <w:t> </w:t>
      </w:r>
      <w:r>
        <w:rPr>
          <w:sz w:val="24"/>
        </w:rPr>
        <w:t>кровотечение,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1" w:after="0"/>
        <w:ind w:left="1882" w:right="0" w:hanging="660"/>
        <w:jc w:val="left"/>
        <w:rPr>
          <w:sz w:val="24"/>
        </w:rPr>
      </w:pPr>
      <w:r>
        <w:rPr>
          <w:sz w:val="24"/>
        </w:rPr>
        <w:t>почечная</w:t>
      </w:r>
      <w:r>
        <w:rPr>
          <w:spacing w:val="-1"/>
          <w:sz w:val="24"/>
        </w:rPr>
        <w:t> </w:t>
      </w:r>
      <w:r>
        <w:rPr>
          <w:sz w:val="24"/>
        </w:rPr>
        <w:t>колика,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222" w:right="2164" w:firstLine="0"/>
        <w:jc w:val="left"/>
        <w:rPr>
          <w:sz w:val="24"/>
        </w:rPr>
      </w:pPr>
      <w:r>
        <w:rPr>
          <w:sz w:val="24"/>
        </w:rPr>
        <w:t>комы гипергликемическая, гипогликемическая, анемическая, мозговая,</w:t>
      </w:r>
      <w:r>
        <w:rPr>
          <w:spacing w:val="-57"/>
          <w:sz w:val="24"/>
        </w:rPr>
        <w:t> </w:t>
      </w:r>
      <w:r>
        <w:rPr>
          <w:sz w:val="24"/>
        </w:rPr>
        <w:t>печеночная,</w:t>
      </w:r>
      <w:r>
        <w:rPr>
          <w:spacing w:val="1"/>
          <w:sz w:val="24"/>
        </w:rPr>
        <w:t> </w:t>
      </w:r>
      <w:r>
        <w:rPr>
          <w:sz w:val="24"/>
        </w:rPr>
        <w:t>уремическая, неясной</w:t>
      </w:r>
      <w:r>
        <w:rPr>
          <w:spacing w:val="3"/>
          <w:sz w:val="24"/>
        </w:rPr>
        <w:t> </w:t>
      </w:r>
      <w:r>
        <w:rPr>
          <w:sz w:val="24"/>
        </w:rPr>
        <w:t>этиологии,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острые</w:t>
      </w:r>
      <w:r>
        <w:rPr>
          <w:spacing w:val="-3"/>
          <w:sz w:val="24"/>
        </w:rPr>
        <w:t> </w:t>
      </w:r>
      <w:r>
        <w:rPr>
          <w:sz w:val="24"/>
        </w:rPr>
        <w:t>аллергические</w:t>
      </w:r>
      <w:r>
        <w:rPr>
          <w:spacing w:val="-3"/>
          <w:sz w:val="24"/>
        </w:rPr>
        <w:t> </w:t>
      </w:r>
      <w:r>
        <w:rPr>
          <w:sz w:val="24"/>
        </w:rPr>
        <w:t>реакции,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острые</w:t>
      </w:r>
      <w:r>
        <w:rPr>
          <w:spacing w:val="-4"/>
          <w:sz w:val="24"/>
        </w:rPr>
        <w:t> </w:t>
      </w:r>
      <w:r>
        <w:rPr>
          <w:sz w:val="24"/>
        </w:rPr>
        <w:t>нарушения</w:t>
      </w:r>
      <w:r>
        <w:rPr>
          <w:spacing w:val="-4"/>
          <w:sz w:val="24"/>
        </w:rPr>
        <w:t> </w:t>
      </w:r>
      <w:r>
        <w:rPr>
          <w:sz w:val="24"/>
        </w:rPr>
        <w:t>мозгового</w:t>
      </w:r>
      <w:r>
        <w:rPr>
          <w:spacing w:val="-6"/>
          <w:sz w:val="24"/>
        </w:rPr>
        <w:t> </w:t>
      </w:r>
      <w:r>
        <w:rPr>
          <w:sz w:val="24"/>
        </w:rPr>
        <w:t>кровообращения,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острые</w:t>
      </w:r>
      <w:r>
        <w:rPr>
          <w:spacing w:val="-2"/>
          <w:sz w:val="24"/>
        </w:rPr>
        <w:t> </w:t>
      </w:r>
      <w:r>
        <w:rPr>
          <w:sz w:val="24"/>
        </w:rPr>
        <w:t>заболевания</w:t>
      </w:r>
      <w:r>
        <w:rPr>
          <w:spacing w:val="-1"/>
          <w:sz w:val="24"/>
        </w:rPr>
        <w:t> </w:t>
      </w:r>
      <w:r>
        <w:rPr>
          <w:sz w:val="24"/>
        </w:rPr>
        <w:t>органов</w:t>
      </w:r>
      <w:r>
        <w:rPr>
          <w:spacing w:val="-1"/>
          <w:sz w:val="24"/>
        </w:rPr>
        <w:t> </w:t>
      </w:r>
      <w:r>
        <w:rPr>
          <w:sz w:val="24"/>
        </w:rPr>
        <w:t>брюшной</w:t>
      </w:r>
      <w:r>
        <w:rPr>
          <w:spacing w:val="-5"/>
          <w:sz w:val="24"/>
        </w:rPr>
        <w:t> </w:t>
      </w:r>
      <w:r>
        <w:rPr>
          <w:sz w:val="24"/>
        </w:rPr>
        <w:t>полости,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синдром</w:t>
      </w:r>
      <w:r>
        <w:rPr>
          <w:spacing w:val="-3"/>
          <w:sz w:val="24"/>
        </w:rPr>
        <w:t> </w:t>
      </w:r>
      <w:r>
        <w:rPr>
          <w:sz w:val="24"/>
        </w:rPr>
        <w:t>дегидратации,</w:t>
      </w:r>
    </w:p>
    <w:p>
      <w:pPr>
        <w:pStyle w:val="ListParagraph"/>
        <w:numPr>
          <w:ilvl w:val="0"/>
          <w:numId w:val="31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1882" w:right="0" w:hanging="660"/>
        <w:jc w:val="left"/>
        <w:rPr>
          <w:sz w:val="24"/>
        </w:rPr>
      </w:pPr>
      <w:r>
        <w:rPr>
          <w:sz w:val="24"/>
        </w:rPr>
        <w:t>психомоторное</w:t>
      </w:r>
      <w:r>
        <w:rPr>
          <w:spacing w:val="-6"/>
          <w:sz w:val="24"/>
        </w:rPr>
        <w:t> </w:t>
      </w:r>
      <w:r>
        <w:rPr>
          <w:sz w:val="24"/>
        </w:rPr>
        <w:t>возбуждение</w:t>
      </w:r>
      <w:r>
        <w:rPr>
          <w:spacing w:val="-5"/>
          <w:sz w:val="24"/>
        </w:rPr>
        <w:t> </w:t>
      </w:r>
      <w:r>
        <w:rPr>
          <w:sz w:val="24"/>
        </w:rPr>
        <w:t>различного</w:t>
      </w:r>
      <w:r>
        <w:rPr>
          <w:spacing w:val="-4"/>
          <w:sz w:val="24"/>
        </w:rPr>
        <w:t> </w:t>
      </w:r>
      <w:r>
        <w:rPr>
          <w:sz w:val="24"/>
        </w:rPr>
        <w:t>генеза.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2"/>
        </w:numPr>
        <w:tabs>
          <w:tab w:pos="1609" w:val="left" w:leader="none"/>
        </w:tabs>
        <w:spacing w:line="240" w:lineRule="auto" w:before="1" w:after="0"/>
        <w:ind w:left="1608" w:right="0" w:hanging="387"/>
        <w:jc w:val="left"/>
        <w:rPr>
          <w:sz w:val="24"/>
        </w:rPr>
      </w:pPr>
      <w:bookmarkStart w:name="IV. Навыки ведения документации, организ" w:id="32"/>
      <w:bookmarkEnd w:id="32"/>
      <w:r>
        <w:rPr/>
      </w:r>
      <w:bookmarkStart w:name="IV. Навыки ведения документации, организ" w:id="33"/>
      <w:bookmarkEnd w:id="33"/>
      <w:r>
        <w:rPr>
          <w:color w:val="1F4D78"/>
          <w:sz w:val="24"/>
        </w:rPr>
        <w:t>Н</w:t>
      </w:r>
      <w:r>
        <w:rPr>
          <w:color w:val="1F4D78"/>
          <w:sz w:val="24"/>
        </w:rPr>
        <w:t>авыки</w:t>
      </w:r>
      <w:r>
        <w:rPr>
          <w:color w:val="1F4D78"/>
          <w:spacing w:val="-6"/>
          <w:sz w:val="24"/>
        </w:rPr>
        <w:t> </w:t>
      </w:r>
      <w:r>
        <w:rPr>
          <w:color w:val="1F4D78"/>
          <w:sz w:val="24"/>
        </w:rPr>
        <w:t>ведения</w:t>
      </w:r>
      <w:r>
        <w:rPr>
          <w:color w:val="1F4D78"/>
          <w:spacing w:val="-5"/>
          <w:sz w:val="24"/>
        </w:rPr>
        <w:t> </w:t>
      </w:r>
      <w:r>
        <w:rPr>
          <w:color w:val="1F4D78"/>
          <w:sz w:val="24"/>
        </w:rPr>
        <w:t>документации,</w:t>
      </w:r>
      <w:r>
        <w:rPr>
          <w:color w:val="1F4D78"/>
          <w:spacing w:val="-3"/>
          <w:sz w:val="24"/>
        </w:rPr>
        <w:t> </w:t>
      </w:r>
      <w:r>
        <w:rPr>
          <w:color w:val="1F4D78"/>
          <w:sz w:val="24"/>
        </w:rPr>
        <w:t>организации</w:t>
      </w:r>
      <w:r>
        <w:rPr>
          <w:color w:val="1F4D78"/>
          <w:spacing w:val="-5"/>
          <w:sz w:val="24"/>
        </w:rPr>
        <w:t> </w:t>
      </w:r>
      <w:r>
        <w:rPr>
          <w:color w:val="1F4D78"/>
          <w:sz w:val="24"/>
        </w:rPr>
        <w:t>врачебного</w:t>
      </w:r>
      <w:r>
        <w:rPr>
          <w:color w:val="1F4D78"/>
          <w:spacing w:val="-5"/>
          <w:sz w:val="24"/>
        </w:rPr>
        <w:t> </w:t>
      </w:r>
      <w:r>
        <w:rPr>
          <w:color w:val="1F4D78"/>
          <w:sz w:val="24"/>
        </w:rPr>
        <w:t>дела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32"/>
        </w:numPr>
        <w:tabs>
          <w:tab w:pos="1930" w:val="left" w:leader="none"/>
        </w:tabs>
        <w:spacing w:line="240" w:lineRule="auto" w:before="0" w:after="0"/>
        <w:ind w:left="1942" w:right="2459" w:hanging="360"/>
        <w:jc w:val="left"/>
        <w:rPr>
          <w:sz w:val="24"/>
        </w:rPr>
      </w:pPr>
      <w:r>
        <w:rPr>
          <w:sz w:val="24"/>
        </w:rPr>
        <w:t>Заполнение и ведение медицинской карты стационарного больного,</w:t>
      </w:r>
      <w:r>
        <w:rPr>
          <w:spacing w:val="-57"/>
          <w:sz w:val="24"/>
        </w:rPr>
        <w:t> </w:t>
      </w:r>
      <w:r>
        <w:rPr>
          <w:sz w:val="24"/>
        </w:rPr>
        <w:t>выписки</w:t>
      </w:r>
      <w:r>
        <w:rPr>
          <w:spacing w:val="-3"/>
          <w:sz w:val="24"/>
        </w:rPr>
        <w:t> </w:t>
      </w:r>
      <w:r>
        <w:rPr>
          <w:sz w:val="24"/>
        </w:rPr>
        <w:t>из медицинской</w:t>
      </w:r>
      <w:r>
        <w:rPr>
          <w:spacing w:val="3"/>
          <w:sz w:val="24"/>
        </w:rPr>
        <w:t> </w:t>
      </w:r>
      <w:r>
        <w:rPr>
          <w:sz w:val="24"/>
        </w:rPr>
        <w:t>карты.</w:t>
      </w:r>
    </w:p>
    <w:p>
      <w:pPr>
        <w:pStyle w:val="ListParagraph"/>
        <w:numPr>
          <w:ilvl w:val="1"/>
          <w:numId w:val="32"/>
        </w:numPr>
        <w:tabs>
          <w:tab w:pos="1930" w:val="left" w:leader="none"/>
        </w:tabs>
        <w:spacing w:line="240" w:lineRule="auto" w:before="0" w:after="0"/>
        <w:ind w:left="1942" w:right="1965" w:hanging="360"/>
        <w:jc w:val="left"/>
        <w:rPr>
          <w:sz w:val="24"/>
        </w:rPr>
      </w:pPr>
      <w:r>
        <w:rPr>
          <w:sz w:val="24"/>
        </w:rPr>
        <w:t>Заполнение и ведение медицинской документации в поликлинике:</w:t>
      </w:r>
      <w:r>
        <w:rPr>
          <w:spacing w:val="1"/>
          <w:sz w:val="24"/>
        </w:rPr>
        <w:t> </w:t>
      </w:r>
      <w:r>
        <w:rPr>
          <w:sz w:val="24"/>
        </w:rPr>
        <w:t>медицинской карты амбулаторного больного (Ф-025); статистического</w:t>
      </w:r>
      <w:r>
        <w:rPr>
          <w:spacing w:val="1"/>
          <w:sz w:val="24"/>
        </w:rPr>
        <w:t> </w:t>
      </w:r>
      <w:r>
        <w:rPr>
          <w:sz w:val="24"/>
        </w:rPr>
        <w:t>талона (Ф-025/у); листа нетрудоспособности; направления на</w:t>
      </w:r>
      <w:r>
        <w:rPr>
          <w:spacing w:val="1"/>
          <w:sz w:val="24"/>
        </w:rPr>
        <w:t> </w:t>
      </w:r>
      <w:r>
        <w:rPr>
          <w:sz w:val="24"/>
        </w:rPr>
        <w:t>госпитализацию</w:t>
      </w:r>
      <w:r>
        <w:rPr>
          <w:spacing w:val="-3"/>
          <w:sz w:val="24"/>
        </w:rPr>
        <w:t> </w:t>
      </w:r>
      <w:r>
        <w:rPr>
          <w:sz w:val="24"/>
        </w:rPr>
        <w:t>(Ф-28);</w:t>
      </w:r>
      <w:r>
        <w:rPr>
          <w:spacing w:val="-2"/>
          <w:sz w:val="24"/>
        </w:rPr>
        <w:t> </w:t>
      </w:r>
      <w:r>
        <w:rPr>
          <w:sz w:val="24"/>
        </w:rPr>
        <w:t>санаторно-курортной</w:t>
      </w:r>
      <w:r>
        <w:rPr>
          <w:spacing w:val="-4"/>
          <w:sz w:val="24"/>
        </w:rPr>
        <w:t> </w:t>
      </w:r>
      <w:r>
        <w:rPr>
          <w:sz w:val="24"/>
        </w:rPr>
        <w:t>карты</w:t>
      </w:r>
      <w:r>
        <w:rPr>
          <w:spacing w:val="-2"/>
          <w:sz w:val="24"/>
        </w:rPr>
        <w:t> </w:t>
      </w:r>
      <w:r>
        <w:rPr>
          <w:sz w:val="24"/>
        </w:rPr>
        <w:t>(Ф-072/у)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других.</w:t>
      </w:r>
    </w:p>
    <w:p>
      <w:pPr>
        <w:pStyle w:val="ListParagraph"/>
        <w:numPr>
          <w:ilvl w:val="1"/>
          <w:numId w:val="32"/>
        </w:numPr>
        <w:tabs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Рецепты:</w:t>
      </w:r>
      <w:r>
        <w:rPr>
          <w:spacing w:val="-3"/>
          <w:sz w:val="24"/>
        </w:rPr>
        <w:t> </w:t>
      </w:r>
      <w:r>
        <w:rPr>
          <w:sz w:val="24"/>
        </w:rPr>
        <w:t>льготные,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наркотические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наркосодержащие</w:t>
      </w:r>
      <w:r>
        <w:rPr>
          <w:spacing w:val="-10"/>
          <w:sz w:val="24"/>
        </w:rPr>
        <w:t> </w:t>
      </w:r>
      <w:r>
        <w:rPr>
          <w:sz w:val="24"/>
        </w:rPr>
        <w:t>препараты.</w:t>
      </w:r>
    </w:p>
    <w:p>
      <w:pPr>
        <w:pStyle w:val="ListParagraph"/>
        <w:numPr>
          <w:ilvl w:val="1"/>
          <w:numId w:val="32"/>
        </w:numPr>
        <w:tabs>
          <w:tab w:pos="1930" w:val="left" w:leader="none"/>
        </w:tabs>
        <w:spacing w:line="240" w:lineRule="auto" w:before="0" w:after="0"/>
        <w:ind w:left="1930" w:right="0" w:hanging="348"/>
        <w:jc w:val="left"/>
        <w:rPr>
          <w:sz w:val="24"/>
        </w:rPr>
      </w:pPr>
      <w:r>
        <w:rPr>
          <w:sz w:val="24"/>
        </w:rPr>
        <w:t>Медико-социальная</w:t>
      </w:r>
      <w:r>
        <w:rPr>
          <w:spacing w:val="-6"/>
          <w:sz w:val="24"/>
        </w:rPr>
        <w:t> </w:t>
      </w:r>
      <w:r>
        <w:rPr>
          <w:sz w:val="24"/>
        </w:rPr>
        <w:t>экспертиза:</w:t>
      </w:r>
    </w:p>
    <w:p>
      <w:pPr>
        <w:pStyle w:val="ListParagraph"/>
        <w:numPr>
          <w:ilvl w:val="2"/>
          <w:numId w:val="32"/>
        </w:numPr>
        <w:tabs>
          <w:tab w:pos="2637" w:val="left" w:leader="none"/>
          <w:tab w:pos="2638" w:val="left" w:leader="none"/>
        </w:tabs>
        <w:spacing w:line="240" w:lineRule="auto" w:before="0" w:after="0"/>
        <w:ind w:left="2638" w:right="0" w:hanging="756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МСЭ,</w:t>
      </w:r>
    </w:p>
    <w:p>
      <w:pPr>
        <w:pStyle w:val="ListParagraph"/>
        <w:numPr>
          <w:ilvl w:val="2"/>
          <w:numId w:val="32"/>
        </w:numPr>
        <w:tabs>
          <w:tab w:pos="2637" w:val="left" w:leader="none"/>
          <w:tab w:pos="2638" w:val="left" w:leader="none"/>
        </w:tabs>
        <w:spacing w:line="240" w:lineRule="auto" w:before="3" w:after="0"/>
        <w:ind w:left="2638" w:right="0" w:hanging="756"/>
        <w:jc w:val="left"/>
        <w:rPr>
          <w:sz w:val="24"/>
        </w:rPr>
      </w:pPr>
      <w:r>
        <w:rPr>
          <w:sz w:val="24"/>
        </w:rPr>
        <w:t>вынесение</w:t>
      </w:r>
      <w:r>
        <w:rPr>
          <w:spacing w:val="-3"/>
          <w:sz w:val="24"/>
        </w:rPr>
        <w:t> </w:t>
      </w:r>
      <w:r>
        <w:rPr>
          <w:sz w:val="24"/>
        </w:rPr>
        <w:t>обоснованного</w:t>
      </w:r>
      <w:r>
        <w:rPr>
          <w:spacing w:val="-3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состоянии</w:t>
      </w:r>
      <w:r>
        <w:rPr>
          <w:spacing w:val="-5"/>
          <w:sz w:val="24"/>
        </w:rPr>
        <w:t> </w:t>
      </w:r>
      <w:r>
        <w:rPr>
          <w:sz w:val="24"/>
        </w:rPr>
        <w:t>трудоспособности,</w:t>
      </w:r>
    </w:p>
    <w:p>
      <w:pPr>
        <w:pStyle w:val="ListParagraph"/>
        <w:numPr>
          <w:ilvl w:val="2"/>
          <w:numId w:val="32"/>
        </w:numPr>
        <w:tabs>
          <w:tab w:pos="2637" w:val="left" w:leader="none"/>
          <w:tab w:pos="2638" w:val="left" w:leader="none"/>
        </w:tabs>
        <w:spacing w:line="240" w:lineRule="auto" w:before="0" w:after="0"/>
        <w:ind w:left="1882" w:right="2743" w:firstLine="0"/>
        <w:jc w:val="left"/>
        <w:rPr>
          <w:sz w:val="24"/>
        </w:rPr>
      </w:pPr>
      <w:r>
        <w:rPr>
          <w:sz w:val="24"/>
        </w:rPr>
        <w:t>участие в составлении индивидуальной программы</w:t>
      </w:r>
      <w:r>
        <w:rPr>
          <w:spacing w:val="1"/>
          <w:sz w:val="24"/>
        </w:rPr>
        <w:t> </w:t>
      </w:r>
      <w:r>
        <w:rPr>
          <w:sz w:val="24"/>
        </w:rPr>
        <w:t>реабилитационных</w:t>
      </w:r>
      <w:r>
        <w:rPr>
          <w:spacing w:val="-3"/>
          <w:sz w:val="24"/>
        </w:rPr>
        <w:t> </w:t>
      </w:r>
      <w:r>
        <w:rPr>
          <w:sz w:val="24"/>
        </w:rPr>
        <w:t>мероприятий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профилактике</w:t>
      </w:r>
      <w:r>
        <w:rPr>
          <w:spacing w:val="-3"/>
          <w:sz w:val="24"/>
        </w:rPr>
        <w:t> </w:t>
      </w:r>
      <w:r>
        <w:rPr>
          <w:sz w:val="24"/>
        </w:rPr>
        <w:t>инвалидности.</w:t>
      </w:r>
    </w:p>
    <w:p>
      <w:pPr>
        <w:pStyle w:val="ListParagraph"/>
        <w:numPr>
          <w:ilvl w:val="1"/>
          <w:numId w:val="32"/>
        </w:numPr>
        <w:tabs>
          <w:tab w:pos="1930" w:val="left" w:leader="none"/>
        </w:tabs>
        <w:spacing w:line="240" w:lineRule="auto" w:before="0" w:after="0"/>
        <w:ind w:left="1942" w:right="2514" w:hanging="360"/>
        <w:jc w:val="left"/>
        <w:rPr>
          <w:sz w:val="24"/>
        </w:rPr>
      </w:pPr>
      <w:r>
        <w:rPr>
          <w:sz w:val="24"/>
        </w:rPr>
        <w:t>Организация диспансеризации на участке, анализ заболеваемости с</w:t>
      </w:r>
      <w:r>
        <w:rPr>
          <w:spacing w:val="-57"/>
          <w:sz w:val="24"/>
        </w:rPr>
        <w:t> </w:t>
      </w:r>
      <w:r>
        <w:rPr>
          <w:sz w:val="24"/>
        </w:rPr>
        <w:t>временной</w:t>
      </w:r>
      <w:r>
        <w:rPr>
          <w:spacing w:val="2"/>
          <w:sz w:val="24"/>
        </w:rPr>
        <w:t> </w:t>
      </w:r>
      <w:r>
        <w:rPr>
          <w:sz w:val="24"/>
        </w:rPr>
        <w:t>утратой</w:t>
      </w:r>
      <w:r>
        <w:rPr>
          <w:spacing w:val="3"/>
          <w:sz w:val="24"/>
        </w:rPr>
        <w:t> </w:t>
      </w:r>
      <w:r>
        <w:rPr>
          <w:sz w:val="24"/>
        </w:rPr>
        <w:t>трудоспособности.</w:t>
      </w:r>
    </w:p>
    <w:p>
      <w:pPr>
        <w:pStyle w:val="ListParagraph"/>
        <w:numPr>
          <w:ilvl w:val="1"/>
          <w:numId w:val="32"/>
        </w:numPr>
        <w:tabs>
          <w:tab w:pos="1930" w:val="left" w:leader="none"/>
        </w:tabs>
        <w:spacing w:line="240" w:lineRule="auto" w:before="1" w:after="0"/>
        <w:ind w:left="1930" w:right="0" w:hanging="348"/>
        <w:jc w:val="left"/>
        <w:rPr>
          <w:sz w:val="24"/>
        </w:rPr>
      </w:pPr>
      <w:r>
        <w:rPr>
          <w:sz w:val="24"/>
        </w:rPr>
        <w:t>Добровольное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обязательное</w:t>
      </w:r>
      <w:r>
        <w:rPr>
          <w:spacing w:val="-4"/>
          <w:sz w:val="24"/>
        </w:rPr>
        <w:t> </w:t>
      </w:r>
      <w:r>
        <w:rPr>
          <w:sz w:val="24"/>
        </w:rPr>
        <w:t>медицинское</w:t>
      </w:r>
      <w:r>
        <w:rPr>
          <w:spacing w:val="-5"/>
          <w:sz w:val="24"/>
        </w:rPr>
        <w:t> </w:t>
      </w:r>
      <w:r>
        <w:rPr>
          <w:sz w:val="24"/>
        </w:rPr>
        <w:t>страхование.</w:t>
      </w:r>
    </w:p>
    <w:p>
      <w:pPr>
        <w:pStyle w:val="BodyText"/>
        <w:spacing w:before="4"/>
        <w:rPr>
          <w:sz w:val="34"/>
        </w:rPr>
      </w:pPr>
    </w:p>
    <w:p>
      <w:pPr>
        <w:pStyle w:val="Heading1"/>
        <w:numPr>
          <w:ilvl w:val="0"/>
          <w:numId w:val="33"/>
        </w:numPr>
        <w:tabs>
          <w:tab w:pos="4667" w:val="left" w:leader="none"/>
        </w:tabs>
        <w:spacing w:line="240" w:lineRule="auto" w:before="1" w:after="0"/>
        <w:ind w:left="4666" w:right="0" w:hanging="361"/>
        <w:jc w:val="left"/>
      </w:pPr>
      <w:bookmarkStart w:name="10. УЧЕБНЫЙ ПЛАН" w:id="34"/>
      <w:bookmarkEnd w:id="34"/>
      <w:r>
        <w:rPr>
          <w:b w:val="0"/>
        </w:rPr>
      </w:r>
      <w:bookmarkStart w:name="10. УЧЕБНЫЙ ПЛАН" w:id="35"/>
      <w:bookmarkEnd w:id="35"/>
      <w:r>
        <w:rPr/>
        <w:t>У</w:t>
      </w:r>
      <w:r>
        <w:rPr/>
        <w:t>ЧЕБНЫЙ</w:t>
      </w:r>
      <w:r>
        <w:rPr>
          <w:spacing w:val="-3"/>
        </w:rPr>
        <w:t> </w:t>
      </w:r>
      <w:r>
        <w:rPr/>
        <w:t>ПЛАН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1222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програмы-</w:t>
      </w:r>
      <w:r>
        <w:rPr>
          <w:b/>
          <w:spacing w:val="-5"/>
          <w:sz w:val="24"/>
        </w:rPr>
        <w:t> </w:t>
      </w:r>
      <w:r>
        <w:rPr>
          <w:sz w:val="24"/>
        </w:rPr>
        <w:t>практикоориентированная</w:t>
      </w:r>
    </w:p>
    <w:p>
      <w:pPr>
        <w:spacing w:before="3"/>
        <w:ind w:left="1222" w:right="1183" w:firstLine="0"/>
        <w:jc w:val="left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обучающихся: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основной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специальности</w:t>
      </w:r>
      <w:r>
        <w:rPr>
          <w:b/>
          <w:spacing w:val="42"/>
          <w:sz w:val="24"/>
        </w:rPr>
        <w:t> </w:t>
      </w:r>
      <w:r>
        <w:rPr>
          <w:sz w:val="24"/>
        </w:rPr>
        <w:t>врач</w:t>
      </w:r>
      <w:r>
        <w:rPr>
          <w:spacing w:val="38"/>
          <w:sz w:val="24"/>
        </w:rPr>
        <w:t> </w:t>
      </w:r>
      <w:r>
        <w:rPr>
          <w:sz w:val="24"/>
        </w:rPr>
        <w:t>общей</w:t>
      </w:r>
      <w:r>
        <w:rPr>
          <w:spacing w:val="38"/>
          <w:sz w:val="24"/>
        </w:rPr>
        <w:t> </w:t>
      </w:r>
      <w:r>
        <w:rPr>
          <w:sz w:val="24"/>
        </w:rPr>
        <w:t>практики</w:t>
      </w:r>
      <w:r>
        <w:rPr>
          <w:spacing w:val="-57"/>
          <w:sz w:val="24"/>
        </w:rPr>
        <w:t> </w:t>
      </w:r>
      <w:r>
        <w:rPr>
          <w:sz w:val="24"/>
        </w:rPr>
        <w:t>(семейный</w:t>
      </w:r>
      <w:r>
        <w:rPr>
          <w:spacing w:val="-1"/>
          <w:sz w:val="24"/>
        </w:rPr>
        <w:t> </w:t>
      </w:r>
      <w:r>
        <w:rPr>
          <w:sz w:val="24"/>
        </w:rPr>
        <w:t>врач)</w:t>
      </w:r>
    </w:p>
    <w:p>
      <w:pPr>
        <w:spacing w:before="0"/>
        <w:ind w:left="1159" w:right="5006" w:firstLine="0"/>
        <w:jc w:val="left"/>
        <w:rPr>
          <w:sz w:val="24"/>
        </w:rPr>
      </w:pPr>
      <w:r>
        <w:rPr>
          <w:b/>
          <w:sz w:val="24"/>
        </w:rPr>
        <w:t>Срок обучения: </w:t>
      </w:r>
      <w:r>
        <w:rPr>
          <w:sz w:val="24"/>
        </w:rPr>
        <w:t>144 часов (4 недели, 1 месяц)</w:t>
      </w:r>
      <w:r>
        <w:rPr>
          <w:spacing w:val="1"/>
          <w:sz w:val="24"/>
        </w:rPr>
        <w:t> </w:t>
      </w:r>
      <w:r>
        <w:rPr>
          <w:b/>
          <w:sz w:val="24"/>
        </w:rPr>
        <w:t>Режим занятий: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часов в день, 6 дней в неделю</w:t>
      </w:r>
      <w:r>
        <w:rPr>
          <w:spacing w:val="-57"/>
          <w:sz w:val="24"/>
        </w:rPr>
        <w:t> </w:t>
      </w:r>
      <w:r>
        <w:rPr>
          <w:b/>
          <w:sz w:val="24"/>
        </w:rPr>
        <w:t>Форма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обучения</w:t>
      </w:r>
      <w:r>
        <w:rPr>
          <w:sz w:val="24"/>
        </w:rPr>
        <w:t>: очная,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отрывом</w:t>
      </w:r>
      <w:r>
        <w:rPr>
          <w:spacing w:val="-2"/>
          <w:sz w:val="24"/>
        </w:rPr>
        <w:t> </w:t>
      </w:r>
      <w:r>
        <w:rPr>
          <w:sz w:val="24"/>
        </w:rPr>
        <w:t>от работы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right="847"/>
        <w:jc w:val="right"/>
      </w:pPr>
      <w:r>
        <w:rPr/>
        <w:t>45</w:t>
      </w:r>
    </w:p>
    <w:p>
      <w:pPr>
        <w:spacing w:after="0"/>
        <w:jc w:val="right"/>
        <w:sectPr>
          <w:footerReference w:type="default" r:id="rId74"/>
          <w:pgSz w:w="11920" w:h="16850"/>
          <w:pgMar w:footer="0" w:header="0" w:top="960" w:bottom="280" w:left="540" w:right="0"/>
        </w:sectPr>
      </w:pPr>
    </w:p>
    <w:p>
      <w:pPr>
        <w:pStyle w:val="Heading1"/>
        <w:spacing w:before="60"/>
        <w:ind w:left="2623"/>
      </w:pPr>
      <w:r>
        <w:rPr/>
        <w:t>Распределение</w:t>
      </w:r>
      <w:r>
        <w:rPr>
          <w:spacing w:val="-3"/>
        </w:rPr>
        <w:t> </w:t>
      </w:r>
      <w:r>
        <w:rPr/>
        <w:t>часов по</w:t>
      </w:r>
      <w:r>
        <w:rPr>
          <w:spacing w:val="-2"/>
        </w:rPr>
        <w:t> </w:t>
      </w:r>
      <w:r>
        <w:rPr/>
        <w:t>модулям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497"/>
        <w:gridCol w:w="850"/>
        <w:gridCol w:w="850"/>
        <w:gridCol w:w="569"/>
        <w:gridCol w:w="593"/>
        <w:gridCol w:w="567"/>
        <w:gridCol w:w="787"/>
        <w:gridCol w:w="1863"/>
      </w:tblGrid>
      <w:tr>
        <w:trPr>
          <w:trHeight w:val="275" w:hRule="atLeast"/>
        </w:trPr>
        <w:tc>
          <w:tcPr>
            <w:tcW w:w="591" w:type="dxa"/>
            <w:vMerge w:val="restart"/>
          </w:tcPr>
          <w:p>
            <w:pPr>
              <w:pStyle w:val="TableParagraph"/>
              <w:spacing w:line="27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497" w:type="dxa"/>
            <w:vMerge w:val="restart"/>
          </w:tcPr>
          <w:p>
            <w:pPr>
              <w:pStyle w:val="TableParagraph"/>
              <w:spacing w:line="276" w:lineRule="exact"/>
              <w:ind w:left="827" w:right="421" w:hanging="39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Трудоемкость</w:t>
            </w:r>
          </w:p>
        </w:tc>
        <w:tc>
          <w:tcPr>
            <w:tcW w:w="2516" w:type="dxa"/>
            <w:gridSpan w:val="4"/>
          </w:tcPr>
          <w:p>
            <w:pPr>
              <w:pStyle w:val="TableParagraph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76" w:lineRule="exact"/>
              <w:ind w:left="414" w:right="213" w:hanging="176"/>
              <w:rPr>
                <w:b/>
                <w:sz w:val="24"/>
              </w:rPr>
            </w:pPr>
            <w:r>
              <w:rPr>
                <w:b/>
                <w:sz w:val="24"/>
              </w:rPr>
              <w:t>Вид и форма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275" w:hRule="atLeast"/>
        </w:trPr>
        <w:tc>
          <w:tcPr>
            <w:tcW w:w="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акад.часы</w:t>
            </w:r>
          </w:p>
        </w:tc>
        <w:tc>
          <w:tcPr>
            <w:tcW w:w="569" w:type="dxa"/>
          </w:tcPr>
          <w:p>
            <w:pPr>
              <w:pStyle w:val="TableParagraph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593" w:type="dxa"/>
          </w:tcPr>
          <w:p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ПЗ</w:t>
            </w:r>
          </w:p>
        </w:tc>
        <w:tc>
          <w:tcPr>
            <w:tcW w:w="567" w:type="dxa"/>
          </w:tcPr>
          <w:p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  <w:tc>
          <w:tcPr>
            <w:tcW w:w="787" w:type="dxa"/>
          </w:tcPr>
          <w:p>
            <w:pPr>
              <w:pStyle w:val="TableParagraph"/>
              <w:ind w:left="88" w:right="155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517" w:type="dxa"/>
            <w:gridSpan w:val="7"/>
          </w:tcPr>
          <w:p>
            <w:pPr>
              <w:pStyle w:val="TableParagraph"/>
              <w:spacing w:line="240" w:lineRule="auto" w:before="138"/>
              <w:ind w:right="942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1 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7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7" w:right="3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  <w:p>
            <w:pPr>
              <w:pStyle w:val="TableParagraph"/>
              <w:spacing w:line="257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/>
              <w:ind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Нормальная физиология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26" w:right="417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61" w:lineRule="exact"/>
              <w:ind w:left="47" w:right="39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1104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97" w:type="dxa"/>
          </w:tcPr>
          <w:p>
            <w:pPr>
              <w:pStyle w:val="TableParagraph"/>
              <w:spacing w:line="276" w:lineRule="exact"/>
              <w:ind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Патофизиология различных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систем организма 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патологии отдельных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 систем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184" w:right="17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9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анатомия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26" w:right="417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61" w:lineRule="exact"/>
              <w:ind w:left="47" w:right="39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830" w:hRule="atLeast"/>
        </w:trPr>
        <w:tc>
          <w:tcPr>
            <w:tcW w:w="59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1"/>
              <w:ind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Биохимия, клиническая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76" w:lineRule="exact"/>
              <w:ind w:left="184" w:right="17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собеседование</w:t>
            </w:r>
          </w:p>
        </w:tc>
      </w:tr>
      <w:tr>
        <w:trPr>
          <w:trHeight w:val="299" w:hRule="atLeast"/>
        </w:trPr>
        <w:tc>
          <w:tcPr>
            <w:tcW w:w="59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49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7517" w:type="dxa"/>
            <w:gridSpan w:val="7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right="148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2 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7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112" w:right="10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  <w:p>
            <w:pPr>
              <w:pStyle w:val="TableParagraph"/>
              <w:spacing w:line="270" w:lineRule="atLeast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104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497" w:type="dxa"/>
          </w:tcPr>
          <w:p>
            <w:pPr>
              <w:pStyle w:val="TableParagraph"/>
              <w:tabs>
                <w:tab w:pos="1978" w:val="left" w:leader="none"/>
                <w:tab w:pos="3257" w:val="left" w:leader="none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Общественное</w:t>
              <w:tab/>
              <w:t>здоровье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361" w:right="352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0" w:lineRule="atLeast"/>
              <w:ind w:left="184" w:right="173" w:hanging="1"/>
              <w:jc w:val="center"/>
              <w:rPr>
                <w:sz w:val="24"/>
              </w:rPr>
            </w:pPr>
            <w:r>
              <w:rPr>
                <w:sz w:val="24"/>
              </w:rPr>
              <w:t>(например: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собеседование</w:t>
            </w:r>
          </w:p>
        </w:tc>
      </w:tr>
      <w:tr>
        <w:trPr>
          <w:trHeight w:val="830" w:hRule="atLeast"/>
        </w:trPr>
        <w:tc>
          <w:tcPr>
            <w:tcW w:w="59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49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2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9" w:type="dxa"/>
          </w:tcPr>
          <w:p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3" w:type="dxa"/>
          </w:tcPr>
          <w:p>
            <w:pPr>
              <w:pStyle w:val="TableParagraph"/>
              <w:spacing w:line="272" w:lineRule="exact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7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26" w:right="417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61" w:lineRule="exact"/>
              <w:ind w:left="45" w:right="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</w:tr>
      <w:tr>
        <w:trPr>
          <w:trHeight w:val="1103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26" w:right="417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70" w:lineRule="atLeast"/>
              <w:ind w:left="47"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фронтальный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опрос</w:t>
            </w:r>
          </w:p>
        </w:tc>
      </w:tr>
      <w:tr>
        <w:trPr>
          <w:trHeight w:val="1171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184" w:right="17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собеседование</w:t>
            </w:r>
          </w:p>
        </w:tc>
      </w:tr>
      <w:tr>
        <w:trPr>
          <w:trHeight w:val="1170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184" w:right="17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собеседование</w:t>
            </w:r>
          </w:p>
        </w:tc>
      </w:tr>
      <w:tr>
        <w:trPr>
          <w:trHeight w:val="1170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184" w:right="17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собеседование</w:t>
            </w:r>
          </w:p>
        </w:tc>
      </w:tr>
      <w:tr>
        <w:trPr>
          <w:trHeight w:val="828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Ревматические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70" w:lineRule="exact"/>
              <w:ind w:left="426" w:firstLine="3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270" w:lineRule="atLeast"/>
              <w:ind w:left="184" w:right="168" w:firstLine="242"/>
              <w:rPr>
                <w:sz w:val="24"/>
              </w:rPr>
            </w:pP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Эндокринные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tabs>
                <w:tab w:pos="1715" w:val="left" w:leader="none"/>
              </w:tabs>
              <w:spacing w:line="192" w:lineRule="auto" w:before="25"/>
              <w:ind w:left="426" w:right="-116" w:firstLine="38"/>
              <w:rPr>
                <w:sz w:val="24"/>
              </w:rPr>
            </w:pPr>
            <w:r>
              <w:rPr>
                <w:sz w:val="24"/>
              </w:rPr>
              <w:t>Текущий</w:t>
              <w:tab/>
            </w:r>
            <w:r>
              <w:rPr>
                <w:position w:val="-6"/>
                <w:sz w:val="24"/>
              </w:rPr>
              <w:t>46</w:t>
            </w:r>
            <w:r>
              <w:rPr>
                <w:spacing w:val="-57"/>
                <w:position w:val="-6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61" w:lineRule="exact" w:before="9"/>
              <w:ind w:left="184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</w:tbl>
    <w:p>
      <w:pPr>
        <w:spacing w:after="0" w:line="261" w:lineRule="exact"/>
        <w:rPr>
          <w:sz w:val="24"/>
        </w:rPr>
        <w:sectPr>
          <w:footerReference w:type="default" r:id="rId75"/>
          <w:pgSz w:w="11920" w:h="16850"/>
          <w:pgMar w:footer="0" w:header="0" w:top="980" w:bottom="280" w:left="540" w:right="0"/>
        </w:sectPr>
      </w:pPr>
    </w:p>
    <w:tbl>
      <w:tblPr>
        <w:tblW w:w="0" w:type="auto"/>
        <w:jc w:val="left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497"/>
        <w:gridCol w:w="850"/>
        <w:gridCol w:w="850"/>
        <w:gridCol w:w="569"/>
        <w:gridCol w:w="593"/>
        <w:gridCol w:w="567"/>
        <w:gridCol w:w="787"/>
        <w:gridCol w:w="1863"/>
      </w:tblGrid>
      <w:tr>
        <w:trPr>
          <w:trHeight w:val="83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3497" w:type="dxa"/>
          </w:tcPr>
          <w:p>
            <w:pPr>
              <w:pStyle w:val="TableParagraph"/>
              <w:tabs>
                <w:tab w:pos="1875" w:val="left" w:leader="none"/>
                <w:tab w:pos="1947" w:val="left" w:leader="none"/>
                <w:tab w:pos="2539" w:val="left" w:leader="none"/>
                <w:tab w:pos="3256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Интенсивная</w:t>
              <w:tab/>
              <w:tab/>
              <w:t>терапия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</w:t>
              <w:tab/>
              <w:t>в</w:t>
              <w:tab/>
            </w:r>
            <w:r>
              <w:rPr>
                <w:spacing w:val="-1"/>
                <w:sz w:val="24"/>
              </w:rPr>
              <w:t>клинике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26" w:right="417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71" w:lineRule="exact"/>
              <w:ind w:left="47" w:right="39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846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97" w:type="dxa"/>
          </w:tcPr>
          <w:p>
            <w:pPr>
              <w:pStyle w:val="TableParagraph"/>
              <w:tabs>
                <w:tab w:pos="2618" w:val="left" w:leader="none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Немедикаментозные</w:t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0" w:right="23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184" w:right="17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0" w:right="23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70" w:lineRule="exact"/>
              <w:ind w:left="426" w:firstLine="3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270" w:lineRule="atLeast"/>
              <w:ind w:left="184" w:right="168" w:firstLine="242"/>
              <w:rPr>
                <w:sz w:val="24"/>
              </w:rPr>
            </w:pP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собеседование</w:t>
            </w:r>
          </w:p>
        </w:tc>
      </w:tr>
      <w:tr>
        <w:trPr>
          <w:trHeight w:val="326" w:hRule="atLeast"/>
        </w:trPr>
        <w:tc>
          <w:tcPr>
            <w:tcW w:w="5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9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6" w:hRule="atLeast"/>
        </w:trPr>
        <w:tc>
          <w:tcPr>
            <w:tcW w:w="7517" w:type="dxa"/>
            <w:gridSpan w:val="7"/>
          </w:tcPr>
          <w:p>
            <w:pPr>
              <w:pStyle w:val="TableParagraph"/>
              <w:spacing w:line="240" w:lineRule="auto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7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1"/>
              <w:ind w:left="112" w:right="10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  <w:p>
            <w:pPr>
              <w:pStyle w:val="TableParagraph"/>
              <w:spacing w:line="276" w:lineRule="exact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26" w:right="417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61" w:lineRule="exact"/>
              <w:ind w:left="47" w:right="39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26" w:right="417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61" w:lineRule="exact"/>
              <w:ind w:left="45" w:right="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26" w:right="417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61" w:lineRule="exact"/>
              <w:ind w:left="45" w:right="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</w:tr>
      <w:tr>
        <w:trPr>
          <w:trHeight w:val="326" w:hRule="atLeast"/>
        </w:trPr>
        <w:tc>
          <w:tcPr>
            <w:tcW w:w="5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9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6" w:hRule="atLeast"/>
        </w:trPr>
        <w:tc>
          <w:tcPr>
            <w:tcW w:w="7517" w:type="dxa"/>
            <w:gridSpan w:val="7"/>
          </w:tcPr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right="165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7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1"/>
              <w:ind w:left="112" w:right="10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  <w:p>
            <w:pPr>
              <w:pStyle w:val="TableParagraph"/>
              <w:spacing w:line="270" w:lineRule="atLeast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497" w:type="dxa"/>
          </w:tcPr>
          <w:p>
            <w:pPr>
              <w:pStyle w:val="TableParagraph"/>
              <w:tabs>
                <w:tab w:pos="1463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Базовая</w:t>
              <w:tab/>
            </w:r>
            <w:r>
              <w:rPr>
                <w:spacing w:val="-1"/>
                <w:sz w:val="24"/>
              </w:rPr>
              <w:t>сердечно-легочная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60" w:right="451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1" w:lineRule="exact"/>
              <w:ind w:left="45" w:right="39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собеседование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497" w:type="dxa"/>
          </w:tcPr>
          <w:p>
            <w:pPr>
              <w:pStyle w:val="TableParagraph"/>
              <w:tabs>
                <w:tab w:pos="2052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Экстренная</w:t>
              <w:tab/>
            </w: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60" w:right="451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1" w:lineRule="exact"/>
              <w:ind w:left="45" w:right="39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собеседование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497" w:type="dxa"/>
          </w:tcPr>
          <w:p>
            <w:pPr>
              <w:pStyle w:val="TableParagraph"/>
              <w:tabs>
                <w:tab w:pos="1987" w:val="left" w:leader="none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Физикальное</w:t>
              <w:tab/>
            </w: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60" w:right="451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1" w:lineRule="exact"/>
              <w:ind w:left="45" w:right="39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собеседование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828" w:hRule="atLeast"/>
        </w:trPr>
        <w:tc>
          <w:tcPr>
            <w:tcW w:w="59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электрокардиограммы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60" w:right="451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1" w:lineRule="exact"/>
              <w:ind w:left="45" w:right="39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собеседование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34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460" w:right="451" w:hanging="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1" w:lineRule="exact"/>
              <w:ind w:left="45" w:right="39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собеседование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446" w:hRule="atLeast"/>
        </w:trPr>
        <w:tc>
          <w:tcPr>
            <w:tcW w:w="5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9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088" w:type="dxa"/>
            <w:gridSpan w:val="2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87" w:type="dxa"/>
          </w:tcPr>
          <w:p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278" w:hRule="atLeast"/>
        </w:trPr>
        <w:tc>
          <w:tcPr>
            <w:tcW w:w="4088" w:type="dxa"/>
            <w:gridSpan w:val="2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569" w:type="dxa"/>
          </w:tcPr>
          <w:p>
            <w:pPr>
              <w:pStyle w:val="TableParagraph"/>
              <w:spacing w:line="25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3" w:type="dxa"/>
          </w:tcPr>
          <w:p>
            <w:pPr>
              <w:pStyle w:val="TableParagraph"/>
              <w:spacing w:line="258" w:lineRule="exact"/>
              <w:ind w:left="17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7" w:type="dxa"/>
          </w:tcPr>
          <w:p>
            <w:pPr>
              <w:pStyle w:val="TableParagraph"/>
              <w:spacing w:line="257" w:lineRule="exact" w:before="1"/>
              <w:ind w:left="88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90"/>
        <w:ind w:right="847"/>
        <w:jc w:val="right"/>
      </w:pPr>
      <w:r>
        <w:rPr/>
        <w:t>47</w:t>
      </w:r>
    </w:p>
    <w:p>
      <w:pPr>
        <w:spacing w:after="0"/>
        <w:jc w:val="right"/>
        <w:sectPr>
          <w:footerReference w:type="default" r:id="rId76"/>
          <w:pgSz w:w="11920" w:h="16850"/>
          <w:pgMar w:footer="0" w:header="0" w:top="1040" w:bottom="280" w:left="540" w:right="0"/>
        </w:sectPr>
      </w:pPr>
    </w:p>
    <w:p>
      <w:pPr>
        <w:pStyle w:val="Heading1"/>
        <w:numPr>
          <w:ilvl w:val="0"/>
          <w:numId w:val="33"/>
        </w:numPr>
        <w:tabs>
          <w:tab w:pos="3945" w:val="left" w:leader="none"/>
        </w:tabs>
        <w:spacing w:line="343" w:lineRule="auto" w:before="71" w:after="0"/>
        <w:ind w:left="4384" w:right="1766" w:hanging="800"/>
        <w:jc w:val="left"/>
      </w:pPr>
      <w:bookmarkStart w:name="11. КАЛЕНДАРНЫЙ УЧЕБНЫЙ ПЛАН" w:id="36"/>
      <w:bookmarkEnd w:id="36"/>
      <w:r>
        <w:rPr>
          <w:b w:val="0"/>
        </w:rPr>
      </w:r>
      <w:bookmarkStart w:name="11. КАЛЕНДАРНЫЙ УЧЕБНЫЙ ПЛАН" w:id="37"/>
      <w:bookmarkEnd w:id="37"/>
      <w:r>
        <w:rPr/>
        <w:t>К</w:t>
      </w:r>
      <w:r>
        <w:rPr/>
        <w:t>АЛЕНДАРНЫЙ УЧЕБНЫЙ ПЛАН</w:t>
      </w:r>
      <w:r>
        <w:rPr>
          <w:spacing w:val="-57"/>
        </w:rPr>
        <w:t> </w:t>
      </w:r>
      <w:bookmarkStart w:name="Смотри приложение 1." w:id="38"/>
      <w:bookmarkEnd w:id="38"/>
      <w:r>
        <w:rPr/>
        <w:t>См</w:t>
      </w:r>
      <w:r>
        <w:rPr/>
        <w:t>отри</w:t>
      </w:r>
      <w:r>
        <w:rPr>
          <w:spacing w:val="-3"/>
        </w:rPr>
        <w:t> </w:t>
      </w:r>
      <w:r>
        <w:rPr/>
        <w:t>приложение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33"/>
        </w:numPr>
        <w:tabs>
          <w:tab w:pos="2405" w:val="left" w:leader="none"/>
        </w:tabs>
        <w:spacing w:line="240" w:lineRule="auto" w:before="0" w:after="0"/>
        <w:ind w:left="2404" w:right="0" w:hanging="362"/>
        <w:jc w:val="left"/>
        <w:rPr>
          <w:b/>
          <w:sz w:val="24"/>
        </w:rPr>
      </w:pPr>
      <w:bookmarkStart w:name="12. Формы  аттестации" w:id="39"/>
      <w:bookmarkEnd w:id="39"/>
      <w:r>
        <w:rPr/>
      </w:r>
      <w:bookmarkStart w:name="12. Формы  аттестации" w:id="40"/>
      <w:bookmarkEnd w:id="40"/>
      <w:r>
        <w:rPr>
          <w:b/>
          <w:sz w:val="24"/>
        </w:rPr>
        <w:t>Фор</w:t>
      </w:r>
      <w:r>
        <w:rPr>
          <w:b/>
          <w:sz w:val="24"/>
        </w:rPr>
        <w:t>мы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641"/>
      </w:pPr>
      <w:r>
        <w:rPr/>
        <w:t>12.1.</w:t>
      </w:r>
      <w:r>
        <w:rPr>
          <w:spacing w:val="-2"/>
        </w:rPr>
        <w:t> </w:t>
      </w:r>
      <w:r>
        <w:rPr/>
        <w:t>Формы</w:t>
      </w:r>
      <w:r>
        <w:rPr>
          <w:spacing w:val="-3"/>
        </w:rPr>
        <w:t> </w:t>
      </w:r>
      <w:r>
        <w:rPr/>
        <w:t>промежуточной</w:t>
      </w:r>
      <w:r>
        <w:rPr>
          <w:spacing w:val="-1"/>
        </w:rPr>
        <w:t> </w:t>
      </w:r>
      <w:r>
        <w:rPr/>
        <w:t>аттестации:</w:t>
      </w:r>
      <w:r>
        <w:rPr>
          <w:spacing w:val="-1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зачета.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0"/>
        <w:gridCol w:w="2477"/>
      </w:tblGrid>
      <w:tr>
        <w:trPr>
          <w:trHeight w:val="551" w:hRule="atLeast"/>
        </w:trPr>
        <w:tc>
          <w:tcPr>
            <w:tcW w:w="656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Тестовое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2477" w:type="dxa"/>
          </w:tcPr>
          <w:p>
            <w:pPr>
              <w:pStyle w:val="TableParagraph"/>
              <w:spacing w:line="276" w:lineRule="exact"/>
              <w:ind w:left="108" w:right="4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Контролируемые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932" w:hRule="atLeast"/>
        </w:trPr>
        <w:tc>
          <w:tcPr>
            <w:tcW w:w="65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Инструкция: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ответ:</w:t>
            </w:r>
          </w:p>
          <w:p>
            <w:pPr>
              <w:pStyle w:val="TableParagraph"/>
              <w:spacing w:line="240" w:lineRule="auto"/>
              <w:ind w:left="105" w:right="8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крепитация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лучше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выслушивается: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стадии прилива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разрешения</w:t>
            </w:r>
          </w:p>
          <w:p>
            <w:pPr>
              <w:pStyle w:val="TableParagraph"/>
              <w:spacing w:line="240" w:lineRule="auto"/>
              <w:ind w:left="105" w:right="3089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стадии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красного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опеченения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стадии серого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опеченения</w:t>
            </w:r>
          </w:p>
          <w:p>
            <w:pPr>
              <w:pStyle w:val="TableParagraph"/>
              <w:spacing w:line="270" w:lineRule="atLeast"/>
              <w:ind w:left="105" w:right="4308"/>
              <w:rPr>
                <w:sz w:val="24"/>
              </w:rPr>
            </w:pPr>
            <w:r>
              <w:rPr>
                <w:sz w:val="24"/>
              </w:rPr>
              <w:t>Г во всех стадиях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  <w:tc>
          <w:tcPr>
            <w:tcW w:w="2477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УК1;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ПК6</w:t>
            </w:r>
          </w:p>
        </w:tc>
      </w:tr>
      <w:tr>
        <w:trPr>
          <w:trHeight w:val="1934" w:hRule="atLeast"/>
        </w:trPr>
        <w:tc>
          <w:tcPr>
            <w:tcW w:w="656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Инструкция: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ответ:</w:t>
            </w: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Ржавая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мокрота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типична:</w:t>
            </w:r>
          </w:p>
          <w:p>
            <w:pPr>
              <w:pStyle w:val="TableParagraph"/>
              <w:spacing w:line="240" w:lineRule="auto"/>
              <w:ind w:left="105" w:right="270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интерстициальной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пневмококковой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пневмонии</w:t>
            </w: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муковисцидоза</w:t>
            </w:r>
          </w:p>
          <w:p>
            <w:pPr>
              <w:pStyle w:val="TableParagraph"/>
              <w:spacing w:line="270" w:lineRule="atLeast"/>
              <w:ind w:left="105" w:right="1591"/>
              <w:rPr>
                <w:sz w:val="24"/>
              </w:rPr>
            </w:pPr>
            <w:r>
              <w:rPr>
                <w:sz w:val="24"/>
              </w:rPr>
              <w:t>Г для тромбоэмболии ветвей легочной артерии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 Б</w:t>
            </w:r>
          </w:p>
        </w:tc>
        <w:tc>
          <w:tcPr>
            <w:tcW w:w="2477" w:type="dxa"/>
          </w:tcPr>
          <w:p>
            <w:pPr>
              <w:pStyle w:val="TableParagraph"/>
              <w:spacing w:line="240" w:lineRule="auto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УК1;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ПК6</w:t>
            </w: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222" w:right="228"/>
        <w:jc w:val="both"/>
      </w:pPr>
      <w:r>
        <w:rPr>
          <w:b/>
        </w:rPr>
        <w:t>Формы итоговой аттестации</w:t>
      </w:r>
      <w:r>
        <w:rPr/>
        <w:t>: Итоговая аттестация по Программе проводится в форме</w:t>
      </w:r>
      <w:r>
        <w:rPr>
          <w:spacing w:val="1"/>
        </w:rPr>
        <w:t> </w:t>
      </w:r>
      <w:r>
        <w:rPr/>
        <w:t>экзамена и должна выявлять теоретическую и практическую подготовку врача-терапевта в</w:t>
      </w:r>
      <w:r>
        <w:rPr>
          <w:spacing w:val="-57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стандартов.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right="2228"/>
      </w:pPr>
      <w:r>
        <w:rPr/>
        <w:t>Примерная тематика контрольных вопросов итоговой аттестации:</w:t>
      </w:r>
      <w:r>
        <w:rPr>
          <w:spacing w:val="-57"/>
        </w:rPr>
        <w:t> </w:t>
      </w:r>
      <w:r>
        <w:rPr/>
        <w:t>Примерная</w:t>
      </w:r>
      <w:r>
        <w:rPr>
          <w:spacing w:val="-7"/>
        </w:rPr>
        <w:t> </w:t>
      </w:r>
      <w:r>
        <w:rPr/>
        <w:t>тематика</w:t>
      </w:r>
      <w:r>
        <w:rPr>
          <w:spacing w:val="-7"/>
        </w:rPr>
        <w:t> </w:t>
      </w:r>
      <w:r>
        <w:rPr/>
        <w:t>контрольных</w:t>
      </w:r>
      <w:r>
        <w:rPr>
          <w:spacing w:val="-4"/>
        </w:rPr>
        <w:t> </w:t>
      </w:r>
      <w:r>
        <w:rPr/>
        <w:t>вопросов</w:t>
      </w:r>
      <w:r>
        <w:rPr>
          <w:spacing w:val="-4"/>
        </w:rPr>
        <w:t> </w:t>
      </w:r>
      <w:r>
        <w:rPr/>
        <w:t>итоговой</w:t>
      </w:r>
      <w:r>
        <w:rPr>
          <w:spacing w:val="-4"/>
        </w:rPr>
        <w:t> </w:t>
      </w:r>
      <w:r>
        <w:rPr/>
        <w:t>аттестации:</w:t>
      </w:r>
    </w:p>
    <w:p>
      <w:pPr>
        <w:pStyle w:val="ListParagraph"/>
        <w:numPr>
          <w:ilvl w:val="0"/>
          <w:numId w:val="34"/>
        </w:numPr>
        <w:tabs>
          <w:tab w:pos="463" w:val="left" w:leader="none"/>
        </w:tabs>
        <w:spacing w:line="240" w:lineRule="auto" w:before="0" w:after="0"/>
        <w:ind w:left="222" w:right="672" w:firstLine="0"/>
        <w:jc w:val="left"/>
        <w:rPr>
          <w:sz w:val="24"/>
        </w:rPr>
      </w:pPr>
      <w:r>
        <w:rPr>
          <w:sz w:val="24"/>
        </w:rPr>
        <w:t>Тромбоэмболия легочной артерии. Этиология. Патогенез. Классификация. Клиника.</w:t>
      </w:r>
      <w:r>
        <w:rPr>
          <w:spacing w:val="-57"/>
          <w:sz w:val="24"/>
        </w:rPr>
        <w:t> </w:t>
      </w:r>
      <w:r>
        <w:rPr>
          <w:sz w:val="24"/>
        </w:rPr>
        <w:t>Диагностика.</w:t>
      </w:r>
      <w:r>
        <w:rPr>
          <w:spacing w:val="-1"/>
          <w:sz w:val="24"/>
        </w:rPr>
        <w:t> </w:t>
      </w:r>
      <w:r>
        <w:rPr>
          <w:sz w:val="24"/>
        </w:rPr>
        <w:t>Лечение.</w:t>
      </w:r>
      <w:r>
        <w:rPr>
          <w:spacing w:val="2"/>
          <w:sz w:val="24"/>
        </w:rPr>
        <w:t> </w:t>
      </w:r>
      <w:r>
        <w:rPr>
          <w:sz w:val="24"/>
        </w:rPr>
        <w:t>(ПК5, ПК6; ПК7)</w:t>
      </w:r>
    </w:p>
    <w:p>
      <w:pPr>
        <w:pStyle w:val="ListParagraph"/>
        <w:numPr>
          <w:ilvl w:val="0"/>
          <w:numId w:val="34"/>
        </w:numPr>
        <w:tabs>
          <w:tab w:pos="463" w:val="left" w:leader="none"/>
        </w:tabs>
        <w:spacing w:line="240" w:lineRule="auto" w:before="0" w:after="0"/>
        <w:ind w:left="222" w:right="864" w:firstLine="0"/>
        <w:jc w:val="left"/>
        <w:rPr>
          <w:sz w:val="24"/>
        </w:rPr>
      </w:pPr>
      <w:r>
        <w:rPr>
          <w:sz w:val="24"/>
        </w:rPr>
        <w:t>ИБС. Стенокардия напряжения, диагностика. Современные методы лечения (ПК5,</w:t>
      </w:r>
      <w:r>
        <w:rPr>
          <w:spacing w:val="-57"/>
          <w:sz w:val="24"/>
        </w:rPr>
        <w:t> </w:t>
      </w:r>
      <w:r>
        <w:rPr>
          <w:sz w:val="24"/>
        </w:rPr>
        <w:t>ПК6).</w:t>
      </w:r>
    </w:p>
    <w:p>
      <w:pPr>
        <w:pStyle w:val="ListParagraph"/>
        <w:numPr>
          <w:ilvl w:val="0"/>
          <w:numId w:val="34"/>
        </w:numPr>
        <w:tabs>
          <w:tab w:pos="463" w:val="left" w:leader="none"/>
        </w:tabs>
        <w:spacing w:line="240" w:lineRule="auto" w:before="0" w:after="0"/>
        <w:ind w:left="282" w:right="2845" w:hanging="60"/>
        <w:jc w:val="left"/>
        <w:rPr>
          <w:sz w:val="24"/>
        </w:rPr>
      </w:pPr>
      <w:r>
        <w:rPr>
          <w:sz w:val="24"/>
        </w:rPr>
        <w:t>Острый коронарный синдром</w:t>
      </w:r>
      <w:r>
        <w:rPr>
          <w:spacing w:val="1"/>
          <w:sz w:val="24"/>
        </w:rPr>
        <w:t> </w:t>
      </w:r>
      <w:r>
        <w:rPr>
          <w:sz w:val="24"/>
        </w:rPr>
        <w:t>Основные методы диагностики.</w:t>
      </w:r>
      <w:r>
        <w:rPr>
          <w:spacing w:val="-57"/>
          <w:sz w:val="24"/>
        </w:rPr>
        <w:t> </w:t>
      </w:r>
      <w:r>
        <w:rPr>
          <w:sz w:val="24"/>
        </w:rPr>
        <w:t>(УК1;</w:t>
      </w:r>
      <w:r>
        <w:rPr>
          <w:spacing w:val="-1"/>
          <w:sz w:val="24"/>
        </w:rPr>
        <w:t> </w:t>
      </w:r>
      <w:r>
        <w:rPr>
          <w:sz w:val="24"/>
        </w:rPr>
        <w:t>ПК5; ПК7)</w:t>
      </w:r>
    </w:p>
    <w:p>
      <w:pPr>
        <w:pStyle w:val="ListParagraph"/>
        <w:numPr>
          <w:ilvl w:val="0"/>
          <w:numId w:val="34"/>
        </w:numPr>
        <w:tabs>
          <w:tab w:pos="463" w:val="left" w:leader="none"/>
        </w:tabs>
        <w:spacing w:line="240" w:lineRule="auto" w:before="0" w:after="0"/>
        <w:ind w:left="462" w:right="0" w:hanging="241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> </w:t>
      </w:r>
      <w:r>
        <w:rPr>
          <w:sz w:val="24"/>
        </w:rPr>
        <w:t>принципы</w:t>
      </w:r>
      <w:r>
        <w:rPr>
          <w:spacing w:val="-2"/>
          <w:sz w:val="24"/>
        </w:rPr>
        <w:t> </w:t>
      </w:r>
      <w:r>
        <w:rPr>
          <w:sz w:val="24"/>
        </w:rPr>
        <w:t>лечения</w:t>
      </w:r>
      <w:r>
        <w:rPr>
          <w:spacing w:val="-3"/>
          <w:sz w:val="24"/>
        </w:rPr>
        <w:t> </w:t>
      </w:r>
      <w:r>
        <w:rPr>
          <w:sz w:val="24"/>
        </w:rPr>
        <w:t>больных</w:t>
      </w:r>
      <w:r>
        <w:rPr>
          <w:spacing w:val="-4"/>
          <w:sz w:val="24"/>
        </w:rPr>
        <w:t> </w:t>
      </w:r>
      <w:r>
        <w:rPr>
          <w:sz w:val="24"/>
        </w:rPr>
        <w:t>ХСН.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-4"/>
          <w:sz w:val="24"/>
        </w:rPr>
        <w:t> </w:t>
      </w:r>
      <w:r>
        <w:rPr>
          <w:sz w:val="24"/>
        </w:rPr>
        <w:t>(УК1;</w:t>
      </w:r>
      <w:r>
        <w:rPr>
          <w:spacing w:val="-2"/>
          <w:sz w:val="24"/>
        </w:rPr>
        <w:t> </w:t>
      </w:r>
      <w:r>
        <w:rPr>
          <w:sz w:val="24"/>
        </w:rPr>
        <w:t>ПК6)</w:t>
      </w:r>
    </w:p>
    <w:p>
      <w:pPr>
        <w:pStyle w:val="ListParagraph"/>
        <w:numPr>
          <w:ilvl w:val="0"/>
          <w:numId w:val="34"/>
        </w:numPr>
        <w:tabs>
          <w:tab w:pos="463" w:val="left" w:leader="none"/>
        </w:tabs>
        <w:spacing w:line="242" w:lineRule="auto" w:before="0" w:after="0"/>
        <w:ind w:left="222" w:right="1355" w:firstLine="0"/>
        <w:jc w:val="left"/>
        <w:rPr>
          <w:b/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> </w:t>
      </w:r>
      <w:r>
        <w:rPr>
          <w:sz w:val="24"/>
        </w:rPr>
        <w:t>группы</w:t>
      </w:r>
      <w:r>
        <w:rPr>
          <w:spacing w:val="-5"/>
          <w:sz w:val="24"/>
        </w:rPr>
        <w:t> </w:t>
      </w:r>
      <w:r>
        <w:rPr>
          <w:sz w:val="24"/>
        </w:rPr>
        <w:t>современных</w:t>
      </w:r>
      <w:r>
        <w:rPr>
          <w:spacing w:val="-4"/>
          <w:sz w:val="24"/>
        </w:rPr>
        <w:t> </w:t>
      </w:r>
      <w:r>
        <w:rPr>
          <w:sz w:val="24"/>
        </w:rPr>
        <w:t>антигипертензивных</w:t>
      </w:r>
      <w:r>
        <w:rPr>
          <w:spacing w:val="-5"/>
          <w:sz w:val="24"/>
        </w:rPr>
        <w:t> </w:t>
      </w:r>
      <w:r>
        <w:rPr>
          <w:sz w:val="24"/>
        </w:rPr>
        <w:t>препаратов.</w:t>
      </w:r>
      <w:r>
        <w:rPr>
          <w:spacing w:val="-5"/>
          <w:sz w:val="24"/>
        </w:rPr>
        <w:t> </w:t>
      </w:r>
      <w:r>
        <w:rPr>
          <w:sz w:val="24"/>
        </w:rPr>
        <w:t>(УК1,</w:t>
      </w:r>
      <w:r>
        <w:rPr>
          <w:spacing w:val="-5"/>
          <w:sz w:val="24"/>
        </w:rPr>
        <w:t> </w:t>
      </w:r>
      <w:r>
        <w:rPr>
          <w:sz w:val="24"/>
        </w:rPr>
        <w:t>ПК6)</w:t>
      </w:r>
      <w:r>
        <w:rPr>
          <w:spacing w:val="-57"/>
          <w:sz w:val="24"/>
        </w:rPr>
        <w:t> </w:t>
      </w:r>
      <w:r>
        <w:rPr>
          <w:b/>
          <w:sz w:val="24"/>
        </w:rPr>
        <w:t>Примеры заданий, выявляющих практическую подготовку врача.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Контролируемые компетенции: УК1; ПК1;ПК2; ПК5;ПК6;ПК8;ПК10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Ситуационная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задача 1.</w:t>
      </w:r>
    </w:p>
    <w:p>
      <w:pPr>
        <w:pStyle w:val="BodyText"/>
        <w:ind w:left="222" w:right="225" w:firstLine="299"/>
        <w:jc w:val="both"/>
      </w:pPr>
      <w:r>
        <w:rPr/>
        <w:t>Женщина 35 лет, учительница, поступила в терапевтическое отделение с жалобами на</w:t>
      </w:r>
      <w:r>
        <w:rPr>
          <w:spacing w:val="1"/>
        </w:rPr>
        <w:t> </w:t>
      </w:r>
      <w:r>
        <w:rPr/>
        <w:t>ноющие боли в поясничной области, повышение температуры тела 37,2 - 38, иногда с</w:t>
      </w:r>
      <w:r>
        <w:rPr>
          <w:spacing w:val="1"/>
        </w:rPr>
        <w:t> </w:t>
      </w:r>
      <w:r>
        <w:rPr/>
        <w:t>ознобами,</w:t>
      </w:r>
      <w:r>
        <w:rPr>
          <w:spacing w:val="1"/>
        </w:rPr>
        <w:t> </w:t>
      </w:r>
      <w:r>
        <w:rPr/>
        <w:t>учащенное</w:t>
      </w:r>
      <w:r>
        <w:rPr>
          <w:spacing w:val="-1"/>
        </w:rPr>
        <w:t> </w:t>
      </w:r>
      <w:r>
        <w:rPr/>
        <w:t>мочеиспускание.</w:t>
      </w:r>
    </w:p>
    <w:p>
      <w:pPr>
        <w:pStyle w:val="BodyText"/>
        <w:ind w:left="222" w:right="231" w:firstLine="299"/>
        <w:jc w:val="both"/>
      </w:pPr>
      <w:r>
        <w:rPr/>
        <w:t>Вышеизложенные</w:t>
      </w:r>
      <w:r>
        <w:rPr>
          <w:spacing w:val="1"/>
        </w:rPr>
        <w:t> </w:t>
      </w:r>
      <w:r>
        <w:rPr/>
        <w:t>жалобы</w:t>
      </w:r>
      <w:r>
        <w:rPr>
          <w:spacing w:val="1"/>
        </w:rPr>
        <w:t> </w:t>
      </w:r>
      <w:r>
        <w:rPr/>
        <w:t>появились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охлаждения.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лет</w:t>
      </w:r>
      <w:r>
        <w:rPr>
          <w:spacing w:val="-57"/>
        </w:rPr>
        <w:t> </w:t>
      </w:r>
      <w:r>
        <w:rPr/>
        <w:t>беспокоят боли в поясничной области, дизурические явления и повышение t тела до 38,</w:t>
      </w:r>
      <w:r>
        <w:rPr>
          <w:spacing w:val="1"/>
        </w:rPr>
        <w:t> </w:t>
      </w:r>
      <w:r>
        <w:rPr/>
        <w:t>иногда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/>
        <w:t>ознобами,</w:t>
      </w:r>
      <w:r>
        <w:rPr>
          <w:spacing w:val="5"/>
        </w:rPr>
        <w:t> </w:t>
      </w:r>
      <w:r>
        <w:rPr/>
        <w:t>повторяющиеся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раз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год.</w:t>
      </w:r>
      <w:r>
        <w:rPr>
          <w:spacing w:val="5"/>
        </w:rPr>
        <w:t> </w:t>
      </w:r>
      <w:r>
        <w:rPr/>
        <w:t>Обследовалась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неоднократно</w:t>
      </w:r>
      <w:r>
        <w:rPr>
          <w:spacing w:val="4"/>
        </w:rPr>
        <w:t> </w:t>
      </w:r>
      <w:r>
        <w:rPr/>
        <w:t>лечилась</w:t>
      </w:r>
      <w:r>
        <w:rPr>
          <w:spacing w:val="5"/>
        </w:rPr>
        <w:t> </w:t>
      </w:r>
      <w:r>
        <w:rPr/>
        <w:t>в</w:t>
      </w:r>
    </w:p>
    <w:p>
      <w:pPr>
        <w:spacing w:after="0"/>
        <w:jc w:val="both"/>
        <w:sectPr>
          <w:footerReference w:type="default" r:id="rId77"/>
          <w:pgSz w:w="11910" w:h="16840"/>
          <w:pgMar w:footer="0" w:header="0" w:top="1160" w:bottom="280" w:left="1480" w:right="620"/>
        </w:sectPr>
      </w:pPr>
    </w:p>
    <w:p>
      <w:pPr>
        <w:pStyle w:val="BodyText"/>
        <w:spacing w:before="68"/>
        <w:ind w:left="222"/>
      </w:pPr>
      <w:r>
        <w:rPr/>
        <w:t>поликлинике.</w:t>
      </w:r>
    </w:p>
    <w:p>
      <w:pPr>
        <w:pStyle w:val="BodyText"/>
        <w:ind w:left="222" w:right="225"/>
        <w:jc w:val="both"/>
      </w:pPr>
      <w:r>
        <w:rPr/>
        <w:t>Объективно: бледность кожных покровов. В легких везикулярное дыхание. ЧДД - 20 в 1</w:t>
      </w:r>
      <w:r>
        <w:rPr>
          <w:spacing w:val="1"/>
        </w:rPr>
        <w:t> </w:t>
      </w:r>
      <w:r>
        <w:rPr/>
        <w:t>мин. Граница относительной тупости сердца - правая – у правого края грудины, верхняя 3</w:t>
      </w:r>
      <w:r>
        <w:rPr>
          <w:spacing w:val="1"/>
        </w:rPr>
        <w:t> </w:t>
      </w:r>
      <w:r>
        <w:rPr/>
        <w:t>ребро,</w:t>
      </w:r>
      <w:r>
        <w:rPr>
          <w:spacing w:val="1"/>
        </w:rPr>
        <w:t> </w:t>
      </w:r>
      <w:r>
        <w:rPr/>
        <w:t>левая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см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ср.-ключичной</w:t>
      </w:r>
      <w:r>
        <w:rPr>
          <w:spacing w:val="1"/>
        </w:rPr>
        <w:t> </w:t>
      </w:r>
      <w:r>
        <w:rPr/>
        <w:t>линии.</w:t>
      </w:r>
      <w:r>
        <w:rPr>
          <w:spacing w:val="1"/>
        </w:rPr>
        <w:t> </w:t>
      </w:r>
      <w:r>
        <w:rPr/>
        <w:t>Тоны</w:t>
      </w:r>
      <w:r>
        <w:rPr>
          <w:spacing w:val="1"/>
        </w:rPr>
        <w:t> </w:t>
      </w:r>
      <w:r>
        <w:rPr/>
        <w:t>сердца</w:t>
      </w:r>
      <w:r>
        <w:rPr>
          <w:spacing w:val="1"/>
        </w:rPr>
        <w:t> </w:t>
      </w:r>
      <w:r>
        <w:rPr/>
        <w:t>приглушены,</w:t>
      </w:r>
      <w:r>
        <w:rPr>
          <w:spacing w:val="1"/>
        </w:rPr>
        <w:t> </w:t>
      </w:r>
      <w:r>
        <w:rPr/>
        <w:t>ритмичные. Пульс 94 в 1 мин., полный, мягкий, не ускорен. АД 120/70 мм рт.ст. Живот</w:t>
      </w:r>
      <w:r>
        <w:rPr>
          <w:spacing w:val="1"/>
        </w:rPr>
        <w:t> </w:t>
      </w:r>
      <w:r>
        <w:rPr/>
        <w:t>мягкий.</w:t>
      </w:r>
      <w:r>
        <w:rPr>
          <w:spacing w:val="1"/>
        </w:rPr>
        <w:t> </w:t>
      </w:r>
      <w:r>
        <w:rPr/>
        <w:t>Печень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увеличена.</w:t>
      </w:r>
      <w:r>
        <w:rPr>
          <w:spacing w:val="1"/>
        </w:rPr>
        <w:t> </w:t>
      </w:r>
      <w:r>
        <w:rPr/>
        <w:t>Селезенка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пальпируется.</w:t>
      </w:r>
      <w:r>
        <w:rPr>
          <w:spacing w:val="1"/>
        </w:rPr>
        <w:t> </w:t>
      </w:r>
      <w:r>
        <w:rPr/>
        <w:t>Симптом</w:t>
      </w:r>
      <w:r>
        <w:rPr>
          <w:spacing w:val="1"/>
        </w:rPr>
        <w:t> </w:t>
      </w:r>
      <w:r>
        <w:rPr/>
        <w:t>Пастернацкого</w:t>
      </w:r>
      <w:r>
        <w:rPr>
          <w:spacing w:val="1"/>
        </w:rPr>
        <w:t> </w:t>
      </w:r>
      <w:r>
        <w:rPr/>
        <w:t>положительный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обеих</w:t>
      </w:r>
      <w:r>
        <w:rPr>
          <w:spacing w:val="2"/>
        </w:rPr>
        <w:t> </w:t>
      </w:r>
      <w:r>
        <w:rPr/>
        <w:t>сторон.</w:t>
      </w:r>
    </w:p>
    <w:p>
      <w:pPr>
        <w:pStyle w:val="BodyText"/>
        <w:spacing w:before="1"/>
        <w:ind w:left="222"/>
        <w:jc w:val="both"/>
      </w:pPr>
      <w:r>
        <w:rPr/>
        <w:t>Общий</w:t>
      </w:r>
      <w:r>
        <w:rPr>
          <w:spacing w:val="-1"/>
        </w:rPr>
        <w:t> </w:t>
      </w:r>
      <w:r>
        <w:rPr/>
        <w:t>ан.крови:</w:t>
      </w:r>
      <w:r>
        <w:rPr>
          <w:spacing w:val="-1"/>
        </w:rPr>
        <w:t> </w:t>
      </w:r>
      <w:r>
        <w:rPr/>
        <w:t>Эр.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4,9х10</w:t>
      </w:r>
      <w:r>
        <w:rPr>
          <w:vertAlign w:val="superscript"/>
        </w:rPr>
        <w:t>12</w:t>
      </w:r>
      <w:r>
        <w:rPr>
          <w:spacing w:val="19"/>
          <w:vertAlign w:val="baseline"/>
        </w:rPr>
        <w:t> </w:t>
      </w:r>
      <w:r>
        <w:rPr>
          <w:vertAlign w:val="baseline"/>
        </w:rPr>
        <w:t>г/л;</w:t>
      </w:r>
      <w:r>
        <w:rPr>
          <w:spacing w:val="-1"/>
          <w:vertAlign w:val="baseline"/>
        </w:rPr>
        <w:t> </w:t>
      </w:r>
      <w:r>
        <w:rPr>
          <w:vertAlign w:val="baseline"/>
        </w:rPr>
        <w:t>НЬ</w:t>
      </w:r>
      <w:r>
        <w:rPr>
          <w:spacing w:val="-2"/>
          <w:vertAlign w:val="baseline"/>
        </w:rPr>
        <w:t> </w:t>
      </w:r>
      <w:r>
        <w:rPr>
          <w:vertAlign w:val="baseline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125</w:t>
      </w:r>
      <w:r>
        <w:rPr>
          <w:spacing w:val="-1"/>
          <w:vertAlign w:val="baseline"/>
        </w:rPr>
        <w:t> </w:t>
      </w:r>
      <w:r>
        <w:rPr>
          <w:vertAlign w:val="baseline"/>
        </w:rPr>
        <w:t>г/л;</w:t>
      </w:r>
      <w:r>
        <w:rPr>
          <w:spacing w:val="-1"/>
          <w:vertAlign w:val="baseline"/>
        </w:rPr>
        <w:t> </w:t>
      </w:r>
      <w:r>
        <w:rPr>
          <w:vertAlign w:val="baseline"/>
        </w:rPr>
        <w:t>Цв.</w:t>
      </w:r>
      <w:r>
        <w:rPr>
          <w:spacing w:val="-1"/>
          <w:vertAlign w:val="baseline"/>
        </w:rPr>
        <w:t> </w:t>
      </w:r>
      <w:r>
        <w:rPr>
          <w:vertAlign w:val="baseline"/>
        </w:rPr>
        <w:t>п.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0,95,</w:t>
      </w:r>
      <w:r>
        <w:rPr>
          <w:spacing w:val="-1"/>
          <w:vertAlign w:val="baseline"/>
        </w:rPr>
        <w:t> </w:t>
      </w:r>
      <w:r>
        <w:rPr>
          <w:vertAlign w:val="baseline"/>
        </w:rPr>
        <w:t>Л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9,3х10</w:t>
      </w:r>
      <w:r>
        <w:rPr>
          <w:spacing w:val="-1"/>
          <w:vertAlign w:val="baseline"/>
        </w:rPr>
        <w:t> </w:t>
      </w:r>
      <w:r>
        <w:rPr>
          <w:vertAlign w:val="superscript"/>
        </w:rPr>
        <w:t>9</w:t>
      </w:r>
    </w:p>
    <w:p>
      <w:pPr>
        <w:pStyle w:val="BodyText"/>
        <w:ind w:left="222"/>
        <w:jc w:val="both"/>
      </w:pPr>
      <w:r>
        <w:rPr/>
        <w:t>г/л,</w:t>
      </w:r>
      <w:r>
        <w:rPr>
          <w:spacing w:val="-1"/>
        </w:rPr>
        <w:t> </w:t>
      </w:r>
      <w:r>
        <w:rPr/>
        <w:t>п.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%, с.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76</w:t>
      </w:r>
      <w:r>
        <w:rPr>
          <w:spacing w:val="-1"/>
        </w:rPr>
        <w:t> </w:t>
      </w:r>
      <w:r>
        <w:rPr/>
        <w:t>%, л.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%, м.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3%,</w:t>
      </w:r>
      <w:r>
        <w:rPr>
          <w:spacing w:val="-1"/>
        </w:rPr>
        <w:t> </w:t>
      </w:r>
      <w:r>
        <w:rPr/>
        <w:t>СОЭ - 42мм/час.</w:t>
      </w:r>
    </w:p>
    <w:p>
      <w:pPr>
        <w:pStyle w:val="BodyText"/>
        <w:ind w:left="222" w:right="227"/>
        <w:jc w:val="both"/>
      </w:pPr>
      <w:r>
        <w:rPr/>
        <w:t>Общий ан. мочи: цвет - солом.-желт., отн.пл. - 1,008, белок - 0,99 г/л, Л - 25-30 в п/зр, Эр. -</w:t>
      </w:r>
      <w:r>
        <w:rPr>
          <w:spacing w:val="-57"/>
        </w:rPr>
        <w:t> </w:t>
      </w:r>
      <w:r>
        <w:rPr/>
        <w:t>1-2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п/зр.,</w:t>
      </w:r>
      <w:r>
        <w:rPr>
          <w:spacing w:val="-1"/>
        </w:rPr>
        <w:t> </w:t>
      </w:r>
      <w:r>
        <w:rPr/>
        <w:t>един, гиалиновые</w:t>
      </w:r>
      <w:r>
        <w:rPr>
          <w:spacing w:val="-1"/>
        </w:rPr>
        <w:t> </w:t>
      </w:r>
      <w:r>
        <w:rPr/>
        <w:t>цилиндры,</w:t>
      </w:r>
      <w:r>
        <w:rPr>
          <w:spacing w:val="-1"/>
        </w:rPr>
        <w:t> </w:t>
      </w:r>
      <w:r>
        <w:rPr/>
        <w:t>бактерии в</w:t>
      </w:r>
      <w:r>
        <w:rPr>
          <w:spacing w:val="1"/>
        </w:rPr>
        <w:t> </w:t>
      </w:r>
      <w:r>
        <w:rPr/>
        <w:t>умеренном</w:t>
      </w:r>
      <w:r>
        <w:rPr>
          <w:spacing w:val="-2"/>
        </w:rPr>
        <w:t> </w:t>
      </w:r>
      <w:r>
        <w:rPr/>
        <w:t>кол-ве.</w:t>
      </w:r>
    </w:p>
    <w:p>
      <w:pPr>
        <w:pStyle w:val="BodyText"/>
        <w:ind w:left="222"/>
        <w:jc w:val="both"/>
      </w:pPr>
      <w:r>
        <w:rPr/>
        <w:t>БАК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общий</w:t>
      </w:r>
      <w:r>
        <w:rPr>
          <w:spacing w:val="-1"/>
        </w:rPr>
        <w:t> </w:t>
      </w:r>
      <w:r>
        <w:rPr/>
        <w:t>белок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68</w:t>
      </w:r>
      <w:r>
        <w:rPr>
          <w:spacing w:val="-1"/>
        </w:rPr>
        <w:t> </w:t>
      </w:r>
      <w:r>
        <w:rPr/>
        <w:t>г/л,</w:t>
      </w:r>
      <w:r>
        <w:rPr>
          <w:spacing w:val="-2"/>
        </w:rPr>
        <w:t> </w:t>
      </w:r>
      <w:r>
        <w:rPr/>
        <w:t>мочевина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9,5</w:t>
      </w:r>
      <w:r>
        <w:rPr>
          <w:spacing w:val="-1"/>
        </w:rPr>
        <w:t> </w:t>
      </w:r>
      <w:r>
        <w:rPr/>
        <w:t>ммоль/литр,</w:t>
      </w:r>
      <w:r>
        <w:rPr>
          <w:spacing w:val="-1"/>
        </w:rPr>
        <w:t> </w:t>
      </w:r>
      <w:r>
        <w:rPr/>
        <w:t>креатинин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110</w:t>
      </w:r>
      <w:r>
        <w:rPr>
          <w:spacing w:val="-1"/>
        </w:rPr>
        <w:t> </w:t>
      </w:r>
      <w:r>
        <w:rPr/>
        <w:t>мкмоль/л,</w:t>
      </w:r>
      <w:r>
        <w:rPr>
          <w:spacing w:val="-1"/>
        </w:rPr>
        <w:t> </w:t>
      </w:r>
      <w:r>
        <w:rPr/>
        <w:t>глюкоза</w:t>
      </w:r>
    </w:p>
    <w:p>
      <w:pPr>
        <w:pStyle w:val="BodyText"/>
        <w:ind w:left="222"/>
        <w:jc w:val="both"/>
      </w:pPr>
      <w:r>
        <w:rPr/>
        <w:t>-</w:t>
      </w:r>
      <w:r>
        <w:rPr>
          <w:spacing w:val="-2"/>
        </w:rPr>
        <w:t> </w:t>
      </w:r>
      <w:r>
        <w:rPr/>
        <w:t>4,2</w:t>
      </w:r>
      <w:r>
        <w:rPr>
          <w:spacing w:val="-1"/>
        </w:rPr>
        <w:t> </w:t>
      </w:r>
      <w:r>
        <w:rPr/>
        <w:t>ммоль/л,</w:t>
      </w:r>
      <w:r>
        <w:rPr>
          <w:spacing w:val="-1"/>
        </w:rPr>
        <w:t> </w:t>
      </w:r>
      <w:r>
        <w:rPr/>
        <w:t>серомукоид -</w:t>
      </w:r>
      <w:r>
        <w:rPr>
          <w:spacing w:val="-2"/>
        </w:rPr>
        <w:t> </w:t>
      </w:r>
      <w:r>
        <w:rPr/>
        <w:t>0,4 ед.,</w:t>
      </w:r>
      <w:r>
        <w:rPr>
          <w:spacing w:val="-1"/>
        </w:rPr>
        <w:t> </w:t>
      </w:r>
      <w:r>
        <w:rPr/>
        <w:t>СРБ</w:t>
      </w:r>
      <w:r>
        <w:rPr>
          <w:spacing w:val="-3"/>
        </w:rPr>
        <w:t> </w:t>
      </w:r>
      <w:r>
        <w:rPr/>
        <w:t>+++, К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5,5 ммоль/л,</w:t>
      </w:r>
      <w:r>
        <w:rPr>
          <w:spacing w:val="-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134</w:t>
      </w:r>
      <w:r>
        <w:rPr>
          <w:spacing w:val="-1"/>
          <w:vertAlign w:val="baseline"/>
        </w:rPr>
        <w:t> </w:t>
      </w:r>
      <w:r>
        <w:rPr>
          <w:vertAlign w:val="baseline"/>
        </w:rPr>
        <w:t>ммоль/л,</w:t>
      </w:r>
    </w:p>
    <w:p>
      <w:pPr>
        <w:pStyle w:val="BodyText"/>
        <w:ind w:left="222" w:right="230"/>
        <w:jc w:val="both"/>
      </w:pPr>
      <w:r>
        <w:rPr/>
        <w:t>УЗИ: контуры почек неровные, четкие.</w:t>
      </w:r>
      <w:r>
        <w:rPr>
          <w:spacing w:val="1"/>
        </w:rPr>
        <w:t> </w:t>
      </w:r>
      <w:r>
        <w:rPr/>
        <w:t>Размеры не увеличены. Паренхима неравномерно</w:t>
      </w:r>
      <w:r>
        <w:rPr>
          <w:spacing w:val="1"/>
        </w:rPr>
        <w:t> </w:t>
      </w:r>
      <w:r>
        <w:rPr/>
        <w:t>истончена</w:t>
      </w:r>
      <w:r>
        <w:rPr>
          <w:spacing w:val="1"/>
        </w:rPr>
        <w:t> </w:t>
      </w:r>
      <w:r>
        <w:rPr/>
        <w:t>местами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0,9см.</w:t>
      </w:r>
      <w:r>
        <w:rPr>
          <w:spacing w:val="1"/>
        </w:rPr>
        <w:t> </w:t>
      </w:r>
      <w:r>
        <w:rPr/>
        <w:t>ЧЛС</w:t>
      </w:r>
      <w:r>
        <w:rPr>
          <w:spacing w:val="1"/>
        </w:rPr>
        <w:t> </w:t>
      </w:r>
      <w:r>
        <w:rPr/>
        <w:t>расширена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площади,</w:t>
      </w:r>
      <w:r>
        <w:rPr>
          <w:spacing w:val="1"/>
        </w:rPr>
        <w:t> </w:t>
      </w:r>
      <w:r>
        <w:rPr/>
        <w:t>деформирована.</w:t>
      </w:r>
      <w:r>
        <w:rPr>
          <w:spacing w:val="-1"/>
        </w:rPr>
        <w:t> </w:t>
      </w:r>
      <w:r>
        <w:rPr/>
        <w:t>Стенки чашечек</w:t>
      </w:r>
      <w:r>
        <w:rPr>
          <w:spacing w:val="5"/>
        </w:rPr>
        <w:t> </w:t>
      </w:r>
      <w:r>
        <w:rPr/>
        <w:t>уплотнены.</w:t>
      </w:r>
    </w:p>
    <w:p>
      <w:pPr>
        <w:pStyle w:val="BodyText"/>
        <w:spacing w:before="1"/>
        <w:ind w:left="222"/>
        <w:jc w:val="both"/>
      </w:pPr>
      <w:r>
        <w:rPr/>
        <w:t>Моча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Нечипоренко:</w:t>
      </w:r>
      <w:r>
        <w:rPr>
          <w:spacing w:val="-3"/>
        </w:rPr>
        <w:t> </w:t>
      </w:r>
      <w:r>
        <w:rPr/>
        <w:t>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5500,</w:t>
      </w:r>
      <w:r>
        <w:rPr>
          <w:spacing w:val="-1"/>
        </w:rPr>
        <w:t> </w:t>
      </w:r>
      <w:r>
        <w:rPr/>
        <w:t>эр. -</w:t>
      </w:r>
      <w:r>
        <w:rPr>
          <w:spacing w:val="-2"/>
        </w:rPr>
        <w:t> </w:t>
      </w:r>
      <w:r>
        <w:rPr/>
        <w:t>1200,</w:t>
      </w:r>
      <w:r>
        <w:rPr>
          <w:spacing w:val="-1"/>
        </w:rPr>
        <w:t> </w:t>
      </w:r>
      <w:r>
        <w:rPr/>
        <w:t>единичные</w:t>
      </w:r>
      <w:r>
        <w:rPr>
          <w:spacing w:val="-3"/>
        </w:rPr>
        <w:t> </w:t>
      </w:r>
      <w:r>
        <w:rPr/>
        <w:t>гиалиновые</w:t>
      </w:r>
      <w:r>
        <w:rPr>
          <w:spacing w:val="-3"/>
        </w:rPr>
        <w:t> </w:t>
      </w:r>
      <w:r>
        <w:rPr/>
        <w:t>цилиндры.</w:t>
      </w:r>
    </w:p>
    <w:p>
      <w:pPr>
        <w:pStyle w:val="BodyText"/>
        <w:ind w:left="941"/>
        <w:jc w:val="both"/>
      </w:pPr>
      <w:r>
        <w:rPr/>
        <w:t>Профиль</w:t>
      </w:r>
      <w:r>
        <w:rPr>
          <w:spacing w:val="-1"/>
        </w:rPr>
        <w:t> </w:t>
      </w:r>
      <w:r>
        <w:rPr/>
        <w:t>АД -</w:t>
      </w:r>
      <w:r>
        <w:rPr>
          <w:spacing w:val="-2"/>
        </w:rPr>
        <w:t> </w:t>
      </w:r>
      <w:r>
        <w:rPr/>
        <w:t>110/70 -</w:t>
      </w:r>
      <w:r>
        <w:rPr>
          <w:spacing w:val="-2"/>
        </w:rPr>
        <w:t> </w:t>
      </w:r>
      <w:r>
        <w:rPr/>
        <w:t>120/80 -</w:t>
      </w:r>
      <w:r>
        <w:rPr>
          <w:spacing w:val="-2"/>
        </w:rPr>
        <w:t> </w:t>
      </w:r>
      <w:r>
        <w:rPr/>
        <w:t>130-/70 мм</w:t>
      </w:r>
      <w:r>
        <w:rPr>
          <w:spacing w:val="-2"/>
        </w:rPr>
        <w:t> </w:t>
      </w:r>
      <w:r>
        <w:rPr/>
        <w:t>рт.ст.</w:t>
      </w:r>
    </w:p>
    <w:p>
      <w:pPr>
        <w:pStyle w:val="BodyText"/>
        <w:ind w:left="222"/>
      </w:pPr>
      <w:r>
        <w:rPr/>
        <w:t>Вопросы:</w:t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0" w:after="0"/>
        <w:ind w:left="403" w:right="0" w:hanging="182"/>
        <w:jc w:val="left"/>
        <w:rPr>
          <w:sz w:val="24"/>
        </w:rPr>
      </w:pPr>
      <w:r>
        <w:rPr>
          <w:sz w:val="24"/>
        </w:rPr>
        <w:t>Предположите</w:t>
      </w:r>
      <w:r>
        <w:rPr>
          <w:spacing w:val="-3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вероятный</w:t>
      </w:r>
      <w:r>
        <w:rPr>
          <w:spacing w:val="-2"/>
          <w:sz w:val="24"/>
        </w:rPr>
        <w:t> </w:t>
      </w:r>
      <w:r>
        <w:rPr>
          <w:sz w:val="24"/>
        </w:rPr>
        <w:t>диагноз.</w:t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0" w:after="0"/>
        <w:ind w:left="222" w:right="1480" w:firstLine="0"/>
        <w:jc w:val="left"/>
        <w:rPr>
          <w:sz w:val="24"/>
        </w:rPr>
      </w:pPr>
      <w:r>
        <w:rPr>
          <w:sz w:val="24"/>
        </w:rPr>
        <w:t>Обоснуйте поставленный Вами диагноз. Укажите диф. диагностический ряд.</w:t>
      </w:r>
      <w:r>
        <w:rPr>
          <w:spacing w:val="-57"/>
          <w:sz w:val="24"/>
        </w:rPr>
        <w:t> </w:t>
      </w:r>
      <w:bookmarkStart w:name="3.Составьте и обоснуйте план дополнитель" w:id="41"/>
      <w:bookmarkEnd w:id="41"/>
      <w:r>
        <w:rPr>
          <w:sz w:val="24"/>
        </w:rPr>
        <w:t>3.Со</w:t>
      </w:r>
      <w:r>
        <w:rPr>
          <w:sz w:val="24"/>
        </w:rPr>
        <w:t>ставьте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обоснуйте</w:t>
      </w:r>
      <w:r>
        <w:rPr>
          <w:spacing w:val="-2"/>
          <w:sz w:val="24"/>
        </w:rPr>
        <w:t> </w:t>
      </w:r>
      <w:r>
        <w:rPr>
          <w:sz w:val="24"/>
        </w:rPr>
        <w:t>план</w:t>
      </w:r>
      <w:r>
        <w:rPr>
          <w:spacing w:val="-1"/>
          <w:sz w:val="24"/>
        </w:rPr>
        <w:t> </w:t>
      </w:r>
      <w:r>
        <w:rPr>
          <w:sz w:val="24"/>
        </w:rPr>
        <w:t>дополнительного</w:t>
      </w:r>
      <w:r>
        <w:rPr>
          <w:spacing w:val="-1"/>
          <w:sz w:val="24"/>
        </w:rPr>
        <w:t> </w:t>
      </w:r>
      <w:r>
        <w:rPr>
          <w:sz w:val="24"/>
        </w:rPr>
        <w:t>обследования</w:t>
      </w:r>
      <w:r>
        <w:rPr>
          <w:spacing w:val="-1"/>
          <w:sz w:val="24"/>
        </w:rPr>
        <w:t> </w:t>
      </w:r>
      <w:r>
        <w:rPr>
          <w:sz w:val="24"/>
        </w:rPr>
        <w:t>пациента.</w:t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0" w:after="0"/>
        <w:ind w:left="222" w:right="1073" w:firstLine="0"/>
        <w:jc w:val="left"/>
        <w:rPr>
          <w:sz w:val="24"/>
        </w:rPr>
      </w:pPr>
      <w:r>
        <w:rPr>
          <w:sz w:val="24"/>
        </w:rPr>
        <w:t>Какие группы антибактериальных препаратов являются препаратами выбора для</w:t>
      </w:r>
      <w:r>
        <w:rPr>
          <w:spacing w:val="-57"/>
          <w:sz w:val="24"/>
        </w:rPr>
        <w:t> </w:t>
      </w:r>
      <w:r>
        <w:rPr>
          <w:sz w:val="24"/>
        </w:rPr>
        <w:t>лечения</w:t>
      </w:r>
      <w:r>
        <w:rPr>
          <w:spacing w:val="-1"/>
          <w:sz w:val="24"/>
        </w:rPr>
        <w:t> </w:t>
      </w:r>
      <w:r>
        <w:rPr>
          <w:sz w:val="24"/>
        </w:rPr>
        <w:t>данной</w:t>
      </w:r>
      <w:r>
        <w:rPr>
          <w:spacing w:val="-2"/>
          <w:sz w:val="24"/>
        </w:rPr>
        <w:t> </w:t>
      </w:r>
      <w:r>
        <w:rPr>
          <w:sz w:val="24"/>
        </w:rPr>
        <w:t>пациентки?</w:t>
      </w:r>
      <w:r>
        <w:rPr>
          <w:spacing w:val="2"/>
          <w:sz w:val="24"/>
        </w:rPr>
        <w:t> </w:t>
      </w:r>
      <w:r>
        <w:rPr>
          <w:sz w:val="24"/>
        </w:rPr>
        <w:t>Обоснуйте.</w:t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0" w:after="0"/>
        <w:ind w:left="222" w:right="613" w:firstLine="0"/>
        <w:jc w:val="left"/>
        <w:rPr>
          <w:sz w:val="24"/>
        </w:rPr>
      </w:pPr>
      <w:r>
        <w:rPr>
          <w:sz w:val="24"/>
        </w:rPr>
        <w:t>Назначьте мероприятия по профилактике рецидивов заболевания у данной больной и</w:t>
      </w:r>
      <w:r>
        <w:rPr>
          <w:spacing w:val="-57"/>
          <w:sz w:val="24"/>
        </w:rPr>
        <w:t> </w:t>
      </w:r>
      <w:r>
        <w:rPr>
          <w:sz w:val="24"/>
        </w:rPr>
        <w:t>дальнейшая</w:t>
      </w:r>
      <w:r>
        <w:rPr>
          <w:spacing w:val="-1"/>
          <w:sz w:val="24"/>
        </w:rPr>
        <w:t> </w:t>
      </w:r>
      <w:r>
        <w:rPr>
          <w:sz w:val="24"/>
        </w:rPr>
        <w:t>тактика</w:t>
      </w:r>
      <w:r>
        <w:rPr>
          <w:spacing w:val="-2"/>
          <w:sz w:val="24"/>
        </w:rPr>
        <w:t> </w:t>
      </w:r>
      <w:r>
        <w:rPr>
          <w:sz w:val="24"/>
        </w:rPr>
        <w:t>ведения пациента</w:t>
      </w:r>
      <w:r>
        <w:rPr>
          <w:spacing w:val="-1"/>
          <w:sz w:val="24"/>
        </w:rPr>
        <w:t> </w:t>
      </w:r>
      <w:r>
        <w:rPr>
          <w:sz w:val="24"/>
        </w:rPr>
        <w:t>после</w:t>
      </w:r>
      <w:r>
        <w:rPr>
          <w:spacing w:val="-1"/>
          <w:sz w:val="24"/>
        </w:rPr>
        <w:t> </w:t>
      </w:r>
      <w:r>
        <w:rPr>
          <w:sz w:val="24"/>
        </w:rPr>
        <w:t>клинической</w:t>
      </w:r>
      <w:r>
        <w:rPr>
          <w:spacing w:val="-1"/>
          <w:sz w:val="24"/>
        </w:rPr>
        <w:t> </w:t>
      </w:r>
      <w:r>
        <w:rPr>
          <w:sz w:val="24"/>
        </w:rPr>
        <w:t>ремиссии.</w:t>
      </w:r>
    </w:p>
    <w:p>
      <w:pPr>
        <w:pStyle w:val="Heading1"/>
        <w:spacing w:line="274" w:lineRule="exact" w:before="5"/>
      </w:pPr>
      <w:r>
        <w:rPr/>
        <w:t>8.3.</w:t>
      </w:r>
      <w:r>
        <w:rPr>
          <w:spacing w:val="-1"/>
        </w:rPr>
        <w:t> </w:t>
      </w:r>
      <w:r>
        <w:rPr/>
        <w:t>Примеры</w:t>
      </w:r>
      <w:r>
        <w:rPr>
          <w:spacing w:val="-4"/>
        </w:rPr>
        <w:t> </w:t>
      </w:r>
      <w:r>
        <w:rPr/>
        <w:t>тестовых</w:t>
      </w:r>
      <w:r>
        <w:rPr>
          <w:spacing w:val="-1"/>
        </w:rPr>
        <w:t> </w:t>
      </w:r>
      <w:r>
        <w:rPr/>
        <w:t>заданий:</w:t>
      </w:r>
    </w:p>
    <w:p>
      <w:pPr>
        <w:pStyle w:val="BodyText"/>
        <w:spacing w:line="274" w:lineRule="exact"/>
        <w:ind w:left="222"/>
      </w:pPr>
      <w:r>
        <w:rPr/>
        <w:t>Инструкция:</w:t>
      </w:r>
      <w:r>
        <w:rPr>
          <w:spacing w:val="-4"/>
        </w:rPr>
        <w:t> </w:t>
      </w:r>
      <w:r>
        <w:rPr/>
        <w:t>выберите</w:t>
      </w:r>
      <w:r>
        <w:rPr>
          <w:spacing w:val="-3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правильный</w:t>
      </w:r>
      <w:r>
        <w:rPr>
          <w:spacing w:val="-3"/>
        </w:rPr>
        <w:t> </w:t>
      </w:r>
      <w:r>
        <w:rPr/>
        <w:t>ответ:</w:t>
      </w:r>
    </w:p>
    <w:p>
      <w:pPr>
        <w:pStyle w:val="ListParagraph"/>
        <w:numPr>
          <w:ilvl w:val="0"/>
          <w:numId w:val="37"/>
        </w:numPr>
        <w:tabs>
          <w:tab w:pos="463" w:val="left" w:leader="none"/>
        </w:tabs>
        <w:spacing w:line="240" w:lineRule="auto" w:before="0" w:after="0"/>
        <w:ind w:left="222" w:right="332" w:firstLine="0"/>
        <w:jc w:val="left"/>
        <w:rPr>
          <w:sz w:val="24"/>
        </w:rPr>
      </w:pPr>
      <w:r>
        <w:rPr>
          <w:sz w:val="24"/>
        </w:rPr>
        <w:t>СПЕЦИФИЧЕСКИМ ПОБОЧНЫМ ДЕЙСТВИЕМ ИНГИБИТОРОВ АПФ ЯВЛЯЕТСЯ:</w:t>
      </w:r>
      <w:r>
        <w:rPr>
          <w:spacing w:val="-57"/>
          <w:sz w:val="24"/>
        </w:rPr>
        <w:t> </w:t>
      </w:r>
      <w:r>
        <w:rPr>
          <w:sz w:val="24"/>
        </w:rPr>
        <w:t>А)</w:t>
      </w:r>
      <w:r>
        <w:rPr>
          <w:spacing w:val="-2"/>
          <w:sz w:val="24"/>
        </w:rPr>
        <w:t> </w:t>
      </w:r>
      <w:r>
        <w:rPr>
          <w:sz w:val="24"/>
        </w:rPr>
        <w:t>сухой кашель</w:t>
      </w:r>
    </w:p>
    <w:p>
      <w:pPr>
        <w:pStyle w:val="BodyText"/>
        <w:ind w:left="222"/>
      </w:pPr>
      <w:r>
        <w:rPr/>
        <w:t>Б)</w:t>
      </w:r>
      <w:r>
        <w:rPr>
          <w:spacing w:val="-3"/>
        </w:rPr>
        <w:t> </w:t>
      </w:r>
      <w:r>
        <w:rPr/>
        <w:t>сердцебиение</w:t>
      </w:r>
    </w:p>
    <w:p>
      <w:pPr>
        <w:pStyle w:val="BodyText"/>
        <w:ind w:left="222" w:right="7428"/>
      </w:pPr>
      <w:r>
        <w:rPr/>
        <w:t>В) покраснение лица</w:t>
      </w:r>
      <w:r>
        <w:rPr>
          <w:spacing w:val="-57"/>
        </w:rPr>
        <w:t> </w:t>
      </w:r>
      <w:r>
        <w:rPr/>
        <w:t>Г) кожная сыпь</w:t>
      </w:r>
      <w:r>
        <w:rPr>
          <w:spacing w:val="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А</w:t>
      </w:r>
    </w:p>
    <w:p>
      <w:pPr>
        <w:pStyle w:val="BodyText"/>
        <w:ind w:left="222" w:right="3946"/>
      </w:pPr>
      <w:r>
        <w:rPr/>
        <w:t>Контролируемая компетенция (УК1; ПК6)</w:t>
      </w:r>
      <w:r>
        <w:rPr>
          <w:spacing w:val="1"/>
        </w:rPr>
        <w:t> </w:t>
      </w:r>
      <w:r>
        <w:rPr/>
        <w:t>Инструкция:</w:t>
      </w:r>
      <w:r>
        <w:rPr>
          <w:spacing w:val="-6"/>
        </w:rPr>
        <w:t> </w:t>
      </w:r>
      <w:r>
        <w:rPr/>
        <w:t>выберите</w:t>
      </w:r>
      <w:r>
        <w:rPr>
          <w:spacing w:val="-4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правильный</w:t>
      </w:r>
      <w:r>
        <w:rPr>
          <w:spacing w:val="-5"/>
        </w:rPr>
        <w:t> </w:t>
      </w:r>
      <w:r>
        <w:rPr/>
        <w:t>ответ:</w:t>
      </w:r>
    </w:p>
    <w:p>
      <w:pPr>
        <w:pStyle w:val="ListParagraph"/>
        <w:numPr>
          <w:ilvl w:val="0"/>
          <w:numId w:val="37"/>
        </w:numPr>
        <w:tabs>
          <w:tab w:pos="463" w:val="left" w:leader="none"/>
        </w:tabs>
        <w:spacing w:line="240" w:lineRule="auto" w:before="0" w:after="0"/>
        <w:ind w:left="462" w:right="0" w:hanging="241"/>
        <w:jc w:val="left"/>
        <w:rPr>
          <w:sz w:val="24"/>
        </w:rPr>
      </w:pP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α-АДРЕНОБЛОКАТОРУ</w:t>
      </w:r>
      <w:r>
        <w:rPr>
          <w:spacing w:val="-9"/>
          <w:sz w:val="24"/>
        </w:rPr>
        <w:t> </w:t>
      </w:r>
      <w:r>
        <w:rPr>
          <w:sz w:val="24"/>
        </w:rPr>
        <w:t>ОТНОСИТСЯ:</w:t>
      </w:r>
    </w:p>
    <w:p>
      <w:pPr>
        <w:pStyle w:val="BodyText"/>
        <w:ind w:left="222" w:right="8133"/>
      </w:pPr>
      <w:r>
        <w:rPr/>
        <w:t>А) верапамил</w:t>
      </w:r>
      <w:r>
        <w:rPr>
          <w:spacing w:val="-57"/>
        </w:rPr>
        <w:t> </w:t>
      </w:r>
      <w:r>
        <w:rPr/>
        <w:t>Б) небиволол</w:t>
      </w:r>
      <w:r>
        <w:rPr>
          <w:spacing w:val="1"/>
        </w:rPr>
        <w:t> </w:t>
      </w:r>
      <w:r>
        <w:rPr/>
        <w:t>В) амлодипин</w:t>
      </w:r>
      <w:r>
        <w:rPr>
          <w:spacing w:val="-57"/>
        </w:rPr>
        <w:t> </w:t>
      </w:r>
      <w:r>
        <w:rPr/>
        <w:t>Г) празозин</w:t>
      </w:r>
      <w:r>
        <w:rPr>
          <w:spacing w:val="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Г</w:t>
      </w:r>
    </w:p>
    <w:p>
      <w:pPr>
        <w:pStyle w:val="BodyText"/>
        <w:spacing w:before="1"/>
        <w:ind w:left="222"/>
      </w:pPr>
      <w:r>
        <w:rPr/>
        <w:t>Контролируемая</w:t>
      </w:r>
      <w:r>
        <w:rPr>
          <w:spacing w:val="-4"/>
        </w:rPr>
        <w:t> </w:t>
      </w:r>
      <w:r>
        <w:rPr/>
        <w:t>компетенция</w:t>
      </w:r>
      <w:r>
        <w:rPr>
          <w:spacing w:val="-1"/>
        </w:rPr>
        <w:t> </w:t>
      </w:r>
      <w:r>
        <w:rPr/>
        <w:t>(УК;</w:t>
      </w:r>
      <w:r>
        <w:rPr>
          <w:spacing w:val="-4"/>
        </w:rPr>
        <w:t> </w:t>
      </w:r>
      <w:r>
        <w:rPr/>
        <w:t>ПК6)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37"/>
        </w:numPr>
        <w:tabs>
          <w:tab w:pos="2282" w:val="left" w:leader="none"/>
        </w:tabs>
        <w:spacing w:line="240" w:lineRule="auto" w:before="0" w:after="0"/>
        <w:ind w:left="2281" w:right="0" w:hanging="361"/>
        <w:jc w:val="left"/>
      </w:pPr>
      <w:r>
        <w:rPr/>
        <w:t>РАБОЧИЕ</w:t>
      </w:r>
      <w:r>
        <w:rPr>
          <w:spacing w:val="-3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МОДУЛЕЙ</w:t>
      </w:r>
    </w:p>
    <w:p>
      <w:pPr>
        <w:spacing w:before="1"/>
        <w:ind w:left="1350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> </w:t>
      </w:r>
      <w:r>
        <w:rPr>
          <w:b/>
          <w:color w:val="25282E"/>
          <w:sz w:val="24"/>
        </w:rPr>
        <w:t>учебного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модуля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1.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Фундаментальные</w:t>
      </w:r>
      <w:r>
        <w:rPr>
          <w:b/>
          <w:color w:val="25282E"/>
          <w:spacing w:val="-4"/>
          <w:sz w:val="24"/>
        </w:rPr>
        <w:t> </w:t>
      </w:r>
      <w:r>
        <w:rPr>
          <w:b/>
          <w:color w:val="25282E"/>
          <w:sz w:val="24"/>
        </w:rPr>
        <w:t>дисциплины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подэлементови.т.д.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Нормальная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различных систем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Патофизиология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организма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патологии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органов 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систем</w:t>
            </w:r>
          </w:p>
        </w:tc>
      </w:tr>
    </w:tbl>
    <w:p>
      <w:pPr>
        <w:spacing w:after="0" w:line="276" w:lineRule="exact"/>
        <w:rPr>
          <w:sz w:val="24"/>
        </w:rPr>
        <w:sectPr>
          <w:footerReference w:type="default" r:id="rId78"/>
          <w:pgSz w:w="11910" w:h="16840"/>
          <w:pgMar w:footer="930" w:header="0" w:top="1040" w:bottom="1120" w:left="1480" w:right="620"/>
          <w:pgNumType w:start="49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Патологическая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анатомия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1.Патологическая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Патологическая анатомия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заболеваниях 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3.Патологическая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гастроинтерстицинальных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4.Патологическая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мочевыделения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5.Патологическая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аномалиях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Биохимия,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Тема1. Биохимия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норма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Биохимические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болезнях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биохимических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эксперименте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Биохимические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spacing w:before="90"/>
        <w:ind w:left="2339" w:right="1616" w:hanging="2118"/>
      </w:pPr>
      <w:r>
        <w:rPr/>
        <w:t>Рабочая программа у</w:t>
      </w:r>
      <w:r>
        <w:rPr>
          <w:color w:val="25282E"/>
        </w:rPr>
        <w:t>чебного модуля 2 "Специальные дисциплины"</w:t>
      </w:r>
      <w:r>
        <w:rPr>
          <w:color w:val="25282E"/>
          <w:spacing w:val="1"/>
        </w:rPr>
        <w:t> </w:t>
      </w:r>
      <w:r>
        <w:rPr>
          <w:color w:val="25282E"/>
        </w:rPr>
        <w:t>Раздел</w:t>
      </w:r>
      <w:r>
        <w:rPr>
          <w:color w:val="25282E"/>
          <w:spacing w:val="-2"/>
        </w:rPr>
        <w:t> </w:t>
      </w:r>
      <w:r>
        <w:rPr>
          <w:color w:val="25282E"/>
        </w:rPr>
        <w:t>2.1</w:t>
      </w:r>
      <w:r>
        <w:rPr>
          <w:color w:val="25282E"/>
          <w:spacing w:val="-1"/>
        </w:rPr>
        <w:t> </w:t>
      </w:r>
      <w:r>
        <w:rPr/>
        <w:t>Общественное</w:t>
      </w:r>
      <w:r>
        <w:rPr>
          <w:spacing w:val="-1"/>
        </w:rPr>
        <w:t> </w:t>
      </w:r>
      <w:r>
        <w:rPr/>
        <w:t>здоровье</w:t>
      </w:r>
      <w:r>
        <w:rPr>
          <w:spacing w:val="-2"/>
        </w:rPr>
        <w:t> </w:t>
      </w:r>
      <w:r>
        <w:rPr/>
        <w:t>и здравоохранение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atLeas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Общественное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здравоохранение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современных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условиях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медико-санитарной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доступности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специализированной,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высокотехнологичной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223"/>
              <w:rPr>
                <w:sz w:val="24"/>
              </w:rPr>
            </w:pPr>
            <w:r>
              <w:rPr>
                <w:sz w:val="24"/>
              </w:rPr>
              <w:t>Элемент 4. Понятие “Здоровье”: Индивидуальное и общественное здоровье,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влияющие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потенциал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обусловленность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здоровья.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Гигиеническое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ответственного отношения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здоровью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отдельным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аспектам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здоровья.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статистика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статистического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санитарной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статистики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статистического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Относительные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величины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 использование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достоверности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2.1.2.7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Корреляционный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анализ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динамических рядов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Статистика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параметры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2.1.2.11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демографической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статистики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здравоохранением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2.1.2.12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смертности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смерти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МКБ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30" w:top="1120" w:bottom="120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2.1.2.13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МКБ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2.1.2.14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участкового,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подросткового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цехового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терапевта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лечебно-профилактической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взрослому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подросткам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амбулаторных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условиях.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1.Организация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городскому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населению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поликлиник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2.1.3.3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улучшения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(организация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врача)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заведующего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отделением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поликлиники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стационаром,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станцией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скорой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учреждениями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лечебно-профилактической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взрослому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населению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подросткам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стационарных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условиях.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Современное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больничной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Профессионально-должностные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персонала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2.1.4.3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дневных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стационаров</w:t>
            </w:r>
          </w:p>
        </w:tc>
      </w:tr>
    </w:tbl>
    <w:p>
      <w:pPr>
        <w:spacing w:line="270" w:lineRule="exact" w:before="0"/>
        <w:ind w:left="3237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2.2.</w:t>
      </w:r>
      <w:r>
        <w:rPr>
          <w:b/>
          <w:color w:val="25282E"/>
          <w:spacing w:val="-1"/>
          <w:sz w:val="24"/>
        </w:rPr>
        <w:t> </w:t>
      </w:r>
      <w:r>
        <w:rPr>
          <w:b/>
          <w:sz w:val="24"/>
        </w:rPr>
        <w:t>Болезни органов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дыхания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Обследования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заболеваниями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дыхания.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1.Оценка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физикального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обследования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исследования: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Общего анализа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Биохимических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2.2.1.2.3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Иммунологических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мокроты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Бактериологического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мокроты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Цитологического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мокроты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лаважной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жидкости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2.2.1.2.8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Иммунологическое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мокроты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2.2.1.2.9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мочи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инструментальных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Рентгеноскопии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Рентгенографии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Томографии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Компьютерной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томографии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Бронхографии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2.2.1.3.6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ЭХО-КГ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Катетеризации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желудочка,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Подэлемент9.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Магнитно-резонансной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томографии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внешнего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дыхания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(фармакологических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проб)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Спирографии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2.2.1.3.12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плетизмографии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Пневмотахографии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Пневмотахометрии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20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2.2.1.3.15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Пикфлуометрии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диффузионной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2.2.1.3.17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Кислотно-основного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(КОС)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2.2.1.3.18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Радиоизотопного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2.2.1.3.19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Бронхоскопии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биопсией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2.2.1.3.20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Чрескожной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биопсии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плевры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2.2.1.3.21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Медиастиноскопии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биопсией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Бронхит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Бронхит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острый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2.2.2.1.4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2.2.2.1.5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функциональная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2.2.2.1.7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2.2.2.1.8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реконвалесцентов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2.Бронхит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хронический.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распространенность.</w:t>
            </w:r>
          </w:p>
        </w:tc>
      </w:tr>
      <w:tr>
        <w:trPr>
          <w:trHeight w:val="1379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2.2.2.2.1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Этиология.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Патогенез.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Патоморфология.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Классификация.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функциональная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рентгенографическая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  <w:p>
            <w:pPr>
              <w:pStyle w:val="TableParagraph"/>
              <w:spacing w:line="270" w:lineRule="atLeast"/>
              <w:ind w:left="105" w:right="675"/>
              <w:rPr>
                <w:sz w:val="24"/>
              </w:rPr>
            </w:pPr>
            <w:r>
              <w:rPr>
                <w:sz w:val="24"/>
              </w:rPr>
              <w:t>Клиника ХОБЛ. Клиника необструктивных бронхитов. Осложнения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бронхита.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возрастных группах.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2.2.2.2.2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</w:tr>
      <w:tr>
        <w:trPr>
          <w:trHeight w:val="828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2.2.2.2.3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бронхитов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астмой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другими заболеваниями.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бронхоскопии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бронхографии.</w:t>
            </w:r>
          </w:p>
        </w:tc>
      </w:tr>
      <w:tr>
        <w:trPr>
          <w:trHeight w:val="1379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2.2.2.2.4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Подэлемент 4. Лечение хронического бронхита: антибактериальными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препаратами, бронхолитиками, отхаркивающимисредствами,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противовоспалительными средствами. Физиотерапевтическое лечение.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дренаж.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Аэрозольная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Санационная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бронхоскопия.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Рефлексотерапия.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стационарному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6.Реабилитация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бронхитами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бронхитов: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первичная,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вторичная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2.2.2.2.8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8.Экспертиза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</w:tc>
      </w:tr>
      <w:tr>
        <w:trPr>
          <w:trHeight w:val="553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2.2.2.2.9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9.Методика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больными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хроническим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бронхитом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Пневмония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Факторы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риска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Патоморфология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Внебольничные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(первичные)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пневмонии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Госпитальные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(назокомиальные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аспирационные).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Атипичные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иммунодефиците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Клиника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пневмоний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различной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2.2.3.6.1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Пневмококковая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2.2.3.6.2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Стафилококковая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Стрептококковая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Фридлендера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(Клебсиелла)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Микоплазменная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2.2.3.6.6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Легионеллезная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2.2.3.6.7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Вирусная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2.2.3.7</w:t>
            </w:r>
          </w:p>
        </w:tc>
        <w:tc>
          <w:tcPr>
            <w:tcW w:w="8188" w:type="dxa"/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лабораторная,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функциональная,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рентгенологическая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2.2.3.8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пневмоний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возрастных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группах.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диагноза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Дифференциальный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2.2.3.12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пневмоний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2.2.3.12.1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Медикаментозное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2.2.3.12.2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Антибактериальная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(этиотропная,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эмпирическая)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2.2.3.12.3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3.Дезинтоксикационная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2.2.3.12.4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Восстановление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дренажных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(разжижающее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мокроту,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отхаркивающая)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2.2.3.12.5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Бронхолитики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2.2.3.12.6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Противовоспалительные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2.2.3.12.7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Иммунолодулирующие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2.2.3.12.8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Симптоматическая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(сосудистые,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антиоксиданты,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микроциркуляции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828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2.2.3.12.9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1315"/>
              <w:rPr>
                <w:sz w:val="24"/>
              </w:rPr>
            </w:pPr>
            <w:r>
              <w:rPr>
                <w:sz w:val="24"/>
              </w:rPr>
              <w:t>Подэлемент 9.Немедикаментозные методы лечения (санационная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бронхоскопия,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назотрахеальная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катетеризация,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плазмаферез,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низкоинтенсивные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лазеры,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физиотерапевтические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2.2.3.12.10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пневмонии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пневмоний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перенесших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пневмонию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2.2.3.15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Бронхиальная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астма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понятия бронхиальная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астма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дефекты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здоровых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людей,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роль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наследственности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форм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6.Клинические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бронхиальной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астмы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2.2.4.6.1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Атопическая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Инфекционно-зависимая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Аспириновая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усилия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Ваготоническая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бронхиальной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астмы,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специфическая,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функциональная;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провокационные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медикаментозные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пробы)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бронхиальной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астмы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2.2.4.8.1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патогенетических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вариантах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астмы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2.2.4.8.2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Специфическая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(гипосенсибилизация,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десенситизация,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иммуносорбция,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цитаферез)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2.2.4.8.3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Медикаментозная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2.2.4.8.4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Базисная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противовоспалительная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2.2.4.8.5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Бронходилататоры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2.2.4.8.6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приступа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астмы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2.2.4.8.7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Немедикаментозные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астмы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(рефлексотерапия,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спелеотерапия,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лазеротерапия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2.2.4.8.8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Ступенчатая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Астма-шкала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Астматическое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состояние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2.2.4.10.1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2.2.4.10.2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2.2.4.11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бронхиальной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астмы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группах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2.2.4.12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Предастма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(определение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«диспансеризация»)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астмой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Болезни плевры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рентгенологическая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Клиника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плевритов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различной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2.2.5.5.1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Сухих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2.2.5.5.2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Экссудативных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2.2.5.5.3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Эмпиема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плевры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Дифференциальная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экссудата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2.2.5.10.1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пункции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2.2.5.10.2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экссудата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11.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плевритов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2.2.5.11.1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Консервативное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2.2.5.11.2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2.2.5.11.3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Санаторно-курортное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Диспансеризация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реконвалесцентов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2.2.5.13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13.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Легочная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гипертензия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1.Определение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«легочное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сердце»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Патогенез,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классы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легочного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Острая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легочная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гипертензия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тромбоэмболии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(ТЭЛА)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2.2.6.5.2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Затянувшемся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приступе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Тяжелой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пневмонии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2.2.6.5.4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Пневмотораксе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Клиника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вариантов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хронического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подострого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легочного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1.Бронхолегочного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Васкулярного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Торакодиафрагмального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Компенсированное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легочное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сердце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Декомпенсированное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легочное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сердце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Стадии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сердечной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легочном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сердце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хронического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легочного 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2.2.6.10.1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2.2.6.10.2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2.2.6.10.3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пожилом,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старческом,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подростковом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2.2.6.10.4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амбулаторных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2.2.6.10.5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Санаторно-курортное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хроническим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легочным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сердцем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легочного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подростков,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пожилом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старческом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2.2.6.11.1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1.Первичная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2.2.6.11.2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Вторичная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Реабилитация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легочным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сердцем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2.2.6.14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</w:tbl>
    <w:p>
      <w:pPr>
        <w:pStyle w:val="Heading1"/>
        <w:spacing w:line="270" w:lineRule="exact"/>
        <w:ind w:left="3981"/>
      </w:pPr>
      <w:r>
        <w:rPr>
          <w:color w:val="25282E"/>
        </w:rPr>
        <w:t>Раздел</w:t>
      </w:r>
      <w:r>
        <w:rPr>
          <w:color w:val="25282E"/>
          <w:spacing w:val="-3"/>
        </w:rPr>
        <w:t> </w:t>
      </w:r>
      <w:r>
        <w:rPr>
          <w:color w:val="25282E"/>
        </w:rPr>
        <w:t>2.3</w:t>
      </w:r>
      <w:r>
        <w:rPr/>
        <w:t>Болезни ССС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Ишемическая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(ИБС)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2.3.1.3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Патоморфология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Эпидемиология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Факторы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риска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ИБС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стенокардии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Стенокардия,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понятия,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2.3.1.10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Стенокардия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напряжения,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клиника,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2.3.1.10.1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Впервые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возникшая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стенокардия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Спонтанная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(вариантная)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стенокардия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Принцметала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2.3.1.10.3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Безболевая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ишемия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«стабильная»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«нестабильная»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стенокардия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1.Понятия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коронарный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синдром»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2.3.1.11.2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нестабильной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стенокардии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2.3.1.11.3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Промежуточный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коронарный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(«оглушенный»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миокард)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2.3.1.12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76" w:lineRule="exact"/>
              <w:ind w:left="105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Дифференциальный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стенокардии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болями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грудной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клетке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другой этиологии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2.3.1.13</w:t>
            </w:r>
          </w:p>
        </w:tc>
        <w:tc>
          <w:tcPr>
            <w:tcW w:w="8188" w:type="dxa"/>
          </w:tcPr>
          <w:p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Постинфарктный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кардиосклероз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2.3.1.14</w:t>
            </w:r>
          </w:p>
        </w:tc>
        <w:tc>
          <w:tcPr>
            <w:tcW w:w="8188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Безболевые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аритмические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ИБС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(аритмический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вариант и сердечная недостаточность)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2.3.1.15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Внезапная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смерть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внезапной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2.3.1.15.2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Предвестники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первичной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фибрилляции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 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внезапной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смерти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16.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2.3.1.16.2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Электрокардиография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покоя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пробы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ЭКГ-мониторирование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2.3.1.16.6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Стресс-эхокардиография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2.3.1.16.7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Инструментальные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инвазивные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(тесты)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чреспищеводной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стимуляции)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2.3.1.16.8</w:t>
            </w:r>
          </w:p>
        </w:tc>
        <w:tc>
          <w:tcPr>
            <w:tcW w:w="818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Рентгеноконтрастные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внутрисердечные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(селективнаякоронароангиография,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вентрикулография,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манометрия)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2.3.1.16.9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Радиоизотопные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(сцинтиграфия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миокарда,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радионуклиднаявентрикулография)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2.3.1.16.10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(липидный,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углеводный,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белковый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обмен)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свертывающая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антисвертывающая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2.3.1.17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17.Особенности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вариантов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2.3.1.18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18.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2.3.1.19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Реабилитация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2.3.1.20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Диспансеризация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2.3.1.21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21.МСЭ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Инфаркт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«инфаркт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миокарда»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Причины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локального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прекращения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резкого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уменьшения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коронарного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кровотока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Атеросклероз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коронарных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артерий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2.3.2.3.2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Тромботическая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окклюзия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Спазм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коронарных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повреждения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интимы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тромбоцитов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нейрогенных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гуморальных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факторов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Патофизиологические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патанатомические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после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прекращения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коронарного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кровотока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1.Электрофизиологические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2.3.2.4.2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сократимости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2.3.2.4.3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Некроз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Клиника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инфаркта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Крупноочаговый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трансмуральный)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Мелкоочаговый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2.3.2.5.4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Рецидивирующий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2.3.2.5.5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Повторный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2.3.2.5.6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локализации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6.Эхокардиография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ЭКГ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2.3.2.7.1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Типичные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ЭКГ,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допускающие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интерпретацию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случаи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ферментов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сыворотки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2.3.2.8.1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Кардиоселективные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изоферменты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2.3.2.8.2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динамика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ферментов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2.3.2.9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инфаркта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2.3.2.9.1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2.3.2.9.2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Радионуклидные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2.3.2.9.3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Рентгенологические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2.3.2.9.4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Рентгенография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2.3.2.9.5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коронароангиографии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2.3.2.9.6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вентрикулографии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«неосложненного»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инфаркта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2.3.2.10.1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Купирование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ангинозного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приступа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эквивалентов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2.3.2.10.3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2.3.2.10.4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Антикоагулянтная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тромболитическая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2.3.2.10.5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воздействий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целью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2.3.2.10.6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тромбоэмболических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осложнений,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антиагрегатная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непрямые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антикоагулянты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2.3.2.10.7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ЛФК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госпитальная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стадия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2.3.2.10.8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Хирургические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инфаркта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1.Транслюминальная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ангиопластика,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Аорто-коронарное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шунтирование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2.3.2.11.3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осложнений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инфаркта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1379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проводимости: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пароксизмальные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тахикардии,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экстрасистолии,</w:t>
            </w:r>
          </w:p>
          <w:p>
            <w:pPr>
              <w:pStyle w:val="TableParagraph"/>
              <w:spacing w:line="270" w:lineRule="atLeast"/>
              <w:ind w:left="105" w:right="1090"/>
              <w:rPr>
                <w:sz w:val="24"/>
              </w:rPr>
            </w:pPr>
            <w:r>
              <w:rPr>
                <w:sz w:val="24"/>
              </w:rPr>
              <w:t>мерцательная аритмия, фибрилляция желудочков, брадиаритмии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(синоатриальные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атриовентрикулярные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блокады,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СССУ). МЭС.</w:t>
            </w:r>
          </w:p>
        </w:tc>
      </w:tr>
      <w:tr>
        <w:trPr>
          <w:trHeight w:val="1103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2.3.2.12.2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223"/>
              <w:rPr>
                <w:sz w:val="24"/>
              </w:rPr>
            </w:pPr>
            <w:r>
              <w:rPr>
                <w:sz w:val="24"/>
              </w:rPr>
              <w:t>Подэлемент 2. Острая недостаточность кровообращения: 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неинвазивныхи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инвазивных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гемодинамикой.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левожелудочковая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 (сердечная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астма,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легких).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Кардиогенный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варианты.</w:t>
            </w:r>
          </w:p>
        </w:tc>
      </w:tr>
      <w:tr>
        <w:trPr>
          <w:trHeight w:val="1656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333"/>
              <w:rPr>
                <w:sz w:val="24"/>
              </w:rPr>
            </w:pPr>
            <w:r>
              <w:rPr>
                <w:sz w:val="24"/>
              </w:rPr>
              <w:t>Подэлемент 3. Другие осложнения инфаркта миокарда: Разрывы сердца,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эпистенокардитический перикардит, аневризма сердца, тромбоэндокардит,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тромбоэмболические осложнения. Парез желудочно-кишечного тракта,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эрозии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язвы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атония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мочевого</w:t>
            </w:r>
          </w:p>
          <w:p>
            <w:pPr>
              <w:pStyle w:val="TableParagraph"/>
              <w:spacing w:line="270" w:lineRule="atLeast"/>
              <w:ind w:left="105" w:right="761"/>
              <w:rPr>
                <w:sz w:val="24"/>
              </w:rPr>
            </w:pPr>
            <w:r>
              <w:rPr>
                <w:sz w:val="24"/>
              </w:rPr>
              <w:t>пузыря. Застойная пневмония. Постинфарктный синдром. Личностные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расстройства.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2.3.2.13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инфаркта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реабилитация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инфарктом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коррекция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ИБС,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829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2.3.2.13.2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Вторичная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профилактика: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эффективное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ИБС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left="105" w:right="972"/>
              <w:rPr>
                <w:sz w:val="24"/>
              </w:rPr>
            </w:pPr>
            <w:r>
              <w:rPr>
                <w:sz w:val="24"/>
              </w:rPr>
              <w:t>реабилитация больных после инфаркта миокарда. 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медикаментозной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инфарктов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миокарда.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Реабилитация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инфарктом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Стационарный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инфарктом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миокарда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перенесших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санатория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Поликлинический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перенесших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инфаркт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миокарда.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диспансеризации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Длительные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тренировки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перенесших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инфаркт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2.3.2.15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2.3.2.16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16.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Постинфарктный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кардиосклероз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Постинфарктный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кардиосклероз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единственное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Сочетание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Гипертоническая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симптоматические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гипертензии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1.Определение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эпидемиология</w:t>
            </w:r>
          </w:p>
        </w:tc>
      </w:tr>
      <w:tr>
        <w:trPr>
          <w:trHeight w:val="553" w:hRule="atLeast"/>
        </w:trPr>
        <w:tc>
          <w:tcPr>
            <w:tcW w:w="138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2.Этиология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гипертонической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факторы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риска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3.Классификация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гипертонической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картина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стадий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гипертонической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5.Осложнения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гипертонической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Гипертонические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кризы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Подэлемент1.Варианты</w:t>
            </w:r>
          </w:p>
        </w:tc>
      </w:tr>
      <w:tr>
        <w:trPr>
          <w:trHeight w:val="275" w:hRule="atLeast"/>
        </w:trPr>
        <w:tc>
          <w:tcPr>
            <w:tcW w:w="13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2.3.3.6.2</w:t>
            </w:r>
          </w:p>
        </w:tc>
        <w:tc>
          <w:tcPr>
            <w:tcW w:w="818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Подэлемент2.Патогенез</w:t>
            </w:r>
          </w:p>
        </w:tc>
      </w:tr>
      <w:tr>
        <w:trPr>
          <w:trHeight w:val="273" w:hRule="atLeast"/>
        </w:trPr>
        <w:tc>
          <w:tcPr>
            <w:tcW w:w="13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2.3.3.6.3</w:t>
            </w:r>
          </w:p>
        </w:tc>
        <w:tc>
          <w:tcPr>
            <w:tcW w:w="81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гипертонических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кризов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2.3.3.7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гипертонической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молодом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пожилом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возрасте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2.3.3.8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Диагностическое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гипертонической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2.3.3.8.1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гемодинамики.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2.3.3.8.2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Мониторирование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2.3.3.8.3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глазного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2.3.3.8.4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Рентгенография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2.3.3.8.5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Электрокардиография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2.3.3.8.6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Эходопплеркардиография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2.3.3.8.7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Рентгеноконтрастные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2.3.3.8.8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Радиоизотопные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2.3.3.8.9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Биохимические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лабораторные 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2.3.3.9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гипертонической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2.3.3.9.1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Первичная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2.3.3.9.2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Социально-гигиенические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2.3.3.9.3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Немедикаментозные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2.3.3.9.4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Диета,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активность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2.3.3.10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Медикаментозное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гипертоническое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кризов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2.3.3.10.1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рационального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гипотензивных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Агонисты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имидазолиновых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рецепторов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2.3.3.10.3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Блокаторы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альфа-адренорецепторов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2.3.3.10.4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4.Бетаадреноблокаторы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2.3.3.10.5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Кальциевые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антагонисты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2.3.3.10.6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Периферические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вазодалататоры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2.3.3.10.7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Диуретики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2.3.3.10.8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Ингибиторы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фермента,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конвертирующего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ангиотензин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2.3.3.10.9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Блокаторы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рецепторов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ангиотенизнаII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2.3.3.10.10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Седативные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2.3.3.10.11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Психотерапия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2.3.3.10.12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комбинированной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медикаментозной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сочетаниями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гипотензивных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2.3.3.11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Вторичная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гипертонической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2.3.3.12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Симптоматические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гипертонии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2.3.3.12.1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Подэлемент1.Нефрогенные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гипертонии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вследствие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воспалительного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поражения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(гломерулонефрит,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пиелонефрит,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поражения)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2.3.3.12.2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Реноваскулярные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гипертонии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(атеросклероз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почечных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артерий,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фибромышечная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дисплазия,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неспецифический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аортоартериит)</w:t>
            </w:r>
          </w:p>
        </w:tc>
      </w:tr>
      <w:tr>
        <w:trPr>
          <w:trHeight w:val="1103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2.3.3.12.3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Подэлемент3. Артериальные гипертонии вследствие поражения сердца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крупных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(коарктация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атеросклероз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позвоночных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 аортального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а-в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блокада)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2.3.3.12.4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Эндокринные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(первичныйгиперальдостеронизм,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феохромацитома,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Иценко-Кушинга)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2.3.3.12.5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Центрогенные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артериальные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гипертонии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(энцефалиты,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опухоли,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черепа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830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2.3.3.12.6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1308"/>
              <w:rPr>
                <w:sz w:val="24"/>
              </w:rPr>
            </w:pPr>
            <w:r>
              <w:rPr>
                <w:sz w:val="24"/>
              </w:rPr>
              <w:t>Подэлемент6. Артериальные гипертонии, связанные с приемом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(АТТГ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кортикостероиды,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гормональные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контрацептивы,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2.3.3.12.7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гипертонии 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беременных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(поздний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токсикоз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беременных,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эклампсия)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2.3.3.13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2.3.3.14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Синдром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вегетативной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дисфункции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(НЦА)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1.Этиология,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Вегетативные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1.Классификация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Миокардиты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Ревматические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Неревматические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Инфекционные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2.3.5.2.4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Неинфекционные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аллергических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токсических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реакциях,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воздействиях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Идиопатический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миокардит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(злокачественного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течения)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2.3.5.2.6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Миокардиты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диффузных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соединительной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ткани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2.3.5.2.8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Клинико-лабораторные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предшествующей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фактора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2.3.5.2.10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миокардитов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подострые,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рецидивирующие)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(очаговый,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диффузный)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2.3.5.2.12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Исходы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Дистрофия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(вторичные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КМП)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этиологические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факторы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2.3.5.3.2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биоэнергетических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миокардиодистрофии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Патоморфология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2.3.5.3.4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Дисгормональная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дистрофия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Токсическая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дистрофия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2.3.5.3.6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Дистрофия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вследствие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перенапряжения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2.3.5.3.7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миокардиодистрофий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2.3.5.3.8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Кардиомиопатии</w:t>
            </w:r>
          </w:p>
        </w:tc>
      </w:tr>
      <w:tr>
        <w:trPr>
          <w:trHeight w:val="1656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2.3.5.4.1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431"/>
              <w:rPr>
                <w:sz w:val="24"/>
              </w:rPr>
            </w:pPr>
            <w:r>
              <w:rPr>
                <w:sz w:val="24"/>
              </w:rPr>
              <w:t>Подэлемент 1.Дилатационная кардиомиопатия.Патоморфология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патофизиология. Клинические проявления и варианты течения. Основные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инструментального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Эхокардиография.</w:t>
            </w:r>
          </w:p>
          <w:p>
            <w:pPr>
              <w:pStyle w:val="TableParagraph"/>
              <w:spacing w:line="240" w:lineRule="auto"/>
              <w:ind w:left="105" w:right="708"/>
              <w:rPr>
                <w:sz w:val="24"/>
              </w:rPr>
            </w:pPr>
            <w:r>
              <w:rPr>
                <w:sz w:val="24"/>
              </w:rPr>
              <w:t>Рентгенологическое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исследование.Радионуклиднаявентрикулография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сцинтиграфия.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Катетеризация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гемодинамики.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Коронароагниография.</w:t>
            </w:r>
          </w:p>
        </w:tc>
      </w:tr>
      <w:tr>
        <w:trPr>
          <w:trHeight w:val="1931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2.3.5.4.2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223"/>
              <w:rPr>
                <w:sz w:val="24"/>
              </w:rPr>
            </w:pPr>
            <w:r>
              <w:rPr>
                <w:sz w:val="24"/>
              </w:rPr>
              <w:t>Подэлемент 2.Гипертрофическая кардиомиопатия.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Патоморфология(особенности). Роль нарушений диастолической 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желудочка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патогенезе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проявлений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гипертрофической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кардиомиопатии. Клиника, диагностика, варианты течения. Нарушения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ритма у больных с гипертрофическойкардиопатией.Частота внезапной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инструментальные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лечению.</w:t>
            </w:r>
          </w:p>
        </w:tc>
      </w:tr>
      <w:tr>
        <w:trPr>
          <w:trHeight w:val="830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2.3.5.4.3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Рестриктивнаякардиомиопатия.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Патоморфология.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Клиника.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гемодинамики.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диагноз.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(консервативное,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оперативному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лечению).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2.3.5.5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Реабилитация</w:t>
            </w:r>
          </w:p>
        </w:tc>
      </w:tr>
      <w:tr>
        <w:trPr>
          <w:trHeight w:val="350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2.3.5.6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Инфекционный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эндокардит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1.Этиология.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Патоморфология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Первичный эндокардит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Вторичный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эндокардит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2.3.6.6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варианта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локализации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инфекции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течения 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2.3.6.8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Иммунные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инфекционном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эндокардите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2.3.6.10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14. 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2.3.6.15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Нарушения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ритма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проводимости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ритма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Подэлемент 1. Состояния, способствующие возникновению аритмий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(синдромы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предвозбуждения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укороченного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PQ,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электролитного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препараты)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«Идиопатические»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Электрофизиологические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аритмий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ритма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2.3.7.4.1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Анамнез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физикальные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данные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Электрокардиография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(суточноехолтеровскоемониторирование)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ЭКГ-проба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нагрузкой,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фармакологические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2.3.7.4.5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Электрофизиологические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Эктопические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комплексы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ритмы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Экстрасистолия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2.3.7.3.2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Парасистолия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Выскальзывающие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сокращения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ритмы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Состояния,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приводящие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возникновению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выскальзывающих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сокращений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2.3.7.4.3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Ускоренные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ритмы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2.3.7.5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Тахикардии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тахиаритмии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2.3.7.5.1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тахиаритмий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(пароксизмальные,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постоянно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рецидивирующие)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Наджелудочковые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тахикардии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(предсердные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АВ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тахикардии,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тахикардии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синдроме WPW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Мерцание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трепетание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предсердий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пароксизмальныхтахиаритмий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2.3.7.5.5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пароксизмальных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тахикардий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синдромах предвозбуждения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(CLC,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WPW)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2.3.7.5.6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тахиаритмий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(устранение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тахиаритмий,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урежение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сокращений)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2.3.7.6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Желудочковые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тахикардии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тахиаритмии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тахикардий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желудочковых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тахикардий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Трепетание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фибрилляция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желудочковыхтахиаритмий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2.3.7.7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Брадиаритмии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нарушения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проводимости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2.3.7.7.1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синусового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узла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синусового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узла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Неотложная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нарушениях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синусового узла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2.3.7.7.4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электрокардиостимуляции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нарушением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синусового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узла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2.3.7.7.5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внутрипредсердной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2.3.7.7.6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Синоатриальные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(клиника,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ЭКГ)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2.3.7.7.7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Атриовентрикулярные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блокады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2.3.7.7.8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Неотложная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А-В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блокадах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(приступы,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Морганьи-Эдамса-Стокса)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2.3.7.7.9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водителей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2.3.7.7.10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Подэлемент10.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имплантации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водителя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2.3.7.7.11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внутрижелудочковой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2.3.7.8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нарушениями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ритма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2.3.7.8.1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аритмий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(этиотропное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антиаритмические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препараты)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2.3.7.8.2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Электростимуляция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(временная,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постоянная)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2.3.7.8.3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Электростимуляция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(экстренная,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плановая)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2.3.7.8.4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аритмий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2.3.7.9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ритма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2.3.7.10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Сердечная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2.3.8.1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2.3.8.2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сердечной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формы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2.3.8.3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инструментальные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2.3.8.3.1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Рентгенологическое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2.3.8.3.2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2.3.8.3.3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Электрокардиография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2.3.8.3.4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Радионуклиднаявентрикулография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2.3.8.3.5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максимального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потребления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кислорода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(спироэргометрия)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2.3.8.4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Классификации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сердечной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недостаточности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2.3.8.5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сердечной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2.3.8.6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левожелудочковая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недостаточность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2.3.8.6.1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левожелудочковой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2.3.8.7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правожелудочковая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недостаточность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2.3.8.7.1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правожелудочковой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недостаточности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2.3.8.8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хронической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сердечной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недостаточности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2.3.8.8.1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2.3.8.8.2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Немедикаментозные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2.3.8.8.3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Ультафильтрация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2.3.8.8.4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Вспомогательное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кровообращение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2.3.8.9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2.3.8.10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Реабилитация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2.3.8.11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</w:tbl>
    <w:p>
      <w:pPr>
        <w:spacing w:line="270" w:lineRule="exact" w:before="0"/>
        <w:ind w:left="2975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2.4.</w:t>
      </w:r>
      <w:r>
        <w:rPr>
          <w:b/>
          <w:color w:val="25282E"/>
          <w:spacing w:val="-2"/>
          <w:sz w:val="24"/>
        </w:rPr>
        <w:t> </w:t>
      </w:r>
      <w:r>
        <w:rPr>
          <w:b/>
          <w:sz w:val="24"/>
        </w:rPr>
        <w:t>Болезни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органов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пищеварения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Гастриты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острых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хронических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гастритов,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роль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H.Pylory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гастритов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Клиника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гастритов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гастрита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гастрита,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ассоциированного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H.Pylory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Аутоиммунного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гастрита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пониженной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секрецией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2.4.1.3.4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гастритов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гастритов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2.4.1.5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дифференциальный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гастритов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гастрита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гастрита,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эрадикационная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Язвенная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желудка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двенадцатиперстной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2.4.2.3.1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Подэлемент2.Двенадцатиперстной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Подэлемент3.Внелуковичной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язвы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4.Сочетанных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стадии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обострения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ремиссии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язвенной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дифференциальный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Симптоматические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язвы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Осложнения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язвенной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Перерождение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рак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Деформация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2.4.2.7.3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Кровотечение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Прободение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2.4.2.7.5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Пенетрация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2.4.2.8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язвенной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желудка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12-перстной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2.4.2.8.1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стационарному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2.4.2.8.2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Антисекреторные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2.4.2.8.3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Питание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2.4.2.8.4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Антацидные,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адсорбирующие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обволакивающие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2.4.2.8.5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Цитопротекторы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2.4.2.8.6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нормализующие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моторно-эвакуаторную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функцию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2.4.2.8.7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Эрадикационная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2.4.2.8.8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Физиотерапия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2.4.2.8.9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Санаторно-курортное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2.4.2.8.10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2.4.2.9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язвенной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2.4.2.10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2.4.2.11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11.Диспансеризация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язвенной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болезнью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2.4.2.12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кишечника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Дуодениты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Дивертикулы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тонкой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толстой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Энтеропатии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1103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2.4.3.3.3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223"/>
              <w:rPr>
                <w:sz w:val="24"/>
              </w:rPr>
            </w:pPr>
            <w:r>
              <w:rPr>
                <w:sz w:val="24"/>
              </w:rPr>
              <w:t>Подэлемент3. Клиника: Синдром медленного всасывания и пищеварения.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минерального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остеопороз.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Анемия.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желчевыводящих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Поражение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</w:tr>
      <w:tr>
        <w:trPr>
          <w:trHeight w:val="220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2.4.3.3.4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244"/>
              <w:rPr>
                <w:sz w:val="24"/>
              </w:rPr>
            </w:pPr>
            <w:r>
              <w:rPr>
                <w:sz w:val="24"/>
              </w:rPr>
              <w:t>Подэлемент4. Лечение: Диетотерапия, парентеральное питание, эубиотики,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антибактериальные препараты, витамины, ферментные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препараты,антидиаррейные средства,биологические препараты, препараты,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повышающие иммунобиологические процессы в организме, препараты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кальция, магния, кобальта, железа,холинолитические средства, вяжущие,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обволакивающие и адсорбирующие средства, фитотерапия,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физиотерапия,санаторно-курортное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лечение.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амбулаторных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2.4.3.3.6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2.4.3.3.7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2.4.3.3.8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Дисбактериоз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кишечника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(эубиоз,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дисбиоз,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дисбактериоз)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2.4.3.4.2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Микрофлора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кишечника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значение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2.4.3.4.3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внешних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микробного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равновесия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кишечной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флоры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Лекарственный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дисбактериоз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2.4.3.4.5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эндогенной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экзогенной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суперинфекции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2.4.3.4.6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Фазы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дисбактериоза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2.4.3.4.7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2.4.3.4.8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2.4.3.4.9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2.4.3.4.10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Подэлемент10.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Синдром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«раздраженной»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2.4.3.5.2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локализации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отделах толстой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2.4.3.5.4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2.4.3.5.5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2.4.3.5.6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Колит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язвенный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неспецифический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2.4.3.6.4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1655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2.4.3.6.6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203"/>
              <w:rPr>
                <w:sz w:val="24"/>
              </w:rPr>
            </w:pPr>
            <w:r>
              <w:rPr>
                <w:sz w:val="24"/>
              </w:rPr>
              <w:t>Подэлемент 6. Лечение: Диетотерапия. Препараты сочетаний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сульфаниламидов с салициловой кислотой. Препараты 5-аминосалициловой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кислоты. Стероидные гормоны. Гемотрансфузии, белковые гидролизаты,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синтетические аминокислотные соли и растворы солей.Препараты железа.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Анаболические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стероидные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препараты.Плазмаферезгемосорбция.Показания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лечению.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2.4.3.6.7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2.4.3.6.8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2.4.3.6.9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2.4.3.7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Болезнь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Крона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2.4.3.7.1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2.4.3.7.5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печени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желчных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путей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диффузные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печени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2.4.4.3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Гепатозы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Наследственный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пигментный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гепатоз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Жировой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гепатит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2.4.4.4.1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1.Классификация</w:t>
            </w:r>
          </w:p>
        </w:tc>
      </w:tr>
      <w:tr>
        <w:trPr>
          <w:trHeight w:val="1103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2.4.4.4.2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Подэлемент 2. Вирусные гепатиты. Клинико-морфологические формы.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вирусной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репликации.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гепатитов: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стадии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обострения,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стадии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ремиссии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2.4.4.4.3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3.Аутоиммунные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гепатиты.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картина.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2.4.4.4.4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гепатиты.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картина.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2.4.4.4.5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Алкогольные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гепатиты.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Клинико-морфологические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формы.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картина.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2.4.4.4.6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Холестатическая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печени.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картина.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диагноз.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2.4.4.4.7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946"/>
              <w:rPr>
                <w:sz w:val="24"/>
              </w:rPr>
            </w:pPr>
            <w:r>
              <w:rPr>
                <w:sz w:val="24"/>
              </w:rPr>
              <w:t>Подэлемент 7. Лечение гепатитов: Противовирусные препараты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ГепатопротекторыАнтихолестатические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Глюкокортикоиды,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иммуномодуляторы,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цитостатики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Симптоматическая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2.4.4.4.8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2.4.4.4.9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2.4.4.4.10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2.4.4.5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Цирроз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печени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2.4.4.5.2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Патоморфология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осложнение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2.4.4.5.5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2.4.4.5.6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2.4.4.6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Дискинезии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желчного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пузыря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желчевыводящих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путей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2.4.4.7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Холецистит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холецистита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2.4.4.7.6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Диетотерапия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Желчегонные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Спазмолитические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Антибактериальные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амбулаторных условиях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2.4.4.7.13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2.4.4.7.15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Хронический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панкреатит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Патоморфология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дифференциальный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2.4.5.5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2.4.5.6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Диетотерапия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2.4.5.6.2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Антиферментные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Антиспастические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2.4.5.6.4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уменьшающие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внешнесекреторную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поджелудочной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Ферментные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2.4.5.6.6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2.4.5.6.7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Санаторно-курортное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2.4.5.7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2.4.5.8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2.4.5.9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2.4.5.10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Heading1"/>
        <w:spacing w:before="90"/>
        <w:ind w:left="941"/>
      </w:pPr>
      <w:r>
        <w:rPr>
          <w:color w:val="25282E"/>
        </w:rPr>
        <w:t>Раздел</w:t>
      </w:r>
      <w:r>
        <w:rPr>
          <w:color w:val="25282E"/>
          <w:spacing w:val="-3"/>
        </w:rPr>
        <w:t> </w:t>
      </w:r>
      <w:r>
        <w:rPr>
          <w:color w:val="25282E"/>
        </w:rPr>
        <w:t>2.5.</w:t>
      </w:r>
      <w:r>
        <w:rPr>
          <w:color w:val="25282E"/>
          <w:spacing w:val="-1"/>
        </w:rPr>
        <w:t> </w:t>
      </w:r>
      <w:r>
        <w:rPr/>
        <w:t>Болезни</w:t>
      </w:r>
      <w:r>
        <w:rPr>
          <w:spacing w:val="-1"/>
        </w:rPr>
        <w:t> </w:t>
      </w:r>
      <w:r>
        <w:rPr/>
        <w:t>почек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Гломерулонефриты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(ОГН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ХГН)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2.5.1.1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Элемент1.Этиология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гломерулонефритов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отеков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ХГН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Элемент4.Патогенез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гипертонии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ОГН,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ХГН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гломерулонефритах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2.5.1.6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гиперлипидемии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гиперлипопротеинемии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гломерулонефритах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тромбоцитарного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плазменного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гемостаза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ХГН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8.Механизмы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прогрессирования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гломерулонефритов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2.5.1.9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ХГН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Патоморфология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Гистологические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ОГН,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ХГН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ХГН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ХГН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ОГН,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ХГН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2.5.1.15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ХГН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ОГН,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ХГН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амилоидозом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2.Острым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пиелонефритом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4.Миеломной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почкой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5.Диабетической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нефропатией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2.5.1.16.6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Поликистозной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почкой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7.Подагрической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почкой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Нефритом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инфекционном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эндокардите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Застойной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2.5.1.16.11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Туберкулезом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2.5.1.17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острого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гломерулонефритов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Подэлемент1.Режим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Диета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Этиологическое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Патогенетическое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Глюкокортикостероидами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2.5.1.17.6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«Пульс-терапия»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глюкокортикостероидами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Цитостатиками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 «Пульс-терапия»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цитостатиками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Подэлемент9.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Антикоагулянтами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Подэлемент10.Антиагрегантами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Подэлемент11.Нестероидными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противовоспалительными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препаратами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Плазмаферезом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иммуносорбцией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2.5.1.17.13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Сочетанными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схемами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2.5.1.17.14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(гипертония,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отеки)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2.5.1.17.15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осложнений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ОГН,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ХГН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2.5.1.17.17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Подэлемент17.Особенности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ОГН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2.5.1.17.18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ХГН: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обострения,впериод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ремиссии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2.5.1.17.19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19.Особенности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поликлиники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2.5.1.17.20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20.Показания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стационарному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2.5.1.17.21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Санаторно-курортное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2.5.1.18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18.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гломерулонефритов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2.5.1.19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Диспансерное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наблюдение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2.5.1.20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  <w:tr>
        <w:trPr>
          <w:trHeight w:val="38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Пиелонефриты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Этиология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факторы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риска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острого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хронического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пиелонефритов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Патогенез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пиелонефритов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Морфологические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острого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хронического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пиелонефритов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хронических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пиелонефритов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1.Первичных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Вторичных</w:t>
            </w:r>
          </w:p>
        </w:tc>
      </w:tr>
      <w:tr>
        <w:trPr>
          <w:trHeight w:val="275" w:hRule="atLeast"/>
        </w:trPr>
        <w:tc>
          <w:tcPr>
            <w:tcW w:w="13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2.5.2.5</w:t>
            </w:r>
          </w:p>
        </w:tc>
        <w:tc>
          <w:tcPr>
            <w:tcW w:w="818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5.Клиника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хронических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пиелонефритов</w:t>
            </w:r>
          </w:p>
        </w:tc>
      </w:tr>
      <w:tr>
        <w:trPr>
          <w:trHeight w:val="273" w:hRule="atLeast"/>
        </w:trPr>
        <w:tc>
          <w:tcPr>
            <w:tcW w:w="13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2.5.2.6</w:t>
            </w:r>
          </w:p>
        </w:tc>
        <w:tc>
          <w:tcPr>
            <w:tcW w:w="81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Клиника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пиелонефрита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фазе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Ремиссии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Обострения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женщин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старческом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2.5.2.8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Дифференциальная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пиелонефритов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2.5.2.8.1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гломерулонефритом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2.5.2.8.2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туберкулезом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2.5.2.8.3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циститом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мочевых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2.5.2.9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острых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хронических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пиелонефритов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2.5.2.9.1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1.Антибактериальные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комбинации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2.5.2.9.2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Симптоматическое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2.5.2.9.3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болезни: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обострения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2.5.2.9.4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Противорецидивное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2.5.2.9.5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2.5.2.9.6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старческом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2.5.2.9.7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поликлиники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2.5.2.9.8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стационарному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2.5.2.9.9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Санаторно-курортное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2.5.2.10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Элемент10.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пиелонефрита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2.5.2.11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Диспансерное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наблюдение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2.5.2.12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Нефротический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синдром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нефротического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Морфологические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почках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нефротических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отеков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протеинурии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нефротическом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синдроме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2.5.3.8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диспротеинемия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Гиперлипопротеинемия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Гиперкоагуляция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угнетение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фибринолиза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гуморального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клеточного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иммунитета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2.5.3.12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Электролитные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Функциональное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2.5.3.14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нефротического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синдрома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Эпизодический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рецидивирующий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Персистирующий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2.5.3.14.3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Прогрессирующий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2.5.3.15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Осложнения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нефротического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синдрома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Инфекционные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Сосудистые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тромбозы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Нефротический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Гиповолемический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коллапс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2.5.3.16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возрастных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группах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2.5.3.17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17.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нефротического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синдрома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2.5.3.18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18.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пункционная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биопсия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почек: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показания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противопоказания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2.5.3.19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Элемент19.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Дифференциальная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нефротическом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синдроме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2.5.3.20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нефротического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синдрома: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госпитализации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Режим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Диета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2.5.3.20.4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Глюкокортикоидные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гормоны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Цитостатики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антиметаболиты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Антикоагулянты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прямого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Антиагреганты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2.5.3.20.10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(альбумин,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реополиглюкин)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Противовоспалительные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Диуретические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2.5.3.20.13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2.5.3.21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Диспансерное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наблюдение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2.5.3.22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ведения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условиях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поликлиники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2.5.3.23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Хроническая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Патофизиология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ХБП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553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2.5.4.6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ХБП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Консервативное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ХБП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Диета,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солевой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Энтеросорбенты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кетакислоты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(кетостерил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электролитных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кислотно-основных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нарушений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2.5.4.7.5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фосфорно-кальциевого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2.5.4.7.6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2.5.4.7.7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дозировки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медикаментозных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ХБП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2.5.4.7.8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гемодиализу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перитонеальному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диализу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2.5.4.7.9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пересадке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2.5.4.8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2.5.4.9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МСЭ</w:t>
            </w:r>
          </w:p>
        </w:tc>
      </w:tr>
    </w:tbl>
    <w:p>
      <w:pPr>
        <w:spacing w:line="270" w:lineRule="exact" w:before="0"/>
        <w:ind w:left="1308" w:right="594" w:firstLine="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2.6.Болезни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органов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кроветворения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Железодефицитные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Железонасыщенные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гипохромные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свинцовом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отравлении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2.6.1.5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наследственным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синтеза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порфиринов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Талассемии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Элемент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7.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В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-дефицитные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Подэлемент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1.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Патогенез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В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-дефицитных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анемий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Подэлемент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2.Терапия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В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-дефицитных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анемий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дефицитом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фолиевой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кислоты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Гемолитические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2.6.1.9.1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Наследственный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микросфероцитоз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2.6.1.9.2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Наследственный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элиптоцитоз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стоматоцитоз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2.6.1.9.3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Ферментодефицитные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гемолитические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2.6.1.9.4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Гемоглобинопатии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2.6.1.9.5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Приобретенные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гемолитические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2.6.1.9.6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аутоиммунных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гетероиммунных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гемолитических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анемиях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2.6.1.9.7</w:t>
            </w:r>
          </w:p>
        </w:tc>
        <w:tc>
          <w:tcPr>
            <w:tcW w:w="818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Аутоиммунные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гемолитические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анемии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неполными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тепловыми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агглютининами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2.6.1.9.8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Холодовые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аутоиммунных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гемолитических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2.6.1.10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Гипопластические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2.6.1.10.1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гипопластических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2.6.1.10.2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гипопластических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2.6.1.11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Порфирии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2.6.1.11.1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порфирии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2.6.1.11.2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</w:tbl>
    <w:p>
      <w:pPr>
        <w:pStyle w:val="Heading1"/>
        <w:ind w:left="1308" w:right="599"/>
        <w:jc w:val="center"/>
      </w:pPr>
      <w:r>
        <w:rPr>
          <w:color w:val="25282E"/>
        </w:rPr>
        <w:t>Раздел</w:t>
      </w:r>
      <w:r>
        <w:rPr>
          <w:color w:val="25282E"/>
          <w:spacing w:val="-3"/>
        </w:rPr>
        <w:t> </w:t>
      </w:r>
      <w:r>
        <w:rPr>
          <w:color w:val="25282E"/>
        </w:rPr>
        <w:t>2.7. </w:t>
      </w:r>
      <w:r>
        <w:rPr/>
        <w:t>Ревматические</w:t>
      </w:r>
      <w:r>
        <w:rPr>
          <w:spacing w:val="-2"/>
        </w:rPr>
        <w:t> </w:t>
      </w:r>
      <w:r>
        <w:rPr/>
        <w:t>болезни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Ревматизм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Патоморфология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Современная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номенклатура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Клинико-временная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вариантов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ревматизма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2.7.1.8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2.7.1.9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ревматическая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лихорадка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2.7.1.10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инструментально-графическая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2.7.1.11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Клинико-лабораторная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степеней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ревматизма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2.7.1.12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Биохимические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иммунологические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ревматизма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2.7.1.13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Возможности инструментальных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кардита</w:t>
            </w:r>
          </w:p>
        </w:tc>
      </w:tr>
      <w:tr>
        <w:trPr>
          <w:trHeight w:val="553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2.7.1.15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мио-,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эндо-,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перикардита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ревмокардита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2.7.1.17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Внекардиальные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2.7.1.17.1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1.Ревматический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полиартрит,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2.7.1.17.2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Ревматизм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плевры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2.7.1.17.3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2.7.1.17.4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Ревматизм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(хорея,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церебральный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ревмаваскулит,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ревматическая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энцефалопатия)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2.7.1.17.5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Ревматизм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подкожной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соединительной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ткани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(кольцевидная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эритема,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ревматические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узелки)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2.7.1.18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Диагностические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2.7.1.19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этапного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2.7.1.20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этиотропной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противовоспалительной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стационара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2.7.1.21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затяжными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формами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ревматизма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2.7.1.22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ревматизмом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2.7.1.23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2.7.1.24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инвалидов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2.7.1.25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2.7.1.26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первичной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2.7.1.27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Вторичная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ревматизма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2.7.1.28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Ревматические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пороки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2.7.2.1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Частота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митрального, аортального,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трикуспидального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клапанов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Клинико-анатомические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нарушений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гемодинамики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пороках 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гемодинамики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пороков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ревматических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пороков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Физикальные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2.7.2.5.2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Фонокардиография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Рентгенологические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2.7.2.5.5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Эхокардиография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допплер-эхокардиография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2.7.2.5.6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Радионуклидные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пороков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сердца: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2.7.2.6.1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Одноклапанные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пороки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2.7.2.6.2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Митральный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Митральная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Митральный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 устья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устья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клапана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2.7.2.6.8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Трикуспидальный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стеноз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Подэлемент9.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трехстворчатого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2.7.2.6.10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Трикуспидальный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трехстворчатого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клапана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Многоклапанные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комбинированные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Митрально-аортальный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2.7.2.6.13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Митральный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сочетании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аортальной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недостаточностью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2.7.2.6.14</w:t>
            </w:r>
          </w:p>
        </w:tc>
        <w:tc>
          <w:tcPr>
            <w:tcW w:w="818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клапана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 сочетании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недостаточностью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клапана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2.7.2.6.15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Митрально-аортально-трикуспидальный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стеноз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2.7.2.6.16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Митральный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трехстворчатого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клапана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пороках 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оперативному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коррекции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пороков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Отдаленные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2.7.2.11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Рестеноз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2.7.2.12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Поздние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специфичные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протезами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клапанов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консервативного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пороках сердца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2.7.2.14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искусственными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клапанами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поликлинических условиях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оперативного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2.7.2.15.2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Оперированных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ревматических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Элемент19.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Рациональное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трудоустройство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3.Ревматоидный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артрит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(РА)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иммунологических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Механизм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суставного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воспаления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(органных)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Серопозитивный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Серонегативный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2.7.3.5.3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проявлениями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Фелти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суставного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2.7.3.7.3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2.7.3.8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2.7.3.8.1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2.7.3.8.2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Рентгенологическая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2.7.3.8.3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Морфологическая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Формулировка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2.7.3.11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Элемент11.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этапной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длительного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(базисные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средства)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2.7.3.12.2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Нестероидные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противовоспалительные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кортикостероиды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Иммуномодулирующая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2.7.3.12.5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Санаторно-курортное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2.7.3.13.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Анкилозирующийспондиллоартрит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антигенами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гистосовместимости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Патоморфологические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воспалительного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Бехтерева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(бБ)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бБ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Внесуставные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течения 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женщин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2.7.4.9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бБ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2.7.4.11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другими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спондилоартритами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бБ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бБ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2.7.4.15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2.7.5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Рейтера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хламидийной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антигенов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гистосовместимости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Рейтера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суставного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2.7.5.6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слизистых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оболочек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Рейтера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2.7.5.9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(синдром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Рейтера)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Рейтера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2.7.5.12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Рейтера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2.7.6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Псориатический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артрит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псориатического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артрита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псориатического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артрита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2.7.6.7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Реактивные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артриты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реактивных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Постэнтероколитические</w:t>
            </w:r>
          </w:p>
        </w:tc>
      </w:tr>
      <w:tr>
        <w:trPr>
          <w:trHeight w:val="553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2.7.7.2.2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Урогенитальные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(исключая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Рейтера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гонорею)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хламидийной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Поствакционные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реактивных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2.7.7.7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Остеоартрозы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 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расстройств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обменных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нарушений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2.7.8.1.3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сосудистого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фактора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перегрузки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микротравматизации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сустава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Патоморфология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Преимущественная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локализация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(гонартроз,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коксартроз)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2.7.8.6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Медикаментозные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немедикаментозные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2.7.8.7.1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нагрузки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Антиферментные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Антивоспалительные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обезболивающие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Физиотерапия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2.7.8.7.5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Санаторно-курортное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2.7.8.8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2.7.9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9. Остеохондроз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позвоночника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2.7.9.1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локализации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2.7.9.2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Рентгенологическая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(денситометрия)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2.7.9.3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2.7.9.4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2.7.9.5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Диспансерное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наблюдение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2.7.9.6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2.7.10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Подагра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2.7.10.1.1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наследственности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питания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Обмен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пуринов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приступа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подагры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подагры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2.7.10.5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Подагрическая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нефропатия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Тканевые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отложения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уратов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Рентгенологические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подагры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2.7.10.11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приступа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подагрического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артрита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2.7.10.12.1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1.Урикосупрессивные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урикозурические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Диспансерное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наблюдение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2.7.10.15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3467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2.8</w:t>
      </w:r>
      <w:r>
        <w:rPr>
          <w:b/>
          <w:color w:val="25282E"/>
          <w:spacing w:val="-2"/>
          <w:sz w:val="24"/>
        </w:rPr>
        <w:t> </w:t>
      </w:r>
      <w:r>
        <w:rPr>
          <w:b/>
          <w:sz w:val="24"/>
        </w:rPr>
        <w:t>Эндокринные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болезни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2.8.1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1.Сахарный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диабет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стадии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ведущих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симптомов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2.8.1.6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компенсированном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декомпенсированном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сахарном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диабете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диабете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Сахарный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беременность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2.8.1.9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Элемент9. Комы при сахарном диабете: кетоацидотическая,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гипогликемическая,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гиперосмолярная,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лактоцидемическая (диагностика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лечение)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2.8.1.12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Диетотерапия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инсулинотерапии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инсулина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Инсулинорезистентность,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преодоления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инсулином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сульфаниламидов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бигуанидов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2.8.1.18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Первичная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2.8.1.20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2.8.1.21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2.8.1.22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2.8.1.23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2.8.2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Болезни щитовидной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2.8.2.1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2.8.2.2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Диффузно-токсический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зоб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стадии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2.8.2.2.5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инструментальных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методов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2.8.2.2.6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2.8.2.3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Тиреотоксический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криз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Поддерживающая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2.8.2.2.8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хирургическму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оперативному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диффузно-токсического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зоба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2.8.2.2.11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2.8.2.2.12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Подэлемент9.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2.8.2.2.13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2.8.2.4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Диффузно-узловой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зоб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2.8.2.4.1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2.8.2.5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Тиреоидиты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Подострый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Аутоиммунный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2.8.2.6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Гипотиреозы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2.8.2.6.1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2.8.2.6.5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2.8.2.6.6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2.8.2.6.7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2.8.2.6.8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2.8.3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Ожирение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ожирения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2.8.3.5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МСЭ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Heading1"/>
        <w:spacing w:before="90"/>
        <w:ind w:left="1308" w:right="601"/>
        <w:jc w:val="center"/>
      </w:pPr>
      <w:r>
        <w:rPr/>
        <w:t>Раздел</w:t>
      </w:r>
      <w:r>
        <w:rPr>
          <w:spacing w:val="-3"/>
        </w:rPr>
        <w:t> </w:t>
      </w:r>
      <w:r>
        <w:rPr/>
        <w:t>2.9</w:t>
      </w:r>
      <w:r>
        <w:rPr>
          <w:spacing w:val="57"/>
        </w:rPr>
        <w:t> </w:t>
      </w:r>
      <w:r>
        <w:rPr/>
        <w:t>Интенсивная</w:t>
      </w:r>
      <w:r>
        <w:rPr>
          <w:spacing w:val="-2"/>
        </w:rPr>
        <w:t> </w:t>
      </w:r>
      <w:r>
        <w:rPr/>
        <w:t>терапия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реанимация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клинике</w:t>
      </w:r>
      <w:r>
        <w:rPr>
          <w:spacing w:val="-2"/>
        </w:rPr>
        <w:t> </w:t>
      </w:r>
      <w:r>
        <w:rPr/>
        <w:t>внутренних</w:t>
      </w:r>
    </w:p>
    <w:p>
      <w:pPr>
        <w:spacing w:before="0"/>
        <w:ind w:left="2349" w:right="2353" w:firstLine="0"/>
        <w:jc w:val="center"/>
        <w:rPr>
          <w:b/>
          <w:sz w:val="24"/>
        </w:rPr>
      </w:pPr>
      <w:r>
        <w:rPr>
          <w:b/>
          <w:sz w:val="24"/>
        </w:rPr>
        <w:t>болезней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кардиологии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«прекращение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кровообращения»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20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2.9.1.1.1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Электрокардиографическая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прекращении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2.9.1.1.6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использованию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фармакологических средств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дефибрилляции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2.9.1.1.7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постреанимационного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сердечная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недостаточность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сердечной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Левожелудочковая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гипертонической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болезни.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223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патогенеза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левожелудочковой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митральном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стенозе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недостаточности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клапанов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правожелудочковой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миокардитах,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перикардитах,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кардиомиопатиях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2.9.1.2.5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Тотальная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застойная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Клиника,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коронарная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1380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Подэлемент 2. Основные клинические синдромы при инфаркте миокарда: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(сердечная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кардиогенный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шок),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ритма,</w:t>
            </w:r>
          </w:p>
          <w:p>
            <w:pPr>
              <w:pStyle w:val="TableParagraph"/>
              <w:spacing w:line="270" w:lineRule="atLeast"/>
              <w:ind w:left="105" w:right="1709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мозгового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кровообращения,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тромбоэмболический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купировании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инфаркте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миокарда.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2.9.1.3.5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2.9.1.3.6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фонового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уровня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Кардиогенный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инфаркте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кардиогенном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шоке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2.9.1.3.9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инфаркте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ЭКГ-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2.9.1.3.10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медикаментозная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аритмий.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2.9.1.3.11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Электроимпульсная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сердечных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аритмий.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Методика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электроимпульсной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противопоказания.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2.9.1.3.12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Антривентрикулярные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блокады,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приступы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МЭС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2.9.1.3.13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синкопальных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2.9.1.3.14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электрокардиостимуляции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2.9.1.3.15</w:t>
            </w:r>
          </w:p>
        </w:tc>
        <w:tc>
          <w:tcPr>
            <w:tcW w:w="8188" w:type="dxa"/>
          </w:tcPr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тромбоэмболических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осложнений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инфаркте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2.9.1.3.16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Тромбоэмболия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2.9.1.3.17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циркуляции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тромбозе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крупных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расслаивающий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аневризмы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2.9.1.3.18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223"/>
              <w:rPr>
                <w:sz w:val="24"/>
              </w:rPr>
            </w:pPr>
            <w:r>
              <w:rPr>
                <w:sz w:val="24"/>
              </w:rPr>
              <w:t>Подэлемент18. Организация специализированной помощи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догоспитальном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этапе.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бригады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СМП.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интенсивного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пульмонологии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дыхательная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Гипоксия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 гипоксемия.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Гиперкапния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2.9.2.3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Обструктивный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тип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дыхательной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недостаточности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бронхоскопии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ИВЛ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Рестриктивный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тип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дыхательной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недостаточности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Смешанный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тип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дыхательной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недостаточности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2.9.2.5.1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преобладающего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типа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дыхательной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2.9.2.6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Астматический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статус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стадии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2.9.2.6.2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инструментальный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методов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2.9.2.6.3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стадиях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астматического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статуса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лечебной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бронхоскопии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2.9.2.7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Тромбоэмболия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легочной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артерии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(ТЭЛА)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2.9.2.7.1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2.9.2.7.2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2.9.2.7.3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ТЭЛА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2.9.2.7.4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ТЭЛА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2.9.2.7.5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 ТЭЛА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2.9.2.8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экссудативном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плеврите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2.9.2.9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ОССН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пневмонии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2.9.2.9.1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2.9.2.10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респираторный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дистресс-синдром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гастроэнтерологии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Эзофагогастродоуденальные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кишечные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кровотечения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2.9.3.1.3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2.9.3.1.5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эзофагогастродоуденальных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кровотечениях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2.9.3.1.7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массивных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потерях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содержимого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Прободные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язвы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желудка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двенадцатиперстной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кишки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2.9.3.2.1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2.9.3.2.4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холецистит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2.9.3.3.5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Острый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панкреатит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2.9.3.4.3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панкреатита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панкреонекроза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553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2.9.3.4.5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панкреатите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панкреонекрозе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Острая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печеночная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2.9.3.6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Печеночная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2.9.3.6.2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эндокринологии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2.9.4.1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Кетоацидотическая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(диабетическая)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2.9.4.1.3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Гипогликемические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2.9.4.2.4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2.9.4.3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Гиперосмолярная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кома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Гиперлактацидемическая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2.9.4.4.1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2.9.4.4.2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2.9.4.4.3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2.9.4.4.4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2.9.4.5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Криз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феохромоцитоме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2.9.4.5.2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2.9.4.5.4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гематологии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Острая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постгеморрагическая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анемия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2.9.5.1.1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Гемолитический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криз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2.9.5.2.3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2.9.5.2.4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гемолизе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эритроцитов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2.9.5.2.5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2.9.5.3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Гипопластическая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анемия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2.9.5.3.3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гипопластических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анемиях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2.9.5.4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Элемент</w:t>
            </w:r>
            <w:r>
              <w:rPr>
                <w:b/>
                <w:spacing w:val="-3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4.</w:t>
            </w:r>
            <w:r>
              <w:rPr>
                <w:b/>
                <w:spacing w:val="-3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Интенсивная</w:t>
            </w:r>
            <w:r>
              <w:rPr>
                <w:b/>
                <w:spacing w:val="-3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терапия</w:t>
            </w:r>
            <w:r>
              <w:rPr>
                <w:b/>
                <w:spacing w:val="-3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при</w:t>
            </w:r>
            <w:r>
              <w:rPr>
                <w:b/>
                <w:spacing w:val="-3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В</w:t>
            </w:r>
            <w:r>
              <w:rPr>
                <w:b/>
                <w:sz w:val="16"/>
              </w:rPr>
              <w:t>12</w:t>
            </w:r>
            <w:r>
              <w:rPr>
                <w:b/>
                <w:position w:val="1"/>
                <w:sz w:val="24"/>
              </w:rPr>
              <w:t>-дефицитной</w:t>
            </w:r>
            <w:r>
              <w:rPr>
                <w:b/>
                <w:spacing w:val="-3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2.9.5.5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картина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острогоагранулоцитоза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2.9.5.5.1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костного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мозга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агранулоцитозах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2.9.5.5.2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агранулоцитозах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2.9.5.6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Синдром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диссеминированного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внутрисосудистого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свертывания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(ДВС)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2.9.5.6.2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2.9.5.6.4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Трансфузионные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аллергологии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Анафилактический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шок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анафилактические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реакции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2.9.6.1.1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2.9.6.1.2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2.9.6.1.3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2.9.6.1.4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Отек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Квинке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2.9.6.2.1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2.9.6.2.2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2.9.6.2.3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2.9.6.2.4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2.9.6.3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Крапивница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2.9.6.3.1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2.9.6.3.2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2.9.6.3.3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2.9.6.3.4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</w:tbl>
    <w:p>
      <w:pPr>
        <w:pStyle w:val="Heading1"/>
        <w:spacing w:line="270" w:lineRule="exact"/>
        <w:ind w:left="941"/>
      </w:pPr>
      <w:r>
        <w:rPr/>
        <w:t>Раздел</w:t>
      </w:r>
      <w:r>
        <w:rPr>
          <w:spacing w:val="-3"/>
        </w:rPr>
        <w:t> </w:t>
      </w:r>
      <w:r>
        <w:rPr/>
        <w:t>2.10.</w:t>
      </w:r>
      <w:r>
        <w:rPr>
          <w:spacing w:val="57"/>
        </w:rPr>
        <w:t> </w:t>
      </w:r>
      <w:r>
        <w:rPr/>
        <w:t>Немедикаментозные</w:t>
      </w:r>
      <w:r>
        <w:rPr>
          <w:spacing w:val="-1"/>
        </w:rPr>
        <w:t> </w:t>
      </w:r>
      <w:r>
        <w:rPr/>
        <w:t>методы</w:t>
      </w:r>
      <w:r>
        <w:rPr>
          <w:spacing w:val="-2"/>
        </w:rPr>
        <w:t> </w:t>
      </w:r>
      <w:r>
        <w:rPr/>
        <w:t>лечения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2.10.1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Диетотерапия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заболеваниях: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2.10.1.4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2.10.1.5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2.10.1.7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Кроветворной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2.10.1.8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диабете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2.10.1.9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ожирении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веществ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2.10.2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Лечебная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физкультура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тренинг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2.10.2.1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лечебной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2.10.2.1.1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2.10.2.1.2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2.10.2.1.2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суставов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2.10.2.1.3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2.10.2.1.4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мочевыводящих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2.10.3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Физиотерапия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санаторно-курортное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2.10.3.1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Показания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противопоказания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назначению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физиотерапии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курортной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2.10.3.1.1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курорты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2.10.3.1.2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Бальнеологические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курорты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941" w:right="0" w:firstLine="0"/>
        <w:jc w:val="left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2.11.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Клиническая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фармакология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2.11.1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093" w:val="left" w:leader="none"/>
                <w:tab w:pos="3059" w:val="left" w:leader="none"/>
                <w:tab w:pos="4325" w:val="left" w:leader="none"/>
                <w:tab w:pos="6092" w:val="left" w:leader="none"/>
                <w:tab w:pos="6766" w:val="left" w:leader="none"/>
              </w:tabs>
              <w:spacing w:line="276" w:lineRule="exact"/>
              <w:ind w:left="105" w:right="362"/>
              <w:rPr>
                <w:b/>
                <w:sz w:val="24"/>
              </w:rPr>
            </w:pPr>
            <w:r>
              <w:rPr>
                <w:b/>
                <w:sz w:val="24"/>
              </w:rPr>
              <w:t>Тема.1</w:t>
              <w:tab/>
              <w:t>Лекарственные</w:t>
              <w:tab/>
              <w:t>средства,</w:t>
              <w:tab/>
              <w:t>применяемые</w:t>
              <w:tab/>
              <w:t>при</w:t>
              <w:tab/>
            </w:r>
            <w:r>
              <w:rPr>
                <w:b/>
                <w:spacing w:val="-1"/>
                <w:sz w:val="24"/>
              </w:rPr>
              <w:t>сердечно-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сосудистых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заболеваниях.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антиангинальных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гиполипидемических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средств.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70" w:lineRule="atLeast"/>
              <w:ind w:left="105" w:right="983"/>
              <w:rPr>
                <w:sz w:val="24"/>
              </w:rPr>
            </w:pPr>
            <w:r>
              <w:rPr>
                <w:sz w:val="24"/>
              </w:rPr>
              <w:t>противотромботических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(тромболитиков,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антикоагулянтов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антиагрегантов).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антиаритмических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средств.</w:t>
            </w:r>
          </w:p>
        </w:tc>
      </w:tr>
      <w:tr>
        <w:trPr>
          <w:trHeight w:val="553" w:hRule="atLeast"/>
        </w:trPr>
        <w:tc>
          <w:tcPr>
            <w:tcW w:w="13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2.11.1.5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76" w:lineRule="exact"/>
              <w:ind w:left="105" w:right="1717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гипотензивных средств.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диуретиков.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сердечных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гликозидов.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 2. Лекарственные средства,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применяемые 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ревматических 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аутоиммунных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заболеваниях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нестероидных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противовоспалительных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хинолина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2.11.2.3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иммунодепрессантов</w:t>
            </w:r>
          </w:p>
        </w:tc>
      </w:tr>
      <w:tr>
        <w:trPr>
          <w:trHeight w:val="553" w:hRule="atLeast"/>
        </w:trPr>
        <w:tc>
          <w:tcPr>
            <w:tcW w:w="1385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2.11.3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122" w:val="left" w:leader="none"/>
                <w:tab w:pos="1769" w:val="left" w:leader="none"/>
                <w:tab w:pos="3949" w:val="left" w:leader="none"/>
                <w:tab w:pos="5422" w:val="left" w:leader="none"/>
                <w:tab w:pos="7402" w:val="left" w:leader="none"/>
              </w:tabs>
              <w:spacing w:line="270" w:lineRule="atLeast"/>
              <w:ind w:left="105" w:right="36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  <w:tab/>
              <w:t>3.</w:t>
              <w:tab/>
              <w:t>Лекарственные</w:t>
              <w:tab/>
              <w:t>средства,</w:t>
              <w:tab/>
              <w:t>применяемые</w:t>
              <w:tab/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бронхообструктивных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заболеваниях легких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бронходилататоров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отхаркивающих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2.11.3.3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противокашлевых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глюкокортикоидов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30" w:top="1120" w:bottom="120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2.11.3.5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иммуностимуляторов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Лекарственные</w:t>
            </w:r>
            <w:r>
              <w:rPr>
                <w:b/>
                <w:spacing w:val="79"/>
                <w:sz w:val="24"/>
              </w:rPr>
              <w:t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85"/>
                <w:sz w:val="24"/>
              </w:rPr>
              <w:t> </w:t>
            </w:r>
            <w:r>
              <w:rPr>
                <w:b/>
                <w:sz w:val="24"/>
              </w:rPr>
              <w:t>применяемые</w:t>
            </w:r>
            <w:r>
              <w:rPr>
                <w:b/>
                <w:spacing w:val="82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84"/>
                <w:sz w:val="24"/>
              </w:rPr>
              <w:t> </w:t>
            </w:r>
            <w:r>
              <w:rPr>
                <w:b/>
                <w:sz w:val="24"/>
              </w:rPr>
              <w:t>заболеваниях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пищеварения.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2.11.4.1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антисекреторных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2.11.4.2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желчегонных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2.11.4.3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гепатопротекторов.</w:t>
            </w:r>
          </w:p>
        </w:tc>
      </w:tr>
      <w:tr>
        <w:trPr>
          <w:trHeight w:val="57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2.11.4.4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5" w:right="439"/>
              <w:rPr>
                <w:sz w:val="24"/>
              </w:rPr>
            </w:pPr>
            <w:r>
              <w:rPr>
                <w:sz w:val="24"/>
              </w:rPr>
              <w:t>Элемент 4. Клиническая фармакология ферментных препаратов и тактика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2.1.1.4.5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слабительных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средств.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фармакология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тактика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применения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антибактериальных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клинике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болезней.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2.11.5.1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Антимикробный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спектр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фармакокинетика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фармакодинамика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антибактериальных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2.11.5.2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Эмпирическая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определению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возбудителя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чувствительность.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2.11.5.3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2.11.6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Глюкокортикоиды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клинике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болезней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2.11.6.1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Механизм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2.11.6.2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2.11.6.3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2.11.6.4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другими лекарственными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2.11.7</w:t>
            </w:r>
          </w:p>
        </w:tc>
        <w:tc>
          <w:tcPr>
            <w:tcW w:w="8188" w:type="dxa"/>
          </w:tcPr>
          <w:p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фармакология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лекарственных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средств,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применяемых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 анемиях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2.11.7.1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железа,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применению,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эффективностью.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2.11.7.2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 витамина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В12,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рационального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2.11.8</w:t>
            </w:r>
          </w:p>
        </w:tc>
        <w:tc>
          <w:tcPr>
            <w:tcW w:w="818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фармакология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тактика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оральных</w:t>
            </w:r>
          </w:p>
          <w:p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гипогликемических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2.11.8.1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Фармакокинетика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фармакодинамика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сульфонилмочевины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бигуанидов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2.11.8.2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2.11.8.3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2.11.8.4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2.11.8.5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лекарственными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Heading1"/>
        <w:spacing w:before="90"/>
        <w:ind w:left="941" w:right="1020" w:firstLine="801"/>
      </w:pPr>
      <w:r>
        <w:rPr/>
        <w:t>Рабочая программа </w:t>
      </w:r>
      <w:r>
        <w:rPr>
          <w:color w:val="25282E"/>
        </w:rPr>
        <w:t>учебного модуля 3 "Смежные дисциплины"</w:t>
      </w:r>
      <w:r>
        <w:rPr>
          <w:color w:val="25282E"/>
          <w:spacing w:val="-57"/>
        </w:rPr>
        <w:t> </w:t>
      </w:r>
      <w:r>
        <w:rPr>
          <w:color w:val="25282E"/>
        </w:rPr>
        <w:t>Раздел</w:t>
      </w:r>
      <w:r>
        <w:rPr>
          <w:color w:val="25282E"/>
          <w:spacing w:val="-2"/>
        </w:rPr>
        <w:t> </w:t>
      </w:r>
      <w:r>
        <w:rPr>
          <w:color w:val="25282E"/>
        </w:rPr>
        <w:t>3.1</w:t>
      </w:r>
      <w:r>
        <w:rPr/>
        <w:t>Фтизиатрия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 Туберкулез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органов дыхания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неспецифическими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органов дыхания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3.1.1.1.2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легкого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Лимфогранулематозом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Саркоидозом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80" w:left="1480" w:right="620"/>
        </w:sectPr>
      </w:pPr>
    </w:p>
    <w:p>
      <w:pPr>
        <w:spacing w:before="69"/>
        <w:ind w:left="3378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3.2</w:t>
      </w:r>
      <w:r>
        <w:rPr>
          <w:b/>
          <w:color w:val="25282E"/>
          <w:spacing w:val="-1"/>
          <w:sz w:val="24"/>
        </w:rPr>
        <w:t> </w:t>
      </w:r>
      <w:r>
        <w:rPr>
          <w:b/>
          <w:sz w:val="24"/>
        </w:rPr>
        <w:t>Инфекционные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болезни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Вирусный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гепатит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Эпидемиология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вирусном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гепатите.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тяжести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3.2.1.6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3.2.1.7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Печеночная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3.2.1.8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желтух.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3.2.1.9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вирусным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гепатитом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3.2.2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Грипп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другие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респираторные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вирусные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(ОРВИ).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3.2.2.1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эпидемиология.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Ведущие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патогенезе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клинике: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респираторный,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нейротоксикоз,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геморрагический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неосложненных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осложненных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гриппа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респираторного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общеинфекционного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синдромов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ОРВИ.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3.2.2.6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Клинико-эпидемиологическая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ОРВИ.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СПИД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(синдром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приобретенного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иммунодефицита),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ВИЧ-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инфекция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Эпидемиология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3.2.3.6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spacing w:before="90"/>
        <w:ind w:left="941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3.3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Онкология.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8697"/>
      </w:tblGrid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3.3.1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Рак желудка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3.3.1.1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3.3.1.2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симптоматология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3.3.1.3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3.3.2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толстой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кишки</w:t>
            </w:r>
          </w:p>
        </w:tc>
      </w:tr>
      <w:tr>
        <w:trPr>
          <w:trHeight w:val="278" w:hRule="atLeast"/>
        </w:trPr>
        <w:tc>
          <w:tcPr>
            <w:tcW w:w="87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3.3.2.1</w:t>
            </w:r>
          </w:p>
        </w:tc>
        <w:tc>
          <w:tcPr>
            <w:tcW w:w="8697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симптоматология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3.3.2.2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3.3.2.3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инструментального исследования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3.3.3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легкого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симптоматология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периферического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рака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</w:t>
            </w:r>
          </w:p>
        </w:tc>
        <w:tc>
          <w:tcPr>
            <w:tcW w:w="86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8" w:hRule="atLeast"/>
        </w:trPr>
        <w:tc>
          <w:tcPr>
            <w:tcW w:w="8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3.3.3.3</w:t>
            </w:r>
          </w:p>
        </w:tc>
        <w:tc>
          <w:tcPr>
            <w:tcW w:w="869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«Обучающий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симуляционный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курс»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3" w:firstLine="659"/>
      </w:pPr>
      <w:r>
        <w:rPr/>
        <w:t>Обучающий симуляционный курс для освоения навыков по общей врачебной</w:t>
      </w:r>
      <w:r>
        <w:rPr>
          <w:spacing w:val="1"/>
        </w:rPr>
        <w:t> </w:t>
      </w:r>
      <w:r>
        <w:rPr/>
        <w:t>практикепроводится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базе</w:t>
      </w:r>
      <w:r>
        <w:rPr>
          <w:spacing w:val="-3"/>
        </w:rPr>
        <w:t> </w:t>
      </w:r>
      <w:r>
        <w:rPr/>
        <w:t>симуляционного</w:t>
      </w:r>
      <w:r>
        <w:rPr>
          <w:spacing w:val="-2"/>
        </w:rPr>
        <w:t> </w:t>
      </w:r>
      <w:r>
        <w:rPr/>
        <w:t>центра</w:t>
      </w:r>
      <w:r>
        <w:rPr>
          <w:spacing w:val="-2"/>
        </w:rPr>
        <w:t> </w:t>
      </w:r>
      <w:r>
        <w:rPr/>
        <w:t>ФГБОУ</w:t>
      </w:r>
      <w:r>
        <w:rPr>
          <w:spacing w:val="-3"/>
        </w:rPr>
        <w:t> </w:t>
      </w:r>
      <w:r>
        <w:rPr/>
        <w:t>ВО</w:t>
      </w:r>
      <w:r>
        <w:rPr>
          <w:spacing w:val="1"/>
        </w:rPr>
        <w:t> </w:t>
      </w:r>
      <w:r>
        <w:rPr/>
        <w:t>ДГМУ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использованием</w:t>
      </w:r>
    </w:p>
    <w:p>
      <w:pPr>
        <w:spacing w:after="0"/>
        <w:sectPr>
          <w:pgSz w:w="11910" w:h="16840"/>
          <w:pgMar w:header="0" w:footer="930" w:top="1320" w:bottom="1140" w:left="1480" w:right="620"/>
        </w:sectPr>
      </w:pPr>
    </w:p>
    <w:p>
      <w:pPr>
        <w:pStyle w:val="BodyText"/>
        <w:spacing w:before="68"/>
        <w:ind w:left="679" w:right="686"/>
        <w:jc w:val="center"/>
      </w:pPr>
      <w:r>
        <w:rPr/>
        <w:t>инновационных</w:t>
      </w:r>
      <w:r>
        <w:rPr>
          <w:spacing w:val="-3"/>
        </w:rPr>
        <w:t> </w:t>
      </w:r>
      <w:r>
        <w:rPr/>
        <w:t>технологий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интерактивных</w:t>
      </w:r>
      <w:r>
        <w:rPr>
          <w:spacing w:val="-2"/>
        </w:rPr>
        <w:t> </w:t>
      </w:r>
      <w:r>
        <w:rPr/>
        <w:t>тренажеров.</w:t>
      </w:r>
    </w:p>
    <w:p>
      <w:pPr>
        <w:pStyle w:val="BodyText"/>
        <w:spacing w:before="5"/>
      </w:pPr>
    </w:p>
    <w:p>
      <w:pPr>
        <w:pStyle w:val="Heading1"/>
        <w:spacing w:line="274" w:lineRule="exact" w:before="1"/>
        <w:ind w:left="1047"/>
        <w:jc w:val="both"/>
      </w:pPr>
      <w:r>
        <w:rPr/>
        <w:t>Раздел</w:t>
      </w:r>
      <w:r>
        <w:rPr>
          <w:spacing w:val="-3"/>
        </w:rPr>
        <w:t> </w:t>
      </w:r>
      <w:r>
        <w:rPr/>
        <w:t>4.1.</w:t>
      </w:r>
      <w:r>
        <w:rPr>
          <w:spacing w:val="-2"/>
        </w:rPr>
        <w:t> </w:t>
      </w:r>
      <w:r>
        <w:rPr/>
        <w:t>Базовая</w:t>
      </w:r>
      <w:r>
        <w:rPr>
          <w:spacing w:val="-1"/>
        </w:rPr>
        <w:t> </w:t>
      </w:r>
      <w:r>
        <w:rPr/>
        <w:t>сердечно-легочная</w:t>
      </w:r>
      <w:r>
        <w:rPr>
          <w:spacing w:val="-2"/>
        </w:rPr>
        <w:t> </w:t>
      </w:r>
      <w:r>
        <w:rPr/>
        <w:t>реанимация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дефибрилляцией.</w:t>
      </w:r>
    </w:p>
    <w:p>
      <w:pPr>
        <w:pStyle w:val="BodyText"/>
        <w:ind w:left="222" w:right="223"/>
        <w:jc w:val="both"/>
      </w:pPr>
      <w:r>
        <w:rPr/>
        <w:t>Симуляционное оборудование: виртуальный робот-пациент - симулятор для проведения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СЛР</w:t>
      </w:r>
      <w:r>
        <w:rPr>
          <w:spacing w:val="1"/>
        </w:rPr>
        <w:t> </w:t>
      </w:r>
      <w:r>
        <w:rPr/>
        <w:t>«Родам»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завершении)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показателей: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глубина</w:t>
      </w:r>
      <w:r>
        <w:rPr>
          <w:spacing w:val="1"/>
        </w:rPr>
        <w:t> </w:t>
      </w:r>
      <w:r>
        <w:rPr/>
        <w:t>компрессий;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компрессиях;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высвобождение</w:t>
      </w:r>
      <w:r>
        <w:rPr>
          <w:spacing w:val="10"/>
        </w:rPr>
        <w:t> </w:t>
      </w:r>
      <w:r>
        <w:rPr/>
        <w:t>рук</w:t>
      </w:r>
      <w:r>
        <w:rPr>
          <w:spacing w:val="11"/>
        </w:rPr>
        <w:t> </w:t>
      </w:r>
      <w:r>
        <w:rPr/>
        <w:t>между</w:t>
      </w:r>
      <w:r>
        <w:rPr>
          <w:spacing w:val="7"/>
        </w:rPr>
        <w:t> </w:t>
      </w:r>
      <w:r>
        <w:rPr/>
        <w:t>компрессиями;</w:t>
      </w:r>
      <w:r>
        <w:rPr>
          <w:spacing w:val="11"/>
        </w:rPr>
        <w:t> </w:t>
      </w:r>
      <w:r>
        <w:rPr/>
        <w:t>4)</w:t>
      </w:r>
      <w:r>
        <w:rPr>
          <w:spacing w:val="10"/>
        </w:rPr>
        <w:t> </w:t>
      </w:r>
      <w:r>
        <w:rPr/>
        <w:t>частота</w:t>
      </w:r>
      <w:r>
        <w:rPr>
          <w:spacing w:val="10"/>
        </w:rPr>
        <w:t> </w:t>
      </w:r>
      <w:r>
        <w:rPr/>
        <w:t>компрессий;</w:t>
      </w:r>
      <w:r>
        <w:rPr>
          <w:spacing w:val="12"/>
        </w:rPr>
        <w:t> </w:t>
      </w:r>
      <w:r>
        <w:rPr/>
        <w:t>5)</w:t>
      </w:r>
      <w:r>
        <w:rPr>
          <w:spacing w:val="10"/>
        </w:rPr>
        <w:t> </w:t>
      </w:r>
      <w:r>
        <w:rPr/>
        <w:t>дыхательный</w:t>
      </w:r>
      <w:r>
        <w:rPr>
          <w:spacing w:val="11"/>
        </w:rPr>
        <w:t> </w:t>
      </w:r>
      <w:r>
        <w:rPr/>
        <w:t>объём;</w:t>
      </w:r>
    </w:p>
    <w:p>
      <w:pPr>
        <w:pStyle w:val="BodyText"/>
        <w:spacing w:after="3"/>
        <w:ind w:left="222"/>
        <w:jc w:val="both"/>
      </w:pPr>
      <w:r>
        <w:rPr/>
        <w:t>6)</w:t>
      </w:r>
      <w:r>
        <w:rPr>
          <w:spacing w:val="-4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вдоха.</w:t>
      </w:r>
      <w:r>
        <w:rPr>
          <w:spacing w:val="-4"/>
        </w:rPr>
        <w:t> </w:t>
      </w:r>
      <w:r>
        <w:rPr/>
        <w:t>Учебный</w:t>
      </w:r>
      <w:r>
        <w:rPr>
          <w:spacing w:val="-3"/>
        </w:rPr>
        <w:t> </w:t>
      </w:r>
      <w:r>
        <w:rPr/>
        <w:t>автоматический</w:t>
      </w:r>
      <w:r>
        <w:rPr>
          <w:spacing w:val="-4"/>
        </w:rPr>
        <w:t> </w:t>
      </w:r>
      <w:r>
        <w:rPr/>
        <w:t>наружный</w:t>
      </w:r>
      <w:r>
        <w:rPr>
          <w:spacing w:val="-3"/>
        </w:rPr>
        <w:t> </w:t>
      </w:r>
      <w:r>
        <w:rPr/>
        <w:t>дефибриллятор</w:t>
      </w:r>
      <w:r>
        <w:rPr>
          <w:spacing w:val="-4"/>
        </w:rPr>
        <w:t> </w:t>
      </w:r>
      <w:r>
        <w:rPr/>
        <w:t>(АНД).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остановке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4.1.1.1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компрессии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непрямого массажа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дефибрилляции,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4.1.1.6</w:t>
            </w:r>
          </w:p>
        </w:tc>
        <w:tc>
          <w:tcPr>
            <w:tcW w:w="8188" w:type="dxa"/>
          </w:tcPr>
          <w:p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искусственной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вентиляции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(ИВЛ)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4.1.1.7</w:t>
            </w:r>
          </w:p>
        </w:tc>
        <w:tc>
          <w:tcPr>
            <w:tcW w:w="8188" w:type="dxa"/>
          </w:tcPr>
          <w:p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команде</w:t>
            </w:r>
          </w:p>
        </w:tc>
      </w:tr>
    </w:tbl>
    <w:p>
      <w:pPr>
        <w:pStyle w:val="Heading1"/>
        <w:jc w:val="both"/>
      </w:pPr>
      <w:r>
        <w:rPr/>
        <w:t>Раздел</w:t>
      </w:r>
      <w:r>
        <w:rPr>
          <w:spacing w:val="-4"/>
        </w:rPr>
        <w:t> </w:t>
      </w:r>
      <w:r>
        <w:rPr/>
        <w:t>4.2</w:t>
      </w:r>
      <w:r>
        <w:rPr>
          <w:spacing w:val="-2"/>
        </w:rPr>
        <w:t> </w:t>
      </w:r>
      <w:r>
        <w:rPr/>
        <w:t>Экстренная</w:t>
      </w:r>
      <w:r>
        <w:rPr>
          <w:spacing w:val="-2"/>
        </w:rPr>
        <w:t> </w:t>
      </w:r>
      <w:r>
        <w:rPr/>
        <w:t>медицинская</w:t>
      </w:r>
      <w:r>
        <w:rPr>
          <w:spacing w:val="-5"/>
        </w:rPr>
        <w:t> </w:t>
      </w:r>
      <w:r>
        <w:rPr/>
        <w:t>помощь</w:t>
      </w:r>
      <w:r>
        <w:rPr>
          <w:spacing w:val="-1"/>
        </w:rPr>
        <w:t> </w:t>
      </w:r>
      <w:r>
        <w:rPr/>
        <w:t>взрослому</w:t>
      </w:r>
    </w:p>
    <w:p>
      <w:pPr>
        <w:pStyle w:val="BodyText"/>
        <w:spacing w:before="131" w:after="7"/>
        <w:ind w:left="222" w:right="224" w:firstLine="60"/>
        <w:jc w:val="both"/>
      </w:pPr>
      <w:r>
        <w:rPr/>
        <w:t>Симуляционное</w:t>
      </w:r>
      <w:r>
        <w:rPr>
          <w:spacing w:val="1"/>
        </w:rPr>
        <w:t> </w:t>
      </w:r>
      <w:r>
        <w:rPr/>
        <w:t>оборудование:</w:t>
      </w:r>
      <w:r>
        <w:rPr>
          <w:spacing w:val="1"/>
        </w:rPr>
        <w:t> </w:t>
      </w:r>
      <w:r>
        <w:rPr/>
        <w:t>Многофункциональная</w:t>
      </w:r>
      <w:r>
        <w:rPr>
          <w:spacing w:val="1"/>
        </w:rPr>
        <w:t> </w:t>
      </w:r>
      <w:r>
        <w:rPr/>
        <w:t>интерактивная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«Боди-</w:t>
      </w:r>
      <w:r>
        <w:rPr>
          <w:spacing w:val="1"/>
        </w:rPr>
        <w:t> </w:t>
      </w:r>
      <w:r>
        <w:rPr/>
        <w:t>Интеракт»</w:t>
      </w:r>
      <w:r>
        <w:rPr>
          <w:spacing w:val="1"/>
        </w:rPr>
        <w:t> </w:t>
      </w:r>
      <w:r>
        <w:rPr/>
        <w:t>робот-симулятор</w:t>
      </w:r>
      <w:r>
        <w:rPr>
          <w:spacing w:val="1"/>
        </w:rPr>
        <w:t> </w:t>
      </w:r>
      <w:r>
        <w:rPr/>
        <w:t>(модель</w:t>
      </w:r>
      <w:r>
        <w:rPr>
          <w:spacing w:val="1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пациента),</w:t>
      </w:r>
      <w:r>
        <w:rPr>
          <w:spacing w:val="1"/>
        </w:rPr>
        <w:t> </w:t>
      </w:r>
      <w:r>
        <w:rPr/>
        <w:t>позволяющий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состояние, выделить ведущие синдромы и оказать медицинскую помощь, в комплекте с</w:t>
      </w:r>
      <w:r>
        <w:rPr>
          <w:spacing w:val="1"/>
        </w:rPr>
        <w:t> </w:t>
      </w:r>
      <w:r>
        <w:rPr/>
        <w:t>оборудованием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общемедицинских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лечебных</w:t>
      </w:r>
      <w:r>
        <w:rPr>
          <w:spacing w:val="-57"/>
        </w:rPr>
        <w:t> </w:t>
      </w:r>
      <w:r>
        <w:rPr/>
        <w:t>вмешательств: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имитации</w:t>
      </w:r>
      <w:r>
        <w:rPr>
          <w:spacing w:val="1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звуков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шумов;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визуализации</w:t>
      </w:r>
      <w:r>
        <w:rPr>
          <w:spacing w:val="1"/>
        </w:rPr>
        <w:t> </w:t>
      </w:r>
      <w:r>
        <w:rPr/>
        <w:t>экскурсии</w:t>
      </w:r>
      <w:r>
        <w:rPr>
          <w:spacing w:val="-57"/>
        </w:rPr>
        <w:t> </w:t>
      </w:r>
      <w:r>
        <w:rPr/>
        <w:t>грудной</w:t>
      </w:r>
      <w:r>
        <w:rPr>
          <w:spacing w:val="1"/>
        </w:rPr>
        <w:t> </w:t>
      </w:r>
      <w:r>
        <w:rPr/>
        <w:t>клетки;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имитации</w:t>
      </w:r>
      <w:r>
        <w:rPr>
          <w:spacing w:val="1"/>
        </w:rPr>
        <w:t> </w:t>
      </w:r>
      <w:r>
        <w:rPr/>
        <w:t>пульсации</w:t>
      </w:r>
      <w:r>
        <w:rPr>
          <w:spacing w:val="1"/>
        </w:rPr>
        <w:t> </w:t>
      </w:r>
      <w:r>
        <w:rPr/>
        <w:t>центральных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периферических</w:t>
      </w:r>
      <w:r>
        <w:rPr>
          <w:spacing w:val="1"/>
        </w:rPr>
        <w:t> </w:t>
      </w:r>
      <w:r>
        <w:rPr/>
        <w:t>артерий;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электрокардиограммы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оборудование.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речевое</w:t>
      </w:r>
      <w:r>
        <w:rPr>
          <w:spacing w:val="1"/>
        </w:rPr>
        <w:t> </w:t>
      </w:r>
      <w:r>
        <w:rPr/>
        <w:t>сопровождение; 6) моргание глаз и изменение просвета зрачков; 7) имитация цианоза; 8)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аускультативной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сердца,</w:t>
      </w:r>
      <w:r>
        <w:rPr>
          <w:spacing w:val="1"/>
        </w:rPr>
        <w:t> </w:t>
      </w:r>
      <w:r>
        <w:rPr/>
        <w:t>тонов/шумов</w:t>
      </w:r>
      <w:r>
        <w:rPr>
          <w:spacing w:val="1"/>
        </w:rPr>
        <w:t> </w:t>
      </w:r>
      <w:r>
        <w:rPr/>
        <w:t>сердца;</w:t>
      </w:r>
      <w:r>
        <w:rPr>
          <w:spacing w:val="1"/>
        </w:rPr>
        <w:t> </w:t>
      </w:r>
      <w:r>
        <w:rPr/>
        <w:t>9)</w:t>
      </w:r>
      <w:r>
        <w:rPr>
          <w:spacing w:val="1"/>
        </w:rPr>
        <w:t> </w:t>
      </w:r>
      <w:r>
        <w:rPr/>
        <w:t>имитация</w:t>
      </w:r>
      <w:r>
        <w:rPr>
          <w:spacing w:val="-57"/>
        </w:rPr>
        <w:t> </w:t>
      </w:r>
      <w:r>
        <w:rPr/>
        <w:t>потоотделения; 10) имитация изменения капиллярного наполнения и температуры кожных</w:t>
      </w:r>
      <w:r>
        <w:rPr>
          <w:spacing w:val="-57"/>
        </w:rPr>
        <w:t> </w:t>
      </w:r>
      <w:r>
        <w:rPr/>
        <w:t>покровов; 11) имитация показателей сатурации, ЧСС через настоящий пульсоксиметр; 12)</w:t>
      </w:r>
      <w:r>
        <w:rPr>
          <w:spacing w:val="1"/>
        </w:rPr>
        <w:t> </w:t>
      </w:r>
      <w:r>
        <w:rPr/>
        <w:t>имитация</w:t>
      </w:r>
      <w:r>
        <w:rPr>
          <w:spacing w:val="-2"/>
        </w:rPr>
        <w:t> </w:t>
      </w:r>
      <w:r>
        <w:rPr/>
        <w:t>показателей</w:t>
      </w:r>
      <w:r>
        <w:rPr>
          <w:spacing w:val="-2"/>
        </w:rPr>
        <w:t> </w:t>
      </w:r>
      <w:r>
        <w:rPr/>
        <w:t>АД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температуры</w:t>
      </w:r>
      <w:r>
        <w:rPr>
          <w:spacing w:val="-2"/>
        </w:rPr>
        <w:t> </w:t>
      </w:r>
      <w:r>
        <w:rPr/>
        <w:t>тела через</w:t>
      </w:r>
      <w:r>
        <w:rPr>
          <w:spacing w:val="-2"/>
        </w:rPr>
        <w:t> </w:t>
      </w:r>
      <w:r>
        <w:rPr/>
        <w:t>симуляционный</w:t>
      </w:r>
      <w:r>
        <w:rPr>
          <w:spacing w:val="-3"/>
        </w:rPr>
        <w:t> </w:t>
      </w:r>
      <w:r>
        <w:rPr/>
        <w:t>монитор</w:t>
      </w:r>
      <w:r>
        <w:rPr>
          <w:spacing w:val="-2"/>
        </w:rPr>
        <w:t> </w:t>
      </w:r>
      <w:r>
        <w:rPr/>
        <w:t>пациента</w:t>
      </w:r>
      <w:r>
        <w:rPr>
          <w:spacing w:val="-2"/>
        </w:rPr>
        <w:t> </w:t>
      </w:r>
      <w:r>
        <w:rPr/>
        <w:t>..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29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Острый коронарный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(ОКС1),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кардиогенный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Острый коронарный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(ОКС2),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отѐк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Анафилактический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(АШ)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Гиповолемия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(ЖКК)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 Бронхообструктивный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(БОС)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Тромбоэмболия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(ТЭЛА)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Спонтанный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пневмоторакс</w:t>
            </w:r>
          </w:p>
        </w:tc>
      </w:tr>
      <w:tr>
        <w:trPr>
          <w:trHeight w:val="276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4.2.8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Инородное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путях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4.2.9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Гипогликемия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4.2.10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Гипергликемия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мозгового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(ОНМК)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Расслоение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аневризмы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4.2.13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Эпилептический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приступ</w:t>
            </w:r>
          </w:p>
        </w:tc>
      </w:tr>
    </w:tbl>
    <w:p>
      <w:pPr>
        <w:pStyle w:val="Heading1"/>
        <w:jc w:val="both"/>
      </w:pPr>
      <w:r>
        <w:rPr/>
        <w:t>Раздел</w:t>
      </w:r>
      <w:r>
        <w:rPr>
          <w:spacing w:val="-3"/>
        </w:rPr>
        <w:t> </w:t>
      </w:r>
      <w:r>
        <w:rPr/>
        <w:t>4.3.Физикальное</w:t>
      </w:r>
      <w:r>
        <w:rPr>
          <w:spacing w:val="-2"/>
        </w:rPr>
        <w:t> </w:t>
      </w:r>
      <w:r>
        <w:rPr/>
        <w:t>обследование</w:t>
      </w:r>
      <w:r>
        <w:rPr>
          <w:spacing w:val="-2"/>
        </w:rPr>
        <w:t> </w:t>
      </w:r>
      <w:r>
        <w:rPr/>
        <w:t>пациента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4.3.1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Сердечно-сосудистая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система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29" w:type="dxa"/>
          </w:tcPr>
          <w:p>
            <w:pPr>
              <w:pStyle w:val="TableParagraph"/>
              <w:tabs>
                <w:tab w:pos="2042" w:val="left" w:leader="none"/>
                <w:tab w:pos="3820" w:val="left" w:leader="none"/>
                <w:tab w:pos="5014" w:val="left" w:leader="none"/>
                <w:tab w:pos="5407" w:val="left" w:leader="none"/>
                <w:tab w:pos="7209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Симуляционное</w:t>
              <w:tab/>
              <w:t>оборудование:</w:t>
              <w:tab/>
              <w:t>Манекен</w:t>
              <w:tab/>
              <w:t>с</w:t>
              <w:tab/>
              <w:t>возможностью</w:t>
              <w:tab/>
              <w:t>имитации</w:t>
            </w:r>
          </w:p>
          <w:p>
            <w:pPr>
              <w:pStyle w:val="TableParagraph"/>
              <w:tabs>
                <w:tab w:pos="2047" w:val="left" w:leader="none"/>
                <w:tab w:pos="3122" w:val="left" w:leader="none"/>
                <w:tab w:pos="4428" w:val="left" w:leader="none"/>
                <w:tab w:pos="5913" w:val="left" w:leader="none"/>
                <w:tab w:pos="6810" w:val="left" w:leader="none"/>
                <w:tab w:pos="7148" w:val="left" w:leader="none"/>
                <w:tab w:pos="8107" w:val="left" w:leader="none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аускультативной</w:t>
              <w:tab/>
              <w:t>картины</w:t>
              <w:tab/>
              <w:t>различных</w:t>
              <w:tab/>
              <w:t>заболеваний</w:t>
              <w:tab/>
              <w:t>сердца</w:t>
              <w:tab/>
              <w:t>и</w:t>
              <w:tab/>
              <w:t>легких,</w:t>
              <w:tab/>
              <w:t>с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30" w:top="1040" w:bottom="120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1382" w:hRule="atLeast"/>
        </w:trPr>
        <w:tc>
          <w:tcPr>
            <w:tcW w:w="12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29" w:type="dxa"/>
          </w:tcPr>
          <w:p>
            <w:pPr>
              <w:pStyle w:val="TableParagraph"/>
              <w:spacing w:line="240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функцией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пальпации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верхушечного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толчка,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визуализации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пульсации центральных и периферических артерий, синхронизированных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фазами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аускультации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синхронизацией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пульсации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сосудов.</w:t>
            </w:r>
          </w:p>
          <w:p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Предполагается,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(футболка,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шорты).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клапана,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хроническая.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4.3.1.3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клапана,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острая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4.3.1.4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4.3.1.5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межпредсердной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4.3.1.6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межжелудочковой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4.3.1.7</w:t>
            </w:r>
          </w:p>
        </w:tc>
        <w:tc>
          <w:tcPr>
            <w:tcW w:w="8329" w:type="dxa"/>
          </w:tcPr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проток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4.3.1.8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клапанного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аппарата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Брюшная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полость</w:t>
            </w:r>
          </w:p>
        </w:tc>
      </w:tr>
      <w:tr>
        <w:trPr>
          <w:trHeight w:val="2208" w:hRule="atLeast"/>
        </w:trPr>
        <w:tc>
          <w:tcPr>
            <w:tcW w:w="12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29" w:type="dxa"/>
          </w:tcPr>
          <w:p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Симуляционное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абдоминальных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осмотра,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пальпации,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перкуссии,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аускультации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абдоминальных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с возможностью проведения осмотра, пальпации, аускультации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обучающегося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возможностью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имитации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показателей: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размеров печени; имитация перистальтики кишечника; наличие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объемных образований.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4.3.2.1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восходящей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4.3.2.2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нисходящей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4.3.2.3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4.3.2.4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селезѐнки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4.3.2.5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</w:tc>
      </w:tr>
      <w:tr>
        <w:trPr>
          <w:trHeight w:val="276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4.3.3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кишка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2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Симуляционное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оборудование: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Тренажер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ректального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4.3.3.1</w:t>
            </w:r>
          </w:p>
        </w:tc>
        <w:tc>
          <w:tcPr>
            <w:tcW w:w="8329" w:type="dxa"/>
          </w:tcPr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Нормальная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кишка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4.3.3.2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Диффузное уплотнение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4.3.3.3</w:t>
            </w:r>
          </w:p>
        </w:tc>
        <w:tc>
          <w:tcPr>
            <w:tcW w:w="8329" w:type="dxa"/>
          </w:tcPr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Очаговое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уплотнение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4.3.3.4</w:t>
            </w:r>
          </w:p>
        </w:tc>
        <w:tc>
          <w:tcPr>
            <w:tcW w:w="8329" w:type="dxa"/>
          </w:tcPr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норме</w:t>
            </w:r>
          </w:p>
        </w:tc>
      </w:tr>
    </w:tbl>
    <w:p>
      <w:pPr>
        <w:spacing w:line="267" w:lineRule="exact" w:before="0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Коммуникация</w:t>
      </w:r>
    </w:p>
    <w:p>
      <w:pPr>
        <w:pStyle w:val="BodyText"/>
        <w:spacing w:line="274" w:lineRule="exact" w:after="6"/>
        <w:ind w:left="222"/>
      </w:pPr>
      <w:r>
        <w:rPr/>
        <w:t>Симуляционное</w:t>
      </w:r>
      <w:r>
        <w:rPr>
          <w:spacing w:val="-3"/>
        </w:rPr>
        <w:t> </w:t>
      </w:r>
      <w:r>
        <w:rPr/>
        <w:t>оборудование: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требуется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жалоб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анамнеза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первичном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слабость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7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4.4.1.1.1</w:t>
            </w:r>
          </w:p>
        </w:tc>
        <w:tc>
          <w:tcPr>
            <w:tcW w:w="8329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4.4.1.1.3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4.4.1.1.4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Сердечно-сосудистая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4.4.1.1.5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Мочевыделительная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4.4.1.1.6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4.4.1.1.7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Эндокринная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4.4.1.1.8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диарею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4.4.1.1.9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4.4.1.1.10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кашель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4.4.1.1.11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4.4.1.1.12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груди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30" w:top="1120" w:bottom="116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383" w:hRule="atLeast"/>
        </w:trPr>
        <w:tc>
          <w:tcPr>
            <w:tcW w:w="1243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4.4.1.1.13</w:t>
            </w:r>
          </w:p>
        </w:tc>
        <w:tc>
          <w:tcPr>
            <w:tcW w:w="8329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Сердечно-сосудистая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316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4.4.1.1.14</w:t>
            </w:r>
          </w:p>
        </w:tc>
        <w:tc>
          <w:tcPr>
            <w:tcW w:w="832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повышенную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температуру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4.4.1.1.15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4.4.1.1.16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</w:tbl>
    <w:p>
      <w:pPr>
        <w:pStyle w:val="Heading1"/>
        <w:spacing w:line="267" w:lineRule="exact"/>
      </w:pPr>
      <w:r>
        <w:rPr/>
        <w:t>Раздел</w:t>
      </w:r>
      <w:r>
        <w:rPr>
          <w:spacing w:val="-5"/>
        </w:rPr>
        <w:t> </w:t>
      </w:r>
      <w:r>
        <w:rPr/>
        <w:t>4.5</w:t>
      </w:r>
      <w:r>
        <w:rPr>
          <w:spacing w:val="-1"/>
        </w:rPr>
        <w:t> </w:t>
      </w:r>
      <w:r>
        <w:rPr/>
        <w:t>Регистрация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интерпретация</w:t>
      </w:r>
      <w:r>
        <w:rPr>
          <w:spacing w:val="-4"/>
        </w:rPr>
        <w:t> </w:t>
      </w:r>
      <w:r>
        <w:rPr/>
        <w:t>электрокардиограммы</w:t>
      </w:r>
    </w:p>
    <w:p>
      <w:pPr>
        <w:pStyle w:val="BodyText"/>
        <w:spacing w:after="3"/>
        <w:ind w:left="222" w:right="446"/>
      </w:pPr>
      <w:r>
        <w:rPr/>
        <w:t>Симуляционное оборудование: Электрокардиограф, манекен для постановки электродов</w:t>
      </w:r>
      <w:r>
        <w:rPr>
          <w:spacing w:val="-57"/>
        </w:rPr>
        <w:t> </w:t>
      </w:r>
      <w:r>
        <w:rPr/>
        <w:t>для</w:t>
      </w:r>
      <w:r>
        <w:rPr>
          <w:spacing w:val="-1"/>
        </w:rPr>
        <w:t> </w:t>
      </w:r>
      <w:r>
        <w:rPr/>
        <w:t>ЭКГ,</w:t>
      </w:r>
      <w:r>
        <w:rPr>
          <w:spacing w:val="-1"/>
        </w:rPr>
        <w:t> </w:t>
      </w:r>
      <w:r>
        <w:rPr/>
        <w:t>имитатор</w:t>
      </w:r>
      <w:r>
        <w:rPr>
          <w:spacing w:val="-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потенциалов</w:t>
      </w:r>
      <w:r>
        <w:rPr>
          <w:spacing w:val="-2"/>
        </w:rPr>
        <w:t> </w:t>
      </w:r>
      <w:r>
        <w:rPr/>
        <w:t>ЭКГ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набором</w:t>
      </w:r>
      <w:r>
        <w:rPr>
          <w:spacing w:val="-1"/>
        </w:rPr>
        <w:t> </w:t>
      </w:r>
      <w:r>
        <w:rPr/>
        <w:t>патологий.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электрокардиографа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работе.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электродов.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4.5.3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ЭКГ.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гипертрофии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предсердий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4.5.4.2</w:t>
            </w:r>
          </w:p>
        </w:tc>
        <w:tc>
          <w:tcPr>
            <w:tcW w:w="8329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гипертрофии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4.5.4.3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предсердий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4.5.4.4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4.5.4.5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ЭОС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4.5.4.6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ЧСС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4.5.4.7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синоатриальной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атриовентрикулярной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4.5.4.8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внутрижелудочковой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4.5.4.9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сегмента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4.5.4.10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реполяризации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4.5.4.12.2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Феномен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предвозбуждения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4.5.4.12.3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гиперкалиемии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4.5.4.12.4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гипокалиемии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4.5.4.12.5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удлиненного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QT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4.5.4.12.6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укорочения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QT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4.5.4.12.7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Бругада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4.5.4.12.8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вольтажа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4.5.4.13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</w:tbl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 w:before="1"/>
        <w:ind w:left="222" w:right="6135"/>
      </w:pPr>
      <w:r>
        <w:rPr/>
        <w:pict>
          <v:shape style="position:absolute;margin-left:79.463997pt;margin-top:41.733086pt;width:479.4pt;height:182.95pt;mso-position-horizontal-relative:page;mso-position-vertical-relative:paragraph;z-index:15803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4"/>
                    <w:gridCol w:w="627"/>
                    <w:gridCol w:w="2192"/>
                    <w:gridCol w:w="2127"/>
                    <w:gridCol w:w="3934"/>
                  </w:tblGrid>
                  <w:tr>
                    <w:trPr>
                      <w:trHeight w:val="1380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4" w:righ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ы</w:t>
                        </w:r>
                      </w:p>
                    </w:tc>
                    <w:tc>
                      <w:tcPr>
                        <w:tcW w:w="2192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лекции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4" w:right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лекции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(указываются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соответствующие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8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коды)</w:t>
                        </w:r>
                      </w:p>
                    </w:tc>
                    <w:tc>
                      <w:tcPr>
                        <w:tcW w:w="3934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Формируемые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компетенции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192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934" w:type="dxa"/>
                      </w:tcPr>
                      <w:p>
                        <w:pPr>
                          <w:pStyle w:val="TableParagraph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192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ХОБЛ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color w:val="25282E"/>
                            <w:sz w:val="24"/>
                          </w:rPr>
                          <w:t>2.2.1;2.2.2.2.1;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2.1.1.3;</w:t>
                        </w:r>
                      </w:p>
                    </w:tc>
                    <w:tc>
                      <w:tcPr>
                        <w:tcW w:w="3934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ПК8;ПК9;ПК10;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92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Пневмонии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color w:val="25282E"/>
                            <w:sz w:val="24"/>
                          </w:rPr>
                          <w:t>2.2.1;2.2.3;</w:t>
                        </w:r>
                        <w:r>
                          <w:rPr>
                            <w:color w:val="25282E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2.9.2.1;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2.9.2.8; 2.1.1.5;</w:t>
                        </w:r>
                      </w:p>
                    </w:tc>
                    <w:tc>
                      <w:tcPr>
                        <w:tcW w:w="3934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ПК7;ПК8;ПК9;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192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Бронхиальная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астма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color w:val="25282E"/>
                            <w:sz w:val="24"/>
                          </w:rPr>
                          <w:t>2.2.1;2.2.4;</w:t>
                        </w:r>
                        <w:r>
                          <w:rPr>
                            <w:color w:val="25282E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2.1.1.6;</w:t>
                        </w:r>
                      </w:p>
                    </w:tc>
                    <w:tc>
                      <w:tcPr>
                        <w:tcW w:w="3934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ПК7;ПК8;ПК9;ПК10;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92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Плевриты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color w:val="25282E"/>
                            <w:sz w:val="24"/>
                          </w:rPr>
                          <w:t>2.2.1;2.2.5;</w:t>
                        </w:r>
                        <w:r>
                          <w:rPr>
                            <w:color w:val="25282E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2.9.2.8;</w:t>
                        </w:r>
                      </w:p>
                    </w:tc>
                    <w:tc>
                      <w:tcPr>
                        <w:tcW w:w="393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Учебно-методические материалы</w:t>
      </w:r>
      <w:r>
        <w:rPr>
          <w:spacing w:val="-57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лекционных</w:t>
      </w:r>
      <w:r>
        <w:rPr>
          <w:spacing w:val="-3"/>
        </w:rPr>
        <w:t> </w:t>
      </w:r>
      <w:r>
        <w:rPr/>
        <w:t>занятий:</w:t>
      </w:r>
    </w:p>
    <w:p>
      <w:pPr>
        <w:spacing w:after="0" w:line="480" w:lineRule="auto"/>
        <w:sectPr>
          <w:pgSz w:w="11910" w:h="16840"/>
          <w:pgMar w:header="0" w:footer="930" w:top="1120" w:bottom="120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627"/>
        <w:gridCol w:w="2192"/>
        <w:gridCol w:w="2127"/>
        <w:gridCol w:w="3934"/>
      </w:tblGrid>
      <w:tr>
        <w:trPr>
          <w:trHeight w:val="277" w:hRule="atLeast"/>
        </w:trPr>
        <w:tc>
          <w:tcPr>
            <w:tcW w:w="69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34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ПК7;ПК8;ПК9;ПК10;</w:t>
            </w:r>
          </w:p>
        </w:tc>
      </w:tr>
      <w:tr>
        <w:trPr>
          <w:trHeight w:val="552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Легочное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сердце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color w:val="25282E"/>
                <w:sz w:val="24"/>
              </w:rPr>
              <w:t>2.2.1;2.2.6;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ПК7;ПК8;ПК9;ПК10;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Нейроциркуляторн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ая дистония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2.3.4;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ПК7;ПК8;ПК9;ПК10;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Артериальные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гипертензии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2.3.3.1-5;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2.3.3.7-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8; 2.3.3.12;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УК1;УК2;УК3;ПК5;ПК7;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40" w:lineRule="auto"/>
              <w:ind w:left="106" w:right="657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артериальной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гипертонии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2.3.3.9-11;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2.3.3.13-14;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2.10.1.5; 2.11.1.5;</w:t>
            </w: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103" w:right="170"/>
              <w:rPr>
                <w:sz w:val="24"/>
              </w:rPr>
            </w:pPr>
            <w:r>
              <w:rPr>
                <w:sz w:val="24"/>
              </w:rPr>
              <w:t>УК1;УК2;УК3;ПК1;ПК2;ПК6;ПК8;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ИБС.Стенокардия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2.3.1; 2.11.1.1;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2.11.1.2; 2.11.1.3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3" w:hRule="atLeast"/>
        </w:trPr>
        <w:tc>
          <w:tcPr>
            <w:tcW w:w="6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7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ОКС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4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ПК8;ПК9;ПК10;ПК7;</w:t>
            </w:r>
          </w:p>
        </w:tc>
      </w:tr>
      <w:tr>
        <w:trPr>
          <w:trHeight w:val="1104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40" w:lineRule="auto"/>
              <w:ind w:left="106" w:right="1044"/>
              <w:rPr>
                <w:sz w:val="24"/>
              </w:rPr>
            </w:pPr>
            <w:r>
              <w:rPr>
                <w:sz w:val="24"/>
              </w:rPr>
              <w:t>Инфаркта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2.3.2.1-11;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2.3.2.13-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16;2.11.1.1;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2.11.1.2; 2.11.1.3;</w:t>
            </w: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103" w:right="170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ПК8;ПК9;ПК10;ПК7;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40" w:lineRule="auto"/>
              <w:ind w:left="106" w:right="768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инфаркта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миокарда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2.3.2.12; 2.9.1.3;</w:t>
            </w: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103" w:right="1150"/>
              <w:rPr>
                <w:sz w:val="24"/>
              </w:rPr>
            </w:pPr>
            <w:r>
              <w:rPr>
                <w:sz w:val="24"/>
              </w:rPr>
              <w:t>УК1;УК2;УК3; ПК5;ПК6;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ПК10;ПК7;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Инфекционный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эндокардит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2.3.6; 2.1.1.5;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ПК9;ПК10;ПК8;</w:t>
            </w:r>
          </w:p>
        </w:tc>
      </w:tr>
      <w:tr>
        <w:trPr>
          <w:trHeight w:val="828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40" w:lineRule="auto"/>
              <w:ind w:left="106" w:right="316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2.3.8;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2.11.1.6-7;</w:t>
            </w: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103" w:right="170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ПК8;ПК9;ПК10;ПК7;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  <w:p>
            <w:pPr>
              <w:pStyle w:val="TableParagraph"/>
              <w:spacing w:line="270" w:lineRule="atLeast"/>
              <w:ind w:left="106" w:right="591"/>
              <w:rPr>
                <w:sz w:val="24"/>
              </w:rPr>
            </w:pPr>
            <w:r>
              <w:rPr>
                <w:sz w:val="24"/>
              </w:rPr>
              <w:t>сердца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2.3.7; 2.11.1.4;</w:t>
            </w: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103" w:right="170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ПК10;ПК7;</w:t>
            </w:r>
          </w:p>
        </w:tc>
      </w:tr>
      <w:tr>
        <w:trPr>
          <w:trHeight w:val="1103" w:hRule="atLeast"/>
        </w:trPr>
        <w:tc>
          <w:tcPr>
            <w:tcW w:w="6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7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106" w:right="667"/>
              <w:rPr>
                <w:sz w:val="24"/>
              </w:rPr>
            </w:pPr>
            <w:r>
              <w:rPr>
                <w:sz w:val="24"/>
              </w:rPr>
              <w:t>реанимация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кардиологии</w:t>
            </w:r>
          </w:p>
        </w:tc>
        <w:tc>
          <w:tcPr>
            <w:tcW w:w="2127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2.9.1.1-2;</w:t>
            </w: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103" w:right="1150"/>
              <w:rPr>
                <w:sz w:val="24"/>
              </w:rPr>
            </w:pPr>
            <w:r>
              <w:rPr>
                <w:sz w:val="24"/>
              </w:rPr>
              <w:t>УК1;УК2;УК3; ПК5;ПК6;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ПК10;ПК7;</w:t>
            </w:r>
          </w:p>
        </w:tc>
      </w:tr>
      <w:tr>
        <w:trPr>
          <w:trHeight w:val="554" w:hRule="atLeast"/>
        </w:trPr>
        <w:tc>
          <w:tcPr>
            <w:tcW w:w="6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7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Ревматические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болезни</w:t>
            </w:r>
          </w:p>
        </w:tc>
        <w:tc>
          <w:tcPr>
            <w:tcW w:w="2127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2.7.1</w:t>
            </w:r>
            <w:r>
              <w:rPr>
                <w:b/>
                <w:sz w:val="24"/>
              </w:rPr>
              <w:t>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2.7.3-10;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2.11.2; 2.11.6;</w:t>
            </w:r>
          </w:p>
        </w:tc>
        <w:tc>
          <w:tcPr>
            <w:tcW w:w="3934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Ревматические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пороки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2.7.2;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ПК10;</w:t>
            </w:r>
          </w:p>
        </w:tc>
      </w:tr>
      <w:tr>
        <w:trPr>
          <w:trHeight w:val="828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2.4.1-2;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2.9.3.1;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2.9.3.2; 2.10.1.1;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2.11.4.1;</w:t>
            </w: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103" w:right="170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2.4.4.2-5;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2.9.3.5-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6; 2.10.1.3;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2.11.4.2-4;</w:t>
            </w: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103" w:right="170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желчного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пузыря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2.4.4.6-7;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2.9.3.3;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2.10.1.3;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Панкреатиты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2.4.5;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2.9.3.4;2.10.1.4;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2.11.4.4;</w:t>
            </w: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103" w:right="170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278" w:hRule="atLeast"/>
        </w:trPr>
        <w:tc>
          <w:tcPr>
            <w:tcW w:w="69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27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Болезни</w:t>
            </w:r>
          </w:p>
        </w:tc>
        <w:tc>
          <w:tcPr>
            <w:tcW w:w="2127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2.4.3;</w:t>
            </w:r>
          </w:p>
        </w:tc>
        <w:tc>
          <w:tcPr>
            <w:tcW w:w="3934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627"/>
        <w:gridCol w:w="2192"/>
        <w:gridCol w:w="2127"/>
        <w:gridCol w:w="3934"/>
      </w:tblGrid>
      <w:tr>
        <w:trPr>
          <w:trHeight w:val="277" w:hRule="atLeast"/>
        </w:trPr>
        <w:tc>
          <w:tcPr>
            <w:tcW w:w="69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кишечника</w:t>
            </w:r>
          </w:p>
        </w:tc>
        <w:tc>
          <w:tcPr>
            <w:tcW w:w="2127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2.10.1.2;2.11.4.5;</w:t>
            </w:r>
          </w:p>
        </w:tc>
        <w:tc>
          <w:tcPr>
            <w:tcW w:w="3934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2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Пиелонефриты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2.5.2; 2.5.4;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Гломерулонефрит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2.5.1; 2.5.3;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2.10.1.6; 2.11.6;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Анафилактически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й шок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2.9.6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ПК10;ПК7;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Анемии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2.6.1; 2.9.5.1;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2.10.1.7; 2.11.7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1103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line="240" w:lineRule="auto"/>
              <w:ind w:left="106" w:right="163"/>
              <w:rPr>
                <w:sz w:val="24"/>
              </w:rPr>
            </w:pPr>
            <w:r>
              <w:rPr>
                <w:sz w:val="24"/>
              </w:rPr>
              <w:t>Паллиативная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 в клинике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болезней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3.3.4</w:t>
            </w:r>
          </w:p>
        </w:tc>
        <w:tc>
          <w:tcPr>
            <w:tcW w:w="393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ПК9;ПК10;ПК6.</w:t>
            </w:r>
          </w:p>
        </w:tc>
      </w:tr>
      <w:tr>
        <w:trPr>
          <w:trHeight w:val="554" w:hRule="atLeast"/>
        </w:trPr>
        <w:tc>
          <w:tcPr>
            <w:tcW w:w="6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Ито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627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9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3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Heading1"/>
        <w:spacing w:line="270" w:lineRule="exact"/>
      </w:pPr>
      <w:r>
        <w:rPr/>
        <w:t>Тематика</w:t>
      </w:r>
      <w:r>
        <w:rPr>
          <w:spacing w:val="-4"/>
        </w:rPr>
        <w:t> </w:t>
      </w:r>
      <w:r>
        <w:rPr/>
        <w:t>семинарских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80"/>
        <w:gridCol w:w="4146"/>
        <w:gridCol w:w="2038"/>
        <w:gridCol w:w="1776"/>
      </w:tblGrid>
      <w:tr>
        <w:trPr>
          <w:trHeight w:val="1379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414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семинара</w:t>
            </w:r>
          </w:p>
        </w:tc>
        <w:tc>
          <w:tcPr>
            <w:tcW w:w="2038" w:type="dxa"/>
          </w:tcPr>
          <w:p>
            <w:pPr>
              <w:pStyle w:val="TableParagraph"/>
              <w:spacing w:line="240" w:lineRule="auto"/>
              <w:ind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</w:p>
          <w:p>
            <w:pPr>
              <w:pStyle w:val="TableParagraph"/>
              <w:spacing w:line="270" w:lineRule="atLeast"/>
              <w:ind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коды)</w:t>
            </w:r>
          </w:p>
        </w:tc>
        <w:tc>
          <w:tcPr>
            <w:tcW w:w="1776" w:type="dxa"/>
          </w:tcPr>
          <w:p>
            <w:pPr>
              <w:pStyle w:val="TableParagraph"/>
              <w:spacing w:line="240" w:lineRule="auto"/>
              <w:ind w:left="105" w:right="175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0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38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6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827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70" w:lineRule="atLeast"/>
              <w:ind w:right="614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  <w:tc>
          <w:tcPr>
            <w:tcW w:w="20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1.3;</w:t>
            </w:r>
          </w:p>
        </w:tc>
        <w:tc>
          <w:tcPr>
            <w:tcW w:w="1776" w:type="dxa"/>
          </w:tcPr>
          <w:p>
            <w:pPr>
              <w:pStyle w:val="TableParagraph"/>
              <w:spacing w:line="240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ПК5;</w:t>
            </w:r>
          </w:p>
        </w:tc>
      </w:tr>
      <w:tr>
        <w:trPr>
          <w:trHeight w:val="828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right="671"/>
              <w:rPr>
                <w:sz w:val="24"/>
              </w:rPr>
            </w:pPr>
            <w:r>
              <w:rPr>
                <w:sz w:val="24"/>
              </w:rPr>
              <w:t>здравоохранение в современных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  <w:tc>
          <w:tcPr>
            <w:tcW w:w="20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1776" w:type="dxa"/>
          </w:tcPr>
          <w:p>
            <w:pPr>
              <w:pStyle w:val="TableParagraph"/>
              <w:spacing w:line="240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ПК10;</w:t>
            </w:r>
          </w:p>
        </w:tc>
      </w:tr>
      <w:tr>
        <w:trPr>
          <w:trHeight w:val="1103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40" w:lineRule="auto"/>
              <w:ind w:right="1188"/>
              <w:rPr>
                <w:sz w:val="24"/>
              </w:rPr>
            </w:pPr>
            <w:r>
              <w:rPr>
                <w:sz w:val="24"/>
              </w:rPr>
              <w:t>Организация лечебно-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профилактической помощи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населению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подросткам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амбулаторных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20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1776" w:type="dxa"/>
          </w:tcPr>
          <w:p>
            <w:pPr>
              <w:pStyle w:val="TableParagraph"/>
              <w:spacing w:line="240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ПК10;</w:t>
            </w:r>
          </w:p>
        </w:tc>
      </w:tr>
      <w:tr>
        <w:trPr>
          <w:trHeight w:val="1103" w:hRule="atLeast"/>
        </w:trPr>
        <w:tc>
          <w:tcPr>
            <w:tcW w:w="83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tabs>
                <w:tab w:pos="2868" w:val="left" w:leader="none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лечебно-</w:t>
            </w:r>
          </w:p>
          <w:p>
            <w:pPr>
              <w:pStyle w:val="TableParagraph"/>
              <w:tabs>
                <w:tab w:pos="2938" w:val="left" w:leader="none"/>
              </w:tabs>
              <w:spacing w:line="276" w:lineRule="exact"/>
              <w:ind w:right="361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профилактической</w:t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населению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подросткам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стационарных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условиях.</w:t>
            </w:r>
          </w:p>
        </w:tc>
        <w:tc>
          <w:tcPr>
            <w:tcW w:w="203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1776" w:type="dxa"/>
          </w:tcPr>
          <w:p>
            <w:pPr>
              <w:pStyle w:val="TableParagraph"/>
              <w:spacing w:line="237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ПК10</w:t>
            </w:r>
          </w:p>
        </w:tc>
      </w:tr>
      <w:tr>
        <w:trPr>
          <w:trHeight w:val="553" w:hRule="atLeast"/>
        </w:trPr>
        <w:tc>
          <w:tcPr>
            <w:tcW w:w="83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203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177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ПК10</w:t>
            </w:r>
          </w:p>
        </w:tc>
      </w:tr>
      <w:tr>
        <w:trPr>
          <w:trHeight w:val="552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tabs>
                <w:tab w:pos="1346" w:val="left" w:leader="none"/>
                <w:tab w:pos="2753" w:val="left" w:leader="none"/>
                <w:tab w:pos="3643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Сложные</w:t>
              <w:tab/>
              <w:t>нарушения</w:t>
              <w:tab/>
              <w:t>ритма</w:t>
              <w:tab/>
              <w:t>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проводимости</w:t>
            </w:r>
          </w:p>
        </w:tc>
        <w:tc>
          <w:tcPr>
            <w:tcW w:w="20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2.3.7;</w:t>
            </w:r>
          </w:p>
        </w:tc>
        <w:tc>
          <w:tcPr>
            <w:tcW w:w="177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ПК5;ПК6;ПК7;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Гипертонический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криз</w:t>
            </w:r>
          </w:p>
        </w:tc>
        <w:tc>
          <w:tcPr>
            <w:tcW w:w="20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2.3.3.6; 2.9.4.5;</w:t>
            </w:r>
          </w:p>
        </w:tc>
        <w:tc>
          <w:tcPr>
            <w:tcW w:w="177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ПК5;ПК6;ПК7;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  <w:tc>
          <w:tcPr>
            <w:tcW w:w="20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2.9.2.1-5;</w:t>
            </w:r>
          </w:p>
        </w:tc>
        <w:tc>
          <w:tcPr>
            <w:tcW w:w="177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ПК5;ПК6;ПК7;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Астматический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статус</w:t>
            </w:r>
          </w:p>
        </w:tc>
        <w:tc>
          <w:tcPr>
            <w:tcW w:w="20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2.9.2.6;</w:t>
            </w:r>
          </w:p>
        </w:tc>
        <w:tc>
          <w:tcPr>
            <w:tcW w:w="177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ПК5;ПК6;ПК7;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респираторный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дистресс-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синдром</w:t>
            </w:r>
          </w:p>
        </w:tc>
        <w:tc>
          <w:tcPr>
            <w:tcW w:w="20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2.9.2.9;</w:t>
            </w:r>
          </w:p>
        </w:tc>
        <w:tc>
          <w:tcPr>
            <w:tcW w:w="177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ПК5;ПК6;ПК7;</w:t>
            </w:r>
          </w:p>
        </w:tc>
      </w:tr>
      <w:tr>
        <w:trPr>
          <w:trHeight w:val="553" w:hRule="atLeast"/>
        </w:trPr>
        <w:tc>
          <w:tcPr>
            <w:tcW w:w="83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tabs>
                <w:tab w:pos="2503" w:val="left" w:leader="none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Дифференциальная</w:t>
              <w:tab/>
              <w:t>диагностика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 сердца.</w:t>
            </w:r>
          </w:p>
        </w:tc>
        <w:tc>
          <w:tcPr>
            <w:tcW w:w="203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2.3.1.12;</w:t>
            </w:r>
          </w:p>
        </w:tc>
        <w:tc>
          <w:tcPr>
            <w:tcW w:w="177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80"/>
        <w:gridCol w:w="4146"/>
        <w:gridCol w:w="2038"/>
        <w:gridCol w:w="1776"/>
      </w:tblGrid>
      <w:tr>
        <w:trPr>
          <w:trHeight w:val="1382" w:hRule="atLeast"/>
        </w:trPr>
        <w:tc>
          <w:tcPr>
            <w:tcW w:w="83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40" w:lineRule="auto"/>
              <w:ind w:right="415"/>
              <w:rPr>
                <w:sz w:val="24"/>
              </w:rPr>
            </w:pPr>
            <w:r>
              <w:rPr>
                <w:sz w:val="24"/>
              </w:rPr>
              <w:t>Синдром длительной лихорадки: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 обследования,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дифференциальный диагноз,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терапевта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поликлинике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стационаре.</w:t>
            </w:r>
          </w:p>
        </w:tc>
        <w:tc>
          <w:tcPr>
            <w:tcW w:w="203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1776" w:type="dxa"/>
          </w:tcPr>
          <w:p>
            <w:pPr>
              <w:pStyle w:val="TableParagraph"/>
              <w:spacing w:line="240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ПК5;ПК6;</w:t>
            </w:r>
          </w:p>
        </w:tc>
      </w:tr>
      <w:tr>
        <w:trPr>
          <w:trHeight w:val="827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40" w:lineRule="auto"/>
              <w:ind w:right="672"/>
              <w:rPr>
                <w:sz w:val="24"/>
              </w:rPr>
            </w:pPr>
            <w:r>
              <w:rPr>
                <w:sz w:val="24"/>
              </w:rPr>
              <w:t>Комы при сахарном диабете: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2.8.1.9</w:t>
            </w:r>
            <w:r>
              <w:rPr>
                <w:b/>
                <w:sz w:val="24"/>
              </w:rPr>
              <w:t>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2.9.4.1-4;</w:t>
            </w:r>
          </w:p>
        </w:tc>
        <w:tc>
          <w:tcPr>
            <w:tcW w:w="1776" w:type="dxa"/>
          </w:tcPr>
          <w:p>
            <w:pPr>
              <w:pStyle w:val="TableParagraph"/>
              <w:spacing w:line="240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ПК5;ПК6;ПК7;</w:t>
            </w:r>
          </w:p>
        </w:tc>
      </w:tr>
      <w:tr>
        <w:trPr>
          <w:trHeight w:val="827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40" w:lineRule="auto"/>
              <w:ind w:right="737"/>
              <w:rPr>
                <w:sz w:val="24"/>
              </w:rPr>
            </w:pPr>
            <w:r>
              <w:rPr>
                <w:sz w:val="24"/>
              </w:rPr>
              <w:t>ТЭЛА. Факторы риска.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лечение.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2.9.2.7</w:t>
            </w:r>
          </w:p>
        </w:tc>
        <w:tc>
          <w:tcPr>
            <w:tcW w:w="1776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ПК5;ПК6;ПК7;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Ожирение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2.8.3; 2.10.1.9;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2.10.2.1.3;</w:t>
            </w:r>
          </w:p>
        </w:tc>
        <w:tc>
          <w:tcPr>
            <w:tcW w:w="1776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ПК5;ПК6;</w:t>
            </w:r>
          </w:p>
        </w:tc>
      </w:tr>
      <w:tr>
        <w:trPr>
          <w:trHeight w:val="552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железы: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2.8.2</w:t>
            </w:r>
          </w:p>
        </w:tc>
        <w:tc>
          <w:tcPr>
            <w:tcW w:w="1776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ПК5;ПК6;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14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Диф.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1776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14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1776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553" w:hRule="atLeast"/>
        </w:trPr>
        <w:tc>
          <w:tcPr>
            <w:tcW w:w="83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легкого</w:t>
            </w:r>
          </w:p>
        </w:tc>
        <w:tc>
          <w:tcPr>
            <w:tcW w:w="203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3.3.3</w:t>
            </w:r>
          </w:p>
        </w:tc>
        <w:tc>
          <w:tcPr>
            <w:tcW w:w="1776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СПИД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приобретенного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иммунодефицита).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ВИЧ-инфекция.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1776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Грипп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респираторные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вирусные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инфекции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(ОРВИ).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1776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ПК5;ПК6;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Вирусный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гепатит.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1776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552" w:hRule="atLeast"/>
        </w:trPr>
        <w:tc>
          <w:tcPr>
            <w:tcW w:w="83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8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Туберкулез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дыхания.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03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1776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277" w:hRule="atLeast"/>
        </w:trPr>
        <w:tc>
          <w:tcPr>
            <w:tcW w:w="83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4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3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практических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814"/>
        <w:gridCol w:w="2269"/>
        <w:gridCol w:w="1844"/>
        <w:gridCol w:w="3935"/>
      </w:tblGrid>
      <w:tr>
        <w:trPr>
          <w:trHeight w:val="1655" w:hRule="atLeast"/>
        </w:trPr>
        <w:tc>
          <w:tcPr>
            <w:tcW w:w="713" w:type="dxa"/>
          </w:tcPr>
          <w:p>
            <w:pPr>
              <w:pStyle w:val="TableParagraph"/>
              <w:spacing w:line="240" w:lineRule="auto"/>
              <w:ind w:right="25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269" w:type="dxa"/>
          </w:tcPr>
          <w:p>
            <w:pPr>
              <w:pStyle w:val="TableParagraph"/>
              <w:spacing w:line="240" w:lineRule="auto"/>
              <w:ind w:right="63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06" w:right="13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соответствующ</w:t>
            </w:r>
          </w:p>
          <w:p>
            <w:pPr>
              <w:pStyle w:val="TableParagraph"/>
              <w:tabs>
                <w:tab w:pos="814" w:val="left" w:leader="none"/>
              </w:tabs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ие</w:t>
              <w:tab/>
              <w:t>коды)</w:t>
            </w:r>
          </w:p>
        </w:tc>
        <w:tc>
          <w:tcPr>
            <w:tcW w:w="3935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75" w:hRule="atLeast"/>
        </w:trPr>
        <w:tc>
          <w:tcPr>
            <w:tcW w:w="71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828" w:hRule="atLeast"/>
        </w:trPr>
        <w:tc>
          <w:tcPr>
            <w:tcW w:w="713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Бронхиты</w:t>
            </w:r>
          </w:p>
        </w:tc>
        <w:tc>
          <w:tcPr>
            <w:tcW w:w="1844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25282E"/>
                <w:sz w:val="24"/>
              </w:rPr>
              <w:t>2.2.1;2.2.2;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2.10.2.1.2;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103" w:right="171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827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Пневмонии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color w:val="25282E"/>
                <w:sz w:val="24"/>
              </w:rPr>
              <w:t>2.2.3;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2.10.2.1.2;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103" w:right="171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827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40" w:lineRule="auto"/>
              <w:ind w:right="696"/>
              <w:rPr>
                <w:sz w:val="24"/>
              </w:rPr>
            </w:pPr>
            <w:r>
              <w:rPr>
                <w:sz w:val="24"/>
              </w:rPr>
              <w:t>Бронхиальная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астма</w:t>
            </w:r>
          </w:p>
        </w:tc>
        <w:tc>
          <w:tcPr>
            <w:tcW w:w="184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color w:val="25282E"/>
                <w:sz w:val="24"/>
              </w:rPr>
              <w:t>2.2.4;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2.10.2.1.2;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103" w:right="171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554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Легочное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сердце</w:t>
            </w:r>
          </w:p>
        </w:tc>
        <w:tc>
          <w:tcPr>
            <w:tcW w:w="184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color w:val="25282E"/>
                <w:sz w:val="24"/>
              </w:rPr>
              <w:t>2.2.6</w:t>
            </w:r>
          </w:p>
        </w:tc>
        <w:tc>
          <w:tcPr>
            <w:tcW w:w="3935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30" w:top="1120" w:bottom="120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814"/>
        <w:gridCol w:w="2269"/>
        <w:gridCol w:w="1844"/>
        <w:gridCol w:w="3935"/>
      </w:tblGrid>
      <w:tr>
        <w:trPr>
          <w:trHeight w:val="554" w:hRule="atLeast"/>
        </w:trPr>
        <w:tc>
          <w:tcPr>
            <w:tcW w:w="71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Плевриты</w:t>
            </w:r>
          </w:p>
        </w:tc>
        <w:tc>
          <w:tcPr>
            <w:tcW w:w="1844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color w:val="25282E"/>
                <w:sz w:val="24"/>
              </w:rPr>
              <w:t>2.2.5; </w:t>
            </w:r>
            <w:r>
              <w:rPr>
                <w:sz w:val="24"/>
              </w:rPr>
              <w:t>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827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40" w:lineRule="auto"/>
              <w:ind w:right="646"/>
              <w:rPr>
                <w:sz w:val="24"/>
              </w:rPr>
            </w:pPr>
            <w:r>
              <w:rPr>
                <w:sz w:val="24"/>
              </w:rPr>
              <w:t>Артериальные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гипертонии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2.3.3;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2.10.2.1.1;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103" w:right="171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ИБС.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Стенокардии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2.3.1; 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Инфаркт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2.3.2;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2.10.2.1.1;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Инфекционный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эндокардит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2.3.5;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830" w:hRule="atLeast"/>
        </w:trPr>
        <w:tc>
          <w:tcPr>
            <w:tcW w:w="71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right="667"/>
              <w:rPr>
                <w:sz w:val="24"/>
              </w:rPr>
            </w:pPr>
            <w:r>
              <w:rPr>
                <w:sz w:val="24"/>
              </w:rPr>
              <w:t>проводимости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2.3.7;</w:t>
            </w: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103" w:right="171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ХСН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2.3.8;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1379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40" w:lineRule="auto"/>
              <w:ind w:right="860"/>
              <w:rPr>
                <w:sz w:val="24"/>
              </w:rPr>
            </w:pPr>
            <w:r>
              <w:rPr>
                <w:spacing w:val="-1"/>
                <w:sz w:val="24"/>
              </w:rPr>
              <w:t>Заболевания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суставов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2.7.1.17.1;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2.7.1.18-28;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2.7.3-10;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2.10.2.1.2;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желудка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2.4.1-2;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2.10.1.1; 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828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767" w:val="left" w:leader="none"/>
              </w:tabs>
              <w:spacing w:line="240" w:lineRule="auto"/>
              <w:ind w:right="361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гепатиты</w:t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циррозы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2.4.4.3-5;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2.10.1.3; 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103" w:right="171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Панкреатиты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2.10.1.4; 2.4.5;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желчного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2.4.4.6-7;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2.10.1.3; 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4" w:hRule="atLeast"/>
        </w:trPr>
        <w:tc>
          <w:tcPr>
            <w:tcW w:w="71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кишечника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2.4.3;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2.10.1.2;2.10.3;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827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Пиелонефриты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2.5.2;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2.10.2.1.4;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2.10.3;</w:t>
            </w: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103" w:right="171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827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40" w:lineRule="auto"/>
              <w:ind w:right="390"/>
              <w:rPr>
                <w:sz w:val="24"/>
              </w:rPr>
            </w:pPr>
            <w:r>
              <w:rPr>
                <w:spacing w:val="-1"/>
                <w:sz w:val="24"/>
              </w:rPr>
              <w:t>Гломерулонефри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2.5.1;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2.10.2.1.4;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2.10.3</w:t>
            </w: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103" w:right="171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552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Сахарный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2.8.1; 2.10.1.8;</w:t>
            </w:r>
          </w:p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2.10.3; 2.11.8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193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445" w:val="left" w:leader="none"/>
                <w:tab w:pos="1781" w:val="left" w:leader="none"/>
              </w:tabs>
              <w:spacing w:line="240" w:lineRule="auto"/>
              <w:ind w:right="362"/>
              <w:rPr>
                <w:sz w:val="24"/>
              </w:rPr>
            </w:pPr>
            <w:r>
              <w:rPr>
                <w:sz w:val="24"/>
              </w:rPr>
              <w:t>Неотложные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  <w:tab/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кардиологии: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внезапная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смерть,</w:t>
              <w:tab/>
            </w:r>
            <w:r>
              <w:rPr>
                <w:spacing w:val="-1"/>
                <w:sz w:val="24"/>
              </w:rPr>
              <w:t>отек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легких,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кардиогенный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2.9.1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УК1;УК2;УК3;ПК5;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ПК7;ПК6;ПК9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814"/>
        <w:gridCol w:w="2269"/>
        <w:gridCol w:w="1844"/>
        <w:gridCol w:w="3935"/>
      </w:tblGrid>
      <w:tr>
        <w:trPr>
          <w:trHeight w:val="1382" w:hRule="atLeast"/>
        </w:trPr>
        <w:tc>
          <w:tcPr>
            <w:tcW w:w="71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240" w:lineRule="auto"/>
              <w:ind w:right="805"/>
              <w:rPr>
                <w:sz w:val="24"/>
              </w:rPr>
            </w:pPr>
            <w:r>
              <w:rPr>
                <w:sz w:val="24"/>
              </w:rPr>
              <w:t>шок: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неотложная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терапия.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764" w:val="left" w:leader="none"/>
              </w:tabs>
              <w:spacing w:line="240" w:lineRule="auto"/>
              <w:ind w:right="363"/>
              <w:rPr>
                <w:sz w:val="24"/>
              </w:rPr>
            </w:pPr>
            <w:r>
              <w:rPr>
                <w:sz w:val="24"/>
              </w:rPr>
              <w:t>Нормальная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организма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1.1; 1.2;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УК1;УК2;УК3;ПК5;</w:t>
            </w:r>
          </w:p>
        </w:tc>
      </w:tr>
      <w:tr>
        <w:trPr>
          <w:trHeight w:val="1104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764" w:val="left" w:leader="none"/>
              </w:tabs>
              <w:spacing w:line="240" w:lineRule="auto"/>
              <w:ind w:right="364"/>
              <w:rPr>
                <w:sz w:val="24"/>
              </w:rPr>
            </w:pPr>
            <w:r>
              <w:rPr>
                <w:sz w:val="24"/>
              </w:rPr>
              <w:t>Биохимия,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1.4;</w:t>
            </w:r>
          </w:p>
        </w:tc>
        <w:tc>
          <w:tcPr>
            <w:tcW w:w="3935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УК1;УК2;УК3;ПК5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Ито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814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Heading1"/>
        <w:spacing w:line="274" w:lineRule="exact" w:before="90"/>
        <w:ind w:left="1486"/>
        <w:jc w:val="both"/>
      </w:pPr>
      <w:r>
        <w:rPr/>
        <w:t>Раздел</w:t>
      </w:r>
      <w:r>
        <w:rPr>
          <w:spacing w:val="-3"/>
        </w:rPr>
        <w:t> </w:t>
      </w:r>
      <w:r>
        <w:rPr/>
        <w:t>4.1.</w:t>
      </w:r>
      <w:r>
        <w:rPr>
          <w:spacing w:val="-2"/>
        </w:rPr>
        <w:t> </w:t>
      </w:r>
      <w:r>
        <w:rPr/>
        <w:t>Базовая</w:t>
      </w:r>
      <w:r>
        <w:rPr>
          <w:spacing w:val="-2"/>
        </w:rPr>
        <w:t> </w:t>
      </w:r>
      <w:r>
        <w:rPr/>
        <w:t>сердечно-легочная</w:t>
      </w:r>
      <w:r>
        <w:rPr>
          <w:spacing w:val="-1"/>
        </w:rPr>
        <w:t> </w:t>
      </w:r>
      <w:r>
        <w:rPr/>
        <w:t>реанимация</w:t>
      </w:r>
      <w:r>
        <w:rPr>
          <w:spacing w:val="56"/>
        </w:rPr>
        <w:t> </w:t>
      </w:r>
      <w:r>
        <w:rPr/>
        <w:t>с</w:t>
      </w:r>
      <w:r>
        <w:rPr>
          <w:spacing w:val="-3"/>
        </w:rPr>
        <w:t> </w:t>
      </w:r>
      <w:r>
        <w:rPr/>
        <w:t>дефибрилляцией.</w:t>
      </w:r>
    </w:p>
    <w:p>
      <w:pPr>
        <w:pStyle w:val="BodyText"/>
        <w:ind w:left="222" w:right="225"/>
        <w:jc w:val="both"/>
      </w:pPr>
      <w:r>
        <w:rPr/>
        <w:t>Симуляционное оборудование: виртуальный робот-пациент - симулятор для проведения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СЛР</w:t>
      </w:r>
      <w:r>
        <w:rPr>
          <w:spacing w:val="1"/>
        </w:rPr>
        <w:t> </w:t>
      </w:r>
      <w:r>
        <w:rPr/>
        <w:t>«Родам»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завершении)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показателей: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глубина</w:t>
      </w:r>
      <w:r>
        <w:rPr>
          <w:spacing w:val="1"/>
        </w:rPr>
        <w:t> </w:t>
      </w:r>
      <w:r>
        <w:rPr/>
        <w:t>компрессий;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компрессиях;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высвобождение</w:t>
      </w:r>
      <w:r>
        <w:rPr>
          <w:spacing w:val="10"/>
        </w:rPr>
        <w:t> </w:t>
      </w:r>
      <w:r>
        <w:rPr/>
        <w:t>рук</w:t>
      </w:r>
      <w:r>
        <w:rPr>
          <w:spacing w:val="12"/>
        </w:rPr>
        <w:t> </w:t>
      </w:r>
      <w:r>
        <w:rPr/>
        <w:t>между</w:t>
      </w:r>
      <w:r>
        <w:rPr>
          <w:spacing w:val="7"/>
        </w:rPr>
        <w:t> </w:t>
      </w:r>
      <w:r>
        <w:rPr/>
        <w:t>компрессиями;</w:t>
      </w:r>
      <w:r>
        <w:rPr>
          <w:spacing w:val="12"/>
        </w:rPr>
        <w:t> </w:t>
      </w:r>
      <w:r>
        <w:rPr/>
        <w:t>4)</w:t>
      </w:r>
      <w:r>
        <w:rPr>
          <w:spacing w:val="11"/>
        </w:rPr>
        <w:t> </w:t>
      </w:r>
      <w:r>
        <w:rPr/>
        <w:t>частота</w:t>
      </w:r>
      <w:r>
        <w:rPr>
          <w:spacing w:val="10"/>
        </w:rPr>
        <w:t> </w:t>
      </w:r>
      <w:r>
        <w:rPr/>
        <w:t>компрессий;</w:t>
      </w:r>
      <w:r>
        <w:rPr>
          <w:spacing w:val="12"/>
        </w:rPr>
        <w:t> </w:t>
      </w:r>
      <w:r>
        <w:rPr/>
        <w:t>5)</w:t>
      </w:r>
      <w:r>
        <w:rPr>
          <w:spacing w:val="11"/>
        </w:rPr>
        <w:t> </w:t>
      </w:r>
      <w:r>
        <w:rPr/>
        <w:t>дыхательный</w:t>
      </w:r>
      <w:r>
        <w:rPr>
          <w:spacing w:val="12"/>
        </w:rPr>
        <w:t> </w:t>
      </w:r>
      <w:r>
        <w:rPr/>
        <w:t>объём;</w:t>
      </w:r>
    </w:p>
    <w:p>
      <w:pPr>
        <w:pStyle w:val="BodyText"/>
        <w:spacing w:after="3"/>
        <w:ind w:left="222"/>
        <w:jc w:val="both"/>
      </w:pPr>
      <w:r>
        <w:rPr/>
        <w:t>6)</w:t>
      </w:r>
      <w:r>
        <w:rPr>
          <w:spacing w:val="-4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вдоха.</w:t>
      </w:r>
      <w:r>
        <w:rPr>
          <w:spacing w:val="-4"/>
        </w:rPr>
        <w:t> </w:t>
      </w:r>
      <w:r>
        <w:rPr/>
        <w:t>Учебный</w:t>
      </w:r>
      <w:r>
        <w:rPr>
          <w:spacing w:val="-3"/>
        </w:rPr>
        <w:t> </w:t>
      </w:r>
      <w:r>
        <w:rPr/>
        <w:t>автоматический</w:t>
      </w:r>
      <w:r>
        <w:rPr>
          <w:spacing w:val="-4"/>
        </w:rPr>
        <w:t> </w:t>
      </w:r>
      <w:r>
        <w:rPr/>
        <w:t>наружный</w:t>
      </w:r>
      <w:r>
        <w:rPr>
          <w:spacing w:val="-3"/>
        </w:rPr>
        <w:t> </w:t>
      </w:r>
      <w:r>
        <w:rPr/>
        <w:t>дефибриллятор</w:t>
      </w:r>
      <w:r>
        <w:rPr>
          <w:spacing w:val="-4"/>
        </w:rPr>
        <w:t> </w:t>
      </w:r>
      <w:r>
        <w:rPr/>
        <w:t>(АНД).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419" w:val="left" w:leader="none"/>
                <w:tab w:pos="2934" w:val="left" w:leader="none"/>
                <w:tab w:pos="3416" w:val="left" w:leader="none"/>
                <w:tab w:pos="5133" w:val="left" w:leader="none"/>
                <w:tab w:pos="6321" w:val="left" w:leader="none"/>
                <w:tab w:pos="7052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Оказание</w:t>
              <w:tab/>
              <w:t>экстренной</w:t>
              <w:tab/>
              <w:t>и</w:t>
              <w:tab/>
              <w:t>медицинской</w:t>
              <w:tab/>
              <w:t>помощи</w:t>
              <w:tab/>
              <w:t>при</w:t>
              <w:tab/>
              <w:t>остановке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4.1.1.2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компрессии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4.1.1.3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4.1.1.4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4.1.1.5</w:t>
            </w:r>
          </w:p>
        </w:tc>
        <w:tc>
          <w:tcPr>
            <w:tcW w:w="818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дефибрилляции,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4.1.1.6</w:t>
            </w:r>
          </w:p>
        </w:tc>
        <w:tc>
          <w:tcPr>
            <w:tcW w:w="8188" w:type="dxa"/>
          </w:tcPr>
          <w:p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искусственной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вентиляции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(ИВЛ)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согласованной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команде</w:t>
            </w: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Heading1"/>
        <w:jc w:val="both"/>
      </w:pPr>
      <w:r>
        <w:rPr/>
        <w:t>Раздел</w:t>
      </w:r>
      <w:r>
        <w:rPr>
          <w:spacing w:val="-4"/>
        </w:rPr>
        <w:t> </w:t>
      </w:r>
      <w:r>
        <w:rPr/>
        <w:t>4.2</w:t>
      </w:r>
      <w:r>
        <w:rPr>
          <w:spacing w:val="-2"/>
        </w:rPr>
        <w:t> </w:t>
      </w:r>
      <w:r>
        <w:rPr/>
        <w:t>Экстренная</w:t>
      </w:r>
      <w:r>
        <w:rPr>
          <w:spacing w:val="-2"/>
        </w:rPr>
        <w:t> </w:t>
      </w:r>
      <w:r>
        <w:rPr/>
        <w:t>медицинская</w:t>
      </w:r>
      <w:r>
        <w:rPr>
          <w:spacing w:val="-5"/>
        </w:rPr>
        <w:t> </w:t>
      </w:r>
      <w:r>
        <w:rPr/>
        <w:t>помощь</w:t>
      </w:r>
      <w:r>
        <w:rPr>
          <w:spacing w:val="-1"/>
        </w:rPr>
        <w:t> </w:t>
      </w:r>
      <w:r>
        <w:rPr/>
        <w:t>взрослому</w:t>
      </w:r>
    </w:p>
    <w:p>
      <w:pPr>
        <w:pStyle w:val="BodyText"/>
        <w:spacing w:before="135" w:after="6"/>
        <w:ind w:left="222" w:right="227" w:firstLine="60"/>
        <w:jc w:val="both"/>
      </w:pPr>
      <w:r>
        <w:rPr/>
        <w:t>Симуляционное</w:t>
      </w:r>
      <w:r>
        <w:rPr>
          <w:spacing w:val="1"/>
        </w:rPr>
        <w:t> </w:t>
      </w:r>
      <w:r>
        <w:rPr/>
        <w:t>оборудование:</w:t>
      </w:r>
      <w:r>
        <w:rPr>
          <w:spacing w:val="1"/>
        </w:rPr>
        <w:t> </w:t>
      </w:r>
      <w:r>
        <w:rPr/>
        <w:t>Многофункциональная</w:t>
      </w:r>
      <w:r>
        <w:rPr>
          <w:spacing w:val="1"/>
        </w:rPr>
        <w:t> </w:t>
      </w:r>
      <w:r>
        <w:rPr/>
        <w:t>интерактивная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«Боди-</w:t>
      </w:r>
      <w:r>
        <w:rPr>
          <w:spacing w:val="1"/>
        </w:rPr>
        <w:t> </w:t>
      </w:r>
      <w:r>
        <w:rPr/>
        <w:t>Интеракт»</w:t>
      </w:r>
      <w:r>
        <w:rPr>
          <w:spacing w:val="1"/>
        </w:rPr>
        <w:t> </w:t>
      </w:r>
      <w:r>
        <w:rPr/>
        <w:t>робот-симулятор</w:t>
      </w:r>
      <w:r>
        <w:rPr>
          <w:spacing w:val="1"/>
        </w:rPr>
        <w:t> </w:t>
      </w:r>
      <w:r>
        <w:rPr/>
        <w:t>(модель</w:t>
      </w:r>
      <w:r>
        <w:rPr>
          <w:spacing w:val="1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пациента),</w:t>
      </w:r>
      <w:r>
        <w:rPr>
          <w:spacing w:val="1"/>
        </w:rPr>
        <w:t> </w:t>
      </w:r>
      <w:r>
        <w:rPr/>
        <w:t>позволяющий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состояние, выделить ведущие синдромы и оказать медицинскую помощь, в комплекте с</w:t>
      </w:r>
      <w:r>
        <w:rPr>
          <w:spacing w:val="1"/>
        </w:rPr>
        <w:t> </w:t>
      </w:r>
      <w:r>
        <w:rPr/>
        <w:t>оборудованием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общемедицинских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лечебных</w:t>
      </w:r>
      <w:r>
        <w:rPr>
          <w:spacing w:val="-57"/>
        </w:rPr>
        <w:t> </w:t>
      </w:r>
      <w:r>
        <w:rPr/>
        <w:t>вмешательств: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имитации</w:t>
      </w:r>
      <w:r>
        <w:rPr>
          <w:spacing w:val="1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звуков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шумов;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визуализации</w:t>
      </w:r>
      <w:r>
        <w:rPr>
          <w:spacing w:val="1"/>
        </w:rPr>
        <w:t> </w:t>
      </w:r>
      <w:r>
        <w:rPr/>
        <w:t>экскурсии</w:t>
      </w:r>
      <w:r>
        <w:rPr>
          <w:spacing w:val="-57"/>
        </w:rPr>
        <w:t> </w:t>
      </w:r>
      <w:r>
        <w:rPr/>
        <w:t>грудной</w:t>
      </w:r>
      <w:r>
        <w:rPr>
          <w:spacing w:val="1"/>
        </w:rPr>
        <w:t> </w:t>
      </w:r>
      <w:r>
        <w:rPr/>
        <w:t>клетки;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имитации</w:t>
      </w:r>
      <w:r>
        <w:rPr>
          <w:spacing w:val="1"/>
        </w:rPr>
        <w:t> </w:t>
      </w:r>
      <w:r>
        <w:rPr/>
        <w:t>пульсации</w:t>
      </w:r>
      <w:r>
        <w:rPr>
          <w:spacing w:val="1"/>
        </w:rPr>
        <w:t> </w:t>
      </w:r>
      <w:r>
        <w:rPr/>
        <w:t>центральных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периферических</w:t>
      </w:r>
      <w:r>
        <w:rPr>
          <w:spacing w:val="1"/>
        </w:rPr>
        <w:t> </w:t>
      </w:r>
      <w:r>
        <w:rPr/>
        <w:t>артерий;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электрокардиограммы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оборудование.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речевое</w:t>
      </w:r>
      <w:r>
        <w:rPr>
          <w:spacing w:val="-57"/>
        </w:rPr>
        <w:t> </w:t>
      </w:r>
      <w:r>
        <w:rPr/>
        <w:t>сопровождение; 6) моргание глаз и изменение просвета зрачков; 7) имитация цианоза; 8)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аускультативной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сердца,</w:t>
      </w:r>
      <w:r>
        <w:rPr>
          <w:spacing w:val="1"/>
        </w:rPr>
        <w:t> </w:t>
      </w:r>
      <w:r>
        <w:rPr/>
        <w:t>тонов/шумов</w:t>
      </w:r>
      <w:r>
        <w:rPr>
          <w:spacing w:val="1"/>
        </w:rPr>
        <w:t> </w:t>
      </w:r>
      <w:r>
        <w:rPr/>
        <w:t>сердца;</w:t>
      </w:r>
      <w:r>
        <w:rPr>
          <w:spacing w:val="1"/>
        </w:rPr>
        <w:t> </w:t>
      </w:r>
      <w:r>
        <w:rPr/>
        <w:t>9)</w:t>
      </w:r>
      <w:r>
        <w:rPr>
          <w:spacing w:val="1"/>
        </w:rPr>
        <w:t> </w:t>
      </w:r>
      <w:r>
        <w:rPr/>
        <w:t>имитация</w:t>
      </w:r>
      <w:r>
        <w:rPr>
          <w:spacing w:val="-57"/>
        </w:rPr>
        <w:t> </w:t>
      </w:r>
      <w:r>
        <w:rPr/>
        <w:t>потоотделения; 10) имитация изменения капиллярного наполнения и температуры кожных</w:t>
      </w:r>
      <w:r>
        <w:rPr>
          <w:spacing w:val="-57"/>
        </w:rPr>
        <w:t> </w:t>
      </w:r>
      <w:r>
        <w:rPr/>
        <w:t>покровов; 11) имитация показателей сатурации, ЧСС через настоящий пульсоксиметр; 12)</w:t>
      </w:r>
      <w:r>
        <w:rPr>
          <w:spacing w:val="1"/>
        </w:rPr>
        <w:t> </w:t>
      </w:r>
      <w:r>
        <w:rPr/>
        <w:t>имитация</w:t>
      </w:r>
      <w:r>
        <w:rPr>
          <w:spacing w:val="-2"/>
        </w:rPr>
        <w:t> </w:t>
      </w:r>
      <w:r>
        <w:rPr/>
        <w:t>показателей</w:t>
      </w:r>
      <w:r>
        <w:rPr>
          <w:spacing w:val="-2"/>
        </w:rPr>
        <w:t> </w:t>
      </w:r>
      <w:r>
        <w:rPr/>
        <w:t>АД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температуры</w:t>
      </w:r>
      <w:r>
        <w:rPr>
          <w:spacing w:val="-2"/>
        </w:rPr>
        <w:t> </w:t>
      </w:r>
      <w:r>
        <w:rPr/>
        <w:t>тела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симуляционный</w:t>
      </w:r>
      <w:r>
        <w:rPr>
          <w:spacing w:val="-4"/>
        </w:rPr>
        <w:t> </w:t>
      </w:r>
      <w:r>
        <w:rPr/>
        <w:t>монитор</w:t>
      </w:r>
      <w:r>
        <w:rPr>
          <w:spacing w:val="-2"/>
        </w:rPr>
        <w:t> </w:t>
      </w:r>
      <w:r>
        <w:rPr/>
        <w:t>пациента.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0" w:top="1120" w:bottom="1120" w:left="148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коронарный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(ОКС1),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кардиогенный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коронарный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(ОКС2),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отѐк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Анафилактический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(АШ)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Гиповолемия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(ЖКК)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Бронхообструктивный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(БОС)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Тромбоэмболия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(ТЭЛА)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Спонтанный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пневмоторакс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4.2.8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Инородное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 путях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4.2.9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Гипогликемия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4.2.10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Гипергликемия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4.2.11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Острое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мозгового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(ОНМК)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4.2.12</w:t>
            </w:r>
          </w:p>
        </w:tc>
        <w:tc>
          <w:tcPr>
            <w:tcW w:w="83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Расслоение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аневризмы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4.2.13</w:t>
            </w:r>
          </w:p>
        </w:tc>
        <w:tc>
          <w:tcPr>
            <w:tcW w:w="83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Эпилептический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приступ</w:t>
            </w:r>
          </w:p>
        </w:tc>
      </w:tr>
    </w:tbl>
    <w:p>
      <w:pPr>
        <w:pStyle w:val="BodyText"/>
        <w:spacing w:line="265" w:lineRule="exact"/>
        <w:ind w:right="5"/>
        <w:jc w:val="center"/>
      </w:pP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2349" w:right="2358"/>
        <w:jc w:val="center"/>
      </w:pPr>
      <w:r>
        <w:rPr/>
        <w:t>Тематика</w:t>
      </w:r>
      <w:r>
        <w:rPr>
          <w:spacing w:val="-3"/>
        </w:rPr>
        <w:t> </w:t>
      </w:r>
      <w:r>
        <w:rPr/>
        <w:t>обучающего</w:t>
      </w:r>
      <w:r>
        <w:rPr>
          <w:spacing w:val="54"/>
        </w:rPr>
        <w:t> </w:t>
      </w:r>
      <w:r>
        <w:rPr/>
        <w:t>симуляционного</w:t>
      </w:r>
      <w:r>
        <w:rPr>
          <w:spacing w:val="-3"/>
        </w:rPr>
        <w:t> </w:t>
      </w:r>
      <w:r>
        <w:rPr/>
        <w:t>курса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987"/>
        <w:gridCol w:w="2512"/>
        <w:gridCol w:w="2154"/>
        <w:gridCol w:w="2850"/>
      </w:tblGrid>
      <w:tr>
        <w:trPr>
          <w:trHeight w:val="1655" w:hRule="atLeast"/>
        </w:trPr>
        <w:tc>
          <w:tcPr>
            <w:tcW w:w="107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5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тренинга</w:t>
            </w:r>
          </w:p>
        </w:tc>
        <w:tc>
          <w:tcPr>
            <w:tcW w:w="2154" w:type="dxa"/>
          </w:tcPr>
          <w:p>
            <w:pPr>
              <w:pStyle w:val="TableParagraph"/>
              <w:spacing w:line="240" w:lineRule="auto"/>
              <w:ind w:left="106" w:right="2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соответствующие</w:t>
            </w:r>
          </w:p>
          <w:p>
            <w:pPr>
              <w:pStyle w:val="TableParagraph"/>
              <w:spacing w:line="261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коды)</w:t>
            </w:r>
          </w:p>
        </w:tc>
        <w:tc>
          <w:tcPr>
            <w:tcW w:w="2850" w:type="dxa"/>
          </w:tcPr>
          <w:p>
            <w:pPr>
              <w:pStyle w:val="TableParagraph"/>
              <w:spacing w:line="240" w:lineRule="auto"/>
              <w:ind w:left="105" w:right="1249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827" w:hRule="atLeast"/>
        </w:trPr>
        <w:tc>
          <w:tcPr>
            <w:tcW w:w="107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2" w:type="dxa"/>
          </w:tcPr>
          <w:p>
            <w:pPr>
              <w:pStyle w:val="TableParagraph"/>
              <w:spacing w:line="240" w:lineRule="auto"/>
              <w:ind w:right="196"/>
              <w:rPr>
                <w:sz w:val="24"/>
              </w:rPr>
            </w:pPr>
            <w:r>
              <w:rPr>
                <w:sz w:val="24"/>
              </w:rPr>
              <w:t>Базовая сердечно-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  <w:tc>
          <w:tcPr>
            <w:tcW w:w="215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850" w:type="dxa"/>
          </w:tcPr>
          <w:p>
            <w:pPr>
              <w:pStyle w:val="TableParagraph"/>
              <w:spacing w:line="240" w:lineRule="auto"/>
              <w:ind w:left="861" w:right="604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УК1,УК2,УК3,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ПК7;ПК5;</w:t>
            </w:r>
          </w:p>
        </w:tc>
      </w:tr>
      <w:tr>
        <w:trPr>
          <w:trHeight w:val="827" w:hRule="atLeast"/>
        </w:trPr>
        <w:tc>
          <w:tcPr>
            <w:tcW w:w="107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Экстренная</w:t>
            </w:r>
          </w:p>
          <w:p>
            <w:pPr>
              <w:pStyle w:val="TableParagraph"/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медицинская помощь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  <w:tc>
          <w:tcPr>
            <w:tcW w:w="2154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2850" w:type="dxa"/>
          </w:tcPr>
          <w:p>
            <w:pPr>
              <w:pStyle w:val="TableParagraph"/>
              <w:spacing w:line="275" w:lineRule="exact"/>
              <w:ind w:left="8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УК1,УК2,УК3,ПК7;ПК5</w:t>
            </w:r>
          </w:p>
        </w:tc>
      </w:tr>
      <w:tr>
        <w:trPr>
          <w:trHeight w:val="827" w:hRule="atLeast"/>
        </w:trPr>
        <w:tc>
          <w:tcPr>
            <w:tcW w:w="107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12" w:type="dxa"/>
          </w:tcPr>
          <w:p>
            <w:pPr>
              <w:pStyle w:val="TableParagraph"/>
              <w:spacing w:line="240" w:lineRule="auto"/>
              <w:ind w:right="974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пациента</w:t>
            </w:r>
          </w:p>
        </w:tc>
        <w:tc>
          <w:tcPr>
            <w:tcW w:w="2154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2850" w:type="dxa"/>
          </w:tcPr>
          <w:p>
            <w:pPr>
              <w:pStyle w:val="TableParagraph"/>
              <w:spacing w:line="275" w:lineRule="exact"/>
              <w:ind w:left="8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УК1,УК2,УК3,ПК5</w:t>
            </w:r>
          </w:p>
        </w:tc>
      </w:tr>
      <w:tr>
        <w:trPr>
          <w:trHeight w:val="827" w:hRule="atLeast"/>
        </w:trPr>
        <w:tc>
          <w:tcPr>
            <w:tcW w:w="107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2" w:type="dxa"/>
          </w:tcPr>
          <w:p>
            <w:pPr>
              <w:pStyle w:val="TableParagraph"/>
              <w:spacing w:line="240" w:lineRule="auto"/>
              <w:ind w:right="853"/>
              <w:rPr>
                <w:sz w:val="24"/>
              </w:rPr>
            </w:pPr>
            <w:r>
              <w:rPr>
                <w:sz w:val="24"/>
              </w:rPr>
              <w:t>Регистрация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электрокардиограммы</w:t>
            </w:r>
          </w:p>
        </w:tc>
        <w:tc>
          <w:tcPr>
            <w:tcW w:w="2154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</w:p>
        </w:tc>
        <w:tc>
          <w:tcPr>
            <w:tcW w:w="2850" w:type="dxa"/>
          </w:tcPr>
          <w:p>
            <w:pPr>
              <w:pStyle w:val="TableParagraph"/>
              <w:spacing w:line="275" w:lineRule="exact"/>
              <w:ind w:left="8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УК1,УК2,УК3,ПК5</w:t>
            </w:r>
          </w:p>
        </w:tc>
      </w:tr>
      <w:tr>
        <w:trPr>
          <w:trHeight w:val="275" w:hRule="atLeast"/>
        </w:trPr>
        <w:tc>
          <w:tcPr>
            <w:tcW w:w="1073" w:type="dxa"/>
          </w:tcPr>
          <w:p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2154" w:type="dxa"/>
          </w:tcPr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4.5</w:t>
            </w:r>
          </w:p>
        </w:tc>
        <w:tc>
          <w:tcPr>
            <w:tcW w:w="2850" w:type="dxa"/>
          </w:tcPr>
          <w:p>
            <w:pPr>
              <w:pStyle w:val="TableParagraph"/>
              <w:ind w:left="8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ПК5;УК1,УК2,УК3</w:t>
            </w:r>
          </w:p>
        </w:tc>
      </w:tr>
      <w:tr>
        <w:trPr>
          <w:trHeight w:val="278" w:hRule="atLeast"/>
        </w:trPr>
        <w:tc>
          <w:tcPr>
            <w:tcW w:w="1073" w:type="dxa"/>
          </w:tcPr>
          <w:p>
            <w:pPr>
              <w:pStyle w:val="TableParagraph"/>
              <w:spacing w:line="257" w:lineRule="exact" w:before="1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8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1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5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1"/>
          <w:numId w:val="37"/>
        </w:numPr>
        <w:tabs>
          <w:tab w:pos="1084" w:val="left" w:leader="none"/>
        </w:tabs>
        <w:spacing w:line="240" w:lineRule="auto" w:before="0" w:after="0"/>
        <w:ind w:left="4057" w:right="729" w:hanging="3335"/>
        <w:jc w:val="left"/>
        <w:rPr>
          <w:b/>
          <w:sz w:val="24"/>
        </w:rPr>
      </w:pPr>
      <w:r>
        <w:rPr>
          <w:b/>
          <w:sz w:val="24"/>
        </w:rPr>
        <w:t>ОРГАНИЗАЦИОННО-ПЕДАГОГИЧЕСКИЕ УСЛОВИЯ РЕАЛИЗАЦИИ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Heading1"/>
        <w:numPr>
          <w:ilvl w:val="2"/>
          <w:numId w:val="37"/>
        </w:numPr>
        <w:tabs>
          <w:tab w:pos="1276" w:val="left" w:leader="none"/>
        </w:tabs>
        <w:spacing w:line="240" w:lineRule="auto" w:before="1" w:after="0"/>
        <w:ind w:left="3503" w:right="743" w:hanging="2768"/>
        <w:jc w:val="both"/>
      </w:pPr>
      <w:r>
        <w:rPr/>
        <w:t>Законодательные и нормативно-правовые документы в соответствии с</w:t>
      </w:r>
      <w:r>
        <w:rPr>
          <w:spacing w:val="-57"/>
        </w:rPr>
        <w:t> </w:t>
      </w:r>
      <w:r>
        <w:rPr/>
        <w:t>профилем</w:t>
      </w:r>
      <w:r>
        <w:rPr>
          <w:spacing w:val="-2"/>
        </w:rPr>
        <w:t> </w:t>
      </w:r>
      <w:r>
        <w:rPr/>
        <w:t>специальности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0" w:after="0"/>
        <w:ind w:left="222" w:right="225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Федерации".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0" w:after="0"/>
        <w:ind w:left="222" w:right="228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 здоровья</w:t>
      </w:r>
      <w:r>
        <w:rPr>
          <w:spacing w:val="-1"/>
          <w:sz w:val="24"/>
        </w:rPr>
        <w:t> </w:t>
      </w:r>
      <w:r>
        <w:rPr>
          <w:sz w:val="24"/>
        </w:rPr>
        <w:t>граждан 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0" w:after="0"/>
        <w:ind w:left="222" w:right="232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 Порядка организации и осуществления образовательной 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-3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2"/>
          <w:sz w:val="24"/>
        </w:rPr>
        <w:t> </w:t>
      </w:r>
      <w:r>
        <w:rPr>
          <w:sz w:val="24"/>
        </w:rPr>
        <w:t>программам".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0" w:top="1120" w:bottom="1200" w:left="1480" w:right="620"/>
        </w:sectPr>
      </w:pP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68" w:after="0"/>
        <w:ind w:left="222" w:right="223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</w:t>
      </w:r>
      <w:r>
        <w:rPr>
          <w:spacing w:val="1"/>
          <w:sz w:val="24"/>
        </w:rPr>
        <w:t> </w:t>
      </w:r>
      <w:r>
        <w:rPr>
          <w:sz w:val="24"/>
        </w:rPr>
        <w:t>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2"/>
          <w:sz w:val="24"/>
        </w:rPr>
        <w:t> </w:t>
      </w:r>
      <w:r>
        <w:rPr>
          <w:sz w:val="24"/>
        </w:rPr>
        <w:t>и научных</w:t>
      </w:r>
      <w:r>
        <w:rPr>
          <w:spacing w:val="1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1" w:after="0"/>
        <w:ind w:left="930" w:right="0" w:hanging="70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"/>
          <w:sz w:val="24"/>
        </w:rPr>
        <w:t> </w:t>
      </w:r>
      <w:r>
        <w:rPr>
          <w:sz w:val="24"/>
        </w:rPr>
        <w:t>Министерства здравоохранения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2"/>
          <w:sz w:val="24"/>
        </w:rPr>
        <w:t> </w:t>
      </w:r>
      <w:r>
        <w:rPr>
          <w:sz w:val="24"/>
        </w:rPr>
        <w:t>Федерации от</w:t>
      </w:r>
      <w:r>
        <w:rPr>
          <w:spacing w:val="3"/>
          <w:sz w:val="24"/>
        </w:rPr>
        <w:t>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октября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г.</w:t>
      </w:r>
    </w:p>
    <w:p>
      <w:pPr>
        <w:pStyle w:val="BodyText"/>
        <w:ind w:left="222" w:right="227"/>
        <w:jc w:val="both"/>
      </w:pPr>
      <w:r>
        <w:rPr/>
        <w:t>№707н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2"/>
        </w:rPr>
        <w:t> </w:t>
      </w:r>
      <w:r>
        <w:rPr/>
        <w:t>работникам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высшим</w:t>
      </w:r>
      <w:r>
        <w:rPr>
          <w:spacing w:val="12"/>
        </w:rPr>
        <w:t> </w:t>
      </w:r>
      <w:r>
        <w:rPr/>
        <w:t>образованием</w:t>
      </w:r>
      <w:r>
        <w:rPr>
          <w:spacing w:val="12"/>
        </w:rPr>
        <w:t> </w:t>
      </w:r>
      <w:r>
        <w:rPr/>
        <w:t>по</w:t>
      </w:r>
      <w:r>
        <w:rPr>
          <w:spacing w:val="13"/>
        </w:rPr>
        <w:t> </w:t>
      </w:r>
      <w:r>
        <w:rPr/>
        <w:t>направлениям</w:t>
      </w:r>
      <w:r>
        <w:rPr>
          <w:spacing w:val="12"/>
        </w:rPr>
        <w:t> </w:t>
      </w:r>
      <w:r>
        <w:rPr/>
        <w:t>подготовки</w:t>
      </w:r>
    </w:p>
    <w:p>
      <w:pPr>
        <w:pStyle w:val="BodyText"/>
        <w:ind w:left="222" w:right="231"/>
        <w:jc w:val="both"/>
      </w:pPr>
      <w:r>
        <w:rPr/>
        <w:t>«Здравоохранение и медицинские науки» (с изменениями и дополнениями от15 июня 2017</w:t>
      </w:r>
      <w:r>
        <w:rPr>
          <w:spacing w:val="-57"/>
        </w:rPr>
        <w:t> </w:t>
      </w:r>
      <w:r>
        <w:rPr/>
        <w:t>г.".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0" w:after="0"/>
        <w:ind w:left="222" w:right="223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0" w:after="0"/>
        <w:ind w:left="930" w:right="0" w:hanging="708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6"/>
          <w:sz w:val="24"/>
        </w:rPr>
        <w:t> </w:t>
      </w:r>
      <w:r>
        <w:rPr>
          <w:sz w:val="24"/>
        </w:rPr>
        <w:t>Правительства</w:t>
      </w:r>
      <w:r>
        <w:rPr>
          <w:spacing w:val="16"/>
          <w:sz w:val="24"/>
        </w:rPr>
        <w:t> </w:t>
      </w:r>
      <w:r>
        <w:rPr>
          <w:sz w:val="24"/>
        </w:rPr>
        <w:t>Российской</w:t>
      </w:r>
      <w:r>
        <w:rPr>
          <w:spacing w:val="18"/>
          <w:sz w:val="24"/>
        </w:rPr>
        <w:t> </w:t>
      </w:r>
      <w:r>
        <w:rPr>
          <w:sz w:val="24"/>
        </w:rPr>
        <w:t>Федерации</w:t>
      </w:r>
      <w:r>
        <w:rPr>
          <w:spacing w:val="17"/>
          <w:sz w:val="24"/>
        </w:rPr>
        <w:t> </w:t>
      </w:r>
      <w:r>
        <w:rPr>
          <w:sz w:val="24"/>
        </w:rPr>
        <w:t>от</w:t>
      </w:r>
      <w:r>
        <w:rPr>
          <w:spacing w:val="17"/>
          <w:sz w:val="24"/>
        </w:rPr>
        <w:t> </w:t>
      </w:r>
      <w:r>
        <w:rPr>
          <w:sz w:val="24"/>
        </w:rPr>
        <w:t>7</w:t>
      </w:r>
      <w:r>
        <w:rPr>
          <w:spacing w:val="17"/>
          <w:sz w:val="24"/>
        </w:rPr>
        <w:t> </w:t>
      </w:r>
      <w:r>
        <w:rPr>
          <w:sz w:val="24"/>
        </w:rPr>
        <w:t>февраля</w:t>
      </w:r>
      <w:r>
        <w:rPr>
          <w:spacing w:val="17"/>
          <w:sz w:val="24"/>
        </w:rPr>
        <w:t> </w:t>
      </w:r>
      <w:r>
        <w:rPr>
          <w:sz w:val="24"/>
        </w:rPr>
        <w:t>2011</w:t>
      </w:r>
      <w:r>
        <w:rPr>
          <w:spacing w:val="16"/>
          <w:sz w:val="24"/>
        </w:rPr>
        <w:t> </w:t>
      </w:r>
      <w:r>
        <w:rPr>
          <w:sz w:val="24"/>
        </w:rPr>
        <w:t>г.</w:t>
      </w:r>
      <w:r>
        <w:rPr>
          <w:spacing w:val="24"/>
          <w:sz w:val="24"/>
        </w:rPr>
        <w:t> </w:t>
      </w:r>
      <w:r>
        <w:rPr>
          <w:sz w:val="24"/>
        </w:rPr>
        <w:t>N</w:t>
      </w:r>
      <w:r>
        <w:rPr>
          <w:spacing w:val="17"/>
          <w:sz w:val="24"/>
        </w:rPr>
        <w:t> </w:t>
      </w:r>
      <w:r>
        <w:rPr>
          <w:sz w:val="24"/>
        </w:rPr>
        <w:t>163</w:t>
      </w:r>
      <w:r>
        <w:rPr>
          <w:spacing w:val="16"/>
          <w:sz w:val="24"/>
        </w:rPr>
        <w:t> </w:t>
      </w:r>
      <w:r>
        <w:rPr>
          <w:sz w:val="24"/>
        </w:rPr>
        <w:t>р</w:t>
      </w:r>
    </w:p>
    <w:p>
      <w:pPr>
        <w:pStyle w:val="BodyText"/>
        <w:spacing w:before="1"/>
        <w:ind w:left="222" w:right="225"/>
        <w:jc w:val="both"/>
      </w:pPr>
      <w:r>
        <w:rPr/>
        <w:t>«О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2011-2015</w:t>
      </w:r>
      <w:r>
        <w:rPr>
          <w:spacing w:val="1"/>
        </w:rPr>
        <w:t> </w:t>
      </w:r>
      <w:r>
        <w:rPr/>
        <w:t>годы».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0" w:after="0"/>
        <w:ind w:left="222" w:right="230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1"/>
          <w:sz w:val="24"/>
        </w:rPr>
        <w:t> </w:t>
      </w:r>
      <w:r>
        <w:rPr>
          <w:sz w:val="24"/>
        </w:rPr>
        <w:t>кадрами</w:t>
      </w:r>
      <w:r>
        <w:rPr>
          <w:spacing w:val="-2"/>
          <w:sz w:val="24"/>
        </w:rPr>
        <w:t> </w:t>
      </w:r>
      <w:r>
        <w:rPr>
          <w:sz w:val="24"/>
        </w:rPr>
        <w:t>до 2018</w:t>
      </w:r>
      <w:r>
        <w:rPr>
          <w:spacing w:val="2"/>
          <w:sz w:val="24"/>
        </w:rPr>
        <w:t> </w:t>
      </w:r>
      <w:r>
        <w:rPr>
          <w:sz w:val="24"/>
        </w:rPr>
        <w:t>года».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0" w:after="0"/>
        <w:ind w:left="222" w:right="232" w:firstLine="141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0" w:after="0"/>
        <w:ind w:left="222" w:right="233" w:firstLine="141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(Приказ</w:t>
      </w:r>
      <w:r>
        <w:rPr>
          <w:spacing w:val="-1"/>
          <w:sz w:val="24"/>
        </w:rPr>
        <w:t> </w:t>
      </w:r>
      <w:r>
        <w:rPr>
          <w:sz w:val="24"/>
        </w:rPr>
        <w:t>Минобрнауки РФ</w:t>
      </w:r>
      <w:r>
        <w:rPr>
          <w:spacing w:val="-1"/>
          <w:sz w:val="24"/>
        </w:rPr>
        <w:t> </w:t>
      </w:r>
      <w:r>
        <w:rPr>
          <w:sz w:val="24"/>
        </w:rPr>
        <w:t>от 25.07.2012г. №</w:t>
      </w:r>
      <w:r>
        <w:rPr>
          <w:spacing w:val="-1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0" w:after="0"/>
        <w:ind w:left="222" w:right="230" w:firstLine="14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Минздрава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№1183н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24.12.2010г.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взрослому</w:t>
      </w:r>
      <w:r>
        <w:rPr>
          <w:spacing w:val="1"/>
          <w:sz w:val="24"/>
        </w:rPr>
        <w:t> </w:t>
      </w:r>
      <w:r>
        <w:rPr>
          <w:sz w:val="24"/>
        </w:rPr>
        <w:t>населению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терапевтического</w:t>
      </w:r>
      <w:r>
        <w:rPr>
          <w:spacing w:val="1"/>
          <w:sz w:val="24"/>
        </w:rPr>
        <w:t> </w:t>
      </w:r>
      <w:r>
        <w:rPr>
          <w:sz w:val="24"/>
        </w:rPr>
        <w:t>профиля".</w:t>
      </w:r>
      <w:r>
        <w:rPr>
          <w:spacing w:val="1"/>
          <w:sz w:val="24"/>
        </w:rPr>
        <w:t> </w:t>
      </w:r>
      <w:r>
        <w:rPr>
          <w:sz w:val="24"/>
        </w:rPr>
        <w:t>Зарегистрирован</w:t>
      </w:r>
      <w:r>
        <w:rPr>
          <w:spacing w:val="1"/>
          <w:sz w:val="24"/>
        </w:rPr>
        <w:t> </w:t>
      </w:r>
      <w:r>
        <w:rPr>
          <w:sz w:val="24"/>
        </w:rPr>
        <w:t>Минюстом</w:t>
      </w:r>
      <w:r>
        <w:rPr>
          <w:spacing w:val="61"/>
          <w:sz w:val="24"/>
        </w:rPr>
        <w:t> </w:t>
      </w:r>
      <w:r>
        <w:rPr>
          <w:sz w:val="24"/>
        </w:rPr>
        <w:t>России</w:t>
      </w:r>
      <w:r>
        <w:rPr>
          <w:spacing w:val="-57"/>
          <w:sz w:val="24"/>
        </w:rPr>
        <w:t> </w:t>
      </w:r>
      <w:r>
        <w:rPr>
          <w:sz w:val="24"/>
        </w:rPr>
        <w:t>11.02.2011г.</w:t>
      </w:r>
    </w:p>
    <w:p>
      <w:pPr>
        <w:pStyle w:val="ListParagraph"/>
        <w:numPr>
          <w:ilvl w:val="0"/>
          <w:numId w:val="38"/>
        </w:numPr>
        <w:tabs>
          <w:tab w:pos="930" w:val="left" w:leader="none"/>
        </w:tabs>
        <w:spacing w:line="240" w:lineRule="auto" w:before="1" w:after="0"/>
        <w:ind w:left="222" w:right="229" w:firstLine="14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Минздрава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№923н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15.11.2012г.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взрослому</w:t>
      </w:r>
      <w:r>
        <w:rPr>
          <w:spacing w:val="1"/>
          <w:sz w:val="24"/>
        </w:rPr>
        <w:t> </w:t>
      </w:r>
      <w:r>
        <w:rPr>
          <w:sz w:val="24"/>
        </w:rPr>
        <w:t>населению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профилю</w:t>
      </w:r>
      <w:r>
        <w:rPr>
          <w:spacing w:val="1"/>
          <w:sz w:val="24"/>
        </w:rPr>
        <w:t> </w:t>
      </w:r>
      <w:r>
        <w:rPr>
          <w:sz w:val="24"/>
        </w:rPr>
        <w:t>"терапия"".</w:t>
      </w:r>
      <w:r>
        <w:rPr>
          <w:spacing w:val="-57"/>
          <w:sz w:val="24"/>
        </w:rPr>
        <w:t> </w:t>
      </w:r>
      <w:r>
        <w:rPr>
          <w:sz w:val="24"/>
        </w:rPr>
        <w:t>Зарегистрирован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Минюсте России</w:t>
      </w:r>
      <w:r>
        <w:rPr>
          <w:spacing w:val="-1"/>
          <w:sz w:val="24"/>
        </w:rPr>
        <w:t> </w:t>
      </w:r>
      <w:r>
        <w:rPr>
          <w:sz w:val="24"/>
        </w:rPr>
        <w:t>29.12.2012г. №26482.</w:t>
      </w:r>
    </w:p>
    <w:p>
      <w:pPr>
        <w:pStyle w:val="ListParagraph"/>
        <w:numPr>
          <w:ilvl w:val="0"/>
          <w:numId w:val="38"/>
        </w:numPr>
        <w:tabs>
          <w:tab w:pos="929" w:val="left" w:leader="none"/>
          <w:tab w:pos="930" w:val="left" w:leader="none"/>
        </w:tabs>
        <w:spacing w:line="240" w:lineRule="auto" w:before="0" w:after="0"/>
        <w:ind w:left="222" w:right="838" w:firstLine="141"/>
        <w:jc w:val="left"/>
        <w:rPr>
          <w:sz w:val="24"/>
        </w:rPr>
      </w:pPr>
      <w:bookmarkStart w:name="13. Приказ Министерства здравоохранения " w:id="42"/>
      <w:bookmarkEnd w:id="42"/>
      <w:r>
        <w:rPr/>
      </w:r>
      <w:bookmarkStart w:name="13. Приказ Министерства здравоохранения " w:id="43"/>
      <w:bookmarkEnd w:id="43"/>
      <w:r>
        <w:rPr>
          <w:sz w:val="24"/>
        </w:rPr>
        <w:t>Пр</w:t>
      </w:r>
      <w:r>
        <w:rPr>
          <w:sz w:val="24"/>
        </w:rPr>
        <w:t>иказ Министерства здравоохранения и социального развития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 от 15 мая 2012 года N 543н «Об утверждении </w:t>
      </w:r>
      <w:hyperlink r:id="rId79">
        <w:r>
          <w:rPr>
            <w:sz w:val="24"/>
          </w:rPr>
          <w:t>Положения об организации</w:t>
        </w:r>
      </w:hyperlink>
      <w:r>
        <w:rPr>
          <w:spacing w:val="-57"/>
          <w:sz w:val="24"/>
        </w:rPr>
        <w:t> </w:t>
      </w:r>
      <w:hyperlink r:id="rId79">
        <w:r>
          <w:rPr>
            <w:sz w:val="24"/>
          </w:rPr>
          <w:t>оказания</w:t>
        </w:r>
        <w:r>
          <w:rPr>
            <w:spacing w:val="-4"/>
            <w:sz w:val="24"/>
          </w:rPr>
          <w:t> </w:t>
        </w:r>
        <w:r>
          <w:rPr>
            <w:sz w:val="24"/>
          </w:rPr>
          <w:t>первичной медико-санитарной помощи</w:t>
        </w:r>
        <w:r>
          <w:rPr>
            <w:spacing w:val="-1"/>
            <w:sz w:val="24"/>
          </w:rPr>
          <w:t> </w:t>
        </w:r>
        <w:r>
          <w:rPr>
            <w:sz w:val="24"/>
          </w:rPr>
          <w:t>взрослому</w:t>
        </w:r>
        <w:r>
          <w:rPr>
            <w:spacing w:val="-5"/>
            <w:sz w:val="24"/>
          </w:rPr>
          <w:t> </w:t>
        </w:r>
        <w:r>
          <w:rPr>
            <w:sz w:val="24"/>
          </w:rPr>
          <w:t>населению</w:t>
        </w:r>
      </w:hyperlink>
      <w:r>
        <w:rPr>
          <w:sz w:val="24"/>
        </w:rPr>
        <w:t>»</w:t>
      </w:r>
    </w:p>
    <w:p>
      <w:pPr>
        <w:pStyle w:val="BodyText"/>
        <w:ind w:left="222" w:right="2033" w:firstLine="141"/>
      </w:pPr>
      <w:r>
        <w:rPr/>
        <w:t>(с изменениями на 21 февраля 2020 года). </w:t>
      </w:r>
      <w:r>
        <w:rPr>
          <w:color w:val="444444"/>
        </w:rPr>
        <w:t>Зарегистрировано в Минюсте</w:t>
      </w:r>
      <w:r>
        <w:rPr>
          <w:color w:val="444444"/>
          <w:spacing w:val="-57"/>
        </w:rPr>
        <w:t> </w:t>
      </w:r>
      <w:r>
        <w:rPr>
          <w:color w:val="444444"/>
        </w:rPr>
        <w:t>Российской</w:t>
      </w:r>
      <w:r>
        <w:rPr>
          <w:color w:val="444444"/>
          <w:spacing w:val="-1"/>
        </w:rPr>
        <w:t> </w:t>
      </w:r>
      <w:r>
        <w:rPr>
          <w:color w:val="444444"/>
        </w:rPr>
        <w:t>Федерации</w:t>
      </w:r>
      <w:r>
        <w:rPr>
          <w:color w:val="444444"/>
          <w:spacing w:val="-3"/>
        </w:rPr>
        <w:t> </w:t>
      </w:r>
      <w:r>
        <w:rPr>
          <w:color w:val="444444"/>
        </w:rPr>
        <w:t>27</w:t>
      </w:r>
      <w:r>
        <w:rPr>
          <w:color w:val="444444"/>
          <w:spacing w:val="-1"/>
        </w:rPr>
        <w:t> </w:t>
      </w:r>
      <w:r>
        <w:rPr>
          <w:color w:val="444444"/>
        </w:rPr>
        <w:t>июня</w:t>
      </w:r>
      <w:r>
        <w:rPr>
          <w:color w:val="444444"/>
          <w:spacing w:val="-1"/>
        </w:rPr>
        <w:t> </w:t>
      </w:r>
      <w:r>
        <w:rPr>
          <w:color w:val="444444"/>
        </w:rPr>
        <w:t>2012</w:t>
      </w:r>
      <w:r>
        <w:rPr>
          <w:color w:val="444444"/>
          <w:spacing w:val="-1"/>
        </w:rPr>
        <w:t> </w:t>
      </w:r>
      <w:r>
        <w:rPr>
          <w:color w:val="444444"/>
        </w:rPr>
        <w:t>года,</w:t>
      </w:r>
      <w:r>
        <w:rPr>
          <w:color w:val="444444"/>
          <w:spacing w:val="-2"/>
        </w:rPr>
        <w:t> </w:t>
      </w:r>
      <w:r>
        <w:rPr>
          <w:color w:val="444444"/>
        </w:rPr>
        <w:t>регистрационный</w:t>
      </w:r>
      <w:r>
        <w:rPr>
          <w:color w:val="444444"/>
          <w:spacing w:val="-1"/>
        </w:rPr>
        <w:t> </w:t>
      </w:r>
      <w:r>
        <w:rPr>
          <w:color w:val="444444"/>
        </w:rPr>
        <w:t>N</w:t>
      </w:r>
      <w:r>
        <w:rPr>
          <w:color w:val="444444"/>
          <w:spacing w:val="-2"/>
        </w:rPr>
        <w:t> </w:t>
      </w:r>
      <w:r>
        <w:rPr>
          <w:color w:val="444444"/>
        </w:rPr>
        <w:t>24726.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0"/>
          <w:numId w:val="38"/>
        </w:numPr>
        <w:tabs>
          <w:tab w:pos="724" w:val="left" w:leader="none"/>
        </w:tabs>
        <w:spacing w:line="240" w:lineRule="auto" w:before="0" w:after="0"/>
        <w:ind w:left="723" w:right="227" w:hanging="360"/>
        <w:jc w:val="left"/>
      </w:pPr>
      <w:r>
        <w:rPr/>
        <w:t>Медицинские</w:t>
      </w:r>
      <w:r>
        <w:rPr>
          <w:spacing w:val="8"/>
        </w:rPr>
        <w:t> </w:t>
      </w:r>
      <w:r>
        <w:rPr/>
        <w:t>федеральные</w:t>
      </w:r>
      <w:r>
        <w:rPr>
          <w:spacing w:val="8"/>
        </w:rPr>
        <w:t> </w:t>
      </w:r>
      <w:r>
        <w:rPr/>
        <w:t>стандарты</w:t>
      </w:r>
      <w:r>
        <w:rPr>
          <w:spacing w:val="9"/>
        </w:rPr>
        <w:t> </w:t>
      </w:r>
      <w:r>
        <w:rPr/>
        <w:t>на</w:t>
      </w:r>
      <w:r>
        <w:rPr>
          <w:spacing w:val="7"/>
        </w:rPr>
        <w:t> </w:t>
      </w:r>
      <w:r>
        <w:rPr/>
        <w:t>сайте</w:t>
      </w:r>
      <w:r>
        <w:rPr>
          <w:spacing w:val="8"/>
        </w:rPr>
        <w:t> </w:t>
      </w:r>
      <w:r>
        <w:rPr/>
        <w:t>https://medalmanah.ru/federal-</w:t>
      </w:r>
      <w:r>
        <w:rPr>
          <w:spacing w:val="-57"/>
        </w:rPr>
        <w:t> </w:t>
      </w:r>
      <w:r>
        <w:rPr/>
        <w:t>standards</w:t>
      </w:r>
    </w:p>
    <w:p>
      <w:pPr>
        <w:spacing w:after="0" w:line="240" w:lineRule="auto"/>
        <w:jc w:val="left"/>
        <w:sectPr>
          <w:pgSz w:w="11910" w:h="16840"/>
          <w:pgMar w:header="0" w:footer="930" w:top="1040" w:bottom="1200" w:left="1480" w:right="620"/>
        </w:sectPr>
      </w:pPr>
    </w:p>
    <w:p>
      <w:pPr>
        <w:pStyle w:val="ListParagraph"/>
        <w:numPr>
          <w:ilvl w:val="2"/>
          <w:numId w:val="37"/>
        </w:numPr>
        <w:tabs>
          <w:tab w:pos="2086" w:val="left" w:leader="none"/>
        </w:tabs>
        <w:spacing w:line="240" w:lineRule="auto" w:before="77" w:after="0"/>
        <w:ind w:left="2086" w:right="0" w:hanging="540"/>
        <w:jc w:val="left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информационное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Heading1"/>
        <w:numPr>
          <w:ilvl w:val="3"/>
          <w:numId w:val="37"/>
        </w:numPr>
        <w:tabs>
          <w:tab w:pos="3618" w:val="left" w:leader="none"/>
        </w:tabs>
        <w:spacing w:line="240" w:lineRule="auto" w:before="0" w:after="0"/>
        <w:ind w:left="3617" w:right="0" w:hanging="721"/>
        <w:jc w:val="left"/>
      </w:pPr>
      <w:r>
        <w:rPr/>
        <w:t>Учебно-наглядные</w:t>
      </w:r>
      <w:r>
        <w:rPr>
          <w:spacing w:val="-4"/>
        </w:rPr>
        <w:t> </w:t>
      </w:r>
      <w:r>
        <w:rPr/>
        <w:t>пособия</w:t>
      </w:r>
    </w:p>
    <w:tbl>
      <w:tblPr>
        <w:tblW w:w="0" w:type="auto"/>
        <w:jc w:val="left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4803"/>
        <w:gridCol w:w="2609"/>
      </w:tblGrid>
      <w:tr>
        <w:trPr>
          <w:trHeight w:val="530" w:hRule="atLeast"/>
        </w:trPr>
        <w:tc>
          <w:tcPr>
            <w:tcW w:w="607" w:type="dxa"/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15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09" w:type="dxa"/>
          </w:tcPr>
          <w:p>
            <w:pPr>
              <w:pStyle w:val="TableParagraph"/>
              <w:spacing w:line="275" w:lineRule="exact"/>
              <w:ind w:left="66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337" w:hRule="atLeast"/>
        </w:trPr>
        <w:tc>
          <w:tcPr>
            <w:tcW w:w="6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2" w:type="dxa"/>
            <w:gridSpan w:val="2"/>
          </w:tcPr>
          <w:p>
            <w:pPr>
              <w:pStyle w:val="TableParagraph"/>
              <w:spacing w:line="240" w:lineRule="auto" w:before="25"/>
              <w:ind w:left="2675" w:right="2667"/>
              <w:jc w:val="center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</w:tr>
      <w:tr>
        <w:trPr>
          <w:trHeight w:val="827" w:hRule="atLeast"/>
        </w:trPr>
        <w:tc>
          <w:tcPr>
            <w:tcW w:w="6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289" w:val="left" w:leader="none"/>
              </w:tabs>
              <w:spacing w:line="270" w:lineRule="exact" w:before="0" w:after="0"/>
              <w:ind w:left="288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курсанта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Будни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48" w:val="left" w:leader="none"/>
              </w:tabs>
              <w:spacing w:line="261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6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2" w:type="dxa"/>
            <w:gridSpan w:val="2"/>
          </w:tcPr>
          <w:p>
            <w:pPr>
              <w:pStyle w:val="TableParagraph"/>
              <w:spacing w:line="270" w:lineRule="exact"/>
              <w:ind w:left="2675" w:right="2669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551" w:hRule="atLeast"/>
        </w:trPr>
        <w:tc>
          <w:tcPr>
            <w:tcW w:w="6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Банк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рентгенограмм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18" w:hRule="atLeast"/>
        </w:trPr>
        <w:tc>
          <w:tcPr>
            <w:tcW w:w="6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электрокардиограмм</w:t>
            </w:r>
          </w:p>
        </w:tc>
        <w:tc>
          <w:tcPr>
            <w:tcW w:w="260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18" w:hRule="atLeast"/>
        </w:trPr>
        <w:tc>
          <w:tcPr>
            <w:tcW w:w="6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Банк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лабораторных анализов</w:t>
            </w:r>
          </w:p>
        </w:tc>
        <w:tc>
          <w:tcPr>
            <w:tcW w:w="260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834" w:hRule="atLeast"/>
        </w:trPr>
        <w:tc>
          <w:tcPr>
            <w:tcW w:w="6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tabs>
                <w:tab w:pos="3411" w:val="left" w:leader="none"/>
              </w:tabs>
              <w:spacing w:line="278" w:lineRule="auto"/>
              <w:ind w:left="827" w:right="99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Мультимедийные</w:t>
              <w:tab/>
            </w:r>
            <w:r>
              <w:rPr>
                <w:spacing w:val="-1"/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18" w:hRule="atLeast"/>
        </w:trPr>
        <w:tc>
          <w:tcPr>
            <w:tcW w:w="6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Видеофильмы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3"/>
          <w:numId w:val="37"/>
        </w:numPr>
        <w:tabs>
          <w:tab w:pos="1058" w:val="left" w:leader="none"/>
        </w:tabs>
        <w:spacing w:line="240" w:lineRule="auto" w:before="0" w:after="0"/>
        <w:ind w:left="3437" w:right="651" w:hanging="3042"/>
        <w:jc w:val="left"/>
        <w:rPr>
          <w:b/>
          <w:i/>
          <w:sz w:val="24"/>
        </w:rPr>
      </w:pPr>
      <w:r>
        <w:rPr>
          <w:b/>
          <w:sz w:val="24"/>
        </w:rPr>
        <w:t>Перечень учебных, учебно-методических материалов, изданных сотрудниками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кафедры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(за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последние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5 лет)</w:t>
      </w:r>
    </w:p>
    <w:p>
      <w:pPr>
        <w:pStyle w:val="BodyText"/>
        <w:spacing w:before="7"/>
        <w:rPr>
          <w:b/>
          <w:i/>
          <w:sz w:val="11"/>
        </w:r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3447"/>
        <w:gridCol w:w="3128"/>
        <w:gridCol w:w="993"/>
        <w:gridCol w:w="1269"/>
      </w:tblGrid>
      <w:tr>
        <w:trPr>
          <w:trHeight w:val="556" w:hRule="atLeast"/>
        </w:trPr>
        <w:tc>
          <w:tcPr>
            <w:tcW w:w="509" w:type="dxa"/>
            <w:vMerge w:val="restart"/>
          </w:tcPr>
          <w:p>
            <w:pPr>
              <w:pStyle w:val="TableParagraph"/>
              <w:spacing w:line="240" w:lineRule="auto"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47" w:type="dxa"/>
            <w:vMerge w:val="restart"/>
          </w:tcPr>
          <w:p>
            <w:pPr>
              <w:pStyle w:val="TableParagraph"/>
              <w:spacing w:line="240" w:lineRule="auto"/>
              <w:ind w:left="133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пособий и др. 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128" w:type="dxa"/>
            <w:vMerge w:val="restart"/>
          </w:tcPr>
          <w:p>
            <w:pPr>
              <w:pStyle w:val="TableParagraph"/>
              <w:spacing w:line="275" w:lineRule="exact"/>
              <w:ind w:left="117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  <w:p>
            <w:pPr>
              <w:pStyle w:val="TableParagraph"/>
              <w:spacing w:line="240" w:lineRule="auto" w:before="199"/>
              <w:ind w:left="12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2262" w:type="dxa"/>
            <w:gridSpan w:val="2"/>
          </w:tcPr>
          <w:p>
            <w:pPr>
              <w:pStyle w:val="TableParagraph"/>
              <w:spacing w:line="27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1579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143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ество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кафед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ind w:left="451" w:right="80" w:hanging="34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ное</w:t>
            </w:r>
          </w:p>
          <w:p>
            <w:pPr>
              <w:pStyle w:val="TableParagraph"/>
              <w:spacing w:line="240" w:lineRule="auto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8" w:hRule="atLeast"/>
        </w:trPr>
        <w:tc>
          <w:tcPr>
            <w:tcW w:w="5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240" w:lineRule="auto" w:before="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8" w:type="dxa"/>
          </w:tcPr>
          <w:p>
            <w:pPr>
              <w:pStyle w:val="TableParagraph"/>
              <w:spacing w:line="240" w:lineRule="auto" w:before="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 w:before="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50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47" w:type="dxa"/>
          </w:tcPr>
          <w:p>
            <w:pPr>
              <w:pStyle w:val="TableParagraph"/>
              <w:tabs>
                <w:tab w:pos="1778" w:val="left" w:leader="none"/>
                <w:tab w:pos="3208" w:val="left" w:leader="none"/>
              </w:tabs>
              <w:spacing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>Дисфункция</w:t>
              <w:tab/>
              <w:t>эндотелия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система.</w:t>
            </w:r>
          </w:p>
        </w:tc>
        <w:tc>
          <w:tcPr>
            <w:tcW w:w="3128" w:type="dxa"/>
          </w:tcPr>
          <w:p>
            <w:pPr>
              <w:pStyle w:val="TableParagraph"/>
              <w:spacing w:line="240" w:lineRule="auto"/>
              <w:ind w:right="448"/>
              <w:rPr>
                <w:sz w:val="24"/>
              </w:rPr>
            </w:pPr>
            <w:r>
              <w:rPr>
                <w:sz w:val="24"/>
              </w:rPr>
              <w:t>Д.Д.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Абдулпатахов,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Р.М.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Гафурова,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У.А.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Исламова.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0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47" w:type="dxa"/>
          </w:tcPr>
          <w:p>
            <w:pPr>
              <w:pStyle w:val="TableParagraph"/>
              <w:tabs>
                <w:tab w:pos="1573" w:val="left" w:leader="none"/>
                <w:tab w:pos="3208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Патогенез,</w:t>
              <w:tab/>
              <w:t>диагностика</w:t>
              <w:tab/>
              <w:t>и</w:t>
            </w:r>
          </w:p>
          <w:p>
            <w:pPr>
              <w:pStyle w:val="TableParagraph"/>
              <w:tabs>
                <w:tab w:pos="1837" w:val="left" w:leader="none"/>
              </w:tabs>
              <w:spacing w:line="310" w:lineRule="atLeast" w:before="10"/>
              <w:ind w:right="98"/>
              <w:rPr>
                <w:sz w:val="24"/>
              </w:rPr>
            </w:pPr>
            <w:r>
              <w:rPr>
                <w:sz w:val="24"/>
              </w:rPr>
              <w:t>лечение</w:t>
              <w:tab/>
            </w:r>
            <w:r>
              <w:rPr>
                <w:spacing w:val="-1"/>
                <w:sz w:val="24"/>
              </w:rPr>
              <w:t>аллергических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</w:tc>
        <w:tc>
          <w:tcPr>
            <w:tcW w:w="3128" w:type="dxa"/>
          </w:tcPr>
          <w:p>
            <w:pPr>
              <w:pStyle w:val="TableParagraph"/>
              <w:spacing w:line="278" w:lineRule="auto"/>
              <w:ind w:right="1300"/>
              <w:rPr>
                <w:sz w:val="24"/>
              </w:rPr>
            </w:pPr>
            <w:r>
              <w:rPr>
                <w:sz w:val="24"/>
              </w:rPr>
              <w:t>Э.Р.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Махмудова,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Кудаев,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Р.Г.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Хабчабов.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/2016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0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47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электрокардиографии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аритмий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  <w:tc>
          <w:tcPr>
            <w:tcW w:w="3128" w:type="dxa"/>
          </w:tcPr>
          <w:p>
            <w:pPr>
              <w:pStyle w:val="TableParagraph"/>
              <w:spacing w:line="276" w:lineRule="auto"/>
              <w:ind w:right="1300"/>
              <w:rPr>
                <w:sz w:val="24"/>
              </w:rPr>
            </w:pPr>
            <w:r>
              <w:rPr>
                <w:sz w:val="24"/>
              </w:rPr>
              <w:t>Р.Г. Хабчабов,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Э.Р.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Махмудова,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У.А.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Исламова,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Р.М.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Гафурова.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/2016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0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47" w:type="dxa"/>
          </w:tcPr>
          <w:p>
            <w:pPr>
              <w:pStyle w:val="TableParagraph"/>
              <w:tabs>
                <w:tab w:pos="2485" w:val="left" w:leader="none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Остеоартроз</w:t>
              <w:tab/>
              <w:t>сегодня.</w:t>
            </w:r>
          </w:p>
          <w:p>
            <w:pPr>
              <w:pStyle w:val="TableParagraph"/>
              <w:tabs>
                <w:tab w:pos="2468" w:val="left" w:leader="none"/>
              </w:tabs>
              <w:spacing w:line="310" w:lineRule="atLeast" w:before="9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3128" w:type="dxa"/>
          </w:tcPr>
          <w:p>
            <w:pPr>
              <w:pStyle w:val="TableParagraph"/>
              <w:spacing w:line="278" w:lineRule="auto"/>
              <w:ind w:right="980"/>
              <w:rPr>
                <w:sz w:val="24"/>
              </w:rPr>
            </w:pPr>
            <w:r>
              <w:rPr>
                <w:sz w:val="24"/>
              </w:rPr>
              <w:t>Д.Д.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Абдулпатахов,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Р.М.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Гафурова,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У.А.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Исламова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./2016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588" w:hRule="atLeast"/>
        </w:trPr>
        <w:tc>
          <w:tcPr>
            <w:tcW w:w="509" w:type="dxa"/>
          </w:tcPr>
          <w:p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5.</w:t>
            </w:r>
          </w:p>
        </w:tc>
        <w:tc>
          <w:tcPr>
            <w:tcW w:w="344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Инфекционный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эндокардит.</w:t>
            </w:r>
          </w:p>
        </w:tc>
        <w:tc>
          <w:tcPr>
            <w:tcW w:w="3128" w:type="dxa"/>
          </w:tcPr>
          <w:p>
            <w:pPr>
              <w:pStyle w:val="TableParagraph"/>
              <w:spacing w:line="276" w:lineRule="auto"/>
              <w:ind w:right="1293"/>
              <w:rPr>
                <w:sz w:val="24"/>
              </w:rPr>
            </w:pPr>
            <w:r>
              <w:rPr>
                <w:sz w:val="24"/>
              </w:rPr>
              <w:t>М.Т. Кудаев,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Э.Р.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Махмудова,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Р.Г. Хабчабов,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Гаджиева,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Джанбулатов/2017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footerReference w:type="default" r:id="rId80"/>
          <w:pgSz w:w="11920" w:h="16850"/>
          <w:pgMar w:footer="222" w:header="0" w:top="960" w:bottom="420" w:left="1080" w:right="50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3447"/>
        <w:gridCol w:w="3128"/>
        <w:gridCol w:w="993"/>
        <w:gridCol w:w="1269"/>
      </w:tblGrid>
      <w:tr>
        <w:trPr>
          <w:trHeight w:val="1588" w:hRule="atLeast"/>
        </w:trPr>
        <w:tc>
          <w:tcPr>
            <w:tcW w:w="50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47" w:type="dxa"/>
          </w:tcPr>
          <w:p>
            <w:pPr>
              <w:pStyle w:val="TableParagraph"/>
              <w:spacing w:line="276" w:lineRule="auto"/>
              <w:ind w:right="229"/>
              <w:rPr>
                <w:sz w:val="24"/>
              </w:rPr>
            </w:pPr>
            <w:r>
              <w:rPr>
                <w:sz w:val="24"/>
              </w:rPr>
              <w:t>Электрокардиография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экстракардиальной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патологии.</w:t>
            </w:r>
          </w:p>
        </w:tc>
        <w:tc>
          <w:tcPr>
            <w:tcW w:w="3128" w:type="dxa"/>
          </w:tcPr>
          <w:p>
            <w:pPr>
              <w:pStyle w:val="TableParagraph"/>
              <w:spacing w:line="276" w:lineRule="auto"/>
              <w:ind w:right="1122"/>
              <w:rPr>
                <w:sz w:val="24"/>
              </w:rPr>
            </w:pPr>
            <w:r>
              <w:rPr>
                <w:sz w:val="24"/>
              </w:rPr>
              <w:t>Р.Г. Хабчабов,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Э.Р. Махмудова,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У.А. Исламова,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Р.М.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Гафурова,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У.Г.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Ильясова./2018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09" w:type="dxa"/>
          </w:tcPr>
          <w:p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7.</w:t>
            </w:r>
          </w:p>
        </w:tc>
        <w:tc>
          <w:tcPr>
            <w:tcW w:w="344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Heading1"/>
        <w:numPr>
          <w:ilvl w:val="2"/>
          <w:numId w:val="37"/>
        </w:numPr>
        <w:tabs>
          <w:tab w:pos="2449" w:val="left" w:leader="none"/>
        </w:tabs>
        <w:spacing w:line="240" w:lineRule="auto" w:before="86" w:after="0"/>
        <w:ind w:left="2449" w:right="0" w:hanging="541"/>
        <w:jc w:val="left"/>
      </w:pPr>
      <w:r>
        <w:rPr/>
        <w:t>Программное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Интернет-ресурсы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3"/>
          <w:numId w:val="37"/>
        </w:numPr>
        <w:tabs>
          <w:tab w:pos="3678" w:val="left" w:leader="none"/>
        </w:tabs>
        <w:spacing w:line="240" w:lineRule="auto" w:before="0" w:after="0"/>
        <w:ind w:left="3677" w:right="0" w:hanging="721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6539"/>
        <w:gridCol w:w="2410"/>
      </w:tblGrid>
      <w:tr>
        <w:trPr>
          <w:trHeight w:val="844" w:hRule="atLeast"/>
        </w:trPr>
        <w:tc>
          <w:tcPr>
            <w:tcW w:w="516" w:type="dxa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39" w:type="dxa"/>
          </w:tcPr>
          <w:p>
            <w:pPr>
              <w:pStyle w:val="TableParagraph"/>
              <w:spacing w:line="275" w:lineRule="exact"/>
              <w:ind w:left="2446" w:right="2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763" w:right="254" w:hanging="497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285" w:hRule="atLeast"/>
        </w:trPr>
        <w:tc>
          <w:tcPr>
            <w:tcW w:w="51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539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918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9" w:type="dxa"/>
          </w:tcPr>
          <w:p>
            <w:pPr>
              <w:pStyle w:val="TableParagraph"/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лекции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right="162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827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9" w:type="dxa"/>
          </w:tcPr>
          <w:p>
            <w:pPr>
              <w:pStyle w:val="TableParagraph"/>
              <w:tabs>
                <w:tab w:pos="2061" w:val="left" w:leader="none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лекций</w:t>
              <w:tab/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 расписанию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2172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Сотрудник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827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9" w:type="dxa"/>
          </w:tcPr>
          <w:p>
            <w:pPr>
              <w:pStyle w:val="TableParagraph"/>
              <w:tabs>
                <w:tab w:pos="1496" w:val="left" w:leader="none"/>
                <w:tab w:pos="3038" w:val="left" w:leader="none"/>
                <w:tab w:pos="4619" w:val="left" w:leader="none"/>
              </w:tabs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клинических</w:t>
              <w:tab/>
              <w:t>конгрессов</w:t>
              <w:tab/>
            </w:r>
            <w:r>
              <w:rPr>
                <w:spacing w:val="-1"/>
                <w:sz w:val="24"/>
              </w:rPr>
              <w:t>терапевтического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профиля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2012, 2013-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2018годы</w:t>
            </w:r>
          </w:p>
        </w:tc>
      </w:tr>
      <w:tr>
        <w:trPr>
          <w:trHeight w:val="830" w:hRule="atLeast"/>
        </w:trPr>
        <w:tc>
          <w:tcPr>
            <w:tcW w:w="5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9" w:type="dxa"/>
          </w:tcPr>
          <w:p>
            <w:pPr>
              <w:pStyle w:val="TableParagraph"/>
              <w:tabs>
                <w:tab w:pos="1906" w:val="left" w:leader="none"/>
                <w:tab w:pos="3158" w:val="left" w:leader="none"/>
                <w:tab w:pos="4458" w:val="left" w:leader="none"/>
                <w:tab w:pos="6178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Национальное</w:t>
              <w:tab/>
              <w:t>интернет</w:t>
              <w:tab/>
              <w:t>общество</w:t>
              <w:tab/>
              <w:t>специалистов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внутренним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болезням</w:t>
            </w: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hyperlink r:id="rId81">
              <w:r>
                <w:rPr>
                  <w:sz w:val="24"/>
                </w:rPr>
                <w:t>www.internist.ru</w:t>
              </w:r>
            </w:hyperlink>
          </w:p>
        </w:tc>
      </w:tr>
      <w:tr>
        <w:trPr>
          <w:trHeight w:val="275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1700</w:t>
            </w:r>
          </w:p>
        </w:tc>
      </w:tr>
      <w:tr>
        <w:trPr>
          <w:trHeight w:val="275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Heading1"/>
        <w:numPr>
          <w:ilvl w:val="3"/>
          <w:numId w:val="37"/>
        </w:numPr>
        <w:tabs>
          <w:tab w:pos="3201" w:val="left" w:leader="none"/>
        </w:tabs>
        <w:spacing w:line="240" w:lineRule="auto" w:before="0" w:after="0"/>
        <w:ind w:left="3200" w:right="0" w:hanging="721"/>
        <w:jc w:val="left"/>
      </w:pPr>
      <w:r>
        <w:rPr/>
        <w:t>Интерактивные</w:t>
      </w:r>
      <w:r>
        <w:rPr>
          <w:spacing w:val="-5"/>
        </w:rPr>
        <w:t> </w:t>
      </w:r>
      <w:r>
        <w:rPr/>
        <w:t>средства</w:t>
      </w:r>
      <w:r>
        <w:rPr>
          <w:spacing w:val="-4"/>
        </w:rPr>
        <w:t> </w:t>
      </w:r>
      <w:r>
        <w:rPr/>
        <w:t>обучения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4"/>
        <w:gridCol w:w="1466"/>
        <w:gridCol w:w="1665"/>
      </w:tblGrid>
      <w:tr>
        <w:trPr>
          <w:trHeight w:val="556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9" w:type="dxa"/>
            <w:vMerge w:val="restart"/>
          </w:tcPr>
          <w:p>
            <w:pPr>
              <w:pStyle w:val="TableParagraph"/>
              <w:spacing w:line="240" w:lineRule="auto"/>
              <w:ind w:left="897" w:right="313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234" w:type="dxa"/>
            <w:vMerge w:val="restart"/>
          </w:tcPr>
          <w:p>
            <w:pPr>
              <w:pStyle w:val="TableParagraph"/>
              <w:spacing w:line="240" w:lineRule="auto"/>
              <w:ind w:left="672" w:right="153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1" w:type="dxa"/>
            <w:gridSpan w:val="2"/>
          </w:tcPr>
          <w:p>
            <w:pPr>
              <w:pStyle w:val="TableParagraph"/>
              <w:spacing w:line="275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840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line="275" w:lineRule="exact"/>
              <w:ind w:left="196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</w:t>
            </w:r>
          </w:p>
          <w:p>
            <w:pPr>
              <w:pStyle w:val="TableParagraph"/>
              <w:spacing w:line="270" w:lineRule="atLeast"/>
              <w:ind w:left="287" w:right="27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кафедре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ind w:left="405" w:right="94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285" w:hRule="atLeast"/>
        </w:trPr>
        <w:tc>
          <w:tcPr>
            <w:tcW w:w="51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line="26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4" w:type="dxa"/>
          </w:tcPr>
          <w:p>
            <w:pPr>
              <w:pStyle w:val="TableParagraph"/>
              <w:spacing w:line="26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line="26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spacing w:line="26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5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714" w:val="left" w:leader="none"/>
                <w:tab w:pos="1400" w:val="left" w:leader="none"/>
                <w:tab w:pos="2434" w:val="left" w:leader="none"/>
                <w:tab w:pos="3377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  <w:tab/>
              <w:t>New</w:t>
              <w:tab/>
              <w:t>England</w:t>
              <w:tab/>
              <w:t>Journal</w:t>
              <w:tab/>
              <w:t>of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Medicine</w:t>
            </w:r>
          </w:p>
        </w:tc>
        <w:tc>
          <w:tcPr>
            <w:tcW w:w="223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периодика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6" w:hRule="atLeast"/>
        </w:trPr>
        <w:tc>
          <w:tcPr>
            <w:tcW w:w="5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773" w:val="left" w:leader="none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Справочник</w:t>
              <w:tab/>
            </w:r>
            <w:r>
              <w:rPr>
                <w:spacing w:val="-1"/>
                <w:sz w:val="24"/>
              </w:rPr>
              <w:t>Видаль.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2234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82">
              <w:r>
                <w:rPr>
                  <w:sz w:val="24"/>
                </w:rPr>
                <w:t>http://www.vidal.ru</w:t>
              </w:r>
            </w:hyperlink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80" w:hRule="atLeast"/>
        </w:trPr>
        <w:tc>
          <w:tcPr>
            <w:tcW w:w="5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122" w:val="left" w:leader="none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  <w:t>фармакология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Вебер.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Электрон.текстовые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М.: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Медицина,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2011.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2234" w:type="dxa"/>
          </w:tcPr>
          <w:p>
            <w:pPr>
              <w:pStyle w:val="TableParagraph"/>
              <w:spacing w:line="240" w:lineRule="auto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85225100063.html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20" w:h="16850"/>
          <w:pgMar w:header="0" w:footer="222" w:top="1040" w:bottom="500" w:left="1080" w:right="50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4"/>
        <w:gridCol w:w="1466"/>
        <w:gridCol w:w="1665"/>
      </w:tblGrid>
      <w:tr>
        <w:trPr>
          <w:trHeight w:val="2944" w:hRule="atLeast"/>
        </w:trPr>
        <w:tc>
          <w:tcPr>
            <w:tcW w:w="51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040" w:val="left" w:leader="none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неблагоприятных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тактика рационального выбора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  <w:tab/>
              <w:t>лекарственных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Юргеля,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Кукеса.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Электрон.текстовые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2234" w:type="dxa"/>
          </w:tcPr>
          <w:p>
            <w:pPr>
              <w:pStyle w:val="TableParagraph"/>
              <w:spacing w:line="240" w:lineRule="auto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85970414323.html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36" w:hRule="atLeast"/>
        </w:trPr>
        <w:tc>
          <w:tcPr>
            <w:tcW w:w="51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1180" w:val="left" w:leader="none"/>
                <w:tab w:pos="1414" w:val="left" w:leader="none"/>
                <w:tab w:pos="1896" w:val="left" w:leader="none"/>
                <w:tab w:pos="2105" w:val="left" w:leader="none"/>
                <w:tab w:pos="2307" w:val="left" w:leader="none"/>
                <w:tab w:pos="2513" w:val="left" w:leader="none"/>
                <w:tab w:pos="2633" w:val="left" w:leader="none"/>
                <w:tab w:pos="3499" w:val="left" w:leader="none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Чазов</w:t>
              <w:tab/>
              <w:t>Евгений</w:t>
              <w:tab/>
              <w:tab/>
              <w:tab/>
              <w:t>Иванович.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Рациональная</w:t>
              <w:tab/>
              <w:t>фармакотерапия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  <w:tab/>
              <w:tab/>
              <w:tab/>
              <w:t>[Электронный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Е.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Чазов,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Ю.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Карпов.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2-е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испр.</w:t>
              <w:tab/>
              <w:tab/>
              <w:t>и</w:t>
              <w:tab/>
              <w:tab/>
              <w:tab/>
              <w:t>доп.</w:t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Электрон.текстовые</w:t>
              <w:tab/>
              <w:tab/>
              <w:tab/>
              <w:t>дан.</w:t>
              <w:tab/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М.:Литтерра,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2014.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1056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(Рациональная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фармакотерапия).</w:t>
            </w:r>
          </w:p>
        </w:tc>
        <w:tc>
          <w:tcPr>
            <w:tcW w:w="2234" w:type="dxa"/>
          </w:tcPr>
          <w:p>
            <w:pPr>
              <w:pStyle w:val="TableParagraph"/>
              <w:spacing w:line="240" w:lineRule="auto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85423500825.html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3"/>
          <w:numId w:val="37"/>
        </w:numPr>
        <w:tabs>
          <w:tab w:pos="4258" w:val="left" w:leader="none"/>
        </w:tabs>
        <w:spacing w:line="240" w:lineRule="auto" w:before="90" w:after="0"/>
        <w:ind w:left="4257" w:right="458" w:hanging="4258"/>
        <w:jc w:val="left"/>
        <w:rPr>
          <w:b/>
          <w:sz w:val="24"/>
        </w:rPr>
      </w:pPr>
      <w:r>
        <w:rPr>
          <w:b/>
          <w:sz w:val="24"/>
        </w:rPr>
        <w:t>Интернет-ресурсы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2"/>
        <w:gridCol w:w="4537"/>
      </w:tblGrid>
      <w:tr>
        <w:trPr>
          <w:trHeight w:val="506" w:hRule="atLeast"/>
        </w:trPr>
        <w:tc>
          <w:tcPr>
            <w:tcW w:w="507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4537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hyperlink r:id="rId83">
              <w:r>
                <w:rPr>
                  <w:color w:val="0000FF"/>
                  <w:sz w:val="22"/>
                  <w:u w:val="single" w:color="0000FF"/>
                </w:rPr>
                <w:t>https://dgmu.ru/sveden/struct/strukturnye-</w:t>
              </w:r>
            </w:hyperlink>
          </w:p>
          <w:p>
            <w:pPr>
              <w:pStyle w:val="TableParagraph"/>
              <w:spacing w:line="240" w:lineRule="exact"/>
              <w:rPr>
                <w:sz w:val="22"/>
              </w:rPr>
            </w:pPr>
            <w:hyperlink r:id="rId83">
              <w:r>
                <w:rPr>
                  <w:color w:val="0000FF"/>
                  <w:sz w:val="22"/>
                  <w:u w:val="single" w:color="0000FF"/>
                </w:rPr>
                <w:t>podrazdeleniya-organy-upravleniya/biblioteka/</w:t>
              </w:r>
            </w:hyperlink>
          </w:p>
        </w:tc>
      </w:tr>
      <w:tr>
        <w:trPr>
          <w:trHeight w:val="275" w:hRule="atLeast"/>
        </w:trPr>
        <w:tc>
          <w:tcPr>
            <w:tcW w:w="9609" w:type="dxa"/>
            <w:gridSpan w:val="2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Sage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  <w:hyperlink r:id="rId84">
              <w:r>
                <w:rPr>
                  <w:color w:val="0000FF"/>
                  <w:sz w:val="24"/>
                  <w:u w:val="single" w:color="0000FF"/>
                </w:rPr>
                <w:t>http://online.sagepub.com/</w:t>
              </w:r>
            </w:hyperlink>
          </w:p>
        </w:tc>
      </w:tr>
      <w:tr>
        <w:trPr>
          <w:trHeight w:val="563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Cambridge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85">
              <w:r>
                <w:rPr>
                  <w:color w:val="0000FF"/>
                  <w:sz w:val="24"/>
                  <w:u w:val="single" w:color="0000FF"/>
                </w:rPr>
                <w:t>http://www.journals.cambridge.org/archives</w:t>
              </w:r>
            </w:hyperlink>
          </w:p>
        </w:tc>
      </w:tr>
      <w:tr>
        <w:trPr>
          <w:trHeight w:val="551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AnnualReviewsSciencesCollection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86">
              <w:r>
                <w:rPr>
                  <w:color w:val="0000FF"/>
                  <w:sz w:val="24"/>
                  <w:u w:val="single" w:color="0000FF"/>
                </w:rPr>
                <w:t>http://arjournals.annualreviews.org/action/sh</w:t>
              </w:r>
            </w:hyperlink>
          </w:p>
          <w:p>
            <w:pPr>
              <w:pStyle w:val="TableParagraph"/>
              <w:spacing w:line="261" w:lineRule="exact"/>
              <w:rPr>
                <w:sz w:val="24"/>
              </w:rPr>
            </w:pPr>
            <w:hyperlink r:id="rId86">
              <w:r>
                <w:rPr>
                  <w:color w:val="0000FF"/>
                  <w:sz w:val="24"/>
                  <w:u w:val="single" w:color="0000FF"/>
                </w:rPr>
                <w:t>owJournals</w:t>
              </w:r>
            </w:hyperlink>
          </w:p>
        </w:tc>
      </w:tr>
      <w:tr>
        <w:trPr>
          <w:trHeight w:val="638" w:hRule="atLeast"/>
        </w:trPr>
        <w:tc>
          <w:tcPr>
            <w:tcW w:w="507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Патентная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Questel</w:t>
            </w:r>
          </w:p>
        </w:tc>
        <w:tc>
          <w:tcPr>
            <w:tcW w:w="453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http://</w:t>
            </w:r>
            <w:hyperlink r:id="rId87">
              <w:r>
                <w:rPr>
                  <w:color w:val="0000FF"/>
                  <w:sz w:val="24"/>
                  <w:u w:val="single" w:color="0000FF"/>
                </w:rPr>
                <w:t>www.orbit.com</w:t>
              </w:r>
            </w:hyperlink>
          </w:p>
        </w:tc>
      </w:tr>
      <w:tr>
        <w:trPr>
          <w:trHeight w:val="552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 Library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MedicineNational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Institutes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88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414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89">
              <w:r>
                <w:rPr>
                  <w:sz w:val="24"/>
                </w:rPr>
                <w:t>http://www.elibrary.ru/</w:t>
              </w:r>
            </w:hyperlink>
          </w:p>
        </w:tc>
      </w:tr>
      <w:tr>
        <w:trPr>
          <w:trHeight w:val="798" w:hRule="atLeast"/>
        </w:trPr>
        <w:tc>
          <w:tcPr>
            <w:tcW w:w="5072" w:type="dxa"/>
          </w:tcPr>
          <w:p>
            <w:pPr>
              <w:pStyle w:val="TableParagraph"/>
              <w:spacing w:line="240" w:lineRule="auto"/>
              <w:ind w:right="1392"/>
              <w:rPr>
                <w:sz w:val="24"/>
              </w:rPr>
            </w:pPr>
            <w:r>
              <w:rPr>
                <w:sz w:val="24"/>
              </w:rPr>
              <w:t>«Консультант Врача. Электронная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hyperlink r:id="rId90">
              <w:r>
                <w:rPr>
                  <w:sz w:val="24"/>
                </w:rPr>
                <w:t>http://www.rosmedlib.ru</w:t>
              </w:r>
            </w:hyperlink>
          </w:p>
        </w:tc>
      </w:tr>
      <w:tr>
        <w:trPr>
          <w:trHeight w:val="1077" w:hRule="atLeast"/>
        </w:trPr>
        <w:tc>
          <w:tcPr>
            <w:tcW w:w="5072" w:type="dxa"/>
          </w:tcPr>
          <w:p>
            <w:pPr>
              <w:pStyle w:val="TableParagraph"/>
              <w:spacing w:line="240" w:lineRule="auto"/>
              <w:ind w:right="794"/>
              <w:rPr>
                <w:sz w:val="24"/>
              </w:rPr>
            </w:pPr>
            <w:r>
              <w:rPr>
                <w:sz w:val="24"/>
              </w:rPr>
              <w:t>Обеспечивает доступ к интегральному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каталогу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медицины .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/>
              <w:ind w:right="547"/>
              <w:rPr>
                <w:sz w:val="24"/>
              </w:rPr>
            </w:pPr>
            <w:r>
              <w:rPr>
                <w:sz w:val="24"/>
              </w:rPr>
              <w:t>ClinicalKey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https:/</w:t>
            </w:r>
            <w:hyperlink r:id="rId91">
              <w:r>
                <w:rPr>
                  <w:spacing w:val="-1"/>
                  <w:sz w:val="24"/>
                </w:rPr>
                <w:t>/www.clinicalke</w:t>
              </w:r>
            </w:hyperlink>
            <w:r>
              <w:rPr>
                <w:spacing w:val="-1"/>
                <w:sz w:val="24"/>
              </w:rPr>
              <w:t>y</w:t>
            </w:r>
            <w:hyperlink r:id="rId91">
              <w:r>
                <w:rPr>
                  <w:spacing w:val="-1"/>
                  <w:sz w:val="24"/>
                </w:rPr>
                <w:t>.com/#!/</w:t>
              </w:r>
            </w:hyperlink>
          </w:p>
        </w:tc>
      </w:tr>
      <w:tr>
        <w:trPr>
          <w:trHeight w:val="486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КнигаФонд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92">
              <w:r>
                <w:rPr>
                  <w:sz w:val="24"/>
                </w:rPr>
                <w:t>http://www.knigafund.ru/</w:t>
              </w:r>
            </w:hyperlink>
          </w:p>
        </w:tc>
      </w:tr>
      <w:tr>
        <w:trPr>
          <w:trHeight w:val="1655" w:hRule="atLeast"/>
        </w:trPr>
        <w:tc>
          <w:tcPr>
            <w:tcW w:w="5072" w:type="dxa"/>
          </w:tcPr>
          <w:p>
            <w:pPr>
              <w:pStyle w:val="TableParagraph"/>
              <w:spacing w:line="240" w:lineRule="auto"/>
              <w:ind w:right="317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НГМУ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(ЭБС НГМУ) Представлены полнотекстовые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электронные версии учебников, учебно-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методических пособий, монографий,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подготовленных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изданных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университете.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Хронологический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охват: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текущий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93">
              <w:r>
                <w:rPr>
                  <w:sz w:val="24"/>
                </w:rPr>
                <w:t>http://library.ngmu.ru/</w:t>
              </w:r>
            </w:hyperlink>
          </w:p>
        </w:tc>
      </w:tr>
    </w:tbl>
    <w:p>
      <w:pPr>
        <w:spacing w:after="0" w:line="270" w:lineRule="exact"/>
        <w:rPr>
          <w:sz w:val="24"/>
        </w:rPr>
        <w:sectPr>
          <w:pgSz w:w="11920" w:h="16850"/>
          <w:pgMar w:header="0" w:footer="222" w:top="1040" w:bottom="500" w:left="1080" w:right="50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2"/>
        <w:gridCol w:w="4537"/>
      </w:tblGrid>
      <w:tr>
        <w:trPr>
          <w:trHeight w:val="390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период.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библиотеки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НГМУ.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93" w:hRule="atLeast"/>
        </w:trPr>
        <w:tc>
          <w:tcPr>
            <w:tcW w:w="5072" w:type="dxa"/>
          </w:tcPr>
          <w:p>
            <w:pPr>
              <w:pStyle w:val="TableParagraph"/>
              <w:spacing w:line="240" w:lineRule="auto"/>
              <w:ind w:right="747"/>
              <w:rPr>
                <w:sz w:val="24"/>
              </w:rPr>
            </w:pPr>
            <w:r>
              <w:rPr>
                <w:sz w:val="24"/>
              </w:rPr>
              <w:t>Единое окно доступа к образовательным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ресурсам.</w:t>
            </w:r>
          </w:p>
        </w:tc>
        <w:tc>
          <w:tcPr>
            <w:tcW w:w="4537" w:type="dxa"/>
          </w:tcPr>
          <w:p>
            <w:pPr>
              <w:pStyle w:val="TableParagraph"/>
              <w:spacing w:line="273" w:lineRule="exact"/>
              <w:ind w:left="1226"/>
              <w:rPr>
                <w:sz w:val="24"/>
              </w:rPr>
            </w:pPr>
            <w:hyperlink r:id="rId94">
              <w:r>
                <w:rPr>
                  <w:sz w:val="24"/>
                </w:rPr>
                <w:t>http://window.edu.ru/</w:t>
              </w:r>
            </w:hyperlink>
          </w:p>
        </w:tc>
      </w:tr>
      <w:tr>
        <w:trPr>
          <w:trHeight w:val="693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«Colibris».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hyperlink r:id="rId95">
              <w:r>
                <w:rPr>
                  <w:sz w:val="24"/>
                </w:rPr>
                <w:t>http://krasgmu.ru/index.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php?page[common]=elib</w:t>
            </w:r>
          </w:p>
        </w:tc>
      </w:tr>
      <w:tr>
        <w:trPr>
          <w:trHeight w:val="551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Справочно-правовая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Плюс.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\Serv-PLUS\consultant_bibl</w:t>
            </w:r>
          </w:p>
        </w:tc>
      </w:tr>
      <w:tr>
        <w:trPr>
          <w:trHeight w:val="794" w:hRule="atLeast"/>
        </w:trPr>
        <w:tc>
          <w:tcPr>
            <w:tcW w:w="5072" w:type="dxa"/>
          </w:tcPr>
          <w:p>
            <w:pPr>
              <w:pStyle w:val="TableParagraph"/>
              <w:spacing w:line="240" w:lineRule="auto"/>
              <w:ind w:right="890"/>
              <w:rPr>
                <w:sz w:val="24"/>
              </w:rPr>
            </w:pPr>
            <w:r>
              <w:rPr>
                <w:sz w:val="24"/>
              </w:rPr>
              <w:t>Федеральная электронная медицинская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453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hyperlink r:id="rId96">
              <w:r>
                <w:rPr>
                  <w:sz w:val="24"/>
                </w:rPr>
                <w:t>http://feml.scsml.rssi.ru/feml</w:t>
              </w:r>
            </w:hyperlink>
          </w:p>
        </w:tc>
      </w:tr>
      <w:tr>
        <w:trPr>
          <w:trHeight w:val="1123" w:hRule="atLeast"/>
        </w:trPr>
        <w:tc>
          <w:tcPr>
            <w:tcW w:w="5072" w:type="dxa"/>
          </w:tcPr>
          <w:p>
            <w:pPr>
              <w:pStyle w:val="TableParagraph"/>
              <w:spacing w:line="240" w:lineRule="auto"/>
              <w:ind w:right="349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Документы.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/>
              <w:ind w:right="547"/>
              <w:rPr>
                <w:sz w:val="24"/>
              </w:rPr>
            </w:pPr>
            <w:r>
              <w:rPr>
                <w:spacing w:val="-1"/>
                <w:sz w:val="24"/>
              </w:rPr>
              <w:t>https:/</w:t>
            </w:r>
            <w:hyperlink r:id="rId97">
              <w:r>
                <w:rPr>
                  <w:spacing w:val="-1"/>
                  <w:sz w:val="24"/>
                </w:rPr>
                <w:t>/www.rosminzdra</w:t>
              </w:r>
            </w:hyperlink>
            <w:r>
              <w:rPr>
                <w:spacing w:val="-1"/>
                <w:sz w:val="24"/>
              </w:rPr>
              <w:t>v</w:t>
            </w:r>
            <w:hyperlink r:id="rId97">
              <w:r>
                <w:rPr>
                  <w:spacing w:val="-1"/>
                  <w:sz w:val="24"/>
                </w:rPr>
                <w:t>.ru/documents.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https:/</w:t>
            </w:r>
            <w:hyperlink r:id="rId98">
              <w:r>
                <w:rPr>
                  <w:sz w:val="24"/>
                </w:rPr>
                <w:t>/www.rosminzdra</w:t>
              </w:r>
            </w:hyperlink>
            <w:r>
              <w:rPr>
                <w:sz w:val="24"/>
              </w:rPr>
              <w:t>v</w:t>
            </w:r>
            <w:hyperlink r:id="rId98">
              <w:r>
                <w:rPr>
                  <w:sz w:val="24"/>
                </w:rPr>
                <w:t>.ru/ministry/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61/22/stranitsa-979/stranitsa-983</w:t>
            </w:r>
          </w:p>
        </w:tc>
      </w:tr>
      <w:tr>
        <w:trPr>
          <w:trHeight w:val="390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99">
              <w:r>
                <w:rPr>
                  <w:color w:val="0000FF"/>
                  <w:sz w:val="24"/>
                  <w:u w:val="single" w:color="0000FF"/>
                </w:rPr>
                <w:t>http://www.rsl.ru</w:t>
              </w:r>
            </w:hyperlink>
          </w:p>
        </w:tc>
      </w:tr>
      <w:tr>
        <w:trPr>
          <w:trHeight w:val="671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медикум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00">
              <w:r>
                <w:rPr>
                  <w:sz w:val="24"/>
                </w:rPr>
                <w:t>http://www.consilium-medicum.com/</w:t>
              </w:r>
            </w:hyperlink>
          </w:p>
        </w:tc>
      </w:tr>
      <w:tr>
        <w:trPr>
          <w:trHeight w:val="390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PubMed.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88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390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MedLinks.ru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01">
              <w:r>
                <w:rPr>
                  <w:sz w:val="24"/>
                </w:rPr>
                <w:t>http://www.medlinks.ru/</w:t>
              </w:r>
            </w:hyperlink>
          </w:p>
        </w:tc>
      </w:tr>
      <w:tr>
        <w:trPr>
          <w:trHeight w:val="457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02">
              <w:r>
                <w:rPr>
                  <w:sz w:val="24"/>
                </w:rPr>
                <w:t>http://www.rmj.ru/internet.htm</w:t>
              </w:r>
            </w:hyperlink>
          </w:p>
        </w:tc>
      </w:tr>
      <w:tr>
        <w:trPr>
          <w:trHeight w:val="390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КиберЛенинка.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03">
              <w:r>
                <w:rPr>
                  <w:sz w:val="24"/>
                </w:rPr>
                <w:t>http://cyberleninka.ru/</w:t>
              </w:r>
            </w:hyperlink>
          </w:p>
        </w:tc>
      </w:tr>
      <w:tr>
        <w:trPr>
          <w:trHeight w:val="391" w:hRule="atLeast"/>
        </w:trPr>
        <w:tc>
          <w:tcPr>
            <w:tcW w:w="507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ГБОУ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РМАПО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МЗРФ</w:t>
            </w:r>
          </w:p>
        </w:tc>
        <w:tc>
          <w:tcPr>
            <w:tcW w:w="453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hyperlink r:id="rId104">
              <w:r>
                <w:rPr>
                  <w:sz w:val="24"/>
                </w:rPr>
                <w:t>http://www.rmapo.ru/</w:t>
              </w:r>
            </w:hyperlink>
          </w:p>
        </w:tc>
      </w:tr>
      <w:tr>
        <w:trPr>
          <w:trHeight w:val="551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кардиологического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научно-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05">
              <w:r>
                <w:rPr>
                  <w:sz w:val="24"/>
                </w:rPr>
                <w:t>http://cardioweb.ru/</w:t>
              </w:r>
            </w:hyperlink>
          </w:p>
        </w:tc>
      </w:tr>
      <w:tr>
        <w:trPr>
          <w:trHeight w:val="390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респираторного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общества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06">
              <w:r>
                <w:rPr>
                  <w:sz w:val="24"/>
                </w:rPr>
                <w:t>http://www.pulmonology.ru/</w:t>
              </w:r>
            </w:hyperlink>
          </w:p>
        </w:tc>
      </w:tr>
      <w:tr>
        <w:trPr>
          <w:trHeight w:val="551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гастроэнтерологии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Москвы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07">
              <w:r>
                <w:rPr>
                  <w:sz w:val="24"/>
                </w:rPr>
                <w:t>http://nii-gastro.ru/</w:t>
              </w:r>
            </w:hyperlink>
          </w:p>
        </w:tc>
      </w:tr>
      <w:tr>
        <w:trPr>
          <w:trHeight w:val="899" w:hRule="atLeast"/>
        </w:trPr>
        <w:tc>
          <w:tcPr>
            <w:tcW w:w="5072" w:type="dxa"/>
          </w:tcPr>
          <w:p>
            <w:pPr>
              <w:pStyle w:val="TableParagraph"/>
              <w:spacing w:line="240" w:lineRule="auto"/>
              <w:ind w:right="171"/>
              <w:rPr>
                <w:sz w:val="24"/>
              </w:rPr>
            </w:pPr>
            <w:r>
              <w:rPr>
                <w:sz w:val="24"/>
              </w:rPr>
              <w:t>Сайт Государственного научно-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медицины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08">
              <w:r>
                <w:rPr>
                  <w:sz w:val="24"/>
                  <w:u w:val="single"/>
                </w:rPr>
                <w:t>http://www.gnicpm.ru/</w:t>
              </w:r>
            </w:hyperlink>
          </w:p>
        </w:tc>
      </w:tr>
      <w:tr>
        <w:trPr>
          <w:trHeight w:val="551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ревматологии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им.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В.А.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Насоновой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РАМН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09">
              <w:r>
                <w:rPr>
                  <w:sz w:val="24"/>
                  <w:u w:val="single"/>
                </w:rPr>
                <w:t>http://reumatolog.ru/</w:t>
              </w:r>
            </w:hyperlink>
          </w:p>
        </w:tc>
      </w:tr>
      <w:tr>
        <w:trPr>
          <w:trHeight w:val="391" w:hRule="atLeast"/>
        </w:trPr>
        <w:tc>
          <w:tcPr>
            <w:tcW w:w="507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эпидемиологии</w:t>
            </w:r>
          </w:p>
        </w:tc>
        <w:tc>
          <w:tcPr>
            <w:tcW w:w="453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hyperlink r:id="rId110">
              <w:r>
                <w:rPr>
                  <w:sz w:val="24"/>
                </w:rPr>
                <w:t>http://www.crie.ru/</w:t>
              </w:r>
            </w:hyperlink>
          </w:p>
        </w:tc>
      </w:tr>
      <w:tr>
        <w:trPr>
          <w:trHeight w:val="275" w:hRule="atLeast"/>
        </w:trPr>
        <w:tc>
          <w:tcPr>
            <w:tcW w:w="9609" w:type="dxa"/>
            <w:gridSpan w:val="2"/>
          </w:tcPr>
          <w:p>
            <w:pPr>
              <w:pStyle w:val="TableParagraph"/>
              <w:ind w:left="3475" w:right="3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rPr>
                <w:sz w:val="24"/>
              </w:rPr>
            </w:pPr>
            <w:hyperlink r:id="rId111">
              <w:r>
                <w:rPr>
                  <w:color w:val="0000FF"/>
                  <w:sz w:val="24"/>
                  <w:u w:val="single" w:color="0000FF"/>
                </w:rPr>
                <w:t>Кардиология</w:t>
              </w:r>
              <w:r>
                <w:rPr>
                  <w:color w:val="0000FF"/>
                  <w:spacing w:val="-5"/>
                  <w:sz w:val="24"/>
                  <w:u w:val="single" w:color="0000FF"/>
                </w:rPr>
                <w:t> </w:t>
              </w:r>
              <w:r>
                <w:rPr>
                  <w:color w:val="0000FF"/>
                  <w:sz w:val="24"/>
                  <w:u w:val="single" w:color="0000FF"/>
                </w:rPr>
                <w:t>и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 </w:t>
              </w:r>
              <w:r>
                <w:rPr>
                  <w:color w:val="0000FF"/>
                  <w:sz w:val="24"/>
                  <w:u w:val="single" w:color="0000FF"/>
                </w:rPr>
                <w:t>сердечно-сосудистая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 </w:t>
              </w:r>
              <w:r>
                <w:rPr>
                  <w:color w:val="0000FF"/>
                  <w:sz w:val="24"/>
                  <w:u w:val="single" w:color="0000FF"/>
                </w:rPr>
                <w:t>хирургия</w:t>
              </w:r>
            </w:hyperlink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  <w:hyperlink r:id="rId112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278" w:hRule="atLeast"/>
        </w:trPr>
        <w:tc>
          <w:tcPr>
            <w:tcW w:w="507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hyperlink r:id="rId113">
              <w:r>
                <w:rPr>
                  <w:color w:val="0000FF"/>
                  <w:sz w:val="24"/>
                  <w:u w:val="single" w:color="0000FF"/>
                </w:rPr>
                <w:t>Проблемы</w:t>
              </w:r>
              <w:r>
                <w:rPr>
                  <w:color w:val="0000FF"/>
                  <w:spacing w:val="-5"/>
                  <w:sz w:val="24"/>
                  <w:u w:val="single" w:color="0000FF"/>
                </w:rPr>
                <w:t> </w:t>
              </w:r>
              <w:r>
                <w:rPr>
                  <w:color w:val="0000FF"/>
                  <w:sz w:val="24"/>
                  <w:u w:val="single" w:color="0000FF"/>
                </w:rPr>
                <w:t>эндокринологии</w:t>
              </w:r>
            </w:hyperlink>
          </w:p>
        </w:tc>
        <w:tc>
          <w:tcPr>
            <w:tcW w:w="453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hyperlink r:id="rId112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Лечащий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врач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Lvrach.ru</w:t>
            </w:r>
          </w:p>
        </w:tc>
      </w:tr>
      <w:tr>
        <w:trPr>
          <w:trHeight w:val="345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алфавит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114">
              <w:r>
                <w:rPr>
                  <w:sz w:val="24"/>
                </w:rPr>
                <w:t>www.medalfavit.ru</w:t>
              </w:r>
            </w:hyperlink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Journals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  <w:hyperlink r:id="rId115">
              <w:r>
                <w:rPr>
                  <w:sz w:val="24"/>
                </w:rPr>
                <w:t>http://www.sciencemag.org</w:t>
              </w:r>
            </w:hyperlink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England 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  <w:hyperlink r:id="rId116">
              <w:r>
                <w:rPr>
                  <w:sz w:val="24"/>
                </w:rPr>
                <w:t>http://www.nejm.org</w:t>
              </w:r>
            </w:hyperlink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журнал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  <w:hyperlink r:id="rId117">
              <w:r>
                <w:rPr>
                  <w:color w:val="0000FF"/>
                  <w:sz w:val="24"/>
                  <w:u w:val="single" w:color="0000FF"/>
                </w:rPr>
                <w:t>http://www.rmj.ru</w:t>
              </w:r>
            </w:hyperlink>
          </w:p>
        </w:tc>
      </w:tr>
      <w:tr>
        <w:trPr>
          <w:trHeight w:val="278" w:hRule="atLeast"/>
        </w:trPr>
        <w:tc>
          <w:tcPr>
            <w:tcW w:w="507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Справочник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практики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pgSz w:w="11920" w:h="16850"/>
          <w:pgMar w:header="0" w:footer="222" w:top="1040" w:bottom="420" w:left="1080" w:right="500"/>
        </w:sectPr>
      </w:pPr>
    </w:p>
    <w:p>
      <w:pPr>
        <w:pStyle w:val="Heading1"/>
        <w:numPr>
          <w:ilvl w:val="2"/>
          <w:numId w:val="37"/>
        </w:numPr>
        <w:tabs>
          <w:tab w:pos="2886" w:val="left" w:leader="none"/>
        </w:tabs>
        <w:spacing w:line="240" w:lineRule="auto" w:before="77" w:after="0"/>
        <w:ind w:left="2885" w:right="0" w:hanging="541"/>
        <w:jc w:val="left"/>
      </w:pPr>
      <w:r>
        <w:rPr/>
        <w:t>Материально-техническое</w:t>
      </w:r>
      <w:r>
        <w:rPr>
          <w:spacing w:val="-6"/>
        </w:rPr>
        <w:t> </w:t>
      </w:r>
      <w:r>
        <w:rPr/>
        <w:t>обеспечение</w:t>
      </w:r>
    </w:p>
    <w:p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080"/>
        <w:gridCol w:w="3078"/>
      </w:tblGrid>
      <w:tr>
        <w:trPr>
          <w:trHeight w:val="804" w:hRule="atLeast"/>
        </w:trPr>
        <w:tc>
          <w:tcPr>
            <w:tcW w:w="713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80" w:type="dxa"/>
          </w:tcPr>
          <w:p>
            <w:pPr>
              <w:pStyle w:val="TableParagraph"/>
              <w:spacing w:line="240" w:lineRule="auto"/>
              <w:ind w:left="2032" w:right="572" w:hanging="145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78" w:type="dxa"/>
          </w:tcPr>
          <w:p>
            <w:pPr>
              <w:pStyle w:val="TableParagraph"/>
              <w:spacing w:line="275" w:lineRule="exact"/>
              <w:ind w:left="240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275" w:hRule="atLeast"/>
        </w:trPr>
        <w:tc>
          <w:tcPr>
            <w:tcW w:w="71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7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713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8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ноутбуком</w:t>
            </w:r>
          </w:p>
        </w:tc>
        <w:tc>
          <w:tcPr>
            <w:tcW w:w="307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713" w:type="dxa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3078" w:type="dxa"/>
          </w:tcPr>
          <w:p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  <w:tc>
          <w:tcPr>
            <w:tcW w:w="3078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5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3078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Негатоскоп</w:t>
            </w:r>
          </w:p>
        </w:tc>
        <w:tc>
          <w:tcPr>
            <w:tcW w:w="3078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3078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3078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215" w:right="2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Электрокардиограф</w:t>
            </w:r>
          </w:p>
        </w:tc>
        <w:tc>
          <w:tcPr>
            <w:tcW w:w="3078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215" w:right="20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Эхокардиограф</w:t>
            </w:r>
          </w:p>
        </w:tc>
        <w:tc>
          <w:tcPr>
            <w:tcW w:w="3078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5"/>
        <w:rPr>
          <w:b/>
          <w:sz w:val="32"/>
        </w:rPr>
      </w:pPr>
    </w:p>
    <w:p>
      <w:pPr>
        <w:pStyle w:val="ListParagraph"/>
        <w:numPr>
          <w:ilvl w:val="2"/>
          <w:numId w:val="37"/>
        </w:numPr>
        <w:tabs>
          <w:tab w:pos="932" w:val="left" w:leader="none"/>
        </w:tabs>
        <w:spacing w:line="240" w:lineRule="auto" w:before="0" w:after="0"/>
        <w:ind w:left="3178" w:right="1210" w:hanging="2787"/>
        <w:jc w:val="left"/>
        <w:rPr>
          <w:b/>
          <w:sz w:val="24"/>
        </w:rPr>
      </w:pPr>
      <w:r>
        <w:rPr>
          <w:b/>
          <w:sz w:val="24"/>
        </w:rPr>
        <w:t>Материально-технические базы, обеспечивающие организацию всех видов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дисциплинарной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подготовки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3"/>
          <w:numId w:val="37"/>
        </w:numPr>
        <w:tabs>
          <w:tab w:pos="2062" w:val="left" w:leader="none"/>
        </w:tabs>
        <w:spacing w:line="240" w:lineRule="auto" w:before="0" w:after="0"/>
        <w:ind w:left="2062" w:right="0" w:hanging="720"/>
        <w:jc w:val="left"/>
      </w:pPr>
      <w:r>
        <w:rPr/>
        <w:t>Перечень</w:t>
      </w:r>
      <w:r>
        <w:rPr>
          <w:spacing w:val="-3"/>
        </w:rPr>
        <w:t> </w:t>
      </w:r>
      <w:r>
        <w:rPr/>
        <w:t>тематических</w:t>
      </w:r>
      <w:r>
        <w:rPr>
          <w:spacing w:val="-3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комнат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лабораторий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118"/>
        <w:gridCol w:w="2127"/>
        <w:gridCol w:w="1702"/>
        <w:gridCol w:w="1558"/>
      </w:tblGrid>
      <w:tr>
        <w:trPr>
          <w:trHeight w:val="952" w:hRule="atLeast"/>
        </w:trPr>
        <w:tc>
          <w:tcPr>
            <w:tcW w:w="710" w:type="dxa"/>
          </w:tcPr>
          <w:p>
            <w:pPr>
              <w:pStyle w:val="TableParagraph"/>
              <w:spacing w:line="276" w:lineRule="auto"/>
              <w:ind w:left="150" w:right="139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118" w:type="dxa"/>
          </w:tcPr>
          <w:p>
            <w:pPr>
              <w:pStyle w:val="TableParagraph"/>
              <w:spacing w:line="275" w:lineRule="exact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лаборатории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auto"/>
              <w:ind w:left="283" w:right="254" w:firstLine="442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расположения</w:t>
            </w:r>
          </w:p>
        </w:tc>
        <w:tc>
          <w:tcPr>
            <w:tcW w:w="1702" w:type="dxa"/>
          </w:tcPr>
          <w:p>
            <w:pPr>
              <w:pStyle w:val="TableParagraph"/>
              <w:spacing w:line="275" w:lineRule="exact"/>
              <w:ind w:left="324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</w:tc>
        <w:tc>
          <w:tcPr>
            <w:tcW w:w="1558" w:type="dxa"/>
          </w:tcPr>
          <w:p>
            <w:pPr>
              <w:pStyle w:val="TableParagraph"/>
              <w:spacing w:line="276" w:lineRule="auto"/>
              <w:ind w:left="125" w:right="11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посадочных</w:t>
            </w:r>
          </w:p>
          <w:p>
            <w:pPr>
              <w:pStyle w:val="TableParagraph"/>
              <w:spacing w:line="275" w:lineRule="exact"/>
              <w:ind w:left="511" w:right="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</w:t>
            </w:r>
          </w:p>
        </w:tc>
      </w:tr>
      <w:tr>
        <w:trPr>
          <w:trHeight w:val="1586" w:hRule="atLeast"/>
        </w:trPr>
        <w:tc>
          <w:tcPr>
            <w:tcW w:w="710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8" w:type="dxa"/>
          </w:tcPr>
          <w:p>
            <w:pPr>
              <w:pStyle w:val="TableParagraph"/>
              <w:spacing w:line="276" w:lineRule="auto"/>
              <w:ind w:left="292" w:right="279"/>
              <w:jc w:val="center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тренинга по базовой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/>
              <w:ind w:left="289" w:right="279"/>
              <w:jc w:val="center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auto"/>
              <w:ind w:left="396" w:right="179" w:hanging="192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/>
              <w:ind w:left="321" w:right="3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/>
              <w:ind w:left="6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952" w:hRule="atLeast"/>
        </w:trPr>
        <w:tc>
          <w:tcPr>
            <w:tcW w:w="710" w:type="dxa"/>
          </w:tcPr>
          <w:p>
            <w:pPr>
              <w:pStyle w:val="TableParagraph"/>
              <w:spacing w:line="27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8" w:type="dxa"/>
          </w:tcPr>
          <w:p>
            <w:pPr>
              <w:pStyle w:val="TableParagraph"/>
              <w:spacing w:line="276" w:lineRule="auto"/>
              <w:ind w:left="333" w:right="261" w:hanging="41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тренинга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</w:p>
          <w:p>
            <w:pPr>
              <w:pStyle w:val="TableParagraph"/>
              <w:spacing w:line="240" w:lineRule="auto"/>
              <w:ind w:left="42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auto"/>
              <w:ind w:left="396" w:right="179" w:hanging="192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1702" w:type="dxa"/>
          </w:tcPr>
          <w:p>
            <w:pPr>
              <w:pStyle w:val="TableParagraph"/>
              <w:spacing w:line="271" w:lineRule="exact"/>
              <w:ind w:left="321" w:right="3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line="271" w:lineRule="exact"/>
              <w:ind w:left="6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952" w:hRule="atLeast"/>
        </w:trPr>
        <w:tc>
          <w:tcPr>
            <w:tcW w:w="710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8" w:type="dxa"/>
          </w:tcPr>
          <w:p>
            <w:pPr>
              <w:pStyle w:val="TableParagraph"/>
              <w:spacing w:line="276" w:lineRule="auto"/>
              <w:ind w:left="175" w:right="154" w:firstLine="117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тренинга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физикальному</w:t>
            </w:r>
          </w:p>
          <w:p>
            <w:pPr>
              <w:pStyle w:val="TableParagraph"/>
              <w:spacing w:line="240" w:lineRule="auto"/>
              <w:ind w:left="319"/>
              <w:rPr>
                <w:sz w:val="24"/>
              </w:rPr>
            </w:pPr>
            <w:r>
              <w:rPr>
                <w:sz w:val="24"/>
              </w:rPr>
              <w:t>обследовании.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больного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auto"/>
              <w:ind w:left="396" w:right="179" w:hanging="192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/>
              <w:ind w:left="321" w:right="3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/>
              <w:ind w:left="6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645" w:hRule="atLeast"/>
        </w:trPr>
        <w:tc>
          <w:tcPr>
            <w:tcW w:w="710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18" w:type="dxa"/>
          </w:tcPr>
          <w:p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  <w:p>
            <w:pPr>
              <w:pStyle w:val="TableParagraph"/>
              <w:spacing w:line="240" w:lineRule="auto" w:before="41"/>
              <w:ind w:left="276"/>
              <w:rPr>
                <w:sz w:val="24"/>
              </w:rPr>
            </w:pPr>
            <w:r>
              <w:rPr>
                <w:sz w:val="24"/>
              </w:rPr>
              <w:t>тренинга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снятию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</w:p>
          <w:p>
            <w:pPr>
              <w:pStyle w:val="TableParagraph"/>
              <w:spacing w:line="240" w:lineRule="auto" w:before="41"/>
              <w:ind w:left="184" w:right="173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/>
              <w:ind w:left="321" w:right="3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/>
              <w:ind w:left="6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645" w:hRule="atLeast"/>
        </w:trPr>
        <w:tc>
          <w:tcPr>
            <w:tcW w:w="710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18" w:type="dxa"/>
          </w:tcPr>
          <w:p>
            <w:pPr>
              <w:pStyle w:val="TableParagraph"/>
              <w:spacing w:line="270" w:lineRule="exact"/>
              <w:ind w:left="200" w:right="190"/>
              <w:jc w:val="center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оснащенная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  <w:p>
            <w:pPr>
              <w:pStyle w:val="TableParagraph"/>
              <w:spacing w:line="240" w:lineRule="auto" w:before="41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аппаратом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45" w:hRule="atLeast"/>
        </w:trPr>
        <w:tc>
          <w:tcPr>
            <w:tcW w:w="710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118" w:type="dxa"/>
          </w:tcPr>
          <w:p>
            <w:pPr>
              <w:pStyle w:val="TableParagraph"/>
              <w:spacing w:line="271" w:lineRule="exact"/>
              <w:ind w:left="289" w:right="279"/>
              <w:jc w:val="center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оснащенная</w:t>
            </w:r>
          </w:p>
          <w:p>
            <w:pPr>
              <w:pStyle w:val="TableParagraph"/>
              <w:spacing w:line="240" w:lineRule="auto" w:before="41"/>
              <w:ind w:left="290" w:right="279"/>
              <w:jc w:val="center"/>
              <w:rPr>
                <w:sz w:val="24"/>
              </w:rPr>
            </w:pPr>
            <w:r>
              <w:rPr>
                <w:sz w:val="24"/>
              </w:rPr>
              <w:t>эхокардиографом</w:t>
            </w:r>
          </w:p>
        </w:tc>
        <w:tc>
          <w:tcPr>
            <w:tcW w:w="2127" w:type="dxa"/>
          </w:tcPr>
          <w:p>
            <w:pPr>
              <w:pStyle w:val="TableParagraph"/>
              <w:spacing w:line="271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  <w:tc>
          <w:tcPr>
            <w:tcW w:w="1702" w:type="dxa"/>
          </w:tcPr>
          <w:p>
            <w:pPr>
              <w:pStyle w:val="TableParagraph"/>
              <w:spacing w:line="271" w:lineRule="exact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spacing w:line="271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20" w:h="16850"/>
          <w:pgMar w:header="0" w:footer="222" w:top="960" w:bottom="420" w:left="1080" w:right="500"/>
        </w:sectPr>
      </w:pPr>
    </w:p>
    <w:p>
      <w:pPr>
        <w:pStyle w:val="ListParagraph"/>
        <w:numPr>
          <w:ilvl w:val="3"/>
          <w:numId w:val="37"/>
        </w:numPr>
        <w:tabs>
          <w:tab w:pos="3981" w:val="left" w:leader="none"/>
        </w:tabs>
        <w:spacing w:line="240" w:lineRule="auto" w:before="77" w:after="0"/>
        <w:ind w:left="3980" w:right="0" w:hanging="721"/>
        <w:jc w:val="left"/>
        <w:rPr>
          <w:b/>
          <w:sz w:val="24"/>
        </w:rPr>
      </w:pPr>
      <w:r>
        <w:rPr>
          <w:b/>
          <w:sz w:val="24"/>
        </w:rPr>
        <w:t>Учебные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помещения</w:t>
      </w:r>
    </w:p>
    <w:p>
      <w:pPr>
        <w:pStyle w:val="BodyText"/>
        <w:rPr>
          <w:b/>
        </w:rPr>
      </w:pPr>
    </w:p>
    <w:p>
      <w:pPr>
        <w:pStyle w:val="Heading1"/>
        <w:numPr>
          <w:ilvl w:val="3"/>
          <w:numId w:val="40"/>
        </w:numPr>
        <w:tabs>
          <w:tab w:pos="1321" w:val="left" w:leader="none"/>
        </w:tabs>
        <w:spacing w:line="240" w:lineRule="auto" w:before="1" w:after="0"/>
        <w:ind w:left="1320" w:right="0" w:hanging="901"/>
        <w:jc w:val="left"/>
      </w:pPr>
      <w:r>
        <w:rPr/>
        <w:t>Учебные</w:t>
      </w:r>
      <w:r>
        <w:rPr>
          <w:spacing w:val="-2"/>
        </w:rPr>
        <w:t> </w:t>
      </w:r>
      <w:r>
        <w:rPr/>
        <w:t>кабинеты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410"/>
        <w:gridCol w:w="1843"/>
        <w:gridCol w:w="4253"/>
      </w:tblGrid>
      <w:tr>
        <w:trPr>
          <w:trHeight w:val="551" w:hRule="atLeast"/>
        </w:trPr>
        <w:tc>
          <w:tcPr>
            <w:tcW w:w="641" w:type="dxa"/>
          </w:tcPr>
          <w:p>
            <w:pPr>
              <w:pStyle w:val="TableParagraph"/>
              <w:spacing w:line="276" w:lineRule="exact"/>
              <w:ind w:left="148" w:right="1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410" w:type="dxa"/>
          </w:tcPr>
          <w:p>
            <w:pPr>
              <w:pStyle w:val="TableParagraph"/>
              <w:spacing w:line="276" w:lineRule="exact"/>
              <w:ind w:left="577" w:right="559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помещений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258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253" w:type="dxa"/>
          </w:tcPr>
          <w:p>
            <w:pPr>
              <w:pStyle w:val="TableParagraph"/>
              <w:spacing w:line="275" w:lineRule="exact"/>
              <w:ind w:left="1172" w:right="1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637" w:hRule="atLeast"/>
        </w:trPr>
        <w:tc>
          <w:tcPr>
            <w:tcW w:w="64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1925" w:val="left" w:leader="none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1"/>
                <w:sz w:val="24"/>
              </w:rPr>
              <w:t>зав.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272" w:lineRule="exact"/>
              <w:ind w:left="1172" w:right="1162"/>
              <w:jc w:val="center"/>
              <w:rPr>
                <w:sz w:val="24"/>
              </w:rPr>
            </w:pPr>
            <w:r>
              <w:rPr>
                <w:sz w:val="24"/>
              </w:rPr>
              <w:t>16,5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84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>
            <w:pPr>
              <w:pStyle w:val="TableParagraph"/>
              <w:ind w:left="1171" w:right="1163"/>
              <w:jc w:val="center"/>
              <w:rPr>
                <w:sz w:val="24"/>
              </w:rPr>
            </w:pPr>
            <w:r>
              <w:rPr>
                <w:sz w:val="24"/>
              </w:rPr>
              <w:t>30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184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ind w:left="1172" w:right="1162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ind w:left="708" w:right="559" w:hanging="598"/>
      </w:pPr>
      <w:r>
        <w:rPr/>
        <w:t>Общая площадь помещений для преподавания составляет</w:t>
      </w:r>
      <w:r>
        <w:rPr>
          <w:spacing w:val="1"/>
        </w:rPr>
        <w:t> </w:t>
      </w:r>
      <w:r>
        <w:rPr/>
        <w:t>215 кв. м. На одного слушателя</w:t>
      </w:r>
      <w:r>
        <w:rPr>
          <w:spacing w:val="-57"/>
        </w:rPr>
        <w:t> </w:t>
      </w:r>
      <w:r>
        <w:rPr/>
        <w:t>(при</w:t>
      </w:r>
      <w:r>
        <w:rPr>
          <w:spacing w:val="-1"/>
        </w:rPr>
        <w:t> </w:t>
      </w:r>
      <w:r>
        <w:rPr/>
        <w:t>максимальной</w:t>
      </w:r>
      <w:r>
        <w:rPr>
          <w:spacing w:val="-2"/>
        </w:rPr>
        <w:t> </w:t>
      </w:r>
      <w:r>
        <w:rPr/>
        <w:t>одновременной</w:t>
      </w:r>
      <w:r>
        <w:rPr>
          <w:spacing w:val="-2"/>
        </w:rPr>
        <w:t> </w:t>
      </w:r>
      <w:r>
        <w:rPr/>
        <w:t>нагрузке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30</w:t>
      </w:r>
      <w:r>
        <w:rPr>
          <w:spacing w:val="-2"/>
        </w:rPr>
        <w:t> </w:t>
      </w:r>
      <w:r>
        <w:rPr/>
        <w:t>человек)</w:t>
      </w:r>
      <w:r>
        <w:rPr>
          <w:spacing w:val="-1"/>
        </w:rPr>
        <w:t> </w:t>
      </w:r>
      <w:r>
        <w:rPr/>
        <w:t>составляет 7,2</w:t>
      </w:r>
      <w:r>
        <w:rPr>
          <w:spacing w:val="-2"/>
        </w:rPr>
        <w:t> </w:t>
      </w:r>
      <w:r>
        <w:rPr/>
        <w:t>кв.м.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3"/>
          <w:numId w:val="40"/>
        </w:numPr>
        <w:tabs>
          <w:tab w:pos="1261" w:val="left" w:leader="none"/>
        </w:tabs>
        <w:spacing w:line="240" w:lineRule="auto" w:before="0" w:after="0"/>
        <w:ind w:left="1260" w:right="0" w:hanging="901"/>
        <w:jc w:val="left"/>
      </w:pPr>
      <w:r>
        <w:rPr/>
        <w:t>Клинические</w:t>
      </w:r>
      <w:r>
        <w:rPr>
          <w:spacing w:val="-6"/>
        </w:rPr>
        <w:t> </w:t>
      </w:r>
      <w:r>
        <w:rPr/>
        <w:t>помещения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3735"/>
        <w:gridCol w:w="1068"/>
        <w:gridCol w:w="1601"/>
        <w:gridCol w:w="2006"/>
      </w:tblGrid>
      <w:tr>
        <w:trPr>
          <w:trHeight w:val="1122" w:hRule="atLeast"/>
        </w:trPr>
        <w:tc>
          <w:tcPr>
            <w:tcW w:w="804" w:type="dxa"/>
          </w:tcPr>
          <w:p>
            <w:pPr>
              <w:pStyle w:val="TableParagraph"/>
              <w:spacing w:line="240" w:lineRule="auto"/>
              <w:ind w:left="230" w:right="20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5" w:type="dxa"/>
          </w:tcPr>
          <w:p>
            <w:pPr>
              <w:pStyle w:val="TableParagraph"/>
              <w:spacing w:line="275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8" w:type="dxa"/>
          </w:tcPr>
          <w:p>
            <w:pPr>
              <w:pStyle w:val="TableParagraph"/>
              <w:spacing w:line="240" w:lineRule="auto"/>
              <w:ind w:left="295" w:right="100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1601" w:type="dxa"/>
          </w:tcPr>
          <w:p>
            <w:pPr>
              <w:pStyle w:val="TableParagraph"/>
              <w:spacing w:line="240" w:lineRule="auto"/>
              <w:ind w:left="547" w:right="130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коек</w:t>
            </w:r>
          </w:p>
        </w:tc>
        <w:tc>
          <w:tcPr>
            <w:tcW w:w="2006" w:type="dxa"/>
          </w:tcPr>
          <w:p>
            <w:pPr>
              <w:pStyle w:val="TableParagraph"/>
              <w:spacing w:line="240" w:lineRule="auto"/>
              <w:ind w:left="890" w:right="178" w:hanging="682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в кв.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18" w:hRule="atLeast"/>
        </w:trPr>
        <w:tc>
          <w:tcPr>
            <w:tcW w:w="8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Палаты</w:t>
            </w:r>
          </w:p>
        </w:tc>
        <w:tc>
          <w:tcPr>
            <w:tcW w:w="1068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1" w:type="dxa"/>
          </w:tcPr>
          <w:p>
            <w:pPr>
              <w:pStyle w:val="TableParagraph"/>
              <w:spacing w:line="270" w:lineRule="exact"/>
              <w:ind w:left="659" w:right="652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006" w:type="dxa"/>
          </w:tcPr>
          <w:p>
            <w:pPr>
              <w:pStyle w:val="TableParagraph"/>
              <w:spacing w:line="270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8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Ординаторская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кардиологического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отделения</w:t>
            </w:r>
          </w:p>
        </w:tc>
        <w:tc>
          <w:tcPr>
            <w:tcW w:w="1068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1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spacing w:line="270" w:lineRule="exact"/>
              <w:ind w:left="654" w:right="647"/>
              <w:jc w:val="center"/>
              <w:rPr>
                <w:sz w:val="24"/>
              </w:rPr>
            </w:pPr>
            <w:r>
              <w:rPr>
                <w:sz w:val="24"/>
              </w:rPr>
              <w:t>30м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8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1887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</w:t>
              <w:tab/>
              <w:t>функциональной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1068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spacing w:line="270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8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2021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</w:t>
              <w:tab/>
              <w:t>ультразвуковой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1068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spacing w:line="270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8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Рентген-кабинет</w:t>
            </w:r>
          </w:p>
        </w:tc>
        <w:tc>
          <w:tcPr>
            <w:tcW w:w="1068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spacing w:line="270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tabs>
          <w:tab w:pos="2468" w:val="left" w:leader="none"/>
        </w:tabs>
        <w:ind w:left="146" w:right="1208" w:firstLine="710"/>
      </w:pPr>
      <w:r>
        <w:rPr/>
        <w:t>Общая площадь для преподавания, включая помещения клинической базы</w:t>
      </w:r>
      <w:r>
        <w:rPr>
          <w:spacing w:val="1"/>
        </w:rPr>
        <w:t> </w:t>
      </w:r>
      <w:r>
        <w:rPr/>
        <w:t>составляет</w:t>
      </w:r>
      <w:r>
        <w:rPr>
          <w:spacing w:val="-3"/>
        </w:rPr>
        <w:t> </w:t>
      </w:r>
      <w:r>
        <w:rPr/>
        <w:t>335кв.м.</w:t>
        <w:tab/>
        <w:t>На одного курсанта</w:t>
      </w:r>
      <w:r>
        <w:rPr>
          <w:spacing w:val="1"/>
        </w:rPr>
        <w:t> </w:t>
      </w:r>
      <w:r>
        <w:rPr/>
        <w:t>при максимальной одновременной нагрузке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30 человек составляет</w:t>
      </w:r>
      <w:r>
        <w:rPr>
          <w:spacing w:val="2"/>
        </w:rPr>
        <w:t> </w:t>
      </w:r>
      <w:r>
        <w:rPr/>
        <w:t>11,2  м</w:t>
      </w:r>
      <w:r>
        <w:rPr>
          <w:vertAlign w:val="superscript"/>
        </w:rPr>
        <w:t>2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41"/>
        </w:numPr>
        <w:tabs>
          <w:tab w:pos="1134" w:val="left" w:leader="none"/>
        </w:tabs>
        <w:spacing w:line="240" w:lineRule="auto" w:before="0" w:after="0"/>
        <w:ind w:left="1133" w:right="0" w:hanging="541"/>
        <w:jc w:val="left"/>
      </w:pPr>
      <w:r>
        <w:rPr/>
        <w:t>Кадровое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образовательного</w:t>
      </w:r>
      <w:r>
        <w:rPr>
          <w:spacing w:val="-3"/>
        </w:rPr>
        <w:t> </w:t>
      </w:r>
      <w:r>
        <w:rPr/>
        <w:t>процесса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8"/>
        <w:gridCol w:w="2015"/>
        <w:gridCol w:w="1417"/>
        <w:gridCol w:w="1845"/>
        <w:gridCol w:w="1816"/>
      </w:tblGrid>
      <w:tr>
        <w:trPr>
          <w:trHeight w:val="1380" w:hRule="atLeast"/>
        </w:trPr>
        <w:tc>
          <w:tcPr>
            <w:tcW w:w="56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-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418" w:type="dxa"/>
          </w:tcPr>
          <w:p>
            <w:pPr>
              <w:pStyle w:val="TableParagraph"/>
              <w:spacing w:line="240" w:lineRule="auto"/>
              <w:ind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(дисциплин,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</w:p>
          <w:p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тем)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106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 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05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ученое</w:t>
            </w:r>
          </w:p>
          <w:p>
            <w:pPr>
              <w:pStyle w:val="TableParagraph"/>
              <w:spacing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104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место работы,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103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 должность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совместительс</w:t>
            </w:r>
          </w:p>
          <w:p>
            <w:pPr>
              <w:pStyle w:val="TableParagraph"/>
              <w:spacing w:line="25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тву</w:t>
            </w:r>
          </w:p>
        </w:tc>
      </w:tr>
      <w:tr>
        <w:trPr>
          <w:trHeight w:val="275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8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201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Абдуллаев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</w:tc>
        <w:tc>
          <w:tcPr>
            <w:tcW w:w="184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</w:tc>
        <w:tc>
          <w:tcPr>
            <w:tcW w:w="1816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6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Алигаджи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Абдуллаевич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1.1.Нормальная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поликлиническ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физиология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 терапии,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различных систем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кардиологии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органов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ОВП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Патофизиология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ППС,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профессор,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зав.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кафедрой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патологии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отдельных 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систем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Патологическая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18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анатомия</w:t>
            </w:r>
          </w:p>
        </w:tc>
        <w:tc>
          <w:tcPr>
            <w:tcW w:w="201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20" w:h="16850"/>
          <w:pgMar w:header="0" w:footer="222" w:top="960" w:bottom="500" w:left="1080" w:right="50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8"/>
        <w:gridCol w:w="2015"/>
        <w:gridCol w:w="1417"/>
        <w:gridCol w:w="1845"/>
        <w:gridCol w:w="1816"/>
      </w:tblGrid>
      <w:tr>
        <w:trPr>
          <w:trHeight w:val="151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8" w:type="dxa"/>
          </w:tcPr>
          <w:p>
            <w:pPr>
              <w:pStyle w:val="TableParagraph"/>
              <w:spacing w:line="240" w:lineRule="auto"/>
              <w:ind w:right="775"/>
              <w:rPr>
                <w:b/>
                <w:sz w:val="24"/>
              </w:rPr>
            </w:pPr>
            <w:r>
              <w:rPr>
                <w:sz w:val="24"/>
              </w:rPr>
              <w:t>1.4. Биохимия,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2.1.Общественное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8" w:val="left" w:leader="none"/>
              </w:tabs>
              <w:spacing w:line="240" w:lineRule="auto" w:before="0" w:after="0"/>
              <w:ind w:left="107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8" w:val="left" w:leader="none"/>
              </w:tabs>
              <w:spacing w:line="240" w:lineRule="auto" w:before="0" w:after="0"/>
              <w:ind w:left="107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8" w:val="left" w:leader="none"/>
              </w:tabs>
              <w:spacing w:line="240" w:lineRule="auto" w:before="0" w:after="0"/>
              <w:ind w:left="107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8" w:val="left" w:leader="none"/>
              </w:tabs>
              <w:spacing w:line="240" w:lineRule="auto" w:before="0" w:after="0"/>
              <w:ind w:left="107" w:right="34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Ревматические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8" w:val="left" w:leader="none"/>
              </w:tabs>
              <w:spacing w:line="240" w:lineRule="auto" w:before="0" w:after="0"/>
              <w:ind w:left="107" w:right="45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Эндокринные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28" w:val="left" w:leader="none"/>
              </w:tabs>
              <w:spacing w:line="240" w:lineRule="auto" w:before="0" w:after="0"/>
              <w:ind w:left="107" w:right="197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89" w:val="left" w:leader="none"/>
              </w:tabs>
              <w:spacing w:line="240" w:lineRule="auto" w:before="0" w:after="0"/>
              <w:ind w:left="588" w:right="0" w:hanging="482"/>
              <w:jc w:val="lef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spacing w:line="240" w:lineRule="auto"/>
              <w:ind w:right="166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648" w:val="left" w:leader="none"/>
              </w:tabs>
              <w:spacing w:line="242" w:lineRule="auto" w:before="0" w:after="0"/>
              <w:ind w:left="107" w:right="427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spacing w:line="240" w:lineRule="auto"/>
              <w:ind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528" w:val="left" w:leader="none"/>
              </w:tabs>
              <w:spacing w:line="271" w:lineRule="exact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528" w:val="left" w:leader="none"/>
              </w:tabs>
              <w:spacing w:line="240" w:lineRule="auto" w:before="0" w:after="0"/>
              <w:ind w:left="107" w:right="294" w:firstLine="0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40" w:lineRule="auto"/>
              <w:ind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spacing w:line="240" w:lineRule="auto"/>
              <w:ind w:right="379"/>
              <w:rPr>
                <w:sz w:val="24"/>
              </w:rPr>
            </w:pPr>
            <w:r>
              <w:rPr>
                <w:sz w:val="24"/>
              </w:rPr>
              <w:t>4.1. Базовая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сердечно-легочная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  <w:p>
            <w:pPr>
              <w:pStyle w:val="TableParagraph"/>
              <w:spacing w:line="240" w:lineRule="auto"/>
              <w:ind w:right="352"/>
              <w:rPr>
                <w:sz w:val="24"/>
              </w:rPr>
            </w:pPr>
            <w:r>
              <w:rPr>
                <w:sz w:val="24"/>
              </w:rPr>
              <w:t>4.2 .Экстренная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  <w:p>
            <w:pPr>
              <w:pStyle w:val="TableParagraph"/>
              <w:numPr>
                <w:ilvl w:val="1"/>
                <w:numId w:val="44"/>
              </w:numPr>
              <w:tabs>
                <w:tab w:pos="528" w:val="left" w:leader="none"/>
              </w:tabs>
              <w:spacing w:line="240" w:lineRule="auto" w:before="0" w:after="0"/>
              <w:ind w:left="107" w:right="52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Физикальное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numPr>
                <w:ilvl w:val="1"/>
                <w:numId w:val="44"/>
              </w:numPr>
              <w:tabs>
                <w:tab w:pos="528" w:val="left" w:leader="none"/>
              </w:tabs>
              <w:spacing w:line="270" w:lineRule="atLeast" w:before="0" w:after="0"/>
              <w:ind w:left="107" w:right="416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20" w:h="16850"/>
          <w:pgMar w:header="0" w:footer="222" w:top="1040" w:bottom="420" w:left="1080" w:right="50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8"/>
        <w:gridCol w:w="2015"/>
        <w:gridCol w:w="1417"/>
        <w:gridCol w:w="1845"/>
        <w:gridCol w:w="1816"/>
      </w:tblGrid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8" w:type="dxa"/>
          </w:tcPr>
          <w:p>
            <w:pPr>
              <w:pStyle w:val="TableParagraph"/>
              <w:spacing w:line="240" w:lineRule="auto"/>
              <w:ind w:right="115"/>
              <w:rPr>
                <w:sz w:val="24"/>
              </w:rPr>
            </w:pPr>
            <w:r>
              <w:rPr>
                <w:spacing w:val="-1"/>
                <w:sz w:val="24"/>
              </w:rPr>
              <w:t>электрокардиограмм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435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8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spacing w:line="240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систем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528" w:val="left" w:leader="none"/>
              </w:tabs>
              <w:spacing w:line="240" w:lineRule="auto" w:before="0" w:after="0"/>
              <w:ind w:left="107" w:right="150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 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отдельных органов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528" w:val="left" w:leader="none"/>
              </w:tabs>
              <w:spacing w:line="237" w:lineRule="auto" w:before="0" w:after="0"/>
              <w:ind w:left="107" w:right="24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528" w:val="left" w:leader="none"/>
              </w:tabs>
              <w:spacing w:line="240" w:lineRule="auto" w:before="0" w:after="0"/>
              <w:ind w:left="107" w:right="792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Биохимия,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tabs>
                <w:tab w:pos="2180" w:val="left" w:leader="none"/>
              </w:tabs>
              <w:spacing w:line="237" w:lineRule="auto" w:before="6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2.1.Общественное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</w:t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40" w:lineRule="auto" w:before="5"/>
              <w:rPr>
                <w:sz w:val="24"/>
              </w:rPr>
            </w:pP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568" w:val="left" w:leader="none"/>
              </w:tabs>
              <w:spacing w:line="240" w:lineRule="auto" w:before="0" w:after="0"/>
              <w:ind w:left="107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568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568" w:val="left" w:leader="none"/>
              </w:tabs>
              <w:spacing w:line="240" w:lineRule="auto" w:before="0" w:after="0"/>
              <w:ind w:left="107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779" w:val="left" w:leader="none"/>
                <w:tab w:pos="780" w:val="left" w:leader="none"/>
              </w:tabs>
              <w:spacing w:line="240" w:lineRule="auto" w:before="0" w:after="0"/>
              <w:ind w:left="107" w:right="9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Ревматические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889" w:val="left" w:leader="none"/>
                <w:tab w:pos="890" w:val="left" w:leader="none"/>
              </w:tabs>
              <w:spacing w:line="240" w:lineRule="auto" w:before="1" w:after="0"/>
              <w:ind w:left="107" w:right="9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Эндокринные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973" w:val="left" w:leader="none"/>
                <w:tab w:pos="974" w:val="left" w:leader="none"/>
                <w:tab w:pos="2182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Интенсивная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терапия</w:t>
              <w:tab/>
              <w:tab/>
              <w:t>и</w:t>
            </w:r>
          </w:p>
          <w:p>
            <w:pPr>
              <w:pStyle w:val="TableParagraph"/>
              <w:tabs>
                <w:tab w:pos="2196" w:val="left" w:leader="none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реанимация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589" w:val="left" w:leader="none"/>
              </w:tabs>
              <w:spacing w:line="240" w:lineRule="auto" w:before="0" w:after="0"/>
              <w:ind w:left="588" w:right="0" w:hanging="482"/>
              <w:jc w:val="lef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spacing w:line="240" w:lineRule="auto"/>
              <w:ind w:right="166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46"/>
              </w:numPr>
              <w:tabs>
                <w:tab w:pos="975" w:val="left" w:leader="none"/>
                <w:tab w:pos="976" w:val="left" w:leader="none"/>
              </w:tabs>
              <w:spacing w:line="242" w:lineRule="auto" w:before="0" w:after="0"/>
              <w:ind w:left="107" w:right="96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spacing w:line="240" w:lineRule="auto"/>
              <w:ind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47"/>
              </w:numPr>
              <w:tabs>
                <w:tab w:pos="528" w:val="left" w:leader="none"/>
              </w:tabs>
              <w:spacing w:line="271" w:lineRule="exact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47"/>
              </w:numPr>
              <w:tabs>
                <w:tab w:pos="726" w:val="left" w:leader="none"/>
                <w:tab w:pos="727" w:val="left" w:leader="none"/>
              </w:tabs>
              <w:spacing w:line="261" w:lineRule="exact" w:before="0" w:after="0"/>
              <w:ind w:left="726" w:right="0" w:hanging="620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106" w:right="121"/>
              <w:jc w:val="both"/>
              <w:rPr>
                <w:sz w:val="24"/>
              </w:rPr>
            </w:pPr>
            <w:r>
              <w:rPr>
                <w:sz w:val="24"/>
              </w:rPr>
              <w:t>Гафурова Разият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магомедтагировн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104" w:right="175"/>
              <w:rPr>
                <w:sz w:val="24"/>
              </w:rPr>
            </w:pPr>
            <w:r>
              <w:rPr>
                <w:sz w:val="24"/>
              </w:rPr>
              <w:t>ФГБОУ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spacing w:line="240" w:lineRule="auto"/>
              <w:ind w:left="104" w:right="155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поликлиническ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 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ППС,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816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Поликлиника</w:t>
            </w:r>
          </w:p>
          <w:p>
            <w:pPr>
              <w:pStyle w:val="TableParagraph"/>
              <w:spacing w:line="240" w:lineRule="auto"/>
              <w:ind w:left="103" w:right="428"/>
              <w:rPr>
                <w:sz w:val="24"/>
              </w:rPr>
            </w:pPr>
            <w:r>
              <w:rPr>
                <w:sz w:val="24"/>
              </w:rPr>
              <w:t>№4,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консультант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20" w:h="16850"/>
          <w:pgMar w:header="0" w:footer="222" w:top="1040" w:bottom="420" w:left="1080" w:right="50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8"/>
        <w:gridCol w:w="2015"/>
        <w:gridCol w:w="1417"/>
        <w:gridCol w:w="1845"/>
        <w:gridCol w:w="1816"/>
      </w:tblGrid>
      <w:tr>
        <w:trPr>
          <w:trHeight w:val="6072" w:hRule="atLeast"/>
        </w:trPr>
        <w:tc>
          <w:tcPr>
            <w:tcW w:w="56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3.3. Онкология</w:t>
            </w:r>
          </w:p>
          <w:p>
            <w:pPr>
              <w:pStyle w:val="TableParagraph"/>
              <w:spacing w:line="240" w:lineRule="auto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40" w:lineRule="auto"/>
              <w:ind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tabs>
                <w:tab w:pos="1520" w:val="left" w:leader="none"/>
                <w:tab w:pos="2201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4.1.</w:t>
              <w:tab/>
            </w:r>
            <w:r>
              <w:rPr>
                <w:spacing w:val="-1"/>
                <w:sz w:val="24"/>
              </w:rPr>
              <w:t>Базовая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</w:t>
              <w:tab/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  <w:p>
            <w:pPr>
              <w:pStyle w:val="TableParagraph"/>
              <w:spacing w:line="240" w:lineRule="auto"/>
              <w:ind w:right="352"/>
              <w:rPr>
                <w:sz w:val="24"/>
              </w:rPr>
            </w:pPr>
            <w:r>
              <w:rPr>
                <w:b/>
                <w:sz w:val="24"/>
              </w:rPr>
              <w:t>4.2 </w:t>
            </w:r>
            <w:r>
              <w:rPr>
                <w:sz w:val="24"/>
              </w:rPr>
              <w:t>.Экстренная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  <w:p>
            <w:pPr>
              <w:pStyle w:val="TableParagraph"/>
              <w:numPr>
                <w:ilvl w:val="1"/>
                <w:numId w:val="48"/>
              </w:numPr>
              <w:tabs>
                <w:tab w:pos="528" w:val="left" w:leader="none"/>
              </w:tabs>
              <w:spacing w:line="240" w:lineRule="auto" w:before="0" w:after="0"/>
              <w:ind w:left="107" w:right="52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Физикальное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numPr>
                <w:ilvl w:val="1"/>
                <w:numId w:val="48"/>
              </w:numPr>
              <w:tabs>
                <w:tab w:pos="528" w:val="left" w:leader="none"/>
              </w:tabs>
              <w:spacing w:line="240" w:lineRule="auto" w:before="0" w:after="0"/>
              <w:ind w:left="107" w:right="165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электрокардиограмм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</w:t>
            </w:r>
          </w:p>
          <w:p>
            <w:pPr>
              <w:pStyle w:val="TableParagraph"/>
              <w:numPr>
                <w:ilvl w:val="1"/>
                <w:numId w:val="48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108" w:hRule="atLeast"/>
        </w:trPr>
        <w:tc>
          <w:tcPr>
            <w:tcW w:w="5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spacing w:line="240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систем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49"/>
              </w:numPr>
              <w:tabs>
                <w:tab w:pos="528" w:val="left" w:leader="none"/>
              </w:tabs>
              <w:spacing w:line="240" w:lineRule="auto" w:before="0" w:after="0"/>
              <w:ind w:left="107" w:right="150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 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отдельных органов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1"/>
                <w:numId w:val="49"/>
              </w:numPr>
              <w:tabs>
                <w:tab w:pos="528" w:val="left" w:leader="none"/>
              </w:tabs>
              <w:spacing w:line="240" w:lineRule="auto" w:before="0" w:after="0"/>
              <w:ind w:left="107" w:right="24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numPr>
                <w:ilvl w:val="1"/>
                <w:numId w:val="49"/>
              </w:numPr>
              <w:tabs>
                <w:tab w:pos="528" w:val="left" w:leader="none"/>
              </w:tabs>
              <w:spacing w:line="240" w:lineRule="auto" w:before="0" w:after="0"/>
              <w:ind w:left="107" w:right="792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Биохимия,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line="240" w:lineRule="auto" w:before="1"/>
              <w:ind w:right="435"/>
              <w:rPr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2.1.Общественное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528" w:val="left" w:leader="none"/>
              </w:tabs>
              <w:spacing w:line="240" w:lineRule="auto" w:before="0" w:after="0"/>
              <w:ind w:left="107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528" w:val="left" w:leader="none"/>
              </w:tabs>
              <w:spacing w:line="240" w:lineRule="auto" w:before="0" w:after="0"/>
              <w:ind w:left="107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528" w:val="left" w:leader="none"/>
              </w:tabs>
              <w:spacing w:line="270" w:lineRule="atLeast" w:before="0" w:after="0"/>
              <w:ind w:left="107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106" w:right="129"/>
              <w:rPr>
                <w:sz w:val="24"/>
              </w:rPr>
            </w:pPr>
            <w:r>
              <w:rPr>
                <w:sz w:val="24"/>
              </w:rPr>
              <w:t>Исламова Уммет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Абдулхакимовна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104" w:right="175"/>
              <w:rPr>
                <w:sz w:val="24"/>
              </w:rPr>
            </w:pPr>
            <w:r>
              <w:rPr>
                <w:sz w:val="24"/>
              </w:rPr>
              <w:t>ФГБОУ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spacing w:line="240" w:lineRule="auto"/>
              <w:ind w:left="104" w:right="155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поликлиническ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 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0" w:lineRule="auto"/>
              <w:ind w:left="104" w:right="263"/>
              <w:rPr>
                <w:sz w:val="24"/>
              </w:rPr>
            </w:pPr>
            <w:r>
              <w:rPr>
                <w:sz w:val="24"/>
              </w:rPr>
              <w:t>ППС, доцент,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зав.уч.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частью</w:t>
            </w: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103" w:right="136"/>
              <w:rPr>
                <w:sz w:val="24"/>
              </w:rPr>
            </w:pPr>
            <w:r>
              <w:rPr>
                <w:sz w:val="24"/>
              </w:rPr>
              <w:t>Поликлиника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20" w:h="16850"/>
          <w:pgMar w:header="0" w:footer="222" w:top="1040" w:bottom="420" w:left="1080" w:right="50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8"/>
        <w:gridCol w:w="2015"/>
        <w:gridCol w:w="1417"/>
        <w:gridCol w:w="1845"/>
        <w:gridCol w:w="1816"/>
      </w:tblGrid>
      <w:tr>
        <w:trPr>
          <w:trHeight w:val="11041" w:hRule="atLeast"/>
        </w:trPr>
        <w:tc>
          <w:tcPr>
            <w:tcW w:w="56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8" w:type="dxa"/>
          </w:tcPr>
          <w:p>
            <w:pPr>
              <w:pStyle w:val="TableParagraph"/>
              <w:numPr>
                <w:ilvl w:val="1"/>
                <w:numId w:val="51"/>
              </w:numPr>
              <w:tabs>
                <w:tab w:pos="528" w:val="left" w:leader="none"/>
              </w:tabs>
              <w:spacing w:line="240" w:lineRule="auto" w:before="0" w:after="0"/>
              <w:ind w:left="107" w:right="34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Ревматические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51"/>
              </w:numPr>
              <w:tabs>
                <w:tab w:pos="528" w:val="left" w:leader="none"/>
              </w:tabs>
              <w:spacing w:line="240" w:lineRule="auto" w:before="0" w:after="0"/>
              <w:ind w:left="107" w:right="45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Эндокринные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51"/>
              </w:numPr>
              <w:tabs>
                <w:tab w:pos="528" w:val="left" w:leader="none"/>
              </w:tabs>
              <w:spacing w:line="240" w:lineRule="auto" w:before="0" w:after="0"/>
              <w:ind w:left="107" w:right="197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51"/>
              </w:numPr>
              <w:tabs>
                <w:tab w:pos="589" w:val="left" w:leader="none"/>
              </w:tabs>
              <w:spacing w:line="240" w:lineRule="auto" w:before="0" w:after="0"/>
              <w:ind w:left="588" w:right="0" w:hanging="482"/>
              <w:jc w:val="lef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spacing w:line="240" w:lineRule="auto"/>
              <w:ind w:right="166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51"/>
              </w:numPr>
              <w:tabs>
                <w:tab w:pos="648" w:val="left" w:leader="none"/>
              </w:tabs>
              <w:spacing w:line="242" w:lineRule="auto" w:before="0" w:after="0"/>
              <w:ind w:left="107" w:right="427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spacing w:line="240" w:lineRule="auto"/>
              <w:ind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528" w:val="left" w:leader="none"/>
              </w:tabs>
              <w:spacing w:line="271" w:lineRule="exact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528" w:val="left" w:leader="none"/>
              </w:tabs>
              <w:spacing w:line="240" w:lineRule="auto" w:before="0" w:after="0"/>
              <w:ind w:left="107" w:right="294" w:firstLine="0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40" w:lineRule="auto"/>
              <w:ind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spacing w:line="240" w:lineRule="auto"/>
              <w:ind w:right="379"/>
              <w:rPr>
                <w:sz w:val="24"/>
              </w:rPr>
            </w:pPr>
            <w:r>
              <w:rPr>
                <w:sz w:val="24"/>
              </w:rPr>
              <w:t>4.1. Базовая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сердечно-легочная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  <w:p>
            <w:pPr>
              <w:pStyle w:val="TableParagraph"/>
              <w:spacing w:line="240" w:lineRule="auto"/>
              <w:ind w:right="352"/>
              <w:rPr>
                <w:sz w:val="24"/>
              </w:rPr>
            </w:pPr>
            <w:r>
              <w:rPr>
                <w:sz w:val="24"/>
              </w:rPr>
              <w:t>4.2 .Экстренная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528" w:val="left" w:leader="none"/>
              </w:tabs>
              <w:spacing w:line="240" w:lineRule="auto" w:before="0" w:after="0"/>
              <w:ind w:left="107" w:right="52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Физикальное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528" w:val="left" w:leader="none"/>
              </w:tabs>
              <w:spacing w:line="240" w:lineRule="auto" w:before="0" w:after="0"/>
              <w:ind w:left="107" w:right="165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электрокардиограмм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528" w:val="left" w:leader="none"/>
              </w:tabs>
              <w:spacing w:line="261" w:lineRule="exact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139" w:hRule="atLeast"/>
        </w:trPr>
        <w:tc>
          <w:tcPr>
            <w:tcW w:w="5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spacing w:line="240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систем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528" w:val="left" w:leader="none"/>
              </w:tabs>
              <w:spacing w:line="240" w:lineRule="auto" w:before="0" w:after="0"/>
              <w:ind w:left="107" w:right="150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 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отдельных органов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528" w:val="left" w:leader="none"/>
              </w:tabs>
              <w:spacing w:line="270" w:lineRule="atLeast" w:before="0" w:after="0"/>
              <w:ind w:left="107" w:right="24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Абдулпатахов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Джамадужин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Джамалудинович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104" w:right="175"/>
              <w:rPr>
                <w:sz w:val="24"/>
              </w:rPr>
            </w:pPr>
            <w:r>
              <w:rPr>
                <w:sz w:val="24"/>
              </w:rPr>
              <w:t>ФГБОУ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spacing w:line="240" w:lineRule="auto"/>
              <w:ind w:left="104" w:right="155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поликлиническ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 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ППС,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103" w:right="104"/>
              <w:rPr>
                <w:sz w:val="24"/>
              </w:rPr>
            </w:pPr>
            <w:r>
              <w:rPr>
                <w:sz w:val="24"/>
              </w:rPr>
              <w:t>РКБ, отделение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20" w:h="16850"/>
          <w:pgMar w:header="0" w:footer="222" w:top="1040" w:bottom="420" w:left="1080" w:right="50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8"/>
        <w:gridCol w:w="2015"/>
        <w:gridCol w:w="1417"/>
        <w:gridCol w:w="1845"/>
        <w:gridCol w:w="1816"/>
      </w:tblGrid>
      <w:tr>
        <w:trPr>
          <w:trHeight w:val="151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8" w:type="dxa"/>
          </w:tcPr>
          <w:p>
            <w:pPr>
              <w:pStyle w:val="TableParagraph"/>
              <w:spacing w:line="240" w:lineRule="auto"/>
              <w:ind w:right="775"/>
              <w:rPr>
                <w:b/>
                <w:sz w:val="24"/>
              </w:rPr>
            </w:pPr>
            <w:r>
              <w:rPr>
                <w:sz w:val="24"/>
              </w:rPr>
              <w:t>1.4. Биохимия,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2.1.Общественное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528" w:val="left" w:leader="none"/>
              </w:tabs>
              <w:spacing w:line="240" w:lineRule="auto" w:before="0" w:after="0"/>
              <w:ind w:left="107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528" w:val="left" w:leader="none"/>
              </w:tabs>
              <w:spacing w:line="240" w:lineRule="auto" w:before="0" w:after="0"/>
              <w:ind w:left="107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528" w:val="left" w:leader="none"/>
              </w:tabs>
              <w:spacing w:line="240" w:lineRule="auto" w:before="0" w:after="0"/>
              <w:ind w:left="107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528" w:val="left" w:leader="none"/>
              </w:tabs>
              <w:spacing w:line="240" w:lineRule="auto" w:before="0" w:after="0"/>
              <w:ind w:left="107" w:right="34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Ревматические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528" w:val="left" w:leader="none"/>
              </w:tabs>
              <w:spacing w:line="240" w:lineRule="auto" w:before="0" w:after="0"/>
              <w:ind w:left="107" w:right="45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Эндокринные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528" w:val="left" w:leader="none"/>
              </w:tabs>
              <w:spacing w:line="240" w:lineRule="auto" w:before="0" w:after="0"/>
              <w:ind w:left="107" w:right="197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589" w:val="left" w:leader="none"/>
              </w:tabs>
              <w:spacing w:line="240" w:lineRule="auto" w:before="0" w:after="0"/>
              <w:ind w:left="588" w:right="0" w:hanging="482"/>
              <w:jc w:val="lef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spacing w:line="240" w:lineRule="auto"/>
              <w:ind w:right="166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648" w:val="left" w:leader="none"/>
              </w:tabs>
              <w:spacing w:line="242" w:lineRule="auto" w:before="0" w:after="0"/>
              <w:ind w:left="107" w:right="427" w:firstLine="0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spacing w:line="240" w:lineRule="auto"/>
              <w:ind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56"/>
              </w:numPr>
              <w:tabs>
                <w:tab w:pos="528" w:val="left" w:leader="none"/>
              </w:tabs>
              <w:spacing w:line="271" w:lineRule="exact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56"/>
              </w:numPr>
              <w:tabs>
                <w:tab w:pos="528" w:val="left" w:leader="none"/>
              </w:tabs>
              <w:spacing w:line="240" w:lineRule="auto" w:before="0" w:after="0"/>
              <w:ind w:left="107" w:right="294" w:firstLine="0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56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40" w:lineRule="auto"/>
              <w:ind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spacing w:line="240" w:lineRule="auto"/>
              <w:ind w:right="379"/>
              <w:rPr>
                <w:sz w:val="24"/>
              </w:rPr>
            </w:pPr>
            <w:r>
              <w:rPr>
                <w:sz w:val="24"/>
              </w:rPr>
              <w:t>4.1. Базовая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сердечно-легочная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  <w:p>
            <w:pPr>
              <w:pStyle w:val="TableParagraph"/>
              <w:spacing w:line="240" w:lineRule="auto"/>
              <w:ind w:right="352"/>
              <w:rPr>
                <w:sz w:val="24"/>
              </w:rPr>
            </w:pPr>
            <w:r>
              <w:rPr>
                <w:sz w:val="24"/>
              </w:rPr>
              <w:t>4.2 .Экстренная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  <w:p>
            <w:pPr>
              <w:pStyle w:val="TableParagraph"/>
              <w:numPr>
                <w:ilvl w:val="1"/>
                <w:numId w:val="57"/>
              </w:numPr>
              <w:tabs>
                <w:tab w:pos="528" w:val="left" w:leader="none"/>
              </w:tabs>
              <w:spacing w:line="240" w:lineRule="auto" w:before="0" w:after="0"/>
              <w:ind w:left="107" w:right="52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Физикальное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numPr>
                <w:ilvl w:val="1"/>
                <w:numId w:val="57"/>
              </w:numPr>
              <w:tabs>
                <w:tab w:pos="528" w:val="left" w:leader="none"/>
              </w:tabs>
              <w:spacing w:line="270" w:lineRule="atLeast" w:before="0" w:after="0"/>
              <w:ind w:left="107" w:right="416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20" w:h="16850"/>
          <w:pgMar w:header="0" w:footer="222" w:top="1040" w:bottom="420" w:left="1080" w:right="50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8"/>
        <w:gridCol w:w="2015"/>
        <w:gridCol w:w="1417"/>
        <w:gridCol w:w="1845"/>
        <w:gridCol w:w="1816"/>
      </w:tblGrid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8" w:type="dxa"/>
          </w:tcPr>
          <w:p>
            <w:pPr>
              <w:pStyle w:val="TableParagraph"/>
              <w:spacing w:line="240" w:lineRule="auto"/>
              <w:ind w:right="115"/>
              <w:rPr>
                <w:sz w:val="24"/>
              </w:rPr>
            </w:pPr>
            <w:r>
              <w:rPr>
                <w:spacing w:val="-1"/>
                <w:sz w:val="24"/>
              </w:rPr>
              <w:t>электрокардиограмм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1"/>
          <w:numId w:val="41"/>
        </w:numPr>
        <w:tabs>
          <w:tab w:pos="1914" w:val="left" w:leader="none"/>
        </w:tabs>
        <w:spacing w:line="240" w:lineRule="auto" w:before="90" w:after="0"/>
        <w:ind w:left="1913" w:right="0" w:hanging="541"/>
        <w:jc w:val="left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программе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88" w:right="405" w:firstLine="710"/>
        <w:jc w:val="both"/>
      </w:pPr>
      <w:r>
        <w:rPr/>
        <w:t>Сведения о программе предназначены для размещения материалов на сайте ИДПО</w:t>
      </w:r>
      <w:r>
        <w:rPr>
          <w:spacing w:val="1"/>
        </w:rPr>
        <w:t> </w:t>
      </w:r>
      <w:r>
        <w:rPr/>
        <w:t>ДГМУ и в других информационных источниках с целью информирования 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продвижения программы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рынке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-1"/>
        </w:rPr>
        <w:t> </w:t>
      </w:r>
      <w:r>
        <w:rPr/>
        <w:t>услуг.</w:t>
      </w:r>
    </w:p>
    <w:p>
      <w:pPr>
        <w:pStyle w:val="BodyText"/>
        <w:spacing w:before="5"/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62"/>
        <w:gridCol w:w="5584"/>
      </w:tblGrid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2" w:type="dxa"/>
          </w:tcPr>
          <w:p>
            <w:pPr>
              <w:pStyle w:val="TableParagraph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5584" w:type="dxa"/>
          </w:tcPr>
          <w:p>
            <w:pPr>
              <w:pStyle w:val="TableParagraph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практика</w:t>
            </w:r>
          </w:p>
        </w:tc>
      </w:tr>
      <w:tr>
        <w:trPr>
          <w:trHeight w:val="552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tabs>
                <w:tab w:pos="1007" w:val="left" w:leader="none"/>
                <w:tab w:pos="2386" w:val="left" w:leader="none"/>
                <w:tab w:pos="2803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  <w:t>т.ч.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58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</w:tr>
      <w:tr>
        <w:trPr>
          <w:trHeight w:val="1379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tabs>
                <w:tab w:pos="1303" w:val="left" w:leader="none"/>
                <w:tab w:pos="1412" w:val="left" w:leader="none"/>
                <w:tab w:pos="1620" w:val="left" w:leader="none"/>
                <w:tab w:pos="2399" w:val="left" w:leader="none"/>
                <w:tab w:pos="2659" w:val="left" w:leader="none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Варианты</w:t>
              <w:tab/>
              <w:tab/>
              <w:t>обучения</w:t>
              <w:tab/>
              <w:tab/>
            </w:r>
            <w:r>
              <w:rPr>
                <w:spacing w:val="-1"/>
                <w:sz w:val="24"/>
              </w:rPr>
              <w:t>(ауд.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  <w:tab/>
              <w:t>-</w:t>
              <w:tab/>
              <w:tab/>
              <w:t>дней,</w:t>
              <w:tab/>
            </w:r>
            <w:r>
              <w:rPr>
                <w:spacing w:val="-1"/>
                <w:sz w:val="24"/>
              </w:rPr>
              <w:t>недель,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месяцев)</w:t>
            </w:r>
          </w:p>
        </w:tc>
        <w:tc>
          <w:tcPr>
            <w:tcW w:w="558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5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584" w:type="dxa"/>
          </w:tcPr>
          <w:p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</w:tc>
      </w:tr>
      <w:tr>
        <w:trPr>
          <w:trHeight w:val="3863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tabs>
                <w:tab w:pos="1580" w:val="left" w:leader="none"/>
                <w:tab w:pos="1971" w:val="left" w:leader="none"/>
                <w:tab w:pos="3021" w:val="left" w:leader="none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84" w:type="dxa"/>
          </w:tcPr>
          <w:p>
            <w:pPr>
              <w:pStyle w:val="TableParagraph"/>
              <w:tabs>
                <w:tab w:pos="2852" w:val="left" w:leader="none"/>
                <w:tab w:pos="4616" w:val="left" w:leader="none"/>
                <w:tab w:pos="5224" w:val="left" w:leader="none"/>
              </w:tabs>
              <w:spacing w:line="240" w:lineRule="auto"/>
              <w:ind w:left="192" w:right="92"/>
              <w:jc w:val="both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по 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 специальностей «Лечебное дело», «Педиатрия»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послевузовское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(ординатура) по специальности «Общая врачебная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(семейная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профессиональная</w:t>
              <w:tab/>
              <w:t>переподготовка</w:t>
              <w:tab/>
              <w:tab/>
              <w:t>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(семейная   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медицина)»    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при</w:t>
              <w:tab/>
              <w:t>наличии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послевузовского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«Педиатрия»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«Терапия»,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 специалиста по специальности «Общая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(семейная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медицина)»,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требований к стажу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</w:tc>
      </w:tr>
      <w:tr>
        <w:trPr>
          <w:trHeight w:val="277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8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Врач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общей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практики</w:t>
            </w:r>
          </w:p>
        </w:tc>
      </w:tr>
      <w:tr>
        <w:trPr>
          <w:trHeight w:val="828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tabs>
                <w:tab w:pos="1639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</w:r>
            <w:r>
              <w:rPr>
                <w:spacing w:val="-1"/>
                <w:sz w:val="24"/>
              </w:rPr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584" w:type="dxa"/>
          </w:tcPr>
          <w:p>
            <w:pPr>
              <w:pStyle w:val="TableParagraph"/>
              <w:spacing w:line="24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терапии,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кардиологии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врачебной практики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ППС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584" w:type="dxa"/>
          </w:tcPr>
          <w:p>
            <w:pPr>
              <w:pStyle w:val="TableParagraph"/>
              <w:ind w:left="108"/>
              <w:rPr>
                <w:sz w:val="24"/>
              </w:rPr>
            </w:pPr>
            <w:hyperlink r:id="rId118">
              <w:r>
                <w:rPr>
                  <w:color w:val="0000FF"/>
                  <w:sz w:val="24"/>
                  <w:u w:val="single" w:color="0000FF"/>
                </w:rPr>
                <w:t>aligadzhia@yandex.ru</w:t>
              </w:r>
            </w:hyperlink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преподавательский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58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–д.м.н.: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профессор,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доцент;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к.м.н.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доценты.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58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484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84" w:type="dxa"/>
          </w:tcPr>
          <w:p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 «Общая враченая практика» состоит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совершенствовании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 необходимых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профессиональной деятельности и 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tabs>
                <w:tab w:pos="777" w:val="left" w:leader="none"/>
                <w:tab w:pos="2240" w:val="left" w:leader="none"/>
                <w:tab w:pos="3615" w:val="left" w:leader="none"/>
              </w:tabs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  <w:tab/>
              <w:t>Углубить</w:t>
              <w:tab/>
              <w:t>базовые,</w:t>
              <w:tab/>
              <w:t>фундаментальные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20" w:h="16850"/>
          <w:pgMar w:header="0" w:footer="222" w:top="1040" w:bottom="420" w:left="1080" w:right="50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62"/>
        <w:gridCol w:w="5584"/>
      </w:tblGrid>
      <w:tr>
        <w:trPr>
          <w:trHeight w:val="9795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84" w:type="dxa"/>
          </w:tcPr>
          <w:p>
            <w:pPr>
              <w:pStyle w:val="TableParagraph"/>
              <w:tabs>
                <w:tab w:pos="2333" w:val="left" w:leader="none"/>
                <w:tab w:pos="3959" w:val="left" w:leader="none"/>
              </w:tabs>
              <w:spacing w:line="24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  <w:tab/>
              <w:t>знания,</w:t>
              <w:tab/>
            </w:r>
            <w:r>
              <w:rPr>
                <w:spacing w:val="-1"/>
                <w:sz w:val="24"/>
              </w:rPr>
              <w:t>формирующие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задачи.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928" w:val="left" w:leader="none"/>
                <w:tab w:pos="929" w:val="left" w:leader="none"/>
                <w:tab w:pos="2425" w:val="left" w:leader="none"/>
                <w:tab w:pos="3488" w:val="left" w:leader="none"/>
                <w:tab w:pos="4687" w:val="left" w:leader="none"/>
              </w:tabs>
              <w:spacing w:line="240" w:lineRule="auto" w:before="23" w:after="0"/>
              <w:ind w:left="108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  <w:tab/>
              <w:t>профессиональную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обладающего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</w:t>
              <w:tab/>
              <w:t>мышлением,</w:t>
              <w:tab/>
            </w:r>
            <w:r>
              <w:rPr>
                <w:spacing w:val="-1"/>
                <w:sz w:val="24"/>
              </w:rPr>
              <w:t>хорошо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ориентирующегося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сложной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патологии,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углубленные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56" w:val="left" w:leader="none"/>
              </w:tabs>
              <w:spacing w:line="240" w:lineRule="auto" w:before="27" w:after="0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новейших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 и методик в клинической, лабораторной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80" w:val="left" w:leader="none"/>
                <w:tab w:pos="1780" w:val="left" w:leader="none"/>
              </w:tabs>
              <w:spacing w:line="240" w:lineRule="auto" w:before="27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лечебно-диагностической деятельности, умеющего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</w:t>
              <w:tab/>
            </w:r>
            <w:r>
              <w:rPr>
                <w:spacing w:val="-1"/>
                <w:sz w:val="24"/>
              </w:rPr>
              <w:t>дифференциально-диагностический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ургентных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 по сохранению жизни и здоровья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периоды жизни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80" w:val="left" w:leader="none"/>
              </w:tabs>
              <w:spacing w:line="240" w:lineRule="auto" w:before="26" w:after="0"/>
              <w:ind w:left="108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«Общая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(семейная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медицина)»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699" w:val="left" w:leader="none"/>
                <w:tab w:pos="1676" w:val="left" w:leader="none"/>
                <w:tab w:pos="2614" w:val="left" w:leader="none"/>
                <w:tab w:pos="3599" w:val="left" w:leader="none"/>
                <w:tab w:pos="4356" w:val="left" w:leader="none"/>
              </w:tabs>
              <w:spacing w:line="270" w:lineRule="atLeast" w:before="13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специальных знаний, умений, позволяющих врачу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вопросах</w:t>
              <w:tab/>
              <w:t>организации</w:t>
              <w:tab/>
              <w:t>и</w:t>
              <w:tab/>
            </w:r>
            <w:r>
              <w:rPr>
                <w:spacing w:val="-1"/>
                <w:sz w:val="24"/>
              </w:rPr>
              <w:t>экономики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здравоохранения,</w:t>
              <w:tab/>
              <w:t>страховой</w:t>
              <w:tab/>
            </w:r>
            <w:r>
              <w:rPr>
                <w:spacing w:val="-1"/>
                <w:sz w:val="24"/>
              </w:rPr>
              <w:t>медицины,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психологии.</w:t>
            </w:r>
          </w:p>
        </w:tc>
      </w:tr>
      <w:tr>
        <w:trPr>
          <w:trHeight w:val="5246" w:hRule="atLeast"/>
        </w:trPr>
        <w:tc>
          <w:tcPr>
            <w:tcW w:w="65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62" w:type="dxa"/>
          </w:tcPr>
          <w:p>
            <w:pPr>
              <w:pStyle w:val="TableParagraph"/>
              <w:tabs>
                <w:tab w:pos="1230" w:val="left" w:leader="none"/>
                <w:tab w:pos="2216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84" w:type="dxa"/>
          </w:tcPr>
          <w:p>
            <w:pPr>
              <w:pStyle w:val="TableParagraph"/>
              <w:spacing w:line="237" w:lineRule="auto" w:before="3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Модуль 1. «Фундаментальные 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59"/>
              </w:numPr>
              <w:tabs>
                <w:tab w:pos="579" w:val="left" w:leader="none"/>
              </w:tabs>
              <w:spacing w:line="240" w:lineRule="auto" w:before="2" w:after="0"/>
              <w:ind w:left="108" w:right="93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1"/>
                <w:numId w:val="59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numPr>
                <w:ilvl w:val="1"/>
                <w:numId w:val="59"/>
              </w:numPr>
              <w:tabs>
                <w:tab w:pos="746" w:val="left" w:leader="none"/>
                <w:tab w:pos="747" w:val="left" w:leader="none"/>
                <w:tab w:pos="2113" w:val="left" w:leader="none"/>
                <w:tab w:pos="3676" w:val="left" w:leader="none"/>
                <w:tab w:pos="4084" w:val="left" w:leader="none"/>
              </w:tabs>
              <w:spacing w:line="240" w:lineRule="auto" w:before="0" w:after="0"/>
              <w:ind w:left="108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Биохимия,</w:t>
              <w:tab/>
              <w:t>клиническая</w:t>
              <w:tab/>
              <w:t>и</w:t>
              <w:tab/>
            </w: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74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470" w:val="left" w:leader="none"/>
              </w:tabs>
              <w:spacing w:line="274" w:lineRule="exact" w:before="0" w:after="0"/>
              <w:ind w:left="46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ССС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Ревматические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Эндокринные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470" w:val="left" w:leader="none"/>
              </w:tabs>
              <w:spacing w:line="270" w:lineRule="atLeast" w:before="0" w:after="0"/>
              <w:ind w:left="108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20" w:h="16850"/>
          <w:pgMar w:header="0" w:footer="222" w:top="1040" w:bottom="420" w:left="1080" w:right="50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62"/>
        <w:gridCol w:w="5584"/>
      </w:tblGrid>
      <w:tr>
        <w:trPr>
          <w:trHeight w:val="3864" w:hRule="atLeast"/>
        </w:trPr>
        <w:tc>
          <w:tcPr>
            <w:tcW w:w="65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84" w:type="dxa"/>
          </w:tcPr>
          <w:p>
            <w:pPr>
              <w:pStyle w:val="TableParagraph"/>
              <w:numPr>
                <w:ilvl w:val="1"/>
                <w:numId w:val="61"/>
              </w:numPr>
              <w:tabs>
                <w:tab w:pos="590" w:val="left" w:leader="none"/>
              </w:tabs>
              <w:spacing w:line="270" w:lineRule="exact" w:before="0" w:after="0"/>
              <w:ind w:left="589" w:right="0" w:hanging="482"/>
              <w:jc w:val="left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numPr>
                <w:ilvl w:val="1"/>
                <w:numId w:val="61"/>
              </w:numPr>
              <w:tabs>
                <w:tab w:pos="649" w:val="left" w:leader="none"/>
              </w:tabs>
              <w:spacing w:line="240" w:lineRule="auto" w:before="0" w:after="0"/>
              <w:ind w:left="648" w:right="0" w:hanging="541"/>
              <w:jc w:val="left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</w:p>
          <w:p>
            <w:pPr>
              <w:pStyle w:val="TableParagraph"/>
              <w:spacing w:line="274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62"/>
              </w:numPr>
              <w:tabs>
                <w:tab w:pos="529" w:val="left" w:leader="none"/>
              </w:tabs>
              <w:spacing w:line="274" w:lineRule="exact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62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62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line="274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tabs>
                <w:tab w:pos="710" w:val="left" w:leader="none"/>
                <w:tab w:pos="1741" w:val="left" w:leader="none"/>
                <w:tab w:pos="3907" w:val="left" w:leader="none"/>
                <w:tab w:pos="5367" w:val="left" w:leader="none"/>
              </w:tabs>
              <w:spacing w:line="24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4.1.</w:t>
              <w:tab/>
              <w:t>Базовая</w:t>
              <w:tab/>
              <w:t>сердечно-легочная</w:t>
              <w:tab/>
              <w:t>реанимация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.Экстренная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529" w:val="left" w:leader="none"/>
              </w:tabs>
              <w:spacing w:line="240" w:lineRule="auto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529" w:val="left" w:leader="none"/>
              </w:tabs>
              <w:spacing w:line="240" w:lineRule="auto" w:before="0" w:after="0"/>
              <w:ind w:left="108" w:right="2000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 и интерпретация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электрокардиограммы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529" w:val="left" w:leader="none"/>
              </w:tabs>
              <w:spacing w:line="261" w:lineRule="exact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</w:tr>
      <w:tr>
        <w:trPr>
          <w:trHeight w:val="1932" w:hRule="atLeast"/>
        </w:trPr>
        <w:tc>
          <w:tcPr>
            <w:tcW w:w="65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Уникальность программы, 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5584" w:type="dxa"/>
          </w:tcPr>
          <w:p>
            <w:pPr>
              <w:pStyle w:val="TableParagraph"/>
              <w:spacing w:line="24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 по общей врачебной практике проводится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симуляционного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центра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ФГБОУ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ДГМУ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инновационных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интерактивных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тренажеров.</w:t>
            </w:r>
          </w:p>
        </w:tc>
      </w:tr>
      <w:tr>
        <w:trPr>
          <w:trHeight w:val="278" w:hRule="atLeast"/>
        </w:trPr>
        <w:tc>
          <w:tcPr>
            <w:tcW w:w="65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6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58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sectPr>
      <w:pgSz w:w="11920" w:h="16850"/>
      <w:pgMar w:header="0" w:footer="222" w:top="1040" w:bottom="420" w:left="10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5.099998pt;margin-top:805.386597pt;width:5.9pt;height:15.3pt;mso-position-horizontal-relative:page;mso-position-vertical-relative:page;z-index:-24507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w w:val="97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41.100006pt;margin-top:805.386597pt;width:52.85pt;height:15.3pt;mso-position-horizontal-relative:page;mso-position-vertical-relative:page;z-index:-24507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Плекситы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310.510010pt;margin-top:780.418091pt;width:17.05pt;height:14.25pt;mso-position-horizontal-relative:page;mso-position-vertical-relative:page;z-index:-245063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80.510010pt;margin-top:815.962097pt;width:22.6pt;height:14.25pt;mso-position-horizontal-relative:page;mso-position-vertical-relative:page;z-index:-2450585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6.419998pt;margin-top:805.866638pt;width:438.45pt;height:15.3pt;mso-position-horizontal-relative:page;mso-position-vertical-relative:page;z-index:-24506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Клинические</w:t>
                </w:r>
                <w:r>
                  <w:rPr>
                    <w:spacing w:val="-6"/>
                  </w:rPr>
                  <w:t> </w:t>
                </w:r>
                <w:r>
                  <w:rPr/>
                  <w:t>синдромы,</w:t>
                </w:r>
                <w:r>
                  <w:rPr>
                    <w:spacing w:val="-6"/>
                  </w:rPr>
                  <w:t> </w:t>
                </w:r>
                <w:r>
                  <w:rPr/>
                  <w:t>обусловленные</w:t>
                </w:r>
                <w:r>
                  <w:rPr>
                    <w:spacing w:val="-6"/>
                  </w:rPr>
                  <w:t> </w:t>
                </w:r>
                <w:r>
                  <w:rPr/>
                  <w:t>воздействием</w:t>
                </w:r>
                <w:r>
                  <w:rPr>
                    <w:spacing w:val="-6"/>
                  </w:rPr>
                  <w:t> </w:t>
                </w:r>
                <w:r>
                  <w:rPr/>
                  <w:t>неионизирующего</w:t>
                </w:r>
                <w:r>
                  <w:rPr>
                    <w:spacing w:val="-9"/>
                  </w:rPr>
                  <w:t> </w:t>
                </w:r>
                <w:r>
                  <w:rPr/>
                  <w:t>излучения: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2">
    <w:multiLevelType w:val="hybridMultilevel"/>
    <w:lvl w:ilvl="0">
      <w:start w:val="4"/>
      <w:numFmt w:val="decimal"/>
      <w:lvlText w:val="%1"/>
      <w:lvlJc w:val="left"/>
      <w:pPr>
        <w:ind w:left="528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0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41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7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7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3" w:hanging="42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3"/>
      <w:numFmt w:val="decimal"/>
      <w:lvlText w:val="%1"/>
      <w:lvlJc w:val="left"/>
      <w:pPr>
        <w:ind w:left="52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0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41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7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7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3" w:hanging="420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2"/>
      <w:numFmt w:val="decimal"/>
      <w:lvlText w:val="%1"/>
      <w:lvlJc w:val="left"/>
      <w:pPr>
        <w:ind w:left="589" w:hanging="4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589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8" w:hanging="4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8" w:hanging="4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7" w:hanging="4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77" w:hanging="4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76" w:hanging="4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75" w:hanging="4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5" w:hanging="481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2"/>
      <w:numFmt w:val="decimal"/>
      <w:lvlText w:val="%1"/>
      <w:lvlJc w:val="left"/>
      <w:pPr>
        <w:ind w:left="469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17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1" w:hanging="361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"/>
      <w:lvlJc w:val="left"/>
      <w:pPr>
        <w:ind w:left="108" w:hanging="47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7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4" w:hanging="4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2" w:hanging="4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9" w:hanging="4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37" w:hanging="4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4" w:hanging="4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31" w:hanging="4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79" w:hanging="471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2"/>
      <w:numFmt w:val="decimal"/>
      <w:lvlText w:val="%1."/>
      <w:lvlJc w:val="left"/>
      <w:pPr>
        <w:ind w:left="108" w:hanging="8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7" w:hanging="8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4" w:hanging="8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2" w:hanging="8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9" w:hanging="8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37" w:hanging="8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4" w:hanging="8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31" w:hanging="8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79" w:hanging="821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4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3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0" w:hanging="42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2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4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3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0" w:hanging="42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2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2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4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0" w:hanging="42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2"/>
      <w:numFmt w:val="decimal"/>
      <w:lvlText w:val="%1"/>
      <w:lvlJc w:val="left"/>
      <w:pPr>
        <w:ind w:left="107" w:hanging="4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61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4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3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0" w:hanging="42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2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6" w:hanging="42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6"/>
      <w:numFmt w:val="decimal"/>
      <w:lvlText w:val="%1"/>
      <w:lvlJc w:val="left"/>
      <w:pPr>
        <w:ind w:left="1133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3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8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5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3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92" w:hanging="54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4"/>
      <w:numFmt w:val="decimal"/>
      <w:lvlText w:val="%1"/>
      <w:lvlJc w:val="left"/>
      <w:pPr>
        <w:ind w:left="1320" w:hanging="9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20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20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4" w:hanging="9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5" w:hanging="9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6" w:hanging="9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7" w:hanging="9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8" w:hanging="90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28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1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2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36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87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39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90" w:hanging="181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22" w:hanging="7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2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228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503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3617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8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0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3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55" w:hanging="72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."/>
      <w:lvlJc w:val="left"/>
      <w:pPr>
        <w:ind w:left="2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8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7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4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3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1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181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4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1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1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3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4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5" w:hanging="18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2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8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24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0"/>
      <w:numFmt w:val="decimal"/>
      <w:lvlText w:val="%1."/>
      <w:lvlJc w:val="left"/>
      <w:pPr>
        <w:ind w:left="4666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8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28" w:hanging="36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4"/>
      <w:numFmt w:val="upperRoman"/>
      <w:lvlText w:val="%1."/>
      <w:lvlJc w:val="left"/>
      <w:pPr>
        <w:ind w:left="1608" w:hanging="387"/>
        <w:jc w:val="left"/>
      </w:pPr>
      <w:rPr>
        <w:rFonts w:hint="default" w:ascii="Times New Roman" w:hAnsi="Times New Roman" w:eastAsia="Times New Roman" w:cs="Times New Roman"/>
        <w:b/>
        <w:bCs/>
        <w:color w:val="1F4D78"/>
        <w:spacing w:val="-3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42" w:hanging="34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-"/>
      <w:lvlJc w:val="left"/>
      <w:pPr>
        <w:ind w:left="1882" w:hanging="756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8" w:hanging="7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7" w:hanging="7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6" w:hanging="7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5" w:hanging="7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34" w:hanging="7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3" w:hanging="75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222" w:hanging="66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5" w:hanging="6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0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5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0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95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0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5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0" w:hanging="6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6"/>
      <w:numFmt w:val="decimal"/>
      <w:lvlText w:val="%1."/>
      <w:lvlJc w:val="left"/>
      <w:pPr>
        <w:ind w:left="1222" w:hanging="243"/>
        <w:jc w:val="righ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1848" w:hanging="20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9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7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6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5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4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3" w:hanging="20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930" w:hanging="348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2249" w:hanging="32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4" w:hanging="3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3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98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2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7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32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2"/>
      <w:numFmt w:val="upperRoman"/>
      <w:lvlText w:val="%1."/>
      <w:lvlJc w:val="left"/>
      <w:pPr>
        <w:ind w:left="1222" w:hanging="308"/>
        <w:jc w:val="left"/>
      </w:pPr>
      <w:rPr>
        <w:rFonts w:hint="default" w:ascii="Times New Roman" w:hAnsi="Times New Roman" w:eastAsia="Times New Roman" w:cs="Times New Roman"/>
        <w:b/>
        <w:bCs/>
        <w:color w:val="1F4D78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2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4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7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9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1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4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6" w:hanging="181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942" w:hanging="348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0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1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2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4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6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7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34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2302" w:hanging="360"/>
        <w:jc w:val="left"/>
      </w:pPr>
      <w:rPr>
        <w:rFonts w:hint="default" w:ascii="Times New Roman" w:hAnsi="Times New Roman" w:eastAsia="Times New Roman" w:cs="Times New Roman"/>
        <w:spacing w:val="-4"/>
        <w:w w:val="97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3022" w:hanging="361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3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7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1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3" w:hanging="36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608" w:hanging="797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3022" w:hanging="361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0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6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9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2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5" w:hanging="36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582" w:hanging="348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9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8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7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96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5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4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3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2" w:hanging="34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2354" w:hanging="428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61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2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3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4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65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6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7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8" w:hanging="42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46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6" w:hanging="36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46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6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07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7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68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46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07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7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907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0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8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84" w:hanging="36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46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07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7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907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0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8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84" w:hanging="36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07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7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46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07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7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46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07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7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46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6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749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810" w:hanging="696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2215" w:hanging="567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2">
      <w:start w:val="0"/>
      <w:numFmt w:val="bullet"/>
      <w:lvlText w:val="-"/>
      <w:lvlJc w:val="left"/>
      <w:pPr>
        <w:ind w:left="2302" w:hanging="372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3">
      <w:start w:val="0"/>
      <w:numFmt w:val="bullet"/>
      <w:lvlText w:val="-"/>
      <w:lvlJc w:val="left"/>
      <w:pPr>
        <w:ind w:left="2638" w:hanging="564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7" w:hanging="5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4" w:hanging="5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1" w:hanging="5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9" w:hanging="5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6" w:hanging="56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14" w:hanging="828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03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22" w:hanging="240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-"/>
      <w:lvlJc w:val="left"/>
      <w:pPr>
        <w:ind w:left="1927" w:hanging="14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0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5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0" w:hanging="1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942" w:hanging="828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0" w:hanging="8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2" w:hanging="8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4" w:hanging="8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7" w:hanging="8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9" w:hanging="8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1" w:hanging="8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4" w:hanging="8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6" w:hanging="8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."/>
      <w:lvlJc w:val="left"/>
      <w:pPr>
        <w:ind w:left="1354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4" w:hanging="67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2" w:hanging="6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4" w:hanging="6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7" w:hanging="6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9" w:hanging="6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1" w:hanging="6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6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6" w:hanging="6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14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5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0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5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5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0" w:hanging="42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72" w:hanging="5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0" w:hanging="5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2" w:hanging="5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4" w:hanging="5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7" w:hanging="5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9" w:hanging="5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1" w:hanging="5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5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6" w:hanging="5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67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9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8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87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3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2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84" w:hanging="898"/>
        <w:jc w:val="left"/>
      </w:pPr>
      <w:rPr>
        <w:rFonts w:hint="default" w:ascii="Times New Roman" w:hAnsi="Times New Roman" w:eastAsia="Times New Roman" w:cs="Times New Roman"/>
        <w:w w:val="7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0" w:hanging="8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0" w:hanging="8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1" w:hanging="8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3" w:hanging="8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24" w:hanging="8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06" w:hanging="8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7" w:hanging="8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69" w:hanging="89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3481" w:hanging="363"/>
        <w:jc w:val="right"/>
      </w:pPr>
      <w:rPr>
        <w:rFonts w:hint="default" w:ascii="Times New Roman" w:hAnsi="Times New Roman" w:eastAsia="Times New Roman" w:cs="Times New Roman"/>
        <w:b/>
        <w:bCs/>
        <w:w w:val="9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1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57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6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35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74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3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2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1" w:hanging="363"/>
      </w:pPr>
      <w:rPr>
        <w:rFonts w:hint="default"/>
        <w:lang w:val="ru-RU" w:eastAsia="en-US" w:bidi="ar-SA"/>
      </w:rPr>
    </w:lvl>
  </w:abstract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2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302" w:hanging="72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consultantplus://offline/ref%3D79A1AA37DD47C0FA45E95C7D870E7F981358D1AB9F56BF535674800EW1M" TargetMode="External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footer" Target="footer1.xml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footer" Target="footer2.xml"/><Relationship Id="rId56" Type="http://schemas.openxmlformats.org/officeDocument/2006/relationships/image" Target="media/image49.png"/><Relationship Id="rId57" Type="http://schemas.openxmlformats.org/officeDocument/2006/relationships/footer" Target="footer3.xml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footer" Target="footer4.xml"/><Relationship Id="rId61" Type="http://schemas.openxmlformats.org/officeDocument/2006/relationships/footer" Target="footer5.xml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footer" Target="footer6.xml"/><Relationship Id="rId65" Type="http://schemas.openxmlformats.org/officeDocument/2006/relationships/image" Target="media/image54.png"/><Relationship Id="rId66" Type="http://schemas.openxmlformats.org/officeDocument/2006/relationships/footer" Target="footer7.xml"/><Relationship Id="rId67" Type="http://schemas.openxmlformats.org/officeDocument/2006/relationships/image" Target="media/image55.png"/><Relationship Id="rId68" Type="http://schemas.openxmlformats.org/officeDocument/2006/relationships/footer" Target="footer8.xml"/><Relationship Id="rId69" Type="http://schemas.openxmlformats.org/officeDocument/2006/relationships/image" Target="media/image56.png"/><Relationship Id="rId70" Type="http://schemas.openxmlformats.org/officeDocument/2006/relationships/footer" Target="footer9.xml"/><Relationship Id="rId71" Type="http://schemas.openxmlformats.org/officeDocument/2006/relationships/footer" Target="footer10.xml"/><Relationship Id="rId72" Type="http://schemas.openxmlformats.org/officeDocument/2006/relationships/footer" Target="footer11.xml"/><Relationship Id="rId73" Type="http://schemas.openxmlformats.org/officeDocument/2006/relationships/footer" Target="footer12.xml"/><Relationship Id="rId74" Type="http://schemas.openxmlformats.org/officeDocument/2006/relationships/footer" Target="footer13.xml"/><Relationship Id="rId75" Type="http://schemas.openxmlformats.org/officeDocument/2006/relationships/footer" Target="footer14.xml"/><Relationship Id="rId76" Type="http://schemas.openxmlformats.org/officeDocument/2006/relationships/footer" Target="footer15.xml"/><Relationship Id="rId77" Type="http://schemas.openxmlformats.org/officeDocument/2006/relationships/footer" Target="footer16.xml"/><Relationship Id="rId78" Type="http://schemas.openxmlformats.org/officeDocument/2006/relationships/footer" Target="footer17.xml"/><Relationship Id="rId79" Type="http://schemas.openxmlformats.org/officeDocument/2006/relationships/hyperlink" Target="https://docs.cntd.ru/document/902355054#6540IN" TargetMode="External"/><Relationship Id="rId80" Type="http://schemas.openxmlformats.org/officeDocument/2006/relationships/footer" Target="footer18.xml"/><Relationship Id="rId81" Type="http://schemas.openxmlformats.org/officeDocument/2006/relationships/hyperlink" Target="http://www.internist.ru/" TargetMode="External"/><Relationship Id="rId82" Type="http://schemas.openxmlformats.org/officeDocument/2006/relationships/hyperlink" Target="http://www.vidal.ru/" TargetMode="External"/><Relationship Id="rId83" Type="http://schemas.openxmlformats.org/officeDocument/2006/relationships/hyperlink" Target="https://dgmu.ru/sveden/struct/strukturnye-podrazdeleniya-organy-upravleniya/biblioteka/" TargetMode="External"/><Relationship Id="rId84" Type="http://schemas.openxmlformats.org/officeDocument/2006/relationships/hyperlink" Target="http://online.sagepub.com/" TargetMode="External"/><Relationship Id="rId85" Type="http://schemas.openxmlformats.org/officeDocument/2006/relationships/hyperlink" Target="http://www.journals.cambridge.org/archives" TargetMode="External"/><Relationship Id="rId86" Type="http://schemas.openxmlformats.org/officeDocument/2006/relationships/hyperlink" Target="http://arjournals.annualreviews.org/action/showJournals" TargetMode="External"/><Relationship Id="rId87" Type="http://schemas.openxmlformats.org/officeDocument/2006/relationships/hyperlink" Target="http://www.orbit.com/" TargetMode="External"/><Relationship Id="rId88" Type="http://schemas.openxmlformats.org/officeDocument/2006/relationships/hyperlink" Target="http://www.ncbi.nlm.nih.gov/pubmed" TargetMode="External"/><Relationship Id="rId89" Type="http://schemas.openxmlformats.org/officeDocument/2006/relationships/hyperlink" Target="http://www.elibrary.ru/" TargetMode="External"/><Relationship Id="rId90" Type="http://schemas.openxmlformats.org/officeDocument/2006/relationships/hyperlink" Target="http://www.rosmedlib.ru/" TargetMode="External"/><Relationship Id="rId91" Type="http://schemas.openxmlformats.org/officeDocument/2006/relationships/hyperlink" Target="http://www.clinicalkey.com/%23!/" TargetMode="External"/><Relationship Id="rId92" Type="http://schemas.openxmlformats.org/officeDocument/2006/relationships/hyperlink" Target="http://www.knigafund.ru/" TargetMode="External"/><Relationship Id="rId93" Type="http://schemas.openxmlformats.org/officeDocument/2006/relationships/hyperlink" Target="http://library.ngmu.ru/" TargetMode="External"/><Relationship Id="rId94" Type="http://schemas.openxmlformats.org/officeDocument/2006/relationships/hyperlink" Target="http://window.edu.ru/" TargetMode="External"/><Relationship Id="rId95" Type="http://schemas.openxmlformats.org/officeDocument/2006/relationships/hyperlink" Target="http://krasgmu.ru/index" TargetMode="External"/><Relationship Id="rId96" Type="http://schemas.openxmlformats.org/officeDocument/2006/relationships/hyperlink" Target="http://feml.scsml.rssi.ru/feml" TargetMode="External"/><Relationship Id="rId97" Type="http://schemas.openxmlformats.org/officeDocument/2006/relationships/hyperlink" Target="http://www.rosminzdrav.ru/documents" TargetMode="External"/><Relationship Id="rId98" Type="http://schemas.openxmlformats.org/officeDocument/2006/relationships/hyperlink" Target="http://www.rosminzdrav.ru/ministry/" TargetMode="External"/><Relationship Id="rId99" Type="http://schemas.openxmlformats.org/officeDocument/2006/relationships/hyperlink" Target="http://www.rsl.ru/" TargetMode="External"/><Relationship Id="rId100" Type="http://schemas.openxmlformats.org/officeDocument/2006/relationships/hyperlink" Target="http://www.consilium-medicum.com/" TargetMode="External"/><Relationship Id="rId101" Type="http://schemas.openxmlformats.org/officeDocument/2006/relationships/hyperlink" Target="http://www.medlinks.ru/" TargetMode="External"/><Relationship Id="rId102" Type="http://schemas.openxmlformats.org/officeDocument/2006/relationships/hyperlink" Target="http://www.rmj.ru/internet.htm" TargetMode="External"/><Relationship Id="rId103" Type="http://schemas.openxmlformats.org/officeDocument/2006/relationships/hyperlink" Target="http://cyberleninka.ru/" TargetMode="External"/><Relationship Id="rId104" Type="http://schemas.openxmlformats.org/officeDocument/2006/relationships/hyperlink" Target="http://www.rmapo.ru/" TargetMode="External"/><Relationship Id="rId105" Type="http://schemas.openxmlformats.org/officeDocument/2006/relationships/hyperlink" Target="http://cardioweb.ru/" TargetMode="External"/><Relationship Id="rId106" Type="http://schemas.openxmlformats.org/officeDocument/2006/relationships/hyperlink" Target="http://www.pulmonology.ru/" TargetMode="External"/><Relationship Id="rId107" Type="http://schemas.openxmlformats.org/officeDocument/2006/relationships/hyperlink" Target="http://nii-gastro.ru/" TargetMode="External"/><Relationship Id="rId108" Type="http://schemas.openxmlformats.org/officeDocument/2006/relationships/hyperlink" Target="http://www.gnicpm.ru/" TargetMode="External"/><Relationship Id="rId109" Type="http://schemas.openxmlformats.org/officeDocument/2006/relationships/hyperlink" Target="http://reumatolog.ru/" TargetMode="External"/><Relationship Id="rId110" Type="http://schemas.openxmlformats.org/officeDocument/2006/relationships/hyperlink" Target="http://www.crie.ru/" TargetMode="External"/><Relationship Id="rId111" Type="http://schemas.openxmlformats.org/officeDocument/2006/relationships/hyperlink" Target="http://www.mediasphera.ru/journals/cardsurg/" TargetMode="External"/><Relationship Id="rId112" Type="http://schemas.openxmlformats.org/officeDocument/2006/relationships/hyperlink" Target="http://www.mediasphera.ru/" TargetMode="External"/><Relationship Id="rId113" Type="http://schemas.openxmlformats.org/officeDocument/2006/relationships/hyperlink" Target="http://www.mediasphera.ru/journals/prendokr/" TargetMode="External"/><Relationship Id="rId114" Type="http://schemas.openxmlformats.org/officeDocument/2006/relationships/hyperlink" Target="http://www.medalfavit.ru/" TargetMode="External"/><Relationship Id="rId115" Type="http://schemas.openxmlformats.org/officeDocument/2006/relationships/hyperlink" Target="http://www.sciencemag.org/" TargetMode="External"/><Relationship Id="rId116" Type="http://schemas.openxmlformats.org/officeDocument/2006/relationships/hyperlink" Target="http://www.nejm.org/" TargetMode="External"/><Relationship Id="rId117" Type="http://schemas.openxmlformats.org/officeDocument/2006/relationships/hyperlink" Target="http://www.rmj.ru/" TargetMode="External"/><Relationship Id="rId118" Type="http://schemas.openxmlformats.org/officeDocument/2006/relationships/hyperlink" Target="mailto:aligadzhia@yandex.ru" TargetMode="Externa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2021-07-26T07:25:09Z</dcterms:created>
  <dcterms:modified xsi:type="dcterms:W3CDTF">2021-07-26T07:25:09Z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2021-07-26T00:00:00Z</vt:filetime>
  </property>
</Properties>
</file>