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58" w:lineRule="exact" w:before="74"/>
        <w:ind w:left="585" w:right="109"/>
        <w:jc w:val="center"/>
      </w:pPr>
      <w:r>
        <w:rPr/>
        <w:pict>
          <v:group style="position:absolute;margin-left:0pt;margin-top:.01001pt;width:601.2pt;height:845.75pt;mso-position-horizontal-relative:page;mso-position-vertical-relative:page;z-index:-18811392" coordorigin="0,0" coordsize="12024,16915">
            <v:shape style="position:absolute;left:0;top:0;width:12024;height:16915" type="#_x0000_t75" stroked="false">
              <v:imagedata r:id="rId5" o:title=""/>
            </v:shape>
            <v:shape style="position:absolute;left:6768;top:3210;width:4344;height:2789" type="#_x0000_t75" stroked="false">
              <v:imagedata r:id="rId6" o:title=""/>
            </v:shape>
            <w10:wrap type="none"/>
          </v:group>
        </w:pict>
      </w:r>
      <w:r>
        <w:rPr/>
        <w:t>ФЕДЕРАЛЬНОЕ</w:t>
      </w:r>
      <w:r>
        <w:rPr>
          <w:spacing w:val="-5"/>
        </w:rPr>
        <w:t> </w:t>
      </w:r>
      <w:r>
        <w:rPr/>
        <w:t>ГОСУДАРСТВЕННОЕ</w:t>
      </w:r>
      <w:r>
        <w:rPr>
          <w:spacing w:val="3"/>
        </w:rPr>
        <w:t> </w:t>
      </w:r>
      <w:r>
        <w:rPr/>
        <w:t>БЮДЖЕТНОЕ</w:t>
      </w:r>
      <w:r>
        <w:rPr>
          <w:spacing w:val="7"/>
        </w:rPr>
        <w:t> </w:t>
      </w:r>
      <w:r>
        <w:rPr/>
        <w:t>ОБРАЗОВАТЕЛЬНОЕ</w:t>
      </w:r>
    </w:p>
    <w:p>
      <w:pPr>
        <w:pStyle w:val="BodyText"/>
        <w:spacing w:line="237" w:lineRule="exact"/>
        <w:ind w:left="585" w:right="109"/>
        <w:jc w:val="center"/>
      </w:pPr>
      <w:r>
        <w:rPr/>
        <w:t>УЧРЕЖДЕНИЕ</w:t>
      </w:r>
      <w:r>
        <w:rPr>
          <w:spacing w:val="1"/>
        </w:rPr>
        <w:t> </w:t>
      </w:r>
      <w:r>
        <w:rPr/>
        <w:t>ВЫСШЕГО</w:t>
      </w:r>
      <w:r>
        <w:rPr>
          <w:spacing w:val="3"/>
        </w:rPr>
        <w:t> </w:t>
      </w:r>
      <w:r>
        <w:rPr/>
        <w:t>ОБРАЗОВАНИЯ</w:t>
      </w:r>
    </w:p>
    <w:p>
      <w:pPr>
        <w:pStyle w:val="BodyText"/>
        <w:spacing w:line="213" w:lineRule="auto" w:before="4"/>
        <w:ind w:left="585" w:right="112"/>
        <w:jc w:val="center"/>
      </w:pPr>
      <w:r>
        <w:rPr/>
        <w:t>«ДАГЕСТАНСКИЙ</w:t>
      </w:r>
      <w:r>
        <w:rPr>
          <w:spacing w:val="51"/>
        </w:rPr>
        <w:t> </w:t>
      </w:r>
      <w:r>
        <w:rPr/>
        <w:t>ГОСУДАРСТВЕННЫЙ</w:t>
      </w:r>
      <w:r>
        <w:rPr>
          <w:spacing w:val="-8"/>
        </w:rPr>
        <w:t> </w:t>
      </w:r>
      <w:r>
        <w:rPr/>
        <w:t>МЕДИЦИНСКИЙ</w:t>
      </w:r>
      <w:r>
        <w:rPr>
          <w:spacing w:val="-4"/>
        </w:rPr>
        <w:t> </w:t>
      </w:r>
      <w:r>
        <w:rPr/>
        <w:t>УНИВЕРСИТЕТ»</w:t>
      </w:r>
      <w:r>
        <w:rPr>
          <w:spacing w:val="-57"/>
        </w:rPr>
        <w:t> </w:t>
      </w:r>
      <w:r>
        <w:rPr/>
        <w:t>МИНИСТЕРСТВА</w:t>
      </w:r>
      <w:r>
        <w:rPr>
          <w:spacing w:val="7"/>
        </w:rPr>
        <w:t> </w:t>
      </w:r>
      <w:r>
        <w:rPr/>
        <w:t>ЗДРАВООХРАНЕНИЯ</w:t>
      </w:r>
      <w:r>
        <w:rPr>
          <w:spacing w:val="-8"/>
        </w:rPr>
        <w:t> </w:t>
      </w:r>
      <w:r>
        <w:rPr/>
        <w:t>РОССИЙСКОЙ</w:t>
      </w:r>
      <w:r>
        <w:rPr>
          <w:spacing w:val="17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ИНСТИТУТ</w:t>
      </w:r>
      <w:r>
        <w:rPr>
          <w:spacing w:val="-11"/>
        </w:rPr>
        <w:t> </w:t>
      </w:r>
      <w:r>
        <w:rPr/>
        <w:t>ДОПОЛНИТЕЛЬНОГО</w:t>
      </w:r>
      <w:r>
        <w:rPr>
          <w:spacing w:val="3"/>
        </w:rPr>
        <w:t> </w:t>
      </w:r>
      <w:r>
        <w:rPr/>
        <w:t>ПРОФЕССИОНАЛЬНОГО</w:t>
      </w:r>
      <w:r>
        <w:rPr>
          <w:spacing w:val="8"/>
        </w:rPr>
        <w:t> </w:t>
      </w:r>
      <w:r>
        <w:rPr/>
        <w:t>ОБРАЗОВАНИЯ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spacing w:line="357" w:lineRule="auto"/>
        <w:ind w:left="872" w:right="409" w:hanging="2"/>
      </w:pPr>
      <w:r>
        <w:rPr/>
        <w:t>ДОПОЛНИТЕЛЬНАЯ</w:t>
      </w:r>
      <w:r>
        <w:rPr>
          <w:spacing w:val="15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 КВАЛИФИКАЦИИ ВРАЧЕЙ</w:t>
      </w:r>
      <w:r>
        <w:rPr>
          <w:spacing w:val="-67"/>
        </w:rPr>
        <w:t> </w:t>
      </w:r>
      <w:r>
        <w:rPr/>
        <w:t>ПО</w:t>
      </w:r>
      <w:r>
        <w:rPr>
          <w:spacing w:val="18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«ОФТАЛЬМОЛОГИЯ»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581" w:right="112" w:firstLine="0"/>
        <w:jc w:val="center"/>
        <w:rPr>
          <w:b/>
          <w:sz w:val="28"/>
        </w:rPr>
      </w:pPr>
      <w:r>
        <w:rPr>
          <w:b/>
          <w:sz w:val="28"/>
        </w:rPr>
        <w:t>СРОК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ОСВОЕНИЯ 144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академических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часа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spacing w:line="357" w:lineRule="auto"/>
        <w:ind w:left="4111" w:right="3669"/>
      </w:pPr>
      <w:r>
        <w:rPr>
          <w:w w:val="95"/>
        </w:rPr>
        <w:t>Махачкала</w:t>
      </w:r>
      <w:r>
        <w:rPr>
          <w:spacing w:val="-64"/>
          <w:w w:val="95"/>
        </w:rPr>
        <w:t> </w:t>
      </w:r>
      <w:r>
        <w:rPr/>
        <w:t>2020</w:t>
      </w:r>
      <w:r>
        <w:rPr>
          <w:spacing w:val="12"/>
        </w:rPr>
        <w:t> </w:t>
      </w:r>
      <w:r>
        <w:rPr/>
        <w:t>г.</w:t>
      </w:r>
    </w:p>
    <w:p>
      <w:pPr>
        <w:spacing w:after="0" w:line="357" w:lineRule="auto"/>
        <w:sectPr>
          <w:type w:val="continuous"/>
          <w:pgSz w:w="12030" w:h="16920"/>
          <w:pgMar w:top="1040" w:bottom="280" w:left="1700" w:right="1140"/>
        </w:sectPr>
      </w:pPr>
    </w:p>
    <w:p>
      <w:pPr>
        <w:pStyle w:val="BodyText"/>
        <w:spacing w:before="62"/>
        <w:ind w:left="172" w:right="109" w:firstLine="355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2"/>
        </w:rPr>
        <w:t> </w:t>
      </w:r>
      <w:r>
        <w:rPr/>
        <w:t>формы</w:t>
      </w:r>
      <w:r>
        <w:rPr>
          <w:spacing w:val="-13"/>
        </w:rPr>
        <w:t> </w:t>
      </w:r>
      <w:r>
        <w:rPr/>
        <w:t>дополнительного профессионального</w:t>
      </w:r>
      <w:r>
        <w:rPr>
          <w:spacing w:val="5"/>
        </w:rPr>
        <w:t> </w:t>
      </w:r>
      <w:r>
        <w:rPr/>
        <w:t>образования.</w:t>
      </w:r>
    </w:p>
    <w:p>
      <w:pPr>
        <w:pStyle w:val="BodyText"/>
      </w:pPr>
    </w:p>
    <w:p>
      <w:pPr>
        <w:pStyle w:val="BodyText"/>
        <w:tabs>
          <w:tab w:pos="1247" w:val="left" w:leader="none"/>
          <w:tab w:pos="2673" w:val="left" w:leader="none"/>
          <w:tab w:pos="4655" w:val="left" w:leader="none"/>
          <w:tab w:pos="6892" w:val="left" w:leader="none"/>
          <w:tab w:pos="8351" w:val="left" w:leader="none"/>
        </w:tabs>
        <w:spacing w:line="254" w:lineRule="auto"/>
        <w:ind w:left="178" w:right="106" w:firstLine="355"/>
      </w:pPr>
      <w:r>
        <w:rPr/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  <w:tab/>
      </w:r>
      <w:r>
        <w:rPr>
          <w:spacing w:val="-1"/>
        </w:rPr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3"/>
        </w:rPr>
        <w:t> </w:t>
      </w:r>
      <w:r>
        <w:rPr/>
        <w:t>по</w:t>
      </w:r>
      <w:r>
        <w:rPr>
          <w:spacing w:val="10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>
          <w:i/>
        </w:rPr>
        <w:t>«ОФТАЛЬМОЛОГИЯ» </w:t>
      </w:r>
      <w:r>
        <w:rPr/>
        <w:t>в</w:t>
      </w:r>
      <w:r>
        <w:rPr>
          <w:spacing w:val="5"/>
        </w:rPr>
        <w:t> </w:t>
      </w:r>
      <w:r>
        <w:rPr/>
        <w:t>основу</w:t>
      </w:r>
      <w:r>
        <w:rPr>
          <w:spacing w:val="3"/>
        </w:rPr>
        <w:t> </w:t>
      </w:r>
      <w:r>
        <w:rPr/>
        <w:t>положены:</w:t>
      </w:r>
    </w:p>
    <w:p>
      <w:pPr>
        <w:pStyle w:val="ListParagraph"/>
        <w:numPr>
          <w:ilvl w:val="0"/>
          <w:numId w:val="1"/>
        </w:numPr>
        <w:tabs>
          <w:tab w:pos="897" w:val="left" w:leader="none"/>
          <w:tab w:pos="898" w:val="left" w:leader="none"/>
        </w:tabs>
        <w:spacing w:line="256" w:lineRule="exact" w:before="0" w:after="0"/>
        <w:ind w:left="898" w:right="0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> </w:t>
      </w:r>
      <w:r>
        <w:rPr>
          <w:sz w:val="24"/>
        </w:rPr>
        <w:t>закон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-10"/>
          <w:sz w:val="24"/>
        </w:rPr>
        <w:t> </w:t>
      </w:r>
      <w:r>
        <w:rPr>
          <w:sz w:val="24"/>
        </w:rPr>
        <w:t>29.декабря</w:t>
      </w:r>
      <w:r>
        <w:rPr>
          <w:spacing w:val="-3"/>
          <w:sz w:val="24"/>
        </w:rPr>
        <w:t> </w:t>
      </w:r>
      <w:r>
        <w:rPr>
          <w:sz w:val="24"/>
        </w:rPr>
        <w:t>2012г.</w:t>
      </w:r>
      <w:r>
        <w:rPr>
          <w:spacing w:val="5"/>
          <w:sz w:val="24"/>
        </w:rPr>
        <w:t> </w:t>
      </w:r>
      <w:r>
        <w:rPr>
          <w:sz w:val="24"/>
        </w:rPr>
        <w:t>N</w:t>
      </w:r>
      <w:r>
        <w:rPr>
          <w:spacing w:val="-5"/>
          <w:sz w:val="24"/>
        </w:rPr>
        <w:t> </w:t>
      </w:r>
      <w:r>
        <w:rPr>
          <w:sz w:val="24"/>
        </w:rPr>
        <w:t>273-ФЗ</w:t>
      </w:r>
      <w:r>
        <w:rPr>
          <w:spacing w:val="8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образовании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</w:p>
    <w:p>
      <w:pPr>
        <w:pStyle w:val="BodyText"/>
        <w:spacing w:line="274" w:lineRule="exact"/>
        <w:ind w:left="893"/>
      </w:pPr>
      <w:r>
        <w:rPr/>
        <w:t>Федерации".</w:t>
      </w:r>
    </w:p>
    <w:p>
      <w:pPr>
        <w:pStyle w:val="ListParagraph"/>
        <w:numPr>
          <w:ilvl w:val="0"/>
          <w:numId w:val="1"/>
        </w:numPr>
        <w:tabs>
          <w:tab w:pos="888" w:val="left" w:leader="none"/>
        </w:tabs>
        <w:spacing w:line="235" w:lineRule="auto" w:before="3" w:after="0"/>
        <w:ind w:left="888" w:right="107" w:hanging="35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 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w w:val="90"/>
          <w:sz w:val="24"/>
        </w:rPr>
        <w:t>1</w:t>
      </w:r>
      <w:r>
        <w:rPr>
          <w:spacing w:val="1"/>
          <w:w w:val="90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осуществления</w:t>
      </w:r>
      <w:r>
        <w:rPr>
          <w:spacing w:val="6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3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6"/>
          <w:sz w:val="24"/>
        </w:rPr>
        <w:t> </w:t>
      </w:r>
      <w:r>
        <w:rPr>
          <w:sz w:val="24"/>
        </w:rPr>
        <w:t>профессиональным</w:t>
      </w:r>
      <w:r>
        <w:rPr>
          <w:spacing w:val="7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93" w:val="left" w:leader="none"/>
        </w:tabs>
        <w:spacing w:line="240" w:lineRule="auto" w:before="0" w:after="0"/>
        <w:ind w:left="883" w:right="105" w:hanging="345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ббн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 путем обучения по дополнительным профессиональным 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образовательных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научных</w:t>
      </w:r>
      <w:r>
        <w:rPr>
          <w:spacing w:val="5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93" w:val="left" w:leader="none"/>
        </w:tabs>
        <w:spacing w:line="273" w:lineRule="exact" w:before="0" w:after="0"/>
        <w:ind w:left="893" w:right="0" w:hanging="355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01"/>
          <w:sz w:val="24"/>
        </w:rPr>
        <w:t> </w:t>
      </w:r>
      <w:r>
        <w:rPr>
          <w:sz w:val="24"/>
        </w:rPr>
        <w:t>дополнительная  </w:t>
      </w:r>
      <w:r>
        <w:rPr>
          <w:spacing w:val="45"/>
          <w:sz w:val="24"/>
        </w:rPr>
        <w:t> </w:t>
      </w:r>
      <w:r>
        <w:rPr>
          <w:sz w:val="24"/>
        </w:rPr>
        <w:t>профессиональная  </w:t>
      </w:r>
      <w:r>
        <w:rPr>
          <w:spacing w:val="48"/>
          <w:sz w:val="24"/>
        </w:rPr>
        <w:t> </w:t>
      </w:r>
      <w:r>
        <w:rPr>
          <w:sz w:val="24"/>
        </w:rPr>
        <w:t>программа  </w:t>
      </w:r>
      <w:r>
        <w:rPr>
          <w:spacing w:val="46"/>
          <w:sz w:val="24"/>
        </w:rPr>
        <w:t> </w:t>
      </w:r>
      <w:r>
        <w:rPr>
          <w:sz w:val="24"/>
        </w:rPr>
        <w:t>профессиональной</w:t>
      </w:r>
    </w:p>
    <w:p>
      <w:pPr>
        <w:pStyle w:val="BodyText"/>
        <w:tabs>
          <w:tab w:pos="2879" w:val="left" w:leader="none"/>
          <w:tab w:pos="4477" w:val="left" w:leader="none"/>
          <w:tab w:pos="6378" w:val="left" w:leader="none"/>
          <w:tab w:pos="7420" w:val="left" w:leader="none"/>
          <w:tab w:pos="8015" w:val="left" w:leader="none"/>
        </w:tabs>
        <w:spacing w:line="274" w:lineRule="exact"/>
        <w:ind w:left="893"/>
      </w:pPr>
      <w:r>
        <w:rPr/>
        <w:t>переподготовки</w:t>
        <w:tab/>
        <w:t>(повышения</w:t>
        <w:tab/>
        <w:t>квалификации)</w:t>
        <w:tab/>
        <w:t>врачей</w:t>
        <w:tab/>
        <w:t>по</w:t>
        <w:tab/>
        <w:t>специальности</w:t>
      </w:r>
    </w:p>
    <w:p>
      <w:pPr>
        <w:pStyle w:val="BodyText"/>
        <w:spacing w:before="3"/>
        <w:ind w:left="893"/>
      </w:pPr>
      <w:r>
        <w:rPr/>
        <w:t>«Офтальмология».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4" w:lineRule="exact"/>
        <w:ind w:left="173"/>
      </w:pPr>
      <w:r>
        <w:rPr/>
        <w:t>Дополнительная</w:t>
      </w:r>
      <w:r>
        <w:rPr>
          <w:spacing w:val="-1"/>
        </w:rPr>
        <w:t> </w:t>
      </w:r>
      <w:r>
        <w:rPr/>
        <w:t>профессиональная</w:t>
      </w:r>
      <w:r>
        <w:rPr>
          <w:spacing w:val="9"/>
        </w:rPr>
        <w:t> </w:t>
      </w:r>
      <w:r>
        <w:rPr/>
        <w:t>программа</w:t>
      </w:r>
      <w:r>
        <w:rPr>
          <w:spacing w:val="-4"/>
        </w:rPr>
        <w:t> </w:t>
      </w:r>
      <w:r>
        <w:rPr/>
        <w:t>одобрена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заседании</w:t>
      </w:r>
      <w:r>
        <w:rPr>
          <w:spacing w:val="3"/>
        </w:rPr>
        <w:t> </w:t>
      </w:r>
      <w:r>
        <w:rPr/>
        <w:t>кафедры</w:t>
      </w:r>
      <w:r>
        <w:rPr>
          <w:spacing w:val="1"/>
        </w:rPr>
        <w:t> </w:t>
      </w:r>
      <w:r>
        <w:rPr/>
        <w:t>глазных</w:t>
      </w:r>
    </w:p>
    <w:p>
      <w:pPr>
        <w:pStyle w:val="BodyText"/>
        <w:tabs>
          <w:tab w:pos="7151" w:val="left" w:leader="none"/>
        </w:tabs>
        <w:spacing w:line="274" w:lineRule="exact"/>
        <w:ind w:left="178"/>
      </w:pPr>
      <w:r>
        <w:rPr/>
        <w:t>болезней</w:t>
      </w:r>
      <w:r>
        <w:rPr>
          <w:spacing w:val="11"/>
        </w:rPr>
        <w:t> </w:t>
      </w:r>
      <w:r>
        <w:rPr/>
        <w:t>№1</w:t>
      </w:r>
      <w:r>
        <w:rPr>
          <w:spacing w:val="48"/>
        </w:rPr>
        <w:t> </w:t>
      </w:r>
      <w:r>
        <w:rPr/>
        <w:t>с</w:t>
      </w:r>
      <w:r>
        <w:rPr>
          <w:spacing w:val="18"/>
        </w:rPr>
        <w:t> </w:t>
      </w:r>
      <w:r>
        <w:rPr/>
        <w:t>усовершенствованием</w:t>
      </w:r>
      <w:r>
        <w:rPr>
          <w:spacing w:val="28"/>
        </w:rPr>
        <w:t> </w:t>
      </w:r>
      <w:r>
        <w:rPr/>
        <w:t>врачей,</w:t>
      </w:r>
      <w:r>
        <w:rPr>
          <w:spacing w:val="37"/>
        </w:rPr>
        <w:t> </w:t>
      </w:r>
      <w:r>
        <w:rPr/>
        <w:t>протокол</w:t>
      </w:r>
      <w:r>
        <w:rPr>
          <w:spacing w:val="6"/>
        </w:rPr>
        <w:t> </w:t>
      </w:r>
      <w:r>
        <w:rPr>
          <w:w w:val="115"/>
        </w:rPr>
        <w:t>№^-oQ</w:t>
        <w:tab/>
      </w:r>
      <w:r>
        <w:rPr/>
        <w:t>»</w:t>
      </w:r>
      <w:r>
        <w:rPr>
          <w:spacing w:val="-7"/>
        </w:rPr>
        <w:t> </w:t>
      </w:r>
      <w:r>
        <w:rPr/>
        <w:t>января</w:t>
      </w:r>
      <w:r>
        <w:rPr>
          <w:spacing w:val="-7"/>
        </w:rPr>
        <w:t> </w:t>
      </w:r>
      <w:r>
        <w:rPr/>
        <w:t>2020</w:t>
      </w:r>
      <w:r>
        <w:rPr>
          <w:spacing w:val="-4"/>
        </w:rPr>
        <w:t> </w:t>
      </w:r>
      <w:r>
        <w:rPr/>
        <w:t>г.,</w:t>
      </w:r>
    </w:p>
    <w:p>
      <w:pPr>
        <w:pStyle w:val="BodyText"/>
        <w:spacing w:before="10"/>
      </w:pPr>
    </w:p>
    <w:p>
      <w:pPr>
        <w:pStyle w:val="BodyText"/>
        <w:tabs>
          <w:tab w:pos="6513" w:val="left" w:leader="none"/>
        </w:tabs>
        <w:ind w:left="178"/>
      </w:pPr>
      <w:r>
        <w:rPr/>
        <w:t>Заведующий</w:t>
      </w:r>
      <w:r>
        <w:rPr>
          <w:spacing w:val="-1"/>
        </w:rPr>
        <w:t> </w:t>
      </w:r>
      <w:r>
        <w:rPr/>
        <w:t>кафедрой</w:t>
      </w:r>
      <w:r>
        <w:rPr>
          <w:spacing w:val="-4"/>
        </w:rPr>
        <w:t> </w:t>
      </w:r>
      <w:r>
        <w:rPr/>
        <w:t>д.м.н.,</w:t>
      </w:r>
      <w:r>
        <w:rPr>
          <w:spacing w:val="1"/>
        </w:rPr>
        <w:t> </w:t>
      </w:r>
      <w:r>
        <w:rPr/>
        <w:t>профессор</w:t>
        <w:tab/>
        <w:t>Алиев</w:t>
      </w:r>
      <w:r>
        <w:rPr>
          <w:spacing w:val="-3"/>
        </w:rPr>
        <w:t> </w:t>
      </w:r>
      <w:r>
        <w:rPr/>
        <w:t>А-Г.Д.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5" w:lineRule="exact" w:before="230"/>
        <w:ind w:left="173"/>
      </w:pPr>
      <w:r>
        <w:rPr/>
        <w:t>Дополнительная</w:t>
      </w:r>
      <w:r>
        <w:rPr>
          <w:spacing w:val="2"/>
        </w:rPr>
        <w:t> </w:t>
      </w:r>
      <w:r>
        <w:rPr/>
        <w:t>профессиональная</w:t>
      </w:r>
      <w:r>
        <w:rPr>
          <w:spacing w:val="11"/>
        </w:rPr>
        <w:t> </w:t>
      </w:r>
      <w:r>
        <w:rPr/>
        <w:t>программа</w:t>
      </w:r>
      <w:r>
        <w:rPr>
          <w:spacing w:val="26"/>
        </w:rPr>
        <w:t> </w:t>
      </w:r>
      <w:r>
        <w:rPr/>
        <w:t>утверждена</w:t>
      </w:r>
      <w:r>
        <w:rPr>
          <w:spacing w:val="-13"/>
        </w:rPr>
        <w:t> </w:t>
      </w:r>
      <w:r>
        <w:rPr/>
        <w:t>Ученым</w:t>
      </w:r>
      <w:r>
        <w:rPr>
          <w:spacing w:val="10"/>
        </w:rPr>
        <w:t> </w:t>
      </w:r>
      <w:r>
        <w:rPr/>
        <w:t>Советом</w:t>
      </w:r>
      <w:r>
        <w:rPr>
          <w:spacing w:val="3"/>
        </w:rPr>
        <w:t> </w:t>
      </w:r>
      <w:r>
        <w:rPr/>
        <w:t>ИДПО</w:t>
      </w:r>
    </w:p>
    <w:p>
      <w:pPr>
        <w:tabs>
          <w:tab w:pos="2701" w:val="left" w:leader="none"/>
          <w:tab w:pos="3119" w:val="left" w:leader="none"/>
        </w:tabs>
        <w:spacing w:line="275" w:lineRule="exact" w:before="0"/>
        <w:ind w:left="178" w:right="0" w:firstLine="0"/>
        <w:jc w:val="left"/>
        <w:rPr>
          <w:sz w:val="24"/>
        </w:rPr>
      </w:pPr>
      <w:r>
        <w:rPr>
          <w:w w:val="98"/>
          <w:sz w:val="24"/>
        </w:rPr>
        <w:t>«ДГМ</w:t>
      </w:r>
      <w:r>
        <w:rPr>
          <w:spacing w:val="-4"/>
          <w:w w:val="98"/>
          <w:sz w:val="24"/>
        </w:rPr>
        <w:t>У</w:t>
      </w:r>
      <w:r>
        <w:rPr>
          <w:w w:val="98"/>
          <w:sz w:val="24"/>
        </w:rPr>
        <w:t>»</w:t>
      </w:r>
      <w:r>
        <w:rPr>
          <w:spacing w:val="4"/>
          <w:sz w:val="24"/>
        </w:rPr>
        <w:t> </w:t>
      </w:r>
      <w:r>
        <w:rPr>
          <w:w w:val="100"/>
          <w:sz w:val="24"/>
        </w:rPr>
        <w:t>про</w:t>
      </w:r>
      <w:r>
        <w:rPr>
          <w:spacing w:val="-3"/>
          <w:w w:val="100"/>
          <w:sz w:val="24"/>
        </w:rPr>
        <w:t>т</w:t>
      </w:r>
      <w:r>
        <w:rPr>
          <w:w w:val="100"/>
          <w:sz w:val="24"/>
        </w:rPr>
        <w:t>окол</w:t>
      </w:r>
      <w:r>
        <w:rPr>
          <w:spacing w:val="-1"/>
          <w:sz w:val="24"/>
        </w:rPr>
        <w:t> </w:t>
      </w:r>
      <w:r>
        <w:rPr>
          <w:w w:val="98"/>
          <w:sz w:val="24"/>
        </w:rPr>
        <w:t>№</w:t>
      </w:r>
      <w:r>
        <w:rPr>
          <w:sz w:val="24"/>
        </w:rPr>
        <w:tab/>
      </w:r>
      <w:r>
        <w:rPr>
          <w:i/>
          <w:w w:val="131"/>
          <w:sz w:val="24"/>
        </w:rPr>
        <w:t>f</w:t>
      </w:r>
      <w:r>
        <w:rPr>
          <w:i/>
          <w:sz w:val="24"/>
        </w:rPr>
        <w:tab/>
      </w:r>
      <w:r>
        <w:rPr>
          <w:w w:val="98"/>
          <w:sz w:val="24"/>
        </w:rPr>
        <w:t>от</w:t>
      </w:r>
      <w:r>
        <w:rPr>
          <w:spacing w:val="6"/>
          <w:sz w:val="24"/>
        </w:rPr>
        <w:t> </w:t>
      </w:r>
      <w:r>
        <w:rPr>
          <w:w w:val="88"/>
          <w:sz w:val="24"/>
        </w:rPr>
        <w:t>«</w:t>
      </w:r>
      <w:r>
        <w:rPr>
          <w:sz w:val="24"/>
        </w:rPr>
        <w:t>  </w:t>
      </w:r>
      <w:r>
        <w:rPr>
          <w:spacing w:val="-18"/>
          <w:sz w:val="24"/>
        </w:rPr>
        <w:t> </w:t>
      </w:r>
      <w:r>
        <w:rPr>
          <w:i/>
          <w:color w:val="7167D6"/>
          <w:w w:val="100"/>
          <w:sz w:val="24"/>
        </w:rPr>
        <w:t>/Г)</w:t>
      </w:r>
      <w:r>
        <w:rPr>
          <w:i/>
          <w:color w:val="7167D6"/>
          <w:sz w:val="24"/>
        </w:rPr>
        <w:t>  </w:t>
      </w:r>
      <w:r>
        <w:rPr>
          <w:i/>
          <w:color w:val="7167D6"/>
          <w:spacing w:val="-3"/>
          <w:sz w:val="24"/>
        </w:rPr>
        <w:t> </w:t>
      </w:r>
      <w:r>
        <w:rPr>
          <w:i/>
          <w:w w:val="600"/>
          <w:sz w:val="24"/>
        </w:rPr>
        <w:t>»</w:t>
      </w:r>
      <w:r>
        <w:rPr>
          <w:w w:val="103"/>
          <w:sz w:val="24"/>
        </w:rPr>
        <w:t>2</w:t>
      </w:r>
      <w:r>
        <w:rPr>
          <w:w w:val="98"/>
          <w:sz w:val="24"/>
        </w:rPr>
        <w:t>020г.,</w:t>
      </w:r>
    </w:p>
    <w:p>
      <w:pPr>
        <w:pStyle w:val="BodyText"/>
      </w:pPr>
    </w:p>
    <w:p>
      <w:pPr>
        <w:pStyle w:val="BodyText"/>
        <w:tabs>
          <w:tab w:pos="5999" w:val="left" w:leader="none"/>
        </w:tabs>
        <w:ind w:left="173"/>
      </w:pPr>
      <w:r>
        <w:rPr/>
        <w:t>председатель,</w:t>
      </w:r>
      <w:r>
        <w:rPr>
          <w:spacing w:val="1"/>
        </w:rPr>
        <w:t> </w:t>
      </w:r>
      <w:r>
        <w:rPr/>
        <w:t>д.м.н.</w:t>
      </w:r>
      <w:r>
        <w:rPr>
          <w:spacing w:val="9"/>
        </w:rPr>
        <w:t> </w:t>
      </w:r>
      <w:r>
        <w:rPr/>
        <w:t>доцент</w:t>
        <w:tab/>
        <w:t>Л.С.</w:t>
      </w:r>
      <w:r>
        <w:rPr>
          <w:spacing w:val="8"/>
        </w:rPr>
        <w:t> </w:t>
      </w:r>
      <w:r>
        <w:rPr/>
        <w:t>Агаларова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000" w:h="16900"/>
          <w:pgMar w:top="1080" w:bottom="280" w:left="1680" w:right="680"/>
        </w:sectPr>
      </w:pPr>
    </w:p>
    <w:p>
      <w:pPr>
        <w:pStyle w:val="Heading3"/>
        <w:spacing w:before="90"/>
        <w:ind w:left="173"/>
      </w:pPr>
      <w:r>
        <w:rPr/>
        <w:t>Разработчики:</w:t>
      </w:r>
    </w:p>
    <w:p>
      <w:pPr>
        <w:spacing w:before="175"/>
        <w:ind w:left="173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Зав.</w:t>
      </w:r>
      <w:r>
        <w:rPr>
          <w:i/>
          <w:spacing w:val="30"/>
          <w:w w:val="95"/>
          <w:sz w:val="24"/>
        </w:rPr>
        <w:t> </w:t>
      </w:r>
      <w:r>
        <w:rPr>
          <w:i/>
          <w:w w:val="95"/>
          <w:sz w:val="24"/>
        </w:rPr>
        <w:t>каф.,</w:t>
      </w:r>
      <w:r>
        <w:rPr>
          <w:i/>
          <w:spacing w:val="27"/>
          <w:w w:val="95"/>
          <w:sz w:val="24"/>
        </w:rPr>
        <w:t> </w:t>
      </w:r>
      <w:r>
        <w:rPr>
          <w:i/>
          <w:w w:val="95"/>
          <w:sz w:val="24"/>
        </w:rPr>
        <w:t>д.м.н.,</w:t>
      </w:r>
      <w:r>
        <w:rPr>
          <w:i/>
          <w:spacing w:val="26"/>
          <w:w w:val="95"/>
          <w:sz w:val="24"/>
        </w:rPr>
        <w:t> </w:t>
      </w:r>
      <w:r>
        <w:rPr>
          <w:i/>
          <w:w w:val="95"/>
          <w:sz w:val="24"/>
        </w:rPr>
        <w:t>проф.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7"/>
        <w:rPr>
          <w:i/>
          <w:sz w:val="20"/>
        </w:rPr>
      </w:pPr>
    </w:p>
    <w:p>
      <w:pPr>
        <w:spacing w:before="0"/>
        <w:ind w:left="172" w:right="0" w:firstLine="0"/>
        <w:jc w:val="left"/>
        <w:rPr>
          <w:i/>
          <w:sz w:val="24"/>
        </w:rPr>
      </w:pPr>
      <w:r>
        <w:rPr>
          <w:i/>
          <w:sz w:val="24"/>
        </w:rPr>
        <w:t>А.-Г.Д.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Алиев</w:t>
      </w:r>
    </w:p>
    <w:p>
      <w:pPr>
        <w:spacing w:after="0"/>
        <w:jc w:val="left"/>
        <w:rPr>
          <w:sz w:val="24"/>
        </w:rPr>
        <w:sectPr>
          <w:type w:val="continuous"/>
          <w:pgSz w:w="12000" w:h="16900"/>
          <w:pgMar w:top="1040" w:bottom="280" w:left="1680" w:right="680"/>
          <w:cols w:num="2" w:equalWidth="0">
            <w:col w:w="2510" w:space="3802"/>
            <w:col w:w="3328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2000" w:h="16900"/>
          <w:pgMar w:top="1040" w:bottom="280" w:left="1680" w:right="680"/>
        </w:sectPr>
      </w:pPr>
    </w:p>
    <w:p>
      <w:pPr>
        <w:spacing w:before="95"/>
        <w:ind w:left="168" w:right="0" w:firstLine="0"/>
        <w:jc w:val="left"/>
        <w:rPr>
          <w:i/>
          <w:sz w:val="24"/>
        </w:rPr>
      </w:pPr>
      <w:r>
        <w:rPr>
          <w:i/>
          <w:w w:val="95"/>
          <w:sz w:val="24"/>
        </w:rPr>
        <w:t>Зав.уч.,</w:t>
      </w:r>
      <w:r>
        <w:rPr>
          <w:i/>
          <w:spacing w:val="29"/>
          <w:w w:val="95"/>
          <w:sz w:val="24"/>
        </w:rPr>
        <w:t> </w:t>
      </w:r>
      <w:r>
        <w:rPr>
          <w:i/>
          <w:w w:val="95"/>
          <w:sz w:val="24"/>
        </w:rPr>
        <w:t>к.м.н.,</w:t>
      </w:r>
      <w:r>
        <w:rPr>
          <w:i/>
          <w:spacing w:val="30"/>
          <w:w w:val="95"/>
          <w:sz w:val="24"/>
        </w:rPr>
        <w:t> </w:t>
      </w:r>
      <w:r>
        <w:rPr>
          <w:i/>
          <w:w w:val="95"/>
          <w:sz w:val="24"/>
        </w:rPr>
        <w:t>доц.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spacing w:before="233"/>
        <w:ind w:left="168" w:right="0" w:firstLine="0"/>
        <w:jc w:val="left"/>
        <w:rPr>
          <w:i/>
          <w:sz w:val="24"/>
        </w:rPr>
      </w:pPr>
      <w:r>
        <w:rPr>
          <w:i/>
          <w:sz w:val="24"/>
        </w:rPr>
        <w:t>(подпись)</w:t>
      </w:r>
    </w:p>
    <w:p>
      <w:pPr>
        <w:spacing w:before="91"/>
        <w:ind w:left="168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3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Н.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Максудова</w:t>
      </w:r>
    </w:p>
    <w:p>
      <w:pPr>
        <w:spacing w:after="0"/>
        <w:jc w:val="left"/>
        <w:rPr>
          <w:sz w:val="24"/>
        </w:rPr>
        <w:sectPr>
          <w:type w:val="continuous"/>
          <w:pgSz w:w="12000" w:h="16900"/>
          <w:pgMar w:top="1040" w:bottom="280" w:left="1680" w:right="680"/>
          <w:cols w:num="3" w:equalWidth="0">
            <w:col w:w="2084" w:space="1094"/>
            <w:col w:w="1162" w:space="1986"/>
            <w:col w:w="3314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0pt;width:599.75pt;height:844.8pt;mso-position-horizontal-relative:page;mso-position-vertical-relative:page;z-index:-18810880" coordorigin="0,0" coordsize="11995,16896">
            <v:shape style="position:absolute;left:0;top:0;width:11995;height:16896" type="#_x0000_t75" stroked="false">
              <v:imagedata r:id="rId7" o:title=""/>
            </v:shape>
            <v:shape style="position:absolute;left:4752;top:9922;width:2966;height:1665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pStyle w:val="Heading3"/>
        <w:spacing w:before="91"/>
        <w:ind w:left="173"/>
      </w:pPr>
      <w:r>
        <w:rPr/>
        <w:t>Рецензент: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spacing w:before="0"/>
        <w:ind w:left="173" w:right="0" w:firstLine="0"/>
        <w:jc w:val="left"/>
        <w:rPr>
          <w:b/>
          <w:sz w:val="24"/>
        </w:rPr>
      </w:pPr>
      <w:r>
        <w:rPr>
          <w:b/>
          <w:sz w:val="24"/>
        </w:rPr>
        <w:t>профессор кафедры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глазных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болезней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№1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УВ</w:t>
      </w:r>
    </w:p>
    <w:p>
      <w:pPr>
        <w:tabs>
          <w:tab w:pos="7809" w:val="left" w:leader="none"/>
        </w:tabs>
        <w:spacing w:before="132"/>
        <w:ind w:left="173" w:right="0" w:firstLine="0"/>
        <w:jc w:val="left"/>
        <w:rPr>
          <w:b/>
          <w:sz w:val="24"/>
        </w:rPr>
      </w:pPr>
      <w:r>
        <w:rPr>
          <w:b/>
          <w:position w:val="1"/>
          <w:sz w:val="24"/>
        </w:rPr>
        <w:t>ФГБОУ</w:t>
      </w:r>
      <w:r>
        <w:rPr>
          <w:b/>
          <w:spacing w:val="108"/>
          <w:position w:val="1"/>
          <w:sz w:val="24"/>
        </w:rPr>
        <w:t> </w:t>
      </w:r>
      <w:r>
        <w:rPr>
          <w:b/>
          <w:position w:val="1"/>
          <w:sz w:val="24"/>
        </w:rPr>
        <w:t>ВО</w:t>
      </w:r>
      <w:r>
        <w:rPr>
          <w:b/>
          <w:spacing w:val="5"/>
          <w:position w:val="1"/>
          <w:sz w:val="24"/>
        </w:rPr>
        <w:t> </w:t>
      </w:r>
      <w:r>
        <w:rPr>
          <w:b/>
          <w:position w:val="1"/>
          <w:sz w:val="24"/>
        </w:rPr>
        <w:t>«ДГМУ»</w:t>
      </w:r>
      <w:r>
        <w:rPr>
          <w:b/>
          <w:spacing w:val="-1"/>
          <w:position w:val="1"/>
          <w:sz w:val="24"/>
        </w:rPr>
        <w:t> </w:t>
      </w:r>
      <w:r>
        <w:rPr>
          <w:b/>
          <w:position w:val="1"/>
          <w:sz w:val="24"/>
        </w:rPr>
        <w:t>М3</w:t>
      </w:r>
      <w:r>
        <w:rPr>
          <w:b/>
          <w:spacing w:val="1"/>
          <w:position w:val="1"/>
          <w:sz w:val="24"/>
        </w:rPr>
        <w:t> </w:t>
      </w:r>
      <w:r>
        <w:rPr>
          <w:b/>
          <w:position w:val="1"/>
          <w:sz w:val="24"/>
        </w:rPr>
        <w:t>РФ,</w:t>
      </w:r>
      <w:r>
        <w:rPr>
          <w:b/>
          <w:spacing w:val="-4"/>
          <w:position w:val="1"/>
          <w:sz w:val="24"/>
        </w:rPr>
        <w:t> </w:t>
      </w:r>
      <w:r>
        <w:rPr>
          <w:b/>
          <w:position w:val="1"/>
          <w:sz w:val="24"/>
        </w:rPr>
        <w:t>д.м.н.</w:t>
        <w:tab/>
      </w:r>
      <w:r>
        <w:rPr>
          <w:b/>
          <w:sz w:val="24"/>
        </w:rPr>
        <w:t>М.И.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Исмаилов</w:t>
      </w:r>
    </w:p>
    <w:p>
      <w:pPr>
        <w:spacing w:after="0"/>
        <w:jc w:val="left"/>
        <w:rPr>
          <w:sz w:val="24"/>
        </w:rPr>
        <w:sectPr>
          <w:type w:val="continuous"/>
          <w:pgSz w:w="12000" w:h="16900"/>
          <w:pgMar w:top="1040" w:bottom="280" w:left="1680" w:right="680"/>
        </w:sectPr>
      </w:pPr>
    </w:p>
    <w:p>
      <w:pPr>
        <w:spacing w:before="75"/>
        <w:ind w:left="149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50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УДК</w:t>
      </w:r>
    </w:p>
    <w:p>
      <w:pPr>
        <w:spacing w:before="3"/>
        <w:ind w:left="144" w:right="0" w:firstLine="0"/>
        <w:jc w:val="left"/>
        <w:rPr>
          <w:sz w:val="26"/>
        </w:rPr>
      </w:pPr>
      <w:r>
        <w:rPr>
          <w:w w:val="105"/>
          <w:sz w:val="26"/>
        </w:rPr>
        <w:t>ББК</w:t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273" w:lineRule="auto"/>
        <w:ind w:left="149" w:right="107"/>
        <w:jc w:val="both"/>
      </w:pPr>
      <w:r>
        <w:rPr/>
        <w:t>Актуальность дополнительной профессиональной программы повышения 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«ОФТАЛЬМОЛОГИЯ»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необходимостью</w:t>
      </w:r>
      <w:r>
        <w:rPr>
          <w:spacing w:val="1"/>
        </w:rPr>
        <w:t> </w:t>
      </w:r>
      <w:r>
        <w:rPr/>
        <w:t>постоянного совершенствования профессиональных компетенций врачей-офтальмологов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вопросам</w:t>
      </w:r>
      <w:r>
        <w:rPr>
          <w:spacing w:val="1"/>
        </w:rPr>
        <w:t> </w:t>
      </w:r>
      <w:r>
        <w:rPr/>
        <w:t>диспансеризации,</w:t>
      </w:r>
      <w:r>
        <w:rPr>
          <w:spacing w:val="1"/>
        </w:rPr>
        <w:t> </w:t>
      </w:r>
      <w:r>
        <w:rPr/>
        <w:t>востребованностью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технологиях</w:t>
      </w:r>
      <w:r>
        <w:rPr>
          <w:spacing w:val="1"/>
        </w:rPr>
        <w:t> </w:t>
      </w:r>
      <w:r>
        <w:rPr/>
        <w:t>обследования</w:t>
      </w:r>
      <w:r>
        <w:rPr>
          <w:spacing w:val="-1"/>
        </w:rPr>
        <w:t> </w:t>
      </w:r>
      <w:r>
        <w:rPr/>
        <w:t>и лечения</w:t>
      </w:r>
      <w:r>
        <w:rPr>
          <w:spacing w:val="5"/>
        </w:rPr>
        <w:t> </w:t>
      </w:r>
      <w:r>
        <w:rPr/>
        <w:t>офтальмологических</w:t>
      </w:r>
      <w:r>
        <w:rPr>
          <w:spacing w:val="2"/>
        </w:rPr>
        <w:t> </w:t>
      </w:r>
      <w:r>
        <w:rPr/>
        <w:t>больных.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37" w:lineRule="auto" w:before="1"/>
        <w:ind w:left="149" w:right="118" w:firstLine="710"/>
        <w:jc w:val="both"/>
      </w:pPr>
      <w:r>
        <w:rPr/>
        <w:t>Дополнительная профессиональная программа повышения квалификации</w:t>
      </w:r>
      <w:r>
        <w:rPr>
          <w:spacing w:val="60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«Офтальмология»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пособием,</w:t>
      </w:r>
      <w:r>
        <w:rPr>
          <w:spacing w:val="-57"/>
        </w:rPr>
        <w:t> </w:t>
      </w:r>
      <w:r>
        <w:rPr/>
        <w:t>регламентирующим содержание и организационно-методические формы обучения врачей</w:t>
      </w:r>
      <w:r>
        <w:rPr>
          <w:spacing w:val="1"/>
        </w:rPr>
        <w:t> </w:t>
      </w:r>
      <w:r>
        <w:rPr/>
        <w:t>по</w:t>
      </w:r>
      <w:r>
        <w:rPr>
          <w:spacing w:val="3"/>
        </w:rPr>
        <w:t> </w:t>
      </w:r>
      <w:r>
        <w:rPr/>
        <w:t>специальности</w:t>
      </w:r>
      <w:r>
        <w:rPr>
          <w:spacing w:val="49"/>
        </w:rPr>
        <w:t> </w:t>
      </w:r>
      <w:r>
        <w:rPr/>
        <w:t>«Офтальмология»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дополнительном</w:t>
      </w:r>
      <w:r>
        <w:rPr>
          <w:spacing w:val="3"/>
        </w:rPr>
        <w:t> </w:t>
      </w:r>
      <w:r>
        <w:rPr/>
        <w:t>профессиональном</w:t>
      </w:r>
      <w:r>
        <w:rPr>
          <w:spacing w:val="9"/>
        </w:rPr>
        <w:t> </w:t>
      </w:r>
      <w:r>
        <w:rPr/>
        <w:t>образовании.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8"/>
      </w:pPr>
      <w:r>
        <w:rPr>
          <w:w w:val="105"/>
        </w:rPr>
        <w:t>Рецензент:</w:t>
      </w:r>
    </w:p>
    <w:p>
      <w:pPr>
        <w:pStyle w:val="BodyText"/>
        <w:spacing w:before="3"/>
        <w:rPr>
          <w:sz w:val="33"/>
        </w:rPr>
      </w:pPr>
    </w:p>
    <w:p>
      <w:pPr>
        <w:pStyle w:val="Heading3"/>
        <w:ind w:left="154"/>
      </w:pPr>
      <w:r>
        <w:rPr/>
        <w:t>профессор</w:t>
      </w:r>
      <w:r>
        <w:rPr>
          <w:spacing w:val="-2"/>
        </w:rPr>
        <w:t> </w:t>
      </w:r>
      <w:r>
        <w:rPr/>
        <w:t>кафедры</w:t>
      </w:r>
      <w:r>
        <w:rPr>
          <w:spacing w:val="-2"/>
        </w:rPr>
        <w:t> </w:t>
      </w:r>
      <w:r>
        <w:rPr/>
        <w:t>глазных</w:t>
      </w:r>
      <w:r>
        <w:rPr>
          <w:spacing w:val="-7"/>
        </w:rPr>
        <w:t> </w:t>
      </w:r>
      <w:r>
        <w:rPr/>
        <w:t>болезней</w:t>
      </w:r>
      <w:r>
        <w:rPr>
          <w:spacing w:val="-6"/>
        </w:rPr>
        <w:t> </w:t>
      </w:r>
      <w:r>
        <w:rPr/>
        <w:t>№1</w:t>
      </w:r>
      <w:r>
        <w:rPr>
          <w:spacing w:val="10"/>
        </w:rPr>
        <w:t> </w:t>
      </w:r>
      <w:r>
        <w:rPr/>
        <w:t>с</w:t>
      </w:r>
      <w:r>
        <w:rPr>
          <w:spacing w:val="-6"/>
        </w:rPr>
        <w:t> </w:t>
      </w:r>
      <w:r>
        <w:rPr/>
        <w:t>УВ</w:t>
      </w:r>
    </w:p>
    <w:p>
      <w:pPr>
        <w:tabs>
          <w:tab w:pos="7794" w:val="left" w:leader="none"/>
        </w:tabs>
        <w:spacing w:before="121"/>
        <w:ind w:left="154" w:right="0" w:firstLine="0"/>
        <w:jc w:val="left"/>
        <w:rPr>
          <w:b/>
          <w:sz w:val="24"/>
        </w:rPr>
      </w:pPr>
      <w:r>
        <w:rPr>
          <w:b/>
          <w:sz w:val="24"/>
        </w:rPr>
        <w:t>ФГБОУ</w:t>
      </w:r>
      <w:r>
        <w:rPr>
          <w:b/>
          <w:spacing w:val="110"/>
          <w:sz w:val="24"/>
        </w:rPr>
        <w:t> </w:t>
      </w:r>
      <w:r>
        <w:rPr>
          <w:b/>
          <w:sz w:val="24"/>
        </w:rPr>
        <w:t>ВО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«ДГМУ»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М3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РФ,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д.м.н.</w:t>
        <w:tab/>
      </w:r>
      <w:r>
        <w:rPr>
          <w:b/>
          <w:position w:val="2"/>
          <w:sz w:val="24"/>
        </w:rPr>
        <w:t>М.И.</w:t>
      </w:r>
      <w:r>
        <w:rPr>
          <w:b/>
          <w:spacing w:val="-4"/>
          <w:position w:val="2"/>
          <w:sz w:val="24"/>
        </w:rPr>
        <w:t> </w:t>
      </w:r>
      <w:r>
        <w:rPr>
          <w:b/>
          <w:position w:val="2"/>
          <w:sz w:val="24"/>
        </w:rPr>
        <w:t>Исмаилов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ind w:right="225"/>
        <w:jc w:val="right"/>
      </w:pPr>
      <w:r>
        <w:rPr/>
        <w:t>© ФГБОУ ВО</w:t>
      </w:r>
      <w:r>
        <w:rPr>
          <w:spacing w:val="-5"/>
        </w:rPr>
        <w:t> </w:t>
      </w:r>
      <w:r>
        <w:rPr/>
        <w:t>ДГМУ,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ind w:left="2223" w:right="2212"/>
      </w:pPr>
      <w:r>
        <w:rPr/>
        <w:t>ОПИСЬ</w:t>
      </w:r>
      <w:r>
        <w:rPr>
          <w:spacing w:val="4"/>
        </w:rPr>
        <w:t> </w:t>
      </w:r>
      <w:r>
        <w:rPr/>
        <w:t>КОМПЛЕКТА</w:t>
      </w:r>
      <w:r>
        <w:rPr>
          <w:spacing w:val="-11"/>
        </w:rPr>
        <w:t> </w:t>
      </w:r>
      <w:r>
        <w:rPr/>
        <w:t>ДОКУМЕНТОВ</w:t>
      </w:r>
    </w:p>
    <w:p>
      <w:pPr>
        <w:spacing w:after="0"/>
        <w:sectPr>
          <w:pgSz w:w="11960" w:h="16880"/>
          <w:pgMar w:top="1600" w:bottom="280" w:left="1680" w:right="660"/>
        </w:sectPr>
      </w:pPr>
    </w:p>
    <w:p>
      <w:pPr>
        <w:pStyle w:val="Heading3"/>
        <w:spacing w:line="272" w:lineRule="exact" w:before="76"/>
        <w:ind w:left="309" w:right="325"/>
        <w:jc w:val="center"/>
      </w:pPr>
      <w:r>
        <w:rPr/>
        <w:drawing>
          <wp:anchor distT="0" distB="0" distL="0" distR="0" allowOverlap="1" layoutInCell="1" locked="0" behindDoc="1" simplePos="0" relativeHeight="4845066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86344" cy="10707115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0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дополнительной</w:t>
      </w:r>
      <w:r>
        <w:rPr>
          <w:spacing w:val="7"/>
        </w:rPr>
        <w:t> </w:t>
      </w:r>
      <w:r>
        <w:rPr/>
        <w:t>профессиональной</w:t>
      </w:r>
      <w:r>
        <w:rPr>
          <w:spacing w:val="4"/>
        </w:rPr>
        <w:t> </w:t>
      </w:r>
      <w:r>
        <w:rPr/>
        <w:t>программе</w:t>
      </w:r>
      <w:r>
        <w:rPr>
          <w:spacing w:val="54"/>
        </w:rPr>
        <w:t> </w:t>
      </w:r>
      <w:r>
        <w:rPr/>
        <w:t>повышения</w:t>
      </w:r>
      <w:r>
        <w:rPr>
          <w:spacing w:val="2"/>
        </w:rPr>
        <w:t> </w:t>
      </w:r>
      <w:r>
        <w:rPr/>
        <w:t>квалификации</w:t>
      </w:r>
      <w:r>
        <w:rPr>
          <w:spacing w:val="2"/>
        </w:rPr>
        <w:t> </w:t>
      </w:r>
      <w:r>
        <w:rPr/>
        <w:t>врачей</w:t>
      </w:r>
    </w:p>
    <w:p>
      <w:pPr>
        <w:pStyle w:val="BodyText"/>
        <w:spacing w:line="272" w:lineRule="exact"/>
        <w:ind w:left="309" w:right="317"/>
        <w:jc w:val="center"/>
      </w:pP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-1"/>
        </w:rPr>
        <w:t> </w:t>
      </w:r>
      <w:r>
        <w:rPr/>
        <w:t>«ОФТАЛЬМОЛОГИЯ»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6285"/>
        <w:gridCol w:w="2009"/>
      </w:tblGrid>
      <w:tr>
        <w:trPr>
          <w:trHeight w:val="272" w:hRule="atLeast"/>
        </w:trPr>
        <w:tc>
          <w:tcPr>
            <w:tcW w:w="1249" w:type="dxa"/>
          </w:tcPr>
          <w:p>
            <w:pPr>
              <w:pStyle w:val="TableParagraph"/>
              <w:spacing w:line="253" w:lineRule="exact"/>
              <w:ind w:left="40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85" w:type="dxa"/>
          </w:tcPr>
          <w:p>
            <w:pPr>
              <w:pStyle w:val="TableParagraph"/>
              <w:spacing w:line="253" w:lineRule="exact"/>
              <w:ind w:left="274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249" w:type="dxa"/>
          </w:tcPr>
          <w:p>
            <w:pPr>
              <w:pStyle w:val="TableParagraph"/>
              <w:spacing w:line="266" w:lineRule="exact"/>
              <w:ind w:left="215"/>
              <w:rPr>
                <w:b/>
                <w:sz w:val="24"/>
              </w:rPr>
            </w:pPr>
            <w:r>
              <w:rPr>
                <w:b/>
                <w:w w:val="67"/>
                <w:sz w:val="24"/>
              </w:rPr>
              <w:t>1</w:t>
            </w:r>
          </w:p>
        </w:tc>
        <w:tc>
          <w:tcPr>
            <w:tcW w:w="6285" w:type="dxa"/>
          </w:tcPr>
          <w:p>
            <w:pPr>
              <w:pStyle w:val="TableParagraph"/>
              <w:spacing w:line="266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Титульный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лист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0" w:hRule="atLeast"/>
        </w:trPr>
        <w:tc>
          <w:tcPr>
            <w:tcW w:w="1249" w:type="dxa"/>
          </w:tcPr>
          <w:p>
            <w:pPr>
              <w:pStyle w:val="TableParagraph"/>
              <w:spacing w:line="267" w:lineRule="exact" w:before="3"/>
              <w:ind w:left="229"/>
              <w:rPr>
                <w:sz w:val="24"/>
              </w:rPr>
            </w:pPr>
            <w:r>
              <w:rPr>
                <w:w w:val="90"/>
                <w:sz w:val="24"/>
              </w:rPr>
              <w:t>1.1</w:t>
            </w:r>
          </w:p>
        </w:tc>
        <w:tc>
          <w:tcPr>
            <w:tcW w:w="6285" w:type="dxa"/>
          </w:tcPr>
          <w:p>
            <w:pPr>
              <w:pStyle w:val="TableParagraph"/>
              <w:spacing w:line="267" w:lineRule="exact" w:before="3"/>
              <w:ind w:left="223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титульного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листа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249" w:type="dxa"/>
          </w:tcPr>
          <w:p>
            <w:pPr>
              <w:pStyle w:val="TableParagraph"/>
              <w:spacing w:line="262" w:lineRule="exact" w:before="1"/>
              <w:ind w:left="200"/>
              <w:rPr>
                <w:b/>
                <w:sz w:val="24"/>
              </w:rPr>
            </w:pPr>
            <w:r>
              <w:rPr>
                <w:b/>
                <w:w w:val="88"/>
                <w:sz w:val="24"/>
              </w:rPr>
              <w:t>2</w:t>
            </w:r>
          </w:p>
        </w:tc>
        <w:tc>
          <w:tcPr>
            <w:tcW w:w="6285" w:type="dxa"/>
          </w:tcPr>
          <w:p>
            <w:pPr>
              <w:pStyle w:val="TableParagraph"/>
              <w:spacing w:line="262" w:lineRule="exact" w:before="1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согласования программы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7" w:hRule="atLeast"/>
        </w:trPr>
        <w:tc>
          <w:tcPr>
            <w:tcW w:w="1249" w:type="dxa"/>
          </w:tcPr>
          <w:p>
            <w:pPr>
              <w:pStyle w:val="TableParagraph"/>
              <w:spacing w:before="6"/>
              <w:ind w:left="200"/>
              <w:rPr>
                <w:b/>
                <w:sz w:val="24"/>
              </w:rPr>
            </w:pPr>
            <w:r>
              <w:rPr>
                <w:b/>
                <w:w w:val="88"/>
                <w:sz w:val="24"/>
              </w:rPr>
              <w:t>3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дополнений</w:t>
            </w:r>
            <w:r>
              <w:rPr>
                <w:b/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изменений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</w:p>
          <w:p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  <w:p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w w:val="95"/>
                <w:sz w:val="24"/>
              </w:rPr>
              <w:t>«Офтальмология</w:t>
            </w:r>
            <w:r>
              <w:rPr>
                <w:spacing w:val="-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»</w:t>
            </w:r>
          </w:p>
        </w:tc>
      </w:tr>
      <w:tr>
        <w:trPr>
          <w:trHeight w:val="565" w:hRule="atLeast"/>
        </w:trPr>
        <w:tc>
          <w:tcPr>
            <w:tcW w:w="1249" w:type="dxa"/>
          </w:tcPr>
          <w:p>
            <w:pPr>
              <w:pStyle w:val="TableParagraph"/>
              <w:spacing w:before="8"/>
              <w:ind w:left="205"/>
              <w:rPr>
                <w:b/>
                <w:sz w:val="24"/>
              </w:rPr>
            </w:pPr>
            <w:r>
              <w:rPr>
                <w:b/>
                <w:w w:val="88"/>
                <w:sz w:val="24"/>
              </w:rPr>
              <w:t>4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spacing w:line="274" w:lineRule="exact"/>
              <w:ind w:left="228"/>
              <w:rPr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71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  <w:p>
            <w:pPr>
              <w:pStyle w:val="TableParagraph"/>
              <w:spacing w:line="271" w:lineRule="exact"/>
              <w:ind w:left="223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 специальности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«Офтальмология»</w:t>
            </w:r>
          </w:p>
        </w:tc>
      </w:tr>
      <w:tr>
        <w:trPr>
          <w:trHeight w:val="291" w:hRule="atLeast"/>
        </w:trPr>
        <w:tc>
          <w:tcPr>
            <w:tcW w:w="1249" w:type="dxa"/>
          </w:tcPr>
          <w:p>
            <w:pPr>
              <w:pStyle w:val="TableParagraph"/>
              <w:spacing w:line="257" w:lineRule="exact" w:before="14"/>
              <w:ind w:left="205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6285" w:type="dxa"/>
          </w:tcPr>
          <w:p>
            <w:pPr>
              <w:pStyle w:val="TableParagraph"/>
              <w:spacing w:line="266" w:lineRule="exact" w:before="5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 записка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1249" w:type="dxa"/>
          </w:tcPr>
          <w:p>
            <w:pPr>
              <w:pStyle w:val="TableParagraph"/>
              <w:spacing w:before="5"/>
              <w:ind w:left="205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tabs>
                <w:tab w:pos="1115" w:val="left" w:leader="none"/>
                <w:tab w:pos="3141" w:val="left" w:leader="none"/>
                <w:tab w:pos="5411" w:val="left" w:leader="none"/>
                <w:tab w:pos="6913" w:val="left" w:leader="none"/>
              </w:tabs>
              <w:spacing w:line="268" w:lineRule="exact"/>
              <w:ind w:left="223"/>
              <w:rPr>
                <w:sz w:val="24"/>
              </w:rPr>
            </w:pPr>
            <w:r>
              <w:rPr>
                <w:b/>
                <w:sz w:val="24"/>
              </w:rPr>
              <w:t>Цель</w:t>
              <w:tab/>
            </w:r>
            <w:r>
              <w:rPr>
                <w:sz w:val="24"/>
              </w:rPr>
              <w:t>дополнительной</w:t>
              <w:tab/>
              <w:t>профессиональной</w:t>
              <w:tab/>
              <w:t>программы</w:t>
              <w:tab/>
              <w:t>повышения</w:t>
            </w:r>
          </w:p>
          <w:p>
            <w:pPr>
              <w:pStyle w:val="TableParagraph"/>
              <w:spacing w:line="267" w:lineRule="exact" w:before="2"/>
              <w:ind w:left="223"/>
              <w:rPr>
                <w:sz w:val="24"/>
              </w:rPr>
            </w:pPr>
            <w:r>
              <w:rPr>
                <w:sz w:val="24"/>
              </w:rPr>
              <w:t>квалификации врачей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«Офтальмология»</w:t>
            </w:r>
          </w:p>
        </w:tc>
      </w:tr>
      <w:tr>
        <w:trPr>
          <w:trHeight w:val="300" w:hRule="atLeast"/>
        </w:trPr>
        <w:tc>
          <w:tcPr>
            <w:tcW w:w="1249" w:type="dxa"/>
          </w:tcPr>
          <w:p>
            <w:pPr>
              <w:pStyle w:val="TableParagraph"/>
              <w:spacing w:line="274" w:lineRule="exact" w:before="6"/>
              <w:ind w:left="205"/>
              <w:rPr>
                <w:b/>
                <w:sz w:val="24"/>
              </w:rPr>
            </w:pPr>
            <w:r>
              <w:rPr>
                <w:b/>
                <w:w w:val="91"/>
                <w:sz w:val="24"/>
              </w:rPr>
              <w:t>7</w:t>
            </w:r>
          </w:p>
        </w:tc>
        <w:tc>
          <w:tcPr>
            <w:tcW w:w="6285" w:type="dxa"/>
          </w:tcPr>
          <w:p>
            <w:pPr>
              <w:pStyle w:val="TableParagraph"/>
              <w:spacing w:before="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249" w:type="dxa"/>
          </w:tcPr>
          <w:p>
            <w:pPr>
              <w:pStyle w:val="TableParagraph"/>
              <w:spacing w:line="257" w:lineRule="exact" w:before="22"/>
              <w:ind w:left="20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8</w:t>
            </w:r>
          </w:p>
        </w:tc>
        <w:tc>
          <w:tcPr>
            <w:tcW w:w="6285" w:type="dxa"/>
          </w:tcPr>
          <w:p>
            <w:pPr>
              <w:pStyle w:val="TableParagraph"/>
              <w:spacing w:line="271" w:lineRule="exact" w:before="8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итоговой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4" w:hRule="atLeast"/>
        </w:trPr>
        <w:tc>
          <w:tcPr>
            <w:tcW w:w="1249" w:type="dxa"/>
          </w:tcPr>
          <w:p>
            <w:pPr>
              <w:pStyle w:val="TableParagraph"/>
              <w:spacing w:line="254" w:lineRule="exact"/>
              <w:ind w:left="205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6285" w:type="dxa"/>
          </w:tcPr>
          <w:p>
            <w:pPr>
              <w:pStyle w:val="TableParagraph"/>
              <w:spacing w:line="25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33" w:hRule="atLeast"/>
        </w:trPr>
        <w:tc>
          <w:tcPr>
            <w:tcW w:w="1249" w:type="dxa"/>
          </w:tcPr>
          <w:p>
            <w:pPr>
              <w:pStyle w:val="TableParagraph"/>
              <w:spacing w:before="10"/>
              <w:ind w:left="205"/>
              <w:rPr>
                <w:sz w:val="24"/>
              </w:rPr>
            </w:pPr>
            <w:r>
              <w:rPr>
                <w:w w:val="95"/>
                <w:sz w:val="24"/>
              </w:rPr>
              <w:t>9.1</w:t>
            </w:r>
          </w:p>
        </w:tc>
        <w:tc>
          <w:tcPr>
            <w:tcW w:w="6285" w:type="dxa"/>
          </w:tcPr>
          <w:p>
            <w:pPr>
              <w:pStyle w:val="TableParagraph"/>
              <w:tabs>
                <w:tab w:pos="2137" w:val="left" w:leader="none"/>
                <w:tab w:pos="3016" w:val="left" w:leader="none"/>
                <w:tab w:pos="4758" w:val="left" w:leader="none"/>
                <w:tab w:pos="5152" w:val="left" w:leader="none"/>
              </w:tabs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Характеристика</w:t>
              <w:tab/>
              <w:t>новой</w:t>
              <w:tab/>
              <w:t>квалификации</w:t>
              <w:tab/>
              <w:t>и</w:t>
              <w:tab/>
              <w:t>связанных</w:t>
            </w:r>
          </w:p>
          <w:p>
            <w:pPr>
              <w:pStyle w:val="TableParagraph"/>
              <w:spacing w:line="278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2009" w:type="dxa"/>
          </w:tcPr>
          <w:p>
            <w:pPr>
              <w:pStyle w:val="TableParagraph"/>
              <w:tabs>
                <w:tab w:pos="368" w:val="left" w:leader="none"/>
                <w:tab w:pos="992" w:val="left" w:leader="none"/>
              </w:tabs>
              <w:spacing w:line="265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с</w:t>
              <w:tab/>
              <w:t>ней</w:t>
              <w:tab/>
              <w:t>видов</w:t>
            </w:r>
          </w:p>
          <w:p>
            <w:pPr>
              <w:pStyle w:val="TableParagraph"/>
              <w:spacing w:line="275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уровней</w:t>
            </w:r>
          </w:p>
        </w:tc>
      </w:tr>
      <w:tr>
        <w:trPr>
          <w:trHeight w:val="286" w:hRule="atLeast"/>
        </w:trPr>
        <w:tc>
          <w:tcPr>
            <w:tcW w:w="1249" w:type="dxa"/>
          </w:tcPr>
          <w:p>
            <w:pPr>
              <w:pStyle w:val="TableParagraph"/>
              <w:spacing w:line="260" w:lineRule="exact" w:before="6"/>
              <w:ind w:left="210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6285" w:type="dxa"/>
          </w:tcPr>
          <w:p>
            <w:pPr>
              <w:pStyle w:val="TableParagraph"/>
              <w:spacing w:line="265" w:lineRule="exact" w:before="1"/>
              <w:ind w:left="223"/>
              <w:rPr>
                <w:sz w:val="24"/>
              </w:rPr>
            </w:pPr>
            <w:r>
              <w:rPr>
                <w:sz w:val="24"/>
              </w:rPr>
              <w:t>Квалификационные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5" w:hRule="atLeast"/>
        </w:trPr>
        <w:tc>
          <w:tcPr>
            <w:tcW w:w="1249" w:type="dxa"/>
          </w:tcPr>
          <w:p>
            <w:pPr>
              <w:pStyle w:val="TableParagraph"/>
              <w:spacing w:before="8"/>
              <w:ind w:left="210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ind w:left="223" w:right="201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врача-офтальмолога,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подлежащих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2" w:lineRule="exact"/>
              <w:ind w:left="228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«Офтальмология»</w:t>
            </w:r>
          </w:p>
        </w:tc>
      </w:tr>
      <w:tr>
        <w:trPr>
          <w:trHeight w:val="1104" w:hRule="atLeast"/>
        </w:trPr>
        <w:tc>
          <w:tcPr>
            <w:tcW w:w="1249" w:type="dxa"/>
          </w:tcPr>
          <w:p>
            <w:pPr>
              <w:pStyle w:val="TableParagraph"/>
              <w:spacing w:before="11"/>
              <w:ind w:left="210"/>
              <w:rPr>
                <w:sz w:val="24"/>
              </w:rPr>
            </w:pPr>
            <w:r>
              <w:rPr>
                <w:sz w:val="24"/>
              </w:rPr>
              <w:t>9.4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spacing w:line="237" w:lineRule="auto"/>
              <w:ind w:left="228" w:right="201" w:hanging="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формирующихся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по</w:t>
            </w:r>
          </w:p>
          <w:p>
            <w:pPr>
              <w:pStyle w:val="TableParagraph"/>
              <w:spacing w:line="262" w:lineRule="exact" w:before="2"/>
              <w:ind w:left="228"/>
              <w:jc w:val="both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«Офтальмология»</w:t>
            </w:r>
          </w:p>
        </w:tc>
      </w:tr>
      <w:tr>
        <w:trPr>
          <w:trHeight w:val="571" w:hRule="atLeast"/>
        </w:trPr>
        <w:tc>
          <w:tcPr>
            <w:tcW w:w="1249" w:type="dxa"/>
          </w:tcPr>
          <w:p>
            <w:pPr>
              <w:pStyle w:val="TableParagraph"/>
              <w:spacing w:before="20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spacing w:line="272" w:lineRule="exact"/>
              <w:ind w:left="228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sz w:val="24"/>
              </w:rPr>
              <w:t>дополнительной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повышения</w:t>
            </w:r>
          </w:p>
          <w:p>
            <w:pPr>
              <w:pStyle w:val="TableParagraph"/>
              <w:spacing w:before="3"/>
              <w:ind w:left="22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врачей по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«Офтальмология»</w:t>
            </w:r>
          </w:p>
        </w:tc>
      </w:tr>
      <w:tr>
        <w:trPr>
          <w:trHeight w:val="304" w:hRule="atLeast"/>
        </w:trPr>
        <w:tc>
          <w:tcPr>
            <w:tcW w:w="1249" w:type="dxa"/>
          </w:tcPr>
          <w:p>
            <w:pPr>
              <w:pStyle w:val="TableParagraph"/>
              <w:spacing w:line="264" w:lineRule="exact" w:before="20"/>
              <w:ind w:left="2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</w:t>
            </w:r>
          </w:p>
        </w:tc>
        <w:tc>
          <w:tcPr>
            <w:tcW w:w="6285" w:type="dxa"/>
          </w:tcPr>
          <w:p>
            <w:pPr>
              <w:pStyle w:val="TableParagraph"/>
              <w:spacing w:line="274" w:lineRule="exact" w:before="10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7" w:hRule="atLeast"/>
        </w:trPr>
        <w:tc>
          <w:tcPr>
            <w:tcW w:w="1249" w:type="dxa"/>
          </w:tcPr>
          <w:p>
            <w:pPr>
              <w:pStyle w:val="TableParagraph"/>
              <w:spacing w:line="260" w:lineRule="exact" w:before="8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6285" w:type="dxa"/>
          </w:tcPr>
          <w:p>
            <w:pPr>
              <w:pStyle w:val="TableParagraph"/>
              <w:spacing w:line="26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аттестации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249" w:type="dxa"/>
          </w:tcPr>
          <w:p>
            <w:pPr>
              <w:pStyle w:val="TableParagraph"/>
              <w:spacing w:line="259" w:lineRule="exact" w:before="4"/>
              <w:ind w:left="229"/>
              <w:rPr>
                <w:sz w:val="24"/>
              </w:rPr>
            </w:pPr>
            <w:r>
              <w:rPr>
                <w:w w:val="95"/>
                <w:sz w:val="24"/>
              </w:rPr>
              <w:t>12.1</w:t>
            </w:r>
          </w:p>
        </w:tc>
        <w:tc>
          <w:tcPr>
            <w:tcW w:w="6285" w:type="dxa"/>
          </w:tcPr>
          <w:p>
            <w:pPr>
              <w:pStyle w:val="TableParagraph"/>
              <w:spacing w:line="263" w:lineRule="exact"/>
              <w:ind w:left="23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8" w:hRule="atLeast"/>
        </w:trPr>
        <w:tc>
          <w:tcPr>
            <w:tcW w:w="1249" w:type="dxa"/>
          </w:tcPr>
          <w:p>
            <w:pPr>
              <w:pStyle w:val="TableParagraph"/>
              <w:spacing w:line="264" w:lineRule="exact" w:before="3"/>
              <w:ind w:left="234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6285" w:type="dxa"/>
          </w:tcPr>
          <w:p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итоговой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249" w:type="dxa"/>
          </w:tcPr>
          <w:p>
            <w:pPr>
              <w:pStyle w:val="TableParagraph"/>
              <w:spacing w:line="260" w:lineRule="exact" w:before="12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6285" w:type="dxa"/>
          </w:tcPr>
          <w:p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249" w:type="dxa"/>
          </w:tcPr>
          <w:p>
            <w:pPr>
              <w:pStyle w:val="TableParagraph"/>
              <w:spacing w:line="258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b/>
                <w:w w:val="105"/>
                <w:sz w:val="24"/>
              </w:rPr>
              <w:t>Организационно-педагогические</w:t>
            </w:r>
            <w:r>
              <w:rPr>
                <w:b/>
                <w:spacing w:val="41"/>
                <w:w w:val="105"/>
                <w:sz w:val="24"/>
              </w:rPr>
              <w:t> </w:t>
            </w:r>
            <w:r>
              <w:rPr>
                <w:b/>
                <w:w w:val="105"/>
                <w:sz w:val="24"/>
              </w:rPr>
              <w:t>условия</w:t>
            </w:r>
            <w:r>
              <w:rPr>
                <w:b/>
                <w:spacing w:val="54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реализации </w:t>
            </w:r>
            <w:r>
              <w:rPr>
                <w:spacing w:val="2"/>
                <w:w w:val="105"/>
                <w:sz w:val="24"/>
              </w:rPr>
              <w:t> </w:t>
            </w:r>
            <w:r>
              <w:rPr>
                <w:w w:val="105"/>
                <w:sz w:val="24"/>
              </w:rPr>
              <w:t>программы</w:t>
            </w:r>
          </w:p>
        </w:tc>
      </w:tr>
      <w:tr>
        <w:trPr>
          <w:trHeight w:val="575" w:hRule="atLeast"/>
        </w:trPr>
        <w:tc>
          <w:tcPr>
            <w:tcW w:w="1249" w:type="dxa"/>
          </w:tcPr>
          <w:p>
            <w:pPr>
              <w:pStyle w:val="TableParagraph"/>
              <w:spacing w:before="27"/>
              <w:ind w:left="234"/>
              <w:rPr>
                <w:sz w:val="24"/>
              </w:rPr>
            </w:pPr>
            <w:r>
              <w:rPr>
                <w:w w:val="95"/>
                <w:sz w:val="24"/>
              </w:rPr>
              <w:t>14.1</w:t>
            </w:r>
          </w:p>
        </w:tc>
        <w:tc>
          <w:tcPr>
            <w:tcW w:w="6285" w:type="dxa"/>
          </w:tcPr>
          <w:p>
            <w:pPr>
              <w:pStyle w:val="TableParagraph"/>
              <w:spacing w:line="28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Законодательные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нормативно-правовые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профилем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</w:p>
        </w:tc>
        <w:tc>
          <w:tcPr>
            <w:tcW w:w="2009" w:type="dxa"/>
          </w:tcPr>
          <w:p>
            <w:pPr>
              <w:pStyle w:val="TableParagraph"/>
              <w:spacing w:line="269" w:lineRule="exact"/>
              <w:ind w:left="19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с</w:t>
            </w:r>
          </w:p>
        </w:tc>
      </w:tr>
      <w:tr>
        <w:trPr>
          <w:trHeight w:val="288" w:hRule="atLeast"/>
        </w:trPr>
        <w:tc>
          <w:tcPr>
            <w:tcW w:w="1249" w:type="dxa"/>
          </w:tcPr>
          <w:p>
            <w:pPr>
              <w:pStyle w:val="TableParagraph"/>
              <w:spacing w:line="265" w:lineRule="exact" w:before="3"/>
              <w:ind w:left="239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  <w:tc>
          <w:tcPr>
            <w:tcW w:w="6285" w:type="dxa"/>
          </w:tcPr>
          <w:p>
            <w:pPr>
              <w:pStyle w:val="TableParagraph"/>
              <w:spacing w:line="269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Учебно-методическое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"/>
                <w:sz w:val="24"/>
              </w:rPr>
              <w:t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249" w:type="dxa"/>
          </w:tcPr>
          <w:p>
            <w:pPr>
              <w:pStyle w:val="TableParagraph"/>
              <w:spacing w:line="254" w:lineRule="exact" w:before="8"/>
              <w:ind w:left="239"/>
              <w:rPr>
                <w:sz w:val="24"/>
              </w:rPr>
            </w:pPr>
            <w:r>
              <w:rPr>
                <w:sz w:val="24"/>
              </w:rPr>
              <w:t>14.2.1</w:t>
            </w:r>
          </w:p>
        </w:tc>
        <w:tc>
          <w:tcPr>
            <w:tcW w:w="6285" w:type="dxa"/>
          </w:tcPr>
          <w:p>
            <w:pPr>
              <w:pStyle w:val="TableParagraph"/>
              <w:spacing w:line="262" w:lineRule="exact"/>
              <w:ind w:left="233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пособия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4" w:hRule="atLeast"/>
        </w:trPr>
        <w:tc>
          <w:tcPr>
            <w:tcW w:w="1249" w:type="dxa"/>
          </w:tcPr>
          <w:p>
            <w:pPr>
              <w:pStyle w:val="TableParagraph"/>
              <w:spacing w:before="3"/>
              <w:ind w:left="239"/>
              <w:rPr>
                <w:sz w:val="24"/>
              </w:rPr>
            </w:pPr>
            <w:r>
              <w:rPr>
                <w:sz w:val="24"/>
              </w:rPr>
              <w:t>14.2.2</w:t>
            </w:r>
          </w:p>
        </w:tc>
        <w:tc>
          <w:tcPr>
            <w:tcW w:w="8294" w:type="dxa"/>
            <w:gridSpan w:val="2"/>
          </w:tcPr>
          <w:p>
            <w:pPr>
              <w:pStyle w:val="TableParagraph"/>
              <w:tabs>
                <w:tab w:pos="1595" w:val="left" w:leader="none"/>
                <w:tab w:pos="2857" w:val="left" w:leader="none"/>
                <w:tab w:pos="5483" w:val="left" w:leader="none"/>
                <w:tab w:pos="7115" w:val="left" w:leader="none"/>
              </w:tabs>
              <w:spacing w:line="266" w:lineRule="exact"/>
              <w:ind w:left="233"/>
              <w:rPr>
                <w:sz w:val="24"/>
              </w:rPr>
            </w:pPr>
            <w:r>
              <w:rPr>
                <w:sz w:val="24"/>
              </w:rPr>
              <w:t>Перечень</w:t>
              <w:tab/>
              <w:t>учебных</w:t>
              <w:tab/>
              <w:t>учебно-методических</w:t>
              <w:tab/>
              <w:t>материалов,</w:t>
              <w:tab/>
              <w:t>изданных</w:t>
            </w:r>
          </w:p>
          <w:p>
            <w:pPr>
              <w:pStyle w:val="TableParagraph"/>
              <w:spacing w:line="267" w:lineRule="exact" w:before="2"/>
              <w:ind w:left="233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кафедры</w:t>
            </w:r>
          </w:p>
        </w:tc>
      </w:tr>
      <w:tr>
        <w:trPr>
          <w:trHeight w:val="362" w:hRule="atLeast"/>
        </w:trPr>
        <w:tc>
          <w:tcPr>
            <w:tcW w:w="1249" w:type="dxa"/>
          </w:tcPr>
          <w:p>
            <w:pPr>
              <w:pStyle w:val="TableParagraph"/>
              <w:spacing w:before="6"/>
              <w:ind w:left="234"/>
              <w:rPr>
                <w:sz w:val="24"/>
              </w:rPr>
            </w:pPr>
            <w:r>
              <w:rPr>
                <w:w w:val="95"/>
                <w:sz w:val="24"/>
              </w:rPr>
              <w:t>14.3</w:t>
            </w:r>
          </w:p>
        </w:tc>
        <w:tc>
          <w:tcPr>
            <w:tcW w:w="6285" w:type="dxa"/>
          </w:tcPr>
          <w:p>
            <w:pPr>
              <w:pStyle w:val="TableParagraph"/>
              <w:spacing w:before="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Программное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и Интернет-ресурсы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7" w:hRule="atLeast"/>
        </w:trPr>
        <w:tc>
          <w:tcPr>
            <w:tcW w:w="1249" w:type="dxa"/>
          </w:tcPr>
          <w:p>
            <w:pPr>
              <w:pStyle w:val="TableParagraph"/>
              <w:spacing w:before="75"/>
              <w:ind w:left="234"/>
              <w:rPr>
                <w:sz w:val="24"/>
              </w:rPr>
            </w:pPr>
            <w:r>
              <w:rPr>
                <w:sz w:val="24"/>
              </w:rPr>
              <w:t>14.3.1</w:t>
            </w:r>
          </w:p>
        </w:tc>
        <w:tc>
          <w:tcPr>
            <w:tcW w:w="6285" w:type="dxa"/>
          </w:tcPr>
          <w:p>
            <w:pPr>
              <w:pStyle w:val="TableParagraph"/>
              <w:spacing w:before="70"/>
              <w:ind w:left="233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1249" w:type="dxa"/>
          </w:tcPr>
          <w:p>
            <w:pPr>
              <w:pStyle w:val="TableParagraph"/>
              <w:spacing w:line="265" w:lineRule="exact" w:before="75"/>
              <w:ind w:left="229"/>
              <w:rPr>
                <w:sz w:val="24"/>
              </w:rPr>
            </w:pPr>
            <w:r>
              <w:rPr>
                <w:sz w:val="24"/>
              </w:rPr>
              <w:t>14.3.2</w:t>
            </w:r>
          </w:p>
        </w:tc>
        <w:tc>
          <w:tcPr>
            <w:tcW w:w="6285" w:type="dxa"/>
          </w:tcPr>
          <w:p>
            <w:pPr>
              <w:pStyle w:val="TableParagraph"/>
              <w:spacing w:line="265" w:lineRule="exact" w:before="75"/>
              <w:ind w:left="228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средства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" w:hRule="atLeast"/>
        </w:trPr>
        <w:tc>
          <w:tcPr>
            <w:tcW w:w="1249" w:type="dxa"/>
          </w:tcPr>
          <w:p>
            <w:pPr>
              <w:pStyle w:val="TableParagraph"/>
              <w:spacing w:line="274" w:lineRule="exact"/>
              <w:ind w:left="229"/>
              <w:rPr>
                <w:sz w:val="24"/>
              </w:rPr>
            </w:pPr>
            <w:r>
              <w:rPr>
                <w:sz w:val="24"/>
              </w:rPr>
              <w:t>14.3.3</w:t>
            </w:r>
          </w:p>
        </w:tc>
        <w:tc>
          <w:tcPr>
            <w:tcW w:w="6285" w:type="dxa"/>
          </w:tcPr>
          <w:p>
            <w:pPr>
              <w:pStyle w:val="TableParagraph"/>
              <w:spacing w:line="274" w:lineRule="exact"/>
              <w:ind w:left="223"/>
              <w:rPr>
                <w:sz w:val="24"/>
              </w:rPr>
            </w:pPr>
            <w:r>
              <w:rPr>
                <w:sz w:val="24"/>
              </w:rPr>
              <w:t>Интернет-ресурсы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2" w:hRule="atLeast"/>
        </w:trPr>
        <w:tc>
          <w:tcPr>
            <w:tcW w:w="1249" w:type="dxa"/>
          </w:tcPr>
          <w:p>
            <w:pPr>
              <w:pStyle w:val="TableParagraph"/>
              <w:spacing w:line="270" w:lineRule="exact" w:before="72"/>
              <w:ind w:left="219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6285" w:type="dxa"/>
          </w:tcPr>
          <w:p>
            <w:pPr>
              <w:pStyle w:val="TableParagraph"/>
              <w:spacing w:line="256" w:lineRule="exact" w:before="86"/>
              <w:ind w:left="213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00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50" w:h="16870"/>
          <w:pgMar w:top="1060" w:bottom="280" w:left="1580" w:right="60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2"/>
        <w:gridCol w:w="6338"/>
        <w:gridCol w:w="1992"/>
      </w:tblGrid>
      <w:tr>
        <w:trPr>
          <w:trHeight w:val="549" w:hRule="atLeast"/>
        </w:trPr>
        <w:tc>
          <w:tcPr>
            <w:tcW w:w="1202" w:type="dxa"/>
          </w:tcPr>
          <w:p>
            <w:pPr>
              <w:pStyle w:val="TableParagraph"/>
              <w:spacing w:line="262" w:lineRule="exact"/>
              <w:ind w:left="218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6338" w:type="dxa"/>
          </w:tcPr>
          <w:p>
            <w:pPr>
              <w:pStyle w:val="TableParagraph"/>
              <w:spacing w:line="267" w:lineRule="exact" w:before="5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Материально-технические</w:t>
            </w:r>
            <w:r>
              <w:rPr>
                <w:b/>
                <w:spacing w:val="97"/>
                <w:sz w:val="24"/>
              </w:rPr>
              <w:t> </w:t>
            </w:r>
            <w:r>
              <w:rPr>
                <w:b/>
                <w:sz w:val="24"/>
              </w:rPr>
              <w:t>базы,</w:t>
            </w:r>
            <w:r>
              <w:rPr>
                <w:b/>
                <w:spacing w:val="86"/>
                <w:sz w:val="24"/>
              </w:rPr>
              <w:t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90"/>
                <w:sz w:val="24"/>
              </w:rPr>
              <w:t> </w:t>
            </w:r>
            <w:r>
              <w:rPr>
                <w:b/>
                <w:sz w:val="24"/>
              </w:rPr>
              <w:t>ор</w:t>
            </w:r>
          </w:p>
          <w:p>
            <w:pPr>
              <w:pStyle w:val="TableParagraph"/>
              <w:spacing w:line="257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видов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дисциплинарной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992" w:type="dxa"/>
          </w:tcPr>
          <w:p>
            <w:pPr>
              <w:pStyle w:val="TableParagraph"/>
              <w:spacing w:before="15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ганизацию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всех</w:t>
            </w:r>
          </w:p>
        </w:tc>
      </w:tr>
      <w:tr>
        <w:trPr>
          <w:trHeight w:val="286" w:hRule="atLeast"/>
        </w:trPr>
        <w:tc>
          <w:tcPr>
            <w:tcW w:w="1202" w:type="dxa"/>
          </w:tcPr>
          <w:p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14.5.1</w:t>
            </w:r>
          </w:p>
        </w:tc>
        <w:tc>
          <w:tcPr>
            <w:tcW w:w="6338" w:type="dxa"/>
          </w:tcPr>
          <w:p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z w:val="24"/>
              </w:rPr>
              <w:t>Перечень тематических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учебных комнат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лабораторий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1202" w:type="dxa"/>
          </w:tcPr>
          <w:p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14.5.2</w:t>
            </w:r>
          </w:p>
        </w:tc>
        <w:tc>
          <w:tcPr>
            <w:tcW w:w="6338" w:type="dxa"/>
          </w:tcPr>
          <w:p>
            <w:pPr>
              <w:pStyle w:val="TableParagraph"/>
              <w:spacing w:line="265" w:lineRule="exact" w:before="9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4" w:hRule="atLeast"/>
        </w:trPr>
        <w:tc>
          <w:tcPr>
            <w:tcW w:w="1202" w:type="dxa"/>
          </w:tcPr>
          <w:p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14.5.2.1</w:t>
            </w:r>
          </w:p>
        </w:tc>
        <w:tc>
          <w:tcPr>
            <w:tcW w:w="6338" w:type="dxa"/>
          </w:tcPr>
          <w:p>
            <w:pPr>
              <w:pStyle w:val="TableParagraph"/>
              <w:spacing w:line="274" w:lineRule="exact"/>
              <w:ind w:left="256"/>
              <w:rPr>
                <w:sz w:val="24"/>
              </w:rPr>
            </w:pPr>
            <w:r>
              <w:rPr>
                <w:sz w:val="24"/>
              </w:rPr>
              <w:t>Учебные кабинеты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202" w:type="dxa"/>
          </w:tcPr>
          <w:p>
            <w:pPr>
              <w:pStyle w:val="TableParagraph"/>
              <w:spacing w:line="270" w:lineRule="exact" w:before="6"/>
              <w:ind w:left="213"/>
              <w:rPr>
                <w:sz w:val="24"/>
              </w:rPr>
            </w:pPr>
            <w:r>
              <w:rPr>
                <w:sz w:val="24"/>
              </w:rPr>
              <w:t>14.5.2.2</w:t>
            </w:r>
          </w:p>
        </w:tc>
        <w:tc>
          <w:tcPr>
            <w:tcW w:w="6338" w:type="dxa"/>
          </w:tcPr>
          <w:p>
            <w:pPr>
              <w:pStyle w:val="TableParagraph"/>
              <w:spacing w:line="270" w:lineRule="exact" w:before="6"/>
              <w:ind w:left="256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atLeast"/>
        </w:trPr>
        <w:tc>
          <w:tcPr>
            <w:tcW w:w="1202" w:type="dxa"/>
          </w:tcPr>
          <w:p>
            <w:pPr>
              <w:pStyle w:val="TableParagraph"/>
              <w:spacing w:line="263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338" w:type="dxa"/>
          </w:tcPr>
          <w:p>
            <w:pPr>
              <w:pStyle w:val="TableParagraph"/>
              <w:spacing w:line="26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</w:rPr>
              <w:t>форме стажировки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202" w:type="dxa"/>
          </w:tcPr>
          <w:p>
            <w:pPr>
              <w:pStyle w:val="TableParagraph"/>
              <w:spacing w:line="259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6338" w:type="dxa"/>
          </w:tcPr>
          <w:p>
            <w:pPr>
              <w:pStyle w:val="TableParagraph"/>
              <w:spacing w:line="259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202" w:type="dxa"/>
          </w:tcPr>
          <w:p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w w:val="95"/>
                <w:sz w:val="24"/>
              </w:rPr>
              <w:t>16.1</w:t>
            </w:r>
          </w:p>
        </w:tc>
        <w:tc>
          <w:tcPr>
            <w:tcW w:w="6338" w:type="dxa"/>
          </w:tcPr>
          <w:p>
            <w:pPr>
              <w:pStyle w:val="TableParagraph"/>
              <w:spacing w:line="263" w:lineRule="exact"/>
              <w:ind w:left="25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процесса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202" w:type="dxa"/>
          </w:tcPr>
          <w:p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6338" w:type="dxa"/>
          </w:tcPr>
          <w:p>
            <w:pPr>
              <w:pStyle w:val="TableParagraph"/>
              <w:spacing w:line="257" w:lineRule="exact"/>
              <w:ind w:left="25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99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507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2"/>
        </w:numPr>
        <w:tabs>
          <w:tab w:pos="3628" w:val="left" w:leader="none"/>
        </w:tabs>
        <w:spacing w:line="240" w:lineRule="auto" w:before="225" w:after="0"/>
        <w:ind w:left="3628" w:right="0" w:hanging="334"/>
        <w:jc w:val="left"/>
      </w:pPr>
      <w:r>
        <w:rPr/>
        <w:t>ЛИСТ</w:t>
      </w:r>
      <w:r>
        <w:rPr>
          <w:spacing w:val="3"/>
        </w:rPr>
        <w:t> </w:t>
      </w:r>
      <w:r>
        <w:rPr/>
        <w:t>СОГЛАСОВАНИЯ</w:t>
      </w:r>
    </w:p>
    <w:p>
      <w:pPr>
        <w:spacing w:after="0" w:line="240" w:lineRule="auto"/>
        <w:jc w:val="left"/>
        <w:sectPr>
          <w:pgSz w:w="11910" w:h="16840"/>
          <w:pgMar w:top="1120" w:bottom="280" w:left="1540" w:right="620"/>
        </w:sectPr>
      </w:pPr>
    </w:p>
    <w:p>
      <w:pPr>
        <w:spacing w:before="71"/>
        <w:ind w:left="143" w:right="82" w:firstLine="0"/>
        <w:jc w:val="center"/>
        <w:rPr>
          <w:sz w:val="22"/>
        </w:rPr>
      </w:pPr>
      <w:r>
        <w:rPr>
          <w:spacing w:val="-1"/>
          <w:w w:val="110"/>
          <w:sz w:val="22"/>
        </w:rPr>
        <w:t>дополнительная</w:t>
      </w:r>
      <w:r>
        <w:rPr>
          <w:spacing w:val="-7"/>
          <w:w w:val="110"/>
          <w:sz w:val="22"/>
        </w:rPr>
        <w:t> </w:t>
      </w:r>
      <w:r>
        <w:rPr>
          <w:spacing w:val="-1"/>
          <w:w w:val="110"/>
          <w:sz w:val="22"/>
        </w:rPr>
        <w:t>профессиональная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образовательная</w:t>
      </w:r>
      <w:r>
        <w:rPr>
          <w:spacing w:val="-13"/>
          <w:w w:val="110"/>
          <w:sz w:val="22"/>
        </w:rPr>
        <w:t> </w:t>
      </w:r>
      <w:r>
        <w:rPr>
          <w:w w:val="110"/>
          <w:sz w:val="22"/>
        </w:rPr>
        <w:t>программа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повышения</w:t>
      </w:r>
      <w:r>
        <w:rPr>
          <w:spacing w:val="-8"/>
          <w:w w:val="110"/>
          <w:sz w:val="22"/>
        </w:rPr>
        <w:t> </w:t>
      </w:r>
      <w:r>
        <w:rPr>
          <w:w w:val="110"/>
          <w:sz w:val="22"/>
        </w:rPr>
        <w:t>квалификации</w:t>
      </w:r>
    </w:p>
    <w:p>
      <w:pPr>
        <w:spacing w:line="568" w:lineRule="auto" w:before="35"/>
        <w:ind w:left="2427" w:right="2361" w:firstLine="0"/>
        <w:jc w:val="center"/>
        <w:rPr>
          <w:sz w:val="22"/>
        </w:rPr>
      </w:pPr>
      <w:r>
        <w:rPr>
          <w:w w:val="115"/>
          <w:sz w:val="22"/>
        </w:rPr>
        <w:t>врачей по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специальности</w:t>
      </w:r>
      <w:r>
        <w:rPr>
          <w:spacing w:val="1"/>
          <w:w w:val="115"/>
          <w:sz w:val="22"/>
        </w:rPr>
        <w:t> </w:t>
      </w:r>
      <w:r>
        <w:rPr>
          <w:w w:val="115"/>
          <w:sz w:val="22"/>
        </w:rPr>
        <w:t>«Офтальмология»</w:t>
      </w:r>
      <w:r>
        <w:rPr>
          <w:spacing w:val="-61"/>
          <w:w w:val="115"/>
          <w:sz w:val="22"/>
        </w:rPr>
        <w:t> </w:t>
      </w:r>
      <w:r>
        <w:rPr>
          <w:w w:val="115"/>
          <w:sz w:val="22"/>
        </w:rPr>
        <w:t>(срок</w:t>
      </w:r>
      <w:r>
        <w:rPr>
          <w:spacing w:val="6"/>
          <w:w w:val="115"/>
          <w:sz w:val="22"/>
        </w:rPr>
        <w:t> </w:t>
      </w:r>
      <w:r>
        <w:rPr>
          <w:w w:val="115"/>
          <w:sz w:val="22"/>
        </w:rPr>
        <w:t>освоения</w:t>
      </w:r>
      <w:r>
        <w:rPr>
          <w:spacing w:val="43"/>
          <w:w w:val="115"/>
          <w:sz w:val="22"/>
        </w:rPr>
        <w:t> </w:t>
      </w:r>
      <w:r>
        <w:rPr>
          <w:w w:val="115"/>
          <w:sz w:val="22"/>
        </w:rPr>
        <w:t>144</w:t>
      </w:r>
      <w:r>
        <w:rPr>
          <w:spacing w:val="23"/>
          <w:w w:val="115"/>
          <w:sz w:val="22"/>
        </w:rPr>
        <w:t> </w:t>
      </w:r>
      <w:r>
        <w:rPr>
          <w:w w:val="115"/>
          <w:sz w:val="22"/>
        </w:rPr>
        <w:t>академических</w:t>
      </w:r>
      <w:r>
        <w:rPr>
          <w:spacing w:val="2"/>
          <w:w w:val="115"/>
          <w:sz w:val="22"/>
        </w:rPr>
        <w:t> </w:t>
      </w:r>
      <w:r>
        <w:rPr>
          <w:w w:val="115"/>
          <w:sz w:val="22"/>
        </w:rPr>
        <w:t>часов)</w:t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ind w:left="153"/>
        <w:jc w:val="left"/>
      </w:pPr>
      <w:r>
        <w:rPr/>
        <w:t>СОГЛАСОВАНО:</w:t>
      </w: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pgSz w:w="12020" w:h="16910"/>
          <w:pgMar w:top="1100" w:bottom="280" w:left="1700" w:right="740"/>
        </w:sectPr>
      </w:pPr>
    </w:p>
    <w:p>
      <w:pPr>
        <w:pStyle w:val="Heading3"/>
        <w:spacing w:line="274" w:lineRule="exact" w:before="90"/>
        <w:ind w:left="148"/>
      </w:pPr>
      <w:r>
        <w:rPr/>
        <w:t>Проректор</w:t>
      </w:r>
      <w:r>
        <w:rPr>
          <w:spacing w:val="55"/>
        </w:rPr>
        <w:t> </w:t>
      </w:r>
      <w:r>
        <w:rPr/>
        <w:t>по лечебной</w:t>
      </w:r>
    </w:p>
    <w:p>
      <w:pPr>
        <w:spacing w:line="274" w:lineRule="exact" w:before="0"/>
        <w:ind w:left="153" w:right="0" w:firstLine="0"/>
        <w:jc w:val="left"/>
        <w:rPr>
          <w:b/>
          <w:sz w:val="24"/>
        </w:rPr>
      </w:pPr>
      <w:r>
        <w:rPr>
          <w:b/>
          <w:sz w:val="24"/>
        </w:rPr>
        <w:t>работе:</w:t>
      </w:r>
    </w:p>
    <w:p>
      <w:pPr>
        <w:pStyle w:val="BodyText"/>
        <w:spacing w:before="5"/>
        <w:rPr>
          <w:b/>
        </w:rPr>
      </w:pPr>
    </w:p>
    <w:p>
      <w:pPr>
        <w:pStyle w:val="Heading3"/>
        <w:tabs>
          <w:tab w:pos="2321" w:val="left" w:leader="none"/>
        </w:tabs>
        <w:spacing w:line="235" w:lineRule="auto"/>
        <w:ind w:left="143" w:right="38"/>
      </w:pPr>
      <w:r>
        <w:rPr/>
        <w:t>Директор</w:t>
        <w:tab/>
      </w:r>
      <w:r>
        <w:rPr>
          <w:spacing w:val="-2"/>
        </w:rPr>
        <w:t>института</w:t>
      </w:r>
      <w:r>
        <w:rPr>
          <w:spacing w:val="-57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образования</w:t>
      </w:r>
    </w:p>
    <w:p>
      <w:pPr>
        <w:pStyle w:val="BodyText"/>
        <w:spacing w:before="1"/>
        <w:rPr>
          <w:b/>
        </w:rPr>
      </w:pPr>
    </w:p>
    <w:p>
      <w:pPr>
        <w:spacing w:line="240" w:lineRule="auto" w:before="0"/>
        <w:ind w:left="143" w:right="1179" w:hanging="5"/>
        <w:jc w:val="left"/>
        <w:rPr>
          <w:b/>
          <w:sz w:val="24"/>
        </w:rPr>
      </w:pPr>
      <w:r>
        <w:rPr>
          <w:b/>
          <w:sz w:val="24"/>
        </w:rPr>
        <w:t>Декан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института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профессионального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Heading3"/>
        <w:ind w:left="148"/>
      </w:pPr>
      <w:r>
        <w:rPr/>
        <w:t>Заведующий</w:t>
      </w:r>
      <w:r>
        <w:rPr>
          <w:spacing w:val="-8"/>
        </w:rPr>
        <w:t> </w:t>
      </w:r>
      <w:r>
        <w:rPr/>
        <w:t>кафедрой: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9"/>
        </w:rPr>
      </w:pPr>
    </w:p>
    <w:p>
      <w:pPr>
        <w:spacing w:before="0"/>
        <w:ind w:left="142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tabs>
          <w:tab w:pos="2086" w:val="left" w:leader="none"/>
        </w:tabs>
        <w:spacing w:before="190"/>
        <w:ind w:left="137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  <w:tab/>
        <w:t>(подпись)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205"/>
        <w:ind w:left="137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tabs>
          <w:tab w:pos="2090" w:val="left" w:leader="none"/>
          <w:tab w:pos="4375" w:val="left" w:leader="none"/>
        </w:tabs>
        <w:spacing w:before="225"/>
        <w:ind w:left="137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  <w:tab/>
        <w:t>(подпись)</w:t>
        <w:tab/>
        <w:t>(ФИО)</w:t>
      </w:r>
    </w:p>
    <w:p>
      <w:pPr>
        <w:spacing w:after="0"/>
        <w:jc w:val="left"/>
        <w:rPr>
          <w:sz w:val="24"/>
        </w:rPr>
        <w:sectPr>
          <w:type w:val="continuous"/>
          <w:pgSz w:w="12020" w:h="16910"/>
          <w:pgMar w:top="1040" w:bottom="280" w:left="1700" w:right="740"/>
          <w:cols w:num="2" w:equalWidth="0">
            <w:col w:w="3468" w:space="627"/>
            <w:col w:w="5485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.02002pt;width:600.7pt;height:845.5pt;mso-position-horizontal-relative:page;mso-position-vertical-relative:page;z-index:-18808832" coordorigin="0,0" coordsize="12014,16910">
            <v:shape style="position:absolute;left:0;top:0;width:12014;height:16910" type="#_x0000_t75" stroked="false">
              <v:imagedata r:id="rId12" o:title=""/>
            </v:shape>
            <v:shape style="position:absolute;left:7493;top:3359;width:4229;height:898" type="#_x0000_t75" stroked="false">
              <v:imagedata r:id="rId13" o:title=""/>
            </v:shape>
            <v:shape style="position:absolute;left:7632;top:4416;width:1752;height:1008" type="#_x0000_t75" stroked="false">
              <v:imagedata r:id="rId14" o:title=""/>
            </v:shape>
            <v:shape style="position:absolute;left:7622;top:6077;width:1541;height:777" type="#_x0000_t75" stroked="false">
              <v:imagedata r:id="rId15" o:title=""/>
            </v:shape>
            <v:shape style="position:absolute;left:9730;top:4416;width:1809;height:2448" type="#_x0000_t75" stroked="false">
              <v:imagedata r:id="rId16" o:title=""/>
            </v:shape>
            <v:shape style="position:absolute;left:7018;top:7151;width:4344;height:1109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2772" w:val="left" w:leader="none"/>
        </w:tabs>
        <w:spacing w:line="240" w:lineRule="auto" w:before="0" w:after="0"/>
        <w:ind w:left="2772" w:right="0" w:hanging="330"/>
        <w:jc w:val="left"/>
        <w:rPr>
          <w:b/>
          <w:sz w:val="22"/>
        </w:rPr>
      </w:pPr>
      <w:r>
        <w:rPr>
          <w:b/>
          <w:sz w:val="24"/>
        </w:rPr>
        <w:t>ЛИСТ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ДОПОЛНЕНИЙ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ИЗМЕНЕНИЙ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2020" w:h="16910"/>
          <w:pgMar w:top="1040" w:bottom="280" w:left="1700" w:right="740"/>
        </w:sectPr>
      </w:pPr>
    </w:p>
    <w:p>
      <w:pPr>
        <w:tabs>
          <w:tab w:pos="854" w:val="left" w:leader="none"/>
          <w:tab w:pos="3259" w:val="left" w:leader="none"/>
          <w:tab w:pos="5933" w:val="left" w:leader="none"/>
          <w:tab w:pos="8371" w:val="left" w:leader="none"/>
        </w:tabs>
        <w:spacing w:before="68"/>
        <w:ind w:left="308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84508160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32065" cy="10740898"/>
            <wp:effectExtent l="0" t="0" r="0" b="0"/>
            <wp:wrapNone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</w:r>
    </w:p>
    <w:p>
      <w:pPr>
        <w:spacing w:before="75"/>
        <w:ind w:left="308" w:right="0" w:firstLine="0"/>
        <w:jc w:val="left"/>
        <w:rPr>
          <w:sz w:val="26"/>
        </w:rPr>
      </w:pPr>
      <w:r>
        <w:rPr>
          <w:w w:val="105"/>
          <w:sz w:val="26"/>
        </w:rPr>
        <w:t>повышения</w:t>
      </w:r>
      <w:r>
        <w:rPr>
          <w:spacing w:val="42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24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39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37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24"/>
          <w:w w:val="105"/>
          <w:sz w:val="26"/>
        </w:rPr>
        <w:t> </w:t>
      </w:r>
      <w:r>
        <w:rPr>
          <w:w w:val="105"/>
          <w:sz w:val="26"/>
        </w:rPr>
        <w:t>«Офтальмология»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4"/>
        <w:gridCol w:w="1301"/>
        <w:gridCol w:w="1198"/>
        <w:gridCol w:w="3737"/>
        <w:gridCol w:w="2524"/>
      </w:tblGrid>
      <w:tr>
        <w:trPr>
          <w:trHeight w:val="1319" w:hRule="atLeast"/>
        </w:trPr>
        <w:tc>
          <w:tcPr>
            <w:tcW w:w="654" w:type="dxa"/>
          </w:tcPr>
          <w:p>
            <w:pPr>
              <w:pStyle w:val="TableParagraph"/>
              <w:spacing w:line="296" w:lineRule="exact"/>
              <w:ind w:left="200"/>
              <w:rPr>
                <w:sz w:val="26"/>
              </w:rPr>
            </w:pPr>
            <w:r>
              <w:rPr>
                <w:w w:val="101"/>
                <w:sz w:val="26"/>
              </w:rPr>
              <w:t>№</w:t>
            </w:r>
          </w:p>
        </w:tc>
        <w:tc>
          <w:tcPr>
            <w:tcW w:w="1301" w:type="dxa"/>
          </w:tcPr>
          <w:p>
            <w:pPr>
              <w:pStyle w:val="TableParagraph"/>
              <w:spacing w:line="292" w:lineRule="exact"/>
              <w:ind w:left="203"/>
              <w:rPr>
                <w:sz w:val="26"/>
              </w:rPr>
            </w:pPr>
            <w:r>
              <w:rPr>
                <w:w w:val="105"/>
                <w:sz w:val="26"/>
              </w:rPr>
              <w:t>Дата</w:t>
            </w:r>
          </w:p>
        </w:tc>
        <w:tc>
          <w:tcPr>
            <w:tcW w:w="1198" w:type="dxa"/>
          </w:tcPr>
          <w:p>
            <w:pPr>
              <w:pStyle w:val="TableParagraph"/>
              <w:spacing w:line="296" w:lineRule="exact"/>
              <w:ind w:left="543"/>
              <w:rPr>
                <w:sz w:val="26"/>
              </w:rPr>
            </w:pPr>
            <w:r>
              <w:rPr>
                <w:w w:val="105"/>
                <w:sz w:val="26"/>
              </w:rPr>
              <w:t>Код</w:t>
            </w:r>
          </w:p>
        </w:tc>
        <w:tc>
          <w:tcPr>
            <w:tcW w:w="3737" w:type="dxa"/>
          </w:tcPr>
          <w:p>
            <w:pPr>
              <w:pStyle w:val="TableParagraph"/>
              <w:spacing w:line="292" w:lineRule="exact"/>
              <w:ind w:left="190"/>
              <w:rPr>
                <w:sz w:val="26"/>
              </w:rPr>
            </w:pPr>
            <w:r>
              <w:rPr>
                <w:w w:val="105"/>
                <w:sz w:val="26"/>
              </w:rPr>
              <w:t>Изменения</w:t>
            </w:r>
            <w:r>
              <w:rPr>
                <w:spacing w:val="20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в</w:t>
            </w:r>
            <w:r>
              <w:rPr>
                <w:spacing w:val="26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содержании</w:t>
            </w:r>
          </w:p>
        </w:tc>
        <w:tc>
          <w:tcPr>
            <w:tcW w:w="2524" w:type="dxa"/>
          </w:tcPr>
          <w:p>
            <w:pPr>
              <w:pStyle w:val="TableParagraph"/>
              <w:spacing w:line="292" w:lineRule="auto"/>
              <w:ind w:left="539" w:firstLine="5"/>
              <w:rPr>
                <w:sz w:val="26"/>
              </w:rPr>
            </w:pPr>
            <w:r>
              <w:rPr>
                <w:w w:val="105"/>
                <w:sz w:val="26"/>
              </w:rPr>
              <w:t>Подпись</w:t>
            </w:r>
            <w:r>
              <w:rPr>
                <w:spacing w:val="1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заведующего</w:t>
            </w:r>
            <w:r>
              <w:rPr>
                <w:spacing w:val="-66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кафедрой</w:t>
            </w:r>
          </w:p>
          <w:p>
            <w:pPr>
              <w:pStyle w:val="TableParagraph"/>
              <w:spacing w:line="217" w:lineRule="exact"/>
              <w:ind w:left="544"/>
              <w:rPr>
                <w:sz w:val="22"/>
              </w:rPr>
            </w:pPr>
            <w:r>
              <w:rPr>
                <w:sz w:val="22"/>
              </w:rPr>
              <w:t>(протокол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№,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0"/>
          <w:numId w:val="2"/>
        </w:numPr>
        <w:tabs>
          <w:tab w:pos="3483" w:val="left" w:leader="none"/>
        </w:tabs>
        <w:spacing w:line="240" w:lineRule="auto" w:before="91" w:after="0"/>
        <w:ind w:left="3483" w:right="0" w:hanging="329"/>
        <w:jc w:val="left"/>
      </w:pPr>
      <w:r>
        <w:rPr/>
        <w:t>СОСТАВ РАБОЧЕЙ</w:t>
      </w:r>
      <w:r>
        <w:rPr>
          <w:spacing w:val="-8"/>
        </w:rPr>
        <w:t> </w:t>
      </w:r>
      <w:r>
        <w:rPr/>
        <w:t>ГРУППЫ</w:t>
      </w:r>
    </w:p>
    <w:p>
      <w:pPr>
        <w:pStyle w:val="BodyText"/>
        <w:spacing w:line="242" w:lineRule="auto" w:before="228"/>
        <w:ind w:left="1781" w:right="1728"/>
        <w:jc w:val="center"/>
      </w:pPr>
      <w:r>
        <w:rPr/>
        <w:t>по разработке дополнительной профессиональной программы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8"/>
        </w:rPr>
        <w:t> </w:t>
      </w:r>
      <w:r>
        <w:rPr/>
        <w:t>переподготовки</w:t>
      </w:r>
      <w:r>
        <w:rPr>
          <w:spacing w:val="-8"/>
        </w:rPr>
        <w:t> </w:t>
      </w:r>
      <w:r>
        <w:rPr/>
        <w:t>врачей</w:t>
      </w:r>
      <w:r>
        <w:rPr>
          <w:spacing w:val="-1"/>
        </w:rPr>
        <w:t> </w:t>
      </w:r>
      <w:r>
        <w:rPr/>
        <w:t>по</w:t>
      </w:r>
      <w:r>
        <w:rPr>
          <w:spacing w:val="7"/>
        </w:rPr>
        <w:t> </w:t>
      </w:r>
      <w:r>
        <w:rPr/>
        <w:t>специальности</w:t>
      </w:r>
    </w:p>
    <w:p>
      <w:pPr>
        <w:pStyle w:val="BodyText"/>
        <w:spacing w:line="271" w:lineRule="exact"/>
        <w:ind w:left="1777" w:right="1728"/>
        <w:jc w:val="center"/>
      </w:pPr>
      <w:r>
        <w:rPr/>
        <w:t>«Оториноларингология»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2305"/>
        <w:gridCol w:w="1522"/>
        <w:gridCol w:w="1681"/>
        <w:gridCol w:w="1447"/>
        <w:gridCol w:w="2093"/>
      </w:tblGrid>
      <w:tr>
        <w:trPr>
          <w:trHeight w:val="821" w:hRule="atLeast"/>
        </w:trPr>
        <w:tc>
          <w:tcPr>
            <w:tcW w:w="631" w:type="dxa"/>
          </w:tcPr>
          <w:p>
            <w:pPr>
              <w:pStyle w:val="TableParagraph"/>
              <w:spacing w:line="272" w:lineRule="exact"/>
              <w:ind w:left="242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№</w:t>
            </w:r>
          </w:p>
          <w:p>
            <w:pPr>
              <w:pStyle w:val="TableParagraph"/>
              <w:spacing w:line="272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пп.</w:t>
            </w:r>
          </w:p>
        </w:tc>
        <w:tc>
          <w:tcPr>
            <w:tcW w:w="2305" w:type="dxa"/>
          </w:tcPr>
          <w:p>
            <w:pPr>
              <w:pStyle w:val="TableParagraph"/>
              <w:spacing w:line="270" w:lineRule="exact"/>
              <w:ind w:left="371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</w:p>
          <w:p>
            <w:pPr>
              <w:pStyle w:val="TableParagraph"/>
              <w:spacing w:before="3"/>
              <w:ind w:left="359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отчество</w:t>
            </w:r>
          </w:p>
        </w:tc>
        <w:tc>
          <w:tcPr>
            <w:tcW w:w="1522" w:type="dxa"/>
          </w:tcPr>
          <w:p>
            <w:pPr>
              <w:pStyle w:val="TableParagraph"/>
              <w:spacing w:line="237" w:lineRule="auto"/>
              <w:ind w:left="370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степень,</w:t>
            </w:r>
          </w:p>
          <w:p>
            <w:pPr>
              <w:pStyle w:val="TableParagraph"/>
              <w:spacing w:line="259" w:lineRule="exact"/>
              <w:ind w:left="447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1681" w:type="dxa"/>
          </w:tcPr>
          <w:p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</w:p>
          <w:p>
            <w:pPr>
              <w:pStyle w:val="TableParagraph"/>
              <w:spacing w:line="274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447" w:type="dxa"/>
          </w:tcPr>
          <w:p>
            <w:pPr>
              <w:pStyle w:val="TableParagraph"/>
              <w:spacing w:line="266" w:lineRule="exact"/>
              <w:ind w:right="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Мес</w:t>
            </w:r>
          </w:p>
        </w:tc>
        <w:tc>
          <w:tcPr>
            <w:tcW w:w="2093" w:type="dxa"/>
          </w:tcPr>
          <w:p>
            <w:pPr>
              <w:pStyle w:val="TableParagraph"/>
              <w:spacing w:line="266" w:lineRule="exact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823" w:hRule="atLeast"/>
        </w:trPr>
        <w:tc>
          <w:tcPr>
            <w:tcW w:w="631" w:type="dxa"/>
          </w:tcPr>
          <w:p>
            <w:pPr>
              <w:pStyle w:val="TableParagraph"/>
              <w:spacing w:before="3"/>
              <w:ind w:left="223"/>
              <w:rPr>
                <w:sz w:val="24"/>
              </w:rPr>
            </w:pPr>
            <w:r>
              <w:rPr>
                <w:w w:val="85"/>
                <w:sz w:val="24"/>
              </w:rPr>
              <w:t>1.</w:t>
            </w:r>
          </w:p>
        </w:tc>
        <w:tc>
          <w:tcPr>
            <w:tcW w:w="2305" w:type="dxa"/>
          </w:tcPr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А.-Г.Д.</w:t>
            </w:r>
          </w:p>
        </w:tc>
        <w:tc>
          <w:tcPr>
            <w:tcW w:w="1522" w:type="dxa"/>
          </w:tcPr>
          <w:p>
            <w:pPr>
              <w:pStyle w:val="TableParagraph"/>
              <w:spacing w:line="274" w:lineRule="exact"/>
              <w:ind w:left="245" w:right="152"/>
              <w:jc w:val="center"/>
              <w:rPr>
                <w:sz w:val="24"/>
              </w:rPr>
            </w:pPr>
            <w:r>
              <w:rPr>
                <w:sz w:val="24"/>
              </w:rPr>
              <w:t>Д.м.н.,</w:t>
            </w:r>
          </w:p>
          <w:p>
            <w:pPr>
              <w:pStyle w:val="TableParagraph"/>
              <w:spacing w:line="275" w:lineRule="exact"/>
              <w:ind w:left="246" w:right="152"/>
              <w:jc w:val="center"/>
              <w:rPr>
                <w:sz w:val="24"/>
              </w:rPr>
            </w:pPr>
            <w:r>
              <w:rPr>
                <w:sz w:val="24"/>
              </w:rPr>
              <w:t>профессор</w:t>
            </w:r>
          </w:p>
        </w:tc>
        <w:tc>
          <w:tcPr>
            <w:tcW w:w="1681" w:type="dxa"/>
          </w:tcPr>
          <w:p>
            <w:pPr>
              <w:pStyle w:val="TableParagraph"/>
              <w:spacing w:line="271" w:lineRule="exact"/>
              <w:ind w:left="164" w:right="167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>
            <w:pPr>
              <w:pStyle w:val="TableParagraph"/>
              <w:spacing w:line="272" w:lineRule="exact"/>
              <w:ind w:left="159" w:right="167"/>
              <w:jc w:val="center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3540" w:type="dxa"/>
            <w:gridSpan w:val="2"/>
          </w:tcPr>
          <w:p>
            <w:pPr>
              <w:pStyle w:val="TableParagraph"/>
              <w:spacing w:line="266" w:lineRule="exact"/>
              <w:ind w:left="155" w:right="170"/>
              <w:jc w:val="center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кафедра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глазных</w:t>
            </w:r>
          </w:p>
          <w:p>
            <w:pPr>
              <w:pStyle w:val="TableParagraph"/>
              <w:spacing w:line="274" w:lineRule="exact"/>
              <w:ind w:left="181" w:right="198" w:firstLine="10"/>
              <w:jc w:val="center"/>
              <w:rPr>
                <w:sz w:val="24"/>
              </w:rPr>
            </w:pPr>
            <w:r>
              <w:rPr>
                <w:sz w:val="24"/>
              </w:rPr>
              <w:t>болезней №1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усовершенствованием</w:t>
            </w:r>
            <w:r>
              <w:rPr>
                <w:spacing w:val="-2"/>
                <w:sz w:val="24"/>
              </w:rPr>
              <w:t> </w:t>
            </w:r>
            <w:r>
              <w:rPr>
                <w:w w:val="95"/>
                <w:sz w:val="24"/>
              </w:rPr>
              <w:t>.</w:t>
            </w:r>
            <w:r>
              <w:rPr>
                <w:spacing w:val="-6"/>
                <w:w w:val="95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  <w:tr>
        <w:trPr>
          <w:trHeight w:val="829" w:hRule="atLeast"/>
        </w:trPr>
        <w:tc>
          <w:tcPr>
            <w:tcW w:w="631" w:type="dxa"/>
          </w:tcPr>
          <w:p>
            <w:pPr>
              <w:pStyle w:val="TableParagraph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05" w:type="dxa"/>
          </w:tcPr>
          <w:p>
            <w:pPr>
              <w:pStyle w:val="TableParagraph"/>
              <w:spacing w:before="10"/>
              <w:ind w:left="115"/>
              <w:rPr>
                <w:sz w:val="24"/>
              </w:rPr>
            </w:pPr>
            <w:r>
              <w:rPr>
                <w:sz w:val="24"/>
              </w:rPr>
              <w:t>Максудова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З.Н.</w:t>
            </w:r>
          </w:p>
        </w:tc>
        <w:tc>
          <w:tcPr>
            <w:tcW w:w="1522" w:type="dxa"/>
          </w:tcPr>
          <w:p>
            <w:pPr>
              <w:pStyle w:val="TableParagraph"/>
              <w:spacing w:line="275" w:lineRule="exact" w:before="10"/>
              <w:ind w:left="475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75" w:lineRule="exact"/>
              <w:ind w:left="447"/>
              <w:rPr>
                <w:sz w:val="24"/>
              </w:rPr>
            </w:pPr>
            <w:r>
              <w:rPr>
                <w:w w:val="95"/>
                <w:sz w:val="24"/>
              </w:rPr>
              <w:t>зав.</w:t>
            </w:r>
            <w:r>
              <w:rPr>
                <w:spacing w:val="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уч.</w:t>
            </w:r>
          </w:p>
        </w:tc>
        <w:tc>
          <w:tcPr>
            <w:tcW w:w="1681" w:type="dxa"/>
          </w:tcPr>
          <w:p>
            <w:pPr>
              <w:pStyle w:val="TableParagraph"/>
              <w:spacing w:line="275" w:lineRule="exact" w:before="5"/>
              <w:ind w:left="461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  <w:p>
            <w:pPr>
              <w:pStyle w:val="TableParagraph"/>
              <w:spacing w:line="275" w:lineRule="exact"/>
              <w:ind w:left="398"/>
              <w:rPr>
                <w:sz w:val="24"/>
              </w:rPr>
            </w:pPr>
            <w:r>
              <w:rPr>
                <w:sz w:val="24"/>
              </w:rPr>
              <w:t>кафедры</w:t>
            </w:r>
          </w:p>
        </w:tc>
        <w:tc>
          <w:tcPr>
            <w:tcW w:w="3540" w:type="dxa"/>
            <w:gridSpan w:val="2"/>
          </w:tcPr>
          <w:p>
            <w:pPr>
              <w:pStyle w:val="TableParagraph"/>
              <w:spacing w:line="274" w:lineRule="exact" w:before="1"/>
              <w:ind w:left="155" w:right="165"/>
              <w:jc w:val="center"/>
              <w:rPr>
                <w:sz w:val="24"/>
              </w:rPr>
            </w:pPr>
            <w:r>
              <w:rPr>
                <w:sz w:val="24"/>
              </w:rPr>
              <w:t>ДГМУ,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кафедра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глазных</w:t>
            </w:r>
          </w:p>
          <w:p>
            <w:pPr>
              <w:pStyle w:val="TableParagraph"/>
              <w:spacing w:line="274" w:lineRule="exact"/>
              <w:ind w:left="155" w:right="162"/>
              <w:jc w:val="center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№1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56" w:lineRule="exact" w:before="3"/>
              <w:ind w:left="155" w:right="172"/>
              <w:jc w:val="center"/>
              <w:rPr>
                <w:sz w:val="24"/>
              </w:rPr>
            </w:pPr>
            <w:r>
              <w:rPr>
                <w:sz w:val="24"/>
              </w:rPr>
              <w:t>усовершенствованием</w:t>
            </w:r>
            <w:r>
              <w:rPr>
                <w:spacing w:val="12"/>
                <w:sz w:val="24"/>
              </w:rPr>
              <w:t> </w:t>
            </w:r>
            <w:r>
              <w:rPr>
                <w:w w:val="85"/>
                <w:sz w:val="24"/>
              </w:rPr>
              <w:t>.</w:t>
            </w:r>
            <w:r>
              <w:rPr>
                <w:spacing w:val="16"/>
                <w:w w:val="85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020" w:h="16920"/>
          <w:pgMar w:top="1100" w:bottom="280" w:left="154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4399" w:val="left" w:leader="none"/>
        </w:tabs>
        <w:spacing w:line="319" w:lineRule="exact" w:before="254" w:after="0"/>
        <w:ind w:left="4398" w:right="0" w:hanging="284"/>
        <w:jc w:val="both"/>
      </w:pPr>
      <w:r>
        <w:rPr/>
        <w:t>Пояснительная</w:t>
      </w:r>
      <w:r>
        <w:rPr>
          <w:spacing w:val="-9"/>
        </w:rPr>
        <w:t> </w:t>
      </w:r>
      <w:r>
        <w:rPr/>
        <w:t>записка</w:t>
      </w:r>
    </w:p>
    <w:p>
      <w:pPr>
        <w:pStyle w:val="BodyText"/>
        <w:ind w:left="1099" w:right="682" w:firstLine="302"/>
        <w:jc w:val="both"/>
      </w:pPr>
      <w:r>
        <w:rPr/>
        <w:t>Образовательная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врачей-офтальмологов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сроком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144</w:t>
      </w:r>
      <w:r>
        <w:rPr>
          <w:spacing w:val="1"/>
        </w:rPr>
        <w:t> </w:t>
      </w:r>
      <w:r>
        <w:rPr/>
        <w:t>академических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является</w:t>
      </w:r>
      <w:r>
        <w:rPr>
          <w:spacing w:val="61"/>
        </w:rPr>
        <w:t> </w:t>
      </w:r>
      <w:r>
        <w:rPr/>
        <w:t>нормативно-методическим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содержание,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трудоёмкость</w:t>
      </w:r>
      <w:r>
        <w:rPr>
          <w:spacing w:val="-2"/>
        </w:rPr>
        <w:t> </w:t>
      </w:r>
      <w:r>
        <w:rPr/>
        <w:t>обучения.</w:t>
      </w:r>
    </w:p>
    <w:p>
      <w:pPr>
        <w:pStyle w:val="BodyText"/>
        <w:spacing w:line="275" w:lineRule="exact"/>
        <w:ind w:left="1402"/>
        <w:jc w:val="both"/>
      </w:pPr>
      <w:r>
        <w:rPr/>
        <w:t>Программа</w:t>
      </w:r>
      <w:r>
        <w:rPr>
          <w:spacing w:val="42"/>
        </w:rPr>
        <w:t> </w:t>
      </w:r>
      <w:r>
        <w:rPr/>
        <w:t>разработана</w:t>
      </w:r>
      <w:r>
        <w:rPr>
          <w:spacing w:val="43"/>
        </w:rPr>
        <w:t> </w:t>
      </w:r>
      <w:r>
        <w:rPr/>
        <w:t>на</w:t>
      </w:r>
      <w:r>
        <w:rPr>
          <w:spacing w:val="37"/>
        </w:rPr>
        <w:t> </w:t>
      </w:r>
      <w:r>
        <w:rPr/>
        <w:t>основании</w:t>
      </w:r>
      <w:r>
        <w:rPr>
          <w:spacing w:val="45"/>
        </w:rPr>
        <w:t> </w:t>
      </w:r>
      <w:r>
        <w:rPr/>
        <w:t>Федерального</w:t>
      </w:r>
      <w:r>
        <w:rPr>
          <w:spacing w:val="48"/>
        </w:rPr>
        <w:t> </w:t>
      </w:r>
      <w:r>
        <w:rPr/>
        <w:t>закона</w:t>
      </w:r>
      <w:r>
        <w:rPr>
          <w:spacing w:val="43"/>
        </w:rPr>
        <w:t> </w:t>
      </w:r>
      <w:r>
        <w:rPr/>
        <w:t>от</w:t>
      </w:r>
      <w:r>
        <w:rPr>
          <w:spacing w:val="44"/>
        </w:rPr>
        <w:t> </w:t>
      </w:r>
      <w:r>
        <w:rPr/>
        <w:t>29.12.2012</w:t>
      </w:r>
      <w:r>
        <w:rPr>
          <w:spacing w:val="44"/>
        </w:rPr>
        <w:t> </w:t>
      </w:r>
      <w:r>
        <w:rPr/>
        <w:t>№</w:t>
      </w:r>
      <w:r>
        <w:rPr>
          <w:spacing w:val="45"/>
        </w:rPr>
        <w:t> </w:t>
      </w:r>
      <w:r>
        <w:rPr/>
        <w:t>273-ФЗ</w:t>
      </w:r>
    </w:p>
    <w:p>
      <w:pPr>
        <w:pStyle w:val="BodyText"/>
        <w:ind w:left="1099" w:right="685"/>
        <w:jc w:val="both"/>
      </w:pP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порядком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программам,</w:t>
      </w:r>
      <w:r>
        <w:rPr>
          <w:spacing w:val="1"/>
        </w:rPr>
        <w:t> </w:t>
      </w:r>
      <w:r>
        <w:rPr/>
        <w:t>утверждённым приказом Министерства</w:t>
      </w:r>
      <w:r>
        <w:rPr>
          <w:spacing w:val="1"/>
        </w:rPr>
        <w:t> </w:t>
      </w:r>
      <w:r>
        <w:rPr/>
        <w:t>образования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науки</w:t>
      </w:r>
      <w:r>
        <w:rPr>
          <w:spacing w:val="60"/>
        </w:rPr>
        <w:t> </w:t>
      </w:r>
      <w:r>
        <w:rPr/>
        <w:t>Российской Федерации от</w:t>
      </w:r>
      <w:r>
        <w:rPr>
          <w:spacing w:val="1"/>
        </w:rPr>
        <w:t> </w:t>
      </w:r>
      <w:r>
        <w:rPr/>
        <w:t>01</w:t>
      </w:r>
      <w:r>
        <w:rPr>
          <w:spacing w:val="2"/>
        </w:rPr>
        <w:t> </w:t>
      </w:r>
      <w:r>
        <w:rPr/>
        <w:t>июля</w:t>
      </w:r>
      <w:r>
        <w:rPr>
          <w:spacing w:val="1"/>
        </w:rPr>
        <w:t> </w:t>
      </w:r>
      <w:r>
        <w:rPr/>
        <w:t>2013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499.</w:t>
      </w:r>
    </w:p>
    <w:p>
      <w:pPr>
        <w:pStyle w:val="BodyText"/>
        <w:tabs>
          <w:tab w:pos="1762" w:val="left" w:leader="none"/>
        </w:tabs>
        <w:spacing w:line="242" w:lineRule="auto" w:before="198"/>
        <w:ind w:left="1460" w:right="820" w:hanging="361"/>
      </w:pPr>
      <w:r>
        <w:rPr/>
        <w:t>1.</w:t>
        <w:tab/>
        <w:tab/>
        <w:t>Программа</w:t>
      </w:r>
      <w:r>
        <w:rPr>
          <w:spacing w:val="-7"/>
        </w:rPr>
        <w:t> </w:t>
      </w:r>
      <w:r>
        <w:rPr/>
        <w:t>разработана</w:t>
      </w:r>
      <w:r>
        <w:rPr>
          <w:spacing w:val="-7"/>
        </w:rPr>
        <w:t> </w:t>
      </w:r>
      <w:r>
        <w:rPr/>
        <w:t>с</w:t>
      </w:r>
      <w:r>
        <w:rPr>
          <w:spacing w:val="-3"/>
        </w:rPr>
        <w:t> </w:t>
      </w:r>
      <w:r>
        <w:rPr/>
        <w:t>учётом Квалификационных</w:t>
      </w:r>
      <w:r>
        <w:rPr>
          <w:spacing w:val="-6"/>
        </w:rPr>
        <w:t> </w:t>
      </w:r>
      <w:r>
        <w:rPr/>
        <w:t>требований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медицинским</w:t>
      </w:r>
      <w:r>
        <w:rPr>
          <w:spacing w:val="-4"/>
        </w:rPr>
        <w:t> </w:t>
      </w:r>
      <w:r>
        <w:rPr/>
        <w:t>и</w:t>
      </w:r>
      <w:r>
        <w:rPr>
          <w:spacing w:val="-57"/>
        </w:rPr>
        <w:t> </w:t>
      </w:r>
      <w:r>
        <w:rPr/>
        <w:t>фармацевтическим</w:t>
      </w:r>
      <w:r>
        <w:rPr>
          <w:spacing w:val="-1"/>
        </w:rPr>
        <w:t> </w:t>
      </w:r>
      <w:r>
        <w:rPr/>
        <w:t>работникам с</w:t>
      </w:r>
      <w:r>
        <w:rPr>
          <w:spacing w:val="-6"/>
        </w:rPr>
        <w:t> </w:t>
      </w:r>
      <w:r>
        <w:rPr/>
        <w:t>высшим</w:t>
      </w:r>
      <w:r>
        <w:rPr>
          <w:spacing w:val="-9"/>
        </w:rPr>
        <w:t> </w:t>
      </w:r>
      <w:r>
        <w:rPr/>
        <w:t>образованием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направлению</w:t>
      </w:r>
      <w:r>
        <w:rPr>
          <w:spacing w:val="-7"/>
        </w:rPr>
        <w:t> </w:t>
      </w:r>
      <w:r>
        <w:rPr/>
        <w:t>подготовки</w:t>
      </w:r>
    </w:p>
    <w:p>
      <w:pPr>
        <w:pStyle w:val="BodyText"/>
        <w:ind w:left="1460" w:right="820"/>
      </w:pPr>
      <w:r>
        <w:rPr/>
        <w:t>«Здравоохранение и медицинские науки», утверждённых приказом Министерства</w:t>
      </w:r>
      <w:r>
        <w:rPr>
          <w:spacing w:val="1"/>
        </w:rPr>
        <w:t> </w:t>
      </w:r>
      <w:r>
        <w:rPr/>
        <w:t>здравоохранения Российской Федерации от 08.10.2015 № 707 н.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color w:val="21272E"/>
        </w:rPr>
        <w:t>«Порядком</w:t>
      </w:r>
      <w:r>
        <w:rPr>
          <w:color w:val="21272E"/>
          <w:spacing w:val="1"/>
        </w:rPr>
        <w:t> </w:t>
      </w:r>
      <w:r>
        <w:rPr>
          <w:color w:val="21272E"/>
        </w:rPr>
        <w:t>оказания медицинской помощи взрослому населению при заболеваниях глаза, его</w:t>
      </w:r>
      <w:r>
        <w:rPr>
          <w:color w:val="21272E"/>
          <w:spacing w:val="1"/>
        </w:rPr>
        <w:t> </w:t>
      </w:r>
      <w:r>
        <w:rPr>
          <w:color w:val="21272E"/>
        </w:rPr>
        <w:t>придаточного</w:t>
      </w:r>
      <w:r>
        <w:rPr>
          <w:color w:val="21272E"/>
          <w:spacing w:val="2"/>
        </w:rPr>
        <w:t> </w:t>
      </w:r>
      <w:r>
        <w:rPr>
          <w:color w:val="21272E"/>
        </w:rPr>
        <w:t>аппарата</w:t>
      </w:r>
      <w:r>
        <w:rPr>
          <w:color w:val="21272E"/>
          <w:spacing w:val="-6"/>
        </w:rPr>
        <w:t> </w:t>
      </w:r>
      <w:r>
        <w:rPr>
          <w:color w:val="21272E"/>
        </w:rPr>
        <w:t>и</w:t>
      </w:r>
      <w:r>
        <w:rPr>
          <w:color w:val="21272E"/>
          <w:spacing w:val="-5"/>
        </w:rPr>
        <w:t> </w:t>
      </w:r>
      <w:r>
        <w:rPr>
          <w:color w:val="21272E"/>
        </w:rPr>
        <w:t>орбиты"</w:t>
      </w:r>
      <w:r>
        <w:rPr>
          <w:color w:val="21272E"/>
          <w:spacing w:val="1"/>
        </w:rPr>
        <w:t> </w:t>
      </w:r>
      <w:r>
        <w:rPr>
          <w:color w:val="21272E"/>
        </w:rPr>
        <w:t>(Приказ</w:t>
      </w:r>
      <w:r>
        <w:rPr>
          <w:color w:val="21272E"/>
          <w:spacing w:val="-5"/>
        </w:rPr>
        <w:t> </w:t>
      </w:r>
      <w:r>
        <w:rPr>
          <w:color w:val="21272E"/>
        </w:rPr>
        <w:t>Министерства</w:t>
      </w:r>
      <w:r>
        <w:rPr>
          <w:color w:val="21272E"/>
          <w:spacing w:val="-2"/>
        </w:rPr>
        <w:t> </w:t>
      </w:r>
      <w:r>
        <w:rPr>
          <w:color w:val="21272E"/>
        </w:rPr>
        <w:t>здравоохранения</w:t>
      </w:r>
      <w:r>
        <w:rPr>
          <w:color w:val="21272E"/>
          <w:spacing w:val="-2"/>
        </w:rPr>
        <w:t> </w:t>
      </w:r>
      <w:r>
        <w:rPr>
          <w:color w:val="21272E"/>
        </w:rPr>
        <w:t>РФ</w:t>
      </w:r>
      <w:r>
        <w:rPr>
          <w:color w:val="21272E"/>
          <w:spacing w:val="-7"/>
        </w:rPr>
        <w:t> </w:t>
      </w:r>
      <w:r>
        <w:rPr>
          <w:color w:val="21272E"/>
        </w:rPr>
        <w:t>от</w:t>
      </w:r>
      <w:r>
        <w:rPr>
          <w:color w:val="21272E"/>
          <w:spacing w:val="-2"/>
        </w:rPr>
        <w:t> </w:t>
      </w:r>
      <w:r>
        <w:rPr>
          <w:color w:val="21272E"/>
        </w:rPr>
        <w:t>12</w:t>
      </w:r>
    </w:p>
    <w:p>
      <w:pPr>
        <w:pStyle w:val="BodyText"/>
        <w:tabs>
          <w:tab w:pos="1460" w:val="left" w:leader="none"/>
          <w:tab w:pos="10487" w:val="left" w:leader="none"/>
        </w:tabs>
        <w:ind w:left="1070"/>
      </w:pPr>
      <w:r>
        <w:rPr>
          <w:color w:val="21272E"/>
          <w:u w:val="dotted" w:color="3171C0"/>
        </w:rPr>
        <w:t> </w:t>
        <w:tab/>
      </w:r>
      <w:r>
        <w:rPr>
          <w:color w:val="21272E"/>
          <w:u w:val="dotted" w:color="3171C0"/>
        </w:rPr>
        <w:t>ноября 2012</w:t>
      </w:r>
      <w:r>
        <w:rPr>
          <w:color w:val="21272E"/>
          <w:spacing w:val="-2"/>
          <w:u w:val="dotted" w:color="3171C0"/>
        </w:rPr>
        <w:t> </w:t>
      </w:r>
      <w:r>
        <w:rPr>
          <w:color w:val="21272E"/>
          <w:u w:val="dotted" w:color="3171C0"/>
        </w:rPr>
        <w:t>г.</w:t>
      </w:r>
      <w:r>
        <w:rPr>
          <w:color w:val="21272E"/>
          <w:spacing w:val="2"/>
          <w:u w:val="dotted" w:color="3171C0"/>
        </w:rPr>
        <w:t> </w:t>
      </w:r>
      <w:r>
        <w:rPr>
          <w:color w:val="21272E"/>
          <w:u w:val="dotted" w:color="3171C0"/>
        </w:rPr>
        <w:t>N</w:t>
      </w:r>
      <w:r>
        <w:rPr>
          <w:color w:val="21272E"/>
          <w:spacing w:val="-3"/>
          <w:u w:val="dotted" w:color="3171C0"/>
        </w:rPr>
        <w:t> </w:t>
      </w:r>
      <w:r>
        <w:rPr>
          <w:color w:val="21272E"/>
          <w:u w:val="dotted" w:color="3171C0"/>
        </w:rPr>
        <w:t>902н</w:t>
      </w:r>
      <w:r>
        <w:rPr>
          <w:color w:val="21272E"/>
          <w:spacing w:val="59"/>
          <w:u w:val="dotted" w:color="3171C0"/>
        </w:rPr>
        <w:t> </w:t>
      </w:r>
      <w:r>
        <w:rPr>
          <w:color w:val="21272E"/>
          <w:u w:val="dotted" w:color="3171C0"/>
        </w:rPr>
        <w:t>с</w:t>
      </w:r>
      <w:r>
        <w:rPr>
          <w:color w:val="21272E"/>
          <w:spacing w:val="-5"/>
          <w:u w:val="dotted" w:color="3171C0"/>
        </w:rPr>
        <w:t> </w:t>
      </w:r>
      <w:r>
        <w:rPr>
          <w:u w:val="dotted" w:color="3171C0"/>
        </w:rPr>
        <w:t>изменениями</w:t>
      </w:r>
      <w:r>
        <w:rPr>
          <w:spacing w:val="-3"/>
          <w:u w:val="dotted" w:color="3171C0"/>
        </w:rPr>
        <w:t> </w:t>
      </w:r>
      <w:r>
        <w:rPr>
          <w:u w:val="dotted" w:color="3171C0"/>
        </w:rPr>
        <w:t>и</w:t>
      </w:r>
      <w:r>
        <w:rPr>
          <w:spacing w:val="2"/>
          <w:u w:val="dotted" w:color="3171C0"/>
        </w:rPr>
        <w:t> </w:t>
      </w:r>
      <w:r>
        <w:rPr>
          <w:u w:val="dotted" w:color="3171C0"/>
        </w:rPr>
        <w:t>дополнениями</w:t>
      </w:r>
      <w:r>
        <w:rPr>
          <w:spacing w:val="-3"/>
          <w:u w:val="dotted" w:color="3171C0"/>
        </w:rPr>
        <w:t> </w:t>
      </w:r>
      <w:r>
        <w:rPr>
          <w:u w:val="dotted" w:color="3171C0"/>
        </w:rPr>
        <w:t>от</w:t>
      </w:r>
      <w:r>
        <w:rPr>
          <w:spacing w:val="1"/>
          <w:u w:val="dotted" w:color="3171C0"/>
        </w:rPr>
        <w:t> </w:t>
      </w:r>
      <w:r>
        <w:rPr>
          <w:u w:val="dotted" w:color="3171C0"/>
        </w:rPr>
        <w:t>9</w:t>
      </w:r>
      <w:r>
        <w:rPr>
          <w:spacing w:val="-4"/>
          <w:u w:val="dotted" w:color="3171C0"/>
        </w:rPr>
        <w:t> </w:t>
      </w:r>
      <w:r>
        <w:rPr>
          <w:u w:val="dotted" w:color="3171C0"/>
        </w:rPr>
        <w:t>июня</w:t>
      </w:r>
      <w:r>
        <w:rPr>
          <w:spacing w:val="1"/>
          <w:u w:val="dotted" w:color="3171C0"/>
        </w:rPr>
        <w:t> </w:t>
      </w:r>
      <w:r>
        <w:rPr>
          <w:u w:val="dotted" w:color="3171C0"/>
        </w:rPr>
        <w:t>2020</w:t>
      </w:r>
      <w:r>
        <w:rPr>
          <w:spacing w:val="-4"/>
          <w:u w:val="dotted" w:color="3171C0"/>
        </w:rPr>
        <w:t> </w:t>
      </w:r>
      <w:r>
        <w:rPr>
          <w:u w:val="dotted" w:color="3171C0"/>
        </w:rPr>
        <w:t>г).</w:t>
        <w:tab/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1099" w:right="687" w:firstLine="302"/>
        <w:jc w:val="both"/>
      </w:pPr>
      <w:r>
        <w:rPr/>
        <w:t>К</w:t>
      </w:r>
      <w:r>
        <w:rPr>
          <w:spacing w:val="1"/>
        </w:rPr>
        <w:t> </w:t>
      </w:r>
      <w:r>
        <w:rPr/>
        <w:t>лицам,</w:t>
      </w:r>
      <w:r>
        <w:rPr>
          <w:spacing w:val="1"/>
        </w:rPr>
        <w:t> </w:t>
      </w:r>
      <w:r>
        <w:rPr/>
        <w:t>поступающим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Программе,</w:t>
      </w:r>
      <w:r>
        <w:rPr>
          <w:spacing w:val="1"/>
        </w:rPr>
        <w:t> </w:t>
      </w:r>
      <w:r>
        <w:rPr/>
        <w:t>предъявляются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требования: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высшее</w:t>
      </w:r>
      <w:r>
        <w:rPr>
          <w:spacing w:val="1"/>
        </w:rPr>
        <w:t> </w:t>
      </w:r>
      <w:r>
        <w:rPr/>
        <w:t>медицинское</w:t>
      </w:r>
      <w:r>
        <w:rPr>
          <w:spacing w:val="1"/>
        </w:rPr>
        <w:t> </w:t>
      </w:r>
      <w:r>
        <w:rPr/>
        <w:t>образование:</w:t>
      </w:r>
      <w:r>
        <w:rPr>
          <w:spacing w:val="1"/>
        </w:rPr>
        <w:t> </w:t>
      </w:r>
      <w:r>
        <w:rPr/>
        <w:t>"060101</w:t>
      </w:r>
      <w:r>
        <w:rPr>
          <w:spacing w:val="1"/>
        </w:rPr>
        <w:t> </w:t>
      </w:r>
      <w:r>
        <w:rPr/>
        <w:t>Лечебное</w:t>
      </w:r>
      <w:r>
        <w:rPr>
          <w:spacing w:val="1"/>
        </w:rPr>
        <w:t> </w:t>
      </w:r>
      <w:r>
        <w:rPr/>
        <w:t>дело",</w:t>
      </w:r>
      <w:r>
        <w:rPr>
          <w:spacing w:val="1"/>
        </w:rPr>
        <w:t> </w:t>
      </w:r>
      <w:r>
        <w:rPr/>
        <w:t>"060103</w:t>
      </w:r>
      <w:r>
        <w:rPr>
          <w:spacing w:val="1"/>
        </w:rPr>
        <w:t> </w:t>
      </w:r>
      <w:r>
        <w:rPr/>
        <w:t>Педиатрия"</w:t>
      </w:r>
      <w:r>
        <w:rPr>
          <w:spacing w:val="54"/>
        </w:rPr>
        <w:t> </w:t>
      </w:r>
      <w:r>
        <w:rPr/>
        <w:t>Высшее</w:t>
      </w:r>
      <w:r>
        <w:rPr>
          <w:spacing w:val="50"/>
        </w:rPr>
        <w:t> </w:t>
      </w:r>
      <w:r>
        <w:rPr/>
        <w:t>образование</w:t>
      </w:r>
      <w:r>
        <w:rPr>
          <w:spacing w:val="55"/>
        </w:rPr>
        <w:t> </w:t>
      </w:r>
      <w:r>
        <w:rPr/>
        <w:t>специалитет,</w:t>
      </w:r>
      <w:r>
        <w:rPr>
          <w:spacing w:val="49"/>
        </w:rPr>
        <w:t> </w:t>
      </w:r>
      <w:r>
        <w:rPr/>
        <w:t>ординатура</w:t>
      </w:r>
      <w:r>
        <w:rPr>
          <w:spacing w:val="55"/>
        </w:rPr>
        <w:t> </w:t>
      </w:r>
      <w:r>
        <w:rPr/>
        <w:t>по</w:t>
      </w:r>
      <w:r>
        <w:rPr>
          <w:spacing w:val="56"/>
        </w:rPr>
        <w:t> </w:t>
      </w:r>
      <w:r>
        <w:rPr/>
        <w:t>специальности</w:t>
      </w:r>
    </w:p>
    <w:p>
      <w:pPr>
        <w:pStyle w:val="BodyText"/>
        <w:spacing w:before="2"/>
        <w:ind w:left="1099" w:right="680"/>
        <w:jc w:val="both"/>
      </w:pPr>
      <w:r>
        <w:rPr/>
        <w:t>«Офтальмология»,</w:t>
      </w:r>
      <w:r>
        <w:rPr>
          <w:spacing w:val="1"/>
        </w:rPr>
        <w:t> </w:t>
      </w:r>
      <w:r>
        <w:rPr/>
        <w:t>Сертификат</w:t>
      </w:r>
      <w:r>
        <w:rPr>
          <w:spacing w:val="1"/>
        </w:rPr>
        <w:t> </w:t>
      </w:r>
      <w:r>
        <w:rPr/>
        <w:t>специалиста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"Офтальмология",</w:t>
      </w:r>
      <w:r>
        <w:rPr>
          <w:spacing w:val="1"/>
        </w:rPr>
        <w:t> </w:t>
      </w:r>
      <w:r>
        <w:rPr/>
        <w:t>Свидетельство об аккредитации специалиста с 01.01. 2016 г. (ФЗ «Об основах 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РФ»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21.11.2011г.</w:t>
      </w:r>
      <w:r>
        <w:rPr>
          <w:spacing w:val="1"/>
        </w:rPr>
        <w:t> </w:t>
      </w:r>
      <w:r>
        <w:rPr/>
        <w:t>№323-ФЗ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69);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предъявления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стажу</w:t>
      </w:r>
      <w:r>
        <w:rPr>
          <w:spacing w:val="-57"/>
        </w:rPr>
        <w:t> </w:t>
      </w:r>
      <w:r>
        <w:rPr/>
        <w:t>работы.</w:t>
      </w:r>
    </w:p>
    <w:p>
      <w:pPr>
        <w:pStyle w:val="BodyText"/>
        <w:ind w:left="1099" w:right="681" w:firstLine="302"/>
        <w:jc w:val="both"/>
      </w:pPr>
      <w:r>
        <w:rPr/>
        <w:t>Общая</w:t>
      </w:r>
      <w:r>
        <w:rPr>
          <w:spacing w:val="1"/>
        </w:rPr>
        <w:t> </w:t>
      </w:r>
      <w:r>
        <w:rPr/>
        <w:t>характеристика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6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образовательные</w:t>
      </w:r>
      <w:r>
        <w:rPr>
          <w:spacing w:val="1"/>
        </w:rPr>
        <w:t> </w:t>
      </w:r>
      <w:r>
        <w:rPr/>
        <w:t>программы,</w:t>
      </w:r>
      <w:r>
        <w:rPr>
          <w:spacing w:val="1"/>
        </w:rPr>
        <w:t> </w:t>
      </w:r>
      <w:r>
        <w:rPr/>
        <w:t>реализуемые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ФГБОУ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России,</w:t>
      </w:r>
      <w:r>
        <w:rPr>
          <w:spacing w:val="1"/>
        </w:rPr>
        <w:t> </w:t>
      </w:r>
      <w:r>
        <w:rPr/>
        <w:t>представляют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комплект</w:t>
      </w:r>
      <w:r>
        <w:rPr>
          <w:spacing w:val="1"/>
        </w:rPr>
        <w:t> </w:t>
      </w:r>
      <w:r>
        <w:rPr/>
        <w:t>учебно-методических</w:t>
      </w:r>
      <w:r>
        <w:rPr>
          <w:spacing w:val="1"/>
        </w:rPr>
        <w:t> </w:t>
      </w:r>
      <w:r>
        <w:rPr/>
        <w:t>документов,</w:t>
      </w:r>
      <w:r>
        <w:rPr>
          <w:spacing w:val="1"/>
        </w:rPr>
        <w:t> </w:t>
      </w:r>
      <w:r>
        <w:rPr/>
        <w:t>определяющих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методы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процесса обучения, разработанный и утвержденный вузом с учетом - требований рынка</w:t>
      </w:r>
      <w:r>
        <w:rPr>
          <w:spacing w:val="1"/>
        </w:rPr>
        <w:t> </w:t>
      </w:r>
      <w:r>
        <w:rPr/>
        <w:t>труда; - федеральных государственных образовательных стандартов; - профессиональных</w:t>
      </w:r>
      <w:r>
        <w:rPr>
          <w:spacing w:val="1"/>
        </w:rPr>
        <w:t> </w:t>
      </w:r>
      <w:r>
        <w:rPr/>
        <w:t>стандартов;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квалификационных</w:t>
      </w:r>
      <w:r>
        <w:rPr>
          <w:spacing w:val="-3"/>
        </w:rPr>
        <w:t> </w:t>
      </w:r>
      <w:r>
        <w:rPr/>
        <w:t>требований.</w:t>
      </w:r>
    </w:p>
    <w:p>
      <w:pPr>
        <w:pStyle w:val="BodyText"/>
        <w:ind w:left="1099" w:right="685" w:firstLine="302"/>
        <w:jc w:val="both"/>
      </w:pPr>
      <w:r>
        <w:rPr/>
        <w:t>ДПП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компетенций,</w:t>
      </w:r>
      <w:r>
        <w:rPr>
          <w:spacing w:val="61"/>
        </w:rPr>
        <w:t> </w:t>
      </w:r>
      <w:r>
        <w:rPr/>
        <w:t>позволяющих</w:t>
      </w:r>
      <w:r>
        <w:rPr>
          <w:spacing w:val="1"/>
        </w:rPr>
        <w:t> </w:t>
      </w:r>
      <w:r>
        <w:rPr/>
        <w:t>оказывать</w:t>
      </w:r>
      <w:r>
        <w:rPr>
          <w:spacing w:val="1"/>
        </w:rPr>
        <w:t> </w:t>
      </w:r>
      <w:r>
        <w:rPr/>
        <w:t>пациентам</w:t>
      </w:r>
      <w:r>
        <w:rPr>
          <w:spacing w:val="1"/>
        </w:rPr>
        <w:t> </w:t>
      </w:r>
      <w:r>
        <w:rPr/>
        <w:t>квалифицированную</w:t>
      </w:r>
      <w:r>
        <w:rPr>
          <w:spacing w:val="1"/>
        </w:rPr>
        <w:t> </w:t>
      </w:r>
      <w:r>
        <w:rPr/>
        <w:t>помощь;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способности к профессиональному, личностному и культурному самосовершенствованию,</w:t>
      </w:r>
      <w:r>
        <w:rPr>
          <w:spacing w:val="-57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постоянному</w:t>
      </w:r>
      <w:r>
        <w:rPr>
          <w:spacing w:val="-8"/>
        </w:rPr>
        <w:t> </w:t>
      </w:r>
      <w:r>
        <w:rPr/>
        <w:t>повышению</w:t>
      </w:r>
      <w:r>
        <w:rPr>
          <w:spacing w:val="-1"/>
        </w:rPr>
        <w:t> </w:t>
      </w:r>
      <w:r>
        <w:rPr/>
        <w:t>своей</w:t>
      </w:r>
      <w:r>
        <w:rPr>
          <w:spacing w:val="-3"/>
        </w:rPr>
        <w:t> </w:t>
      </w:r>
      <w:r>
        <w:rPr/>
        <w:t>квалификации,</w:t>
      </w:r>
      <w:r>
        <w:rPr>
          <w:spacing w:val="-1"/>
        </w:rPr>
        <w:t> </w:t>
      </w:r>
      <w:r>
        <w:rPr/>
        <w:t>инноваторству.</w:t>
      </w:r>
    </w:p>
    <w:p>
      <w:pPr>
        <w:pStyle w:val="BodyText"/>
        <w:ind w:left="1099" w:right="682" w:firstLine="302"/>
        <w:jc w:val="both"/>
      </w:pPr>
      <w:r>
        <w:rPr/>
        <w:t>ДПП</w:t>
      </w:r>
      <w:r>
        <w:rPr>
          <w:spacing w:val="1"/>
        </w:rPr>
        <w:t> </w:t>
      </w:r>
      <w:r>
        <w:rPr/>
        <w:t>регламентирует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планируемые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план.</w:t>
      </w:r>
      <w:r>
        <w:rPr>
          <w:spacing w:val="1"/>
        </w:rPr>
        <w:t> </w:t>
      </w:r>
      <w:r>
        <w:rPr/>
        <w:t>Календарный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график,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рабочих</w:t>
      </w:r>
      <w:r>
        <w:rPr>
          <w:spacing w:val="1"/>
        </w:rPr>
        <w:t> </w:t>
      </w:r>
      <w:r>
        <w:rPr/>
        <w:t>программ,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реализации</w:t>
      </w:r>
      <w:r>
        <w:rPr>
          <w:spacing w:val="-3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процесса,</w:t>
      </w:r>
      <w:r>
        <w:rPr>
          <w:spacing w:val="-1"/>
        </w:rPr>
        <w:t> </w:t>
      </w:r>
      <w:r>
        <w:rPr/>
        <w:t>оценку</w:t>
      </w:r>
      <w:r>
        <w:rPr>
          <w:spacing w:val="-4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подготовки.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99" w:right="691" w:firstLine="302"/>
        <w:jc w:val="both"/>
      </w:pPr>
      <w:r>
        <w:rPr/>
        <w:t>(Приказ</w:t>
      </w:r>
      <w:r>
        <w:rPr>
          <w:spacing w:val="1"/>
        </w:rPr>
        <w:t> </w:t>
      </w:r>
      <w:r>
        <w:rPr/>
        <w:t>Минобрнауки</w:t>
      </w:r>
      <w:r>
        <w:rPr>
          <w:spacing w:val="1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01.07.2013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499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-2"/>
        </w:rPr>
        <w:t> </w:t>
      </w:r>
      <w:r>
        <w:rPr/>
        <w:t>программам»)</w:t>
      </w:r>
    </w:p>
    <w:p>
      <w:pPr>
        <w:spacing w:after="0"/>
        <w:jc w:val="both"/>
        <w:sectPr>
          <w:headerReference w:type="default" r:id="rId19"/>
          <w:pgSz w:w="11910" w:h="16840"/>
          <w:pgMar w:header="752" w:footer="0" w:top="1140" w:bottom="280" w:left="600" w:right="1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3"/>
        <w:numPr>
          <w:ilvl w:val="0"/>
          <w:numId w:val="3"/>
        </w:numPr>
        <w:tabs>
          <w:tab w:pos="1493" w:val="left" w:leader="none"/>
          <w:tab w:pos="1494" w:val="left" w:leader="none"/>
          <w:tab w:pos="3239" w:val="left" w:leader="none"/>
          <w:tab w:pos="4712" w:val="left" w:leader="none"/>
          <w:tab w:pos="5057" w:val="left" w:leader="none"/>
          <w:tab w:pos="5892" w:val="left" w:leader="none"/>
          <w:tab w:pos="7431" w:val="left" w:leader="none"/>
          <w:tab w:pos="9110" w:val="left" w:leader="none"/>
        </w:tabs>
        <w:spacing w:line="237" w:lineRule="auto" w:before="92" w:after="0"/>
        <w:ind w:left="1099" w:right="692" w:firstLine="0"/>
        <w:jc w:val="left"/>
      </w:pPr>
      <w:r>
        <w:rPr/>
        <w:t>Актуальность</w:t>
        <w:tab/>
        <w:t>программы</w:t>
        <w:tab/>
        <w:t>и</w:t>
        <w:tab/>
        <w:t>сфера</w:t>
        <w:tab/>
        <w:t>применения</w:t>
        <w:tab/>
        <w:t>слушателями</w:t>
        <w:tab/>
        <w:t>полученных</w:t>
      </w:r>
      <w:r>
        <w:rPr>
          <w:spacing w:val="-57"/>
        </w:rPr>
        <w:t> </w:t>
      </w:r>
      <w:r>
        <w:rPr/>
        <w:t>компетенций</w:t>
      </w:r>
      <w:r>
        <w:rPr>
          <w:spacing w:val="-3"/>
        </w:rPr>
        <w:t> </w:t>
      </w:r>
      <w:r>
        <w:rPr/>
        <w:t>(профессиональных</w:t>
      </w:r>
      <w:r>
        <w:rPr>
          <w:spacing w:val="-3"/>
        </w:rPr>
        <w:t> </w:t>
      </w:r>
      <w:r>
        <w:rPr/>
        <w:t>компетенций)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42" w:lineRule="auto"/>
        <w:ind w:left="1099" w:right="689" w:firstLine="422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40"/>
        </w:rPr>
        <w:t> </w:t>
      </w:r>
      <w:r>
        <w:rPr/>
        <w:t>профессионального</w:t>
      </w:r>
      <w:r>
        <w:rPr>
          <w:spacing w:val="40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повышения</w:t>
      </w:r>
      <w:r>
        <w:rPr>
          <w:spacing w:val="40"/>
        </w:rPr>
        <w:t> </w:t>
      </w:r>
      <w:r>
        <w:rPr/>
        <w:t>квалификации</w:t>
      </w:r>
    </w:p>
    <w:p>
      <w:pPr>
        <w:pStyle w:val="BodyText"/>
        <w:ind w:left="1099" w:right="680"/>
        <w:jc w:val="both"/>
      </w:pPr>
      <w:r>
        <w:rPr/>
        <w:t>«Офтальмология»,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</w:t>
      </w:r>
      <w:r>
        <w:rPr>
          <w:spacing w:val="-3"/>
        </w:rPr>
        <w:t> </w:t>
      </w:r>
      <w:r>
        <w:rPr/>
        <w:t>и</w:t>
      </w:r>
      <w:r>
        <w:rPr>
          <w:spacing w:val="3"/>
        </w:rPr>
        <w:t> </w:t>
      </w:r>
      <w:r>
        <w:rPr/>
        <w:t>стандартами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здравоохранения.</w:t>
      </w:r>
    </w:p>
    <w:p>
      <w:pPr>
        <w:pStyle w:val="BodyText"/>
        <w:ind w:left="1099" w:right="689" w:firstLine="422"/>
        <w:jc w:val="both"/>
      </w:pPr>
      <w:r>
        <w:rPr/>
        <w:t>Объектами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-1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4"/>
        </w:numPr>
        <w:tabs>
          <w:tab w:pos="1259" w:val="left" w:leader="none"/>
        </w:tabs>
        <w:spacing w:line="237" w:lineRule="auto" w:before="0" w:after="0"/>
        <w:ind w:left="1099" w:right="686" w:firstLine="0"/>
        <w:jc w:val="left"/>
        <w:rPr>
          <w:sz w:val="24"/>
        </w:rPr>
      </w:pPr>
      <w:r>
        <w:rPr>
          <w:sz w:val="24"/>
        </w:rPr>
        <w:t>физические</w:t>
      </w:r>
      <w:r>
        <w:rPr>
          <w:spacing w:val="13"/>
          <w:sz w:val="24"/>
        </w:rPr>
        <w:t> </w:t>
      </w:r>
      <w:r>
        <w:rPr>
          <w:sz w:val="24"/>
        </w:rPr>
        <w:t>лица</w:t>
      </w:r>
      <w:r>
        <w:rPr>
          <w:spacing w:val="9"/>
          <w:sz w:val="24"/>
        </w:rPr>
        <w:t> </w:t>
      </w:r>
      <w:r>
        <w:rPr>
          <w:sz w:val="24"/>
        </w:rPr>
        <w:t>(пациенты)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возрасте</w:t>
      </w:r>
      <w:r>
        <w:rPr>
          <w:spacing w:val="10"/>
          <w:sz w:val="24"/>
        </w:rPr>
        <w:t> </w:t>
      </w:r>
      <w:r>
        <w:rPr>
          <w:sz w:val="24"/>
        </w:rPr>
        <w:t>от</w:t>
      </w:r>
      <w:r>
        <w:rPr>
          <w:spacing w:val="11"/>
          <w:sz w:val="24"/>
        </w:rPr>
        <w:t> </w:t>
      </w:r>
      <w:r>
        <w:rPr>
          <w:sz w:val="24"/>
        </w:rPr>
        <w:t>15</w:t>
      </w:r>
      <w:r>
        <w:rPr>
          <w:spacing w:val="10"/>
          <w:sz w:val="24"/>
        </w:rPr>
        <w:t> </w:t>
      </w:r>
      <w:r>
        <w:rPr>
          <w:sz w:val="24"/>
        </w:rPr>
        <w:t>до</w:t>
      </w:r>
      <w:r>
        <w:rPr>
          <w:spacing w:val="19"/>
          <w:sz w:val="24"/>
        </w:rPr>
        <w:t> </w:t>
      </w:r>
      <w:r>
        <w:rPr>
          <w:sz w:val="24"/>
        </w:rPr>
        <w:t>18</w:t>
      </w:r>
      <w:r>
        <w:rPr>
          <w:spacing w:val="10"/>
          <w:sz w:val="24"/>
        </w:rPr>
        <w:t> </w:t>
      </w:r>
      <w:r>
        <w:rPr>
          <w:sz w:val="24"/>
        </w:rPr>
        <w:t>лет</w:t>
      </w:r>
      <w:r>
        <w:rPr>
          <w:spacing w:val="16"/>
          <w:sz w:val="24"/>
        </w:rPr>
        <w:t> </w:t>
      </w:r>
      <w:r>
        <w:rPr>
          <w:sz w:val="24"/>
        </w:rPr>
        <w:t>(далее</w:t>
      </w:r>
      <w:r>
        <w:rPr>
          <w:spacing w:val="22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подростки)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возрасте</w:t>
      </w:r>
      <w:r>
        <w:rPr>
          <w:spacing w:val="-57"/>
          <w:sz w:val="24"/>
        </w:rPr>
        <w:t> </w:t>
      </w:r>
      <w:r>
        <w:rPr>
          <w:sz w:val="24"/>
        </w:rPr>
        <w:t>старше 18</w:t>
      </w:r>
      <w:r>
        <w:rPr>
          <w:spacing w:val="2"/>
          <w:sz w:val="24"/>
        </w:rPr>
        <w:t> </w:t>
      </w:r>
      <w:r>
        <w:rPr>
          <w:sz w:val="24"/>
        </w:rPr>
        <w:t>лет</w:t>
      </w:r>
      <w:r>
        <w:rPr>
          <w:spacing w:val="-2"/>
          <w:sz w:val="24"/>
        </w:rPr>
        <w:t> </w:t>
      </w:r>
      <w:r>
        <w:rPr>
          <w:sz w:val="24"/>
        </w:rPr>
        <w:t>(далее</w:t>
      </w:r>
      <w:r>
        <w:rPr>
          <w:spacing w:val="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взрослые);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75" w:lineRule="exact" w:before="3" w:after="0"/>
        <w:ind w:left="1243" w:right="0" w:hanging="145"/>
        <w:jc w:val="left"/>
        <w:rPr>
          <w:sz w:val="24"/>
        </w:rPr>
      </w:pPr>
      <w:r>
        <w:rPr>
          <w:sz w:val="24"/>
        </w:rPr>
        <w:t>население;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42" w:lineRule="auto" w:before="0" w:after="0"/>
        <w:ind w:left="1099" w:right="1274" w:firstLine="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pacing w:val="-3"/>
          <w:sz w:val="24"/>
        </w:rPr>
        <w:t> </w:t>
      </w:r>
      <w:r>
        <w:rPr>
          <w:sz w:val="24"/>
        </w:rPr>
        <w:t>средств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технологий,</w:t>
      </w:r>
      <w:r>
        <w:rPr>
          <w:spacing w:val="-1"/>
          <w:sz w:val="24"/>
        </w:rPr>
        <w:t> </w:t>
      </w:r>
      <w:r>
        <w:rPr>
          <w:sz w:val="24"/>
        </w:rPr>
        <w:t>направленных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создание</w:t>
      </w:r>
      <w:r>
        <w:rPr>
          <w:spacing w:val="-4"/>
          <w:sz w:val="24"/>
        </w:rPr>
        <w:t> </w:t>
      </w:r>
      <w:r>
        <w:rPr>
          <w:sz w:val="24"/>
        </w:rPr>
        <w:t>условий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1"/>
          <w:sz w:val="24"/>
        </w:rPr>
        <w:t> </w:t>
      </w:r>
      <w:r>
        <w:rPr>
          <w:sz w:val="24"/>
        </w:rPr>
        <w:t>охраны</w:t>
      </w:r>
      <w:r>
        <w:rPr>
          <w:spacing w:val="-57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граждан.</w:t>
      </w:r>
    </w:p>
    <w:p>
      <w:pPr>
        <w:pStyle w:val="BodyText"/>
        <w:spacing w:line="242" w:lineRule="auto"/>
        <w:ind w:left="1099" w:right="820" w:firstLine="422"/>
      </w:pPr>
      <w:r>
        <w:rPr/>
        <w:t>Виды</w:t>
      </w:r>
      <w:r>
        <w:rPr>
          <w:spacing w:val="-4"/>
        </w:rPr>
        <w:t> </w:t>
      </w:r>
      <w:r>
        <w:rPr/>
        <w:t>профессиональной</w:t>
      </w:r>
      <w:r>
        <w:rPr>
          <w:spacing w:val="-7"/>
        </w:rPr>
        <w:t> </w:t>
      </w:r>
      <w:r>
        <w:rPr/>
        <w:t>деятельности,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которым</w:t>
      </w:r>
      <w:r>
        <w:rPr>
          <w:spacing w:val="-7"/>
        </w:rPr>
        <w:t> </w:t>
      </w:r>
      <w:r>
        <w:rPr/>
        <w:t>готовятся</w:t>
      </w:r>
      <w:r>
        <w:rPr>
          <w:spacing w:val="-5"/>
        </w:rPr>
        <w:t> </w:t>
      </w:r>
      <w:r>
        <w:rPr/>
        <w:t>выпускники,</w:t>
      </w:r>
      <w:r>
        <w:rPr>
          <w:spacing w:val="-2"/>
        </w:rPr>
        <w:t> </w:t>
      </w:r>
      <w:r>
        <w:rPr/>
        <w:t>освоившие</w:t>
      </w:r>
      <w:r>
        <w:rPr>
          <w:spacing w:val="-57"/>
        </w:rPr>
        <w:t> </w:t>
      </w:r>
      <w:r>
        <w:rPr/>
        <w:t>программу</w:t>
      </w:r>
      <w:r>
        <w:rPr>
          <w:spacing w:val="-12"/>
        </w:rPr>
        <w:t> </w:t>
      </w:r>
      <w:r>
        <w:rPr/>
        <w:t>дополнительного</w:t>
      </w:r>
      <w:r>
        <w:rPr>
          <w:spacing w:val="-2"/>
        </w:rPr>
        <w:t> </w:t>
      </w:r>
      <w:r>
        <w:rPr/>
        <w:t>профессионального</w:t>
      </w:r>
      <w:r>
        <w:rPr>
          <w:spacing w:val="-7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квалификации</w:t>
      </w:r>
    </w:p>
    <w:p>
      <w:pPr>
        <w:pStyle w:val="BodyText"/>
        <w:spacing w:line="271" w:lineRule="exact"/>
        <w:ind w:left="1099"/>
      </w:pPr>
      <w:r>
        <w:rPr/>
        <w:t>«Офтальмология»: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75" w:lineRule="exact" w:before="0" w:after="0"/>
        <w:ind w:left="1243" w:right="0" w:hanging="145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75" w:lineRule="exact" w:before="0" w:after="0"/>
        <w:ind w:left="1243" w:right="0" w:hanging="145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75" w:lineRule="exact" w:before="0" w:after="0"/>
        <w:ind w:left="1243" w:right="0" w:hanging="145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75" w:lineRule="exact" w:before="0" w:after="0"/>
        <w:ind w:left="1243" w:right="0" w:hanging="145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4"/>
        </w:numPr>
        <w:tabs>
          <w:tab w:pos="1244" w:val="left" w:leader="none"/>
        </w:tabs>
        <w:spacing w:line="275" w:lineRule="exact" w:before="2" w:after="0"/>
        <w:ind w:left="1243" w:right="0" w:hanging="145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4"/>
        </w:numPr>
        <w:tabs>
          <w:tab w:pos="1239" w:val="left" w:leader="none"/>
        </w:tabs>
        <w:spacing w:line="275" w:lineRule="exact" w:before="0" w:after="0"/>
        <w:ind w:left="1238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numPr>
          <w:ilvl w:val="0"/>
          <w:numId w:val="3"/>
        </w:numPr>
        <w:tabs>
          <w:tab w:pos="4552" w:val="left" w:leader="none"/>
        </w:tabs>
        <w:spacing w:line="240" w:lineRule="auto" w:before="0" w:after="0"/>
        <w:ind w:left="4551" w:right="0" w:hanging="245"/>
        <w:jc w:val="left"/>
      </w:pPr>
      <w:r>
        <w:rPr/>
        <w:t>ОБЩИЕ</w:t>
      </w:r>
      <w:r>
        <w:rPr>
          <w:spacing w:val="-6"/>
        </w:rPr>
        <w:t> </w:t>
      </w:r>
      <w:r>
        <w:rPr/>
        <w:t>ПОЛОЖЕНИЯ</w:t>
      </w:r>
    </w:p>
    <w:p>
      <w:pPr>
        <w:pStyle w:val="ListParagraph"/>
        <w:numPr>
          <w:ilvl w:val="1"/>
          <w:numId w:val="3"/>
        </w:numPr>
        <w:tabs>
          <w:tab w:pos="4807" w:val="left" w:leader="none"/>
        </w:tabs>
        <w:spacing w:line="272" w:lineRule="exact" w:before="137" w:after="0"/>
        <w:ind w:left="4806" w:right="0" w:hanging="361"/>
        <w:jc w:val="left"/>
        <w:rPr>
          <w:b/>
          <w:sz w:val="24"/>
        </w:rPr>
      </w:pPr>
      <w:r>
        <w:rPr>
          <w:b/>
          <w:sz w:val="24"/>
        </w:rPr>
        <w:t>Цель:</w:t>
      </w:r>
    </w:p>
    <w:p>
      <w:pPr>
        <w:pStyle w:val="BodyText"/>
        <w:ind w:left="1099" w:right="1112"/>
      </w:pPr>
      <w:r>
        <w:rPr/>
        <w:t>углубление и приобретение новых знаний,</w:t>
      </w:r>
      <w:r>
        <w:rPr>
          <w:spacing w:val="1"/>
        </w:rPr>
        <w:t> </w:t>
      </w:r>
      <w:r>
        <w:rPr/>
        <w:t>совершенствование знаний по вопросам</w:t>
      </w:r>
      <w:r>
        <w:rPr>
          <w:spacing w:val="1"/>
        </w:rPr>
        <w:t> </w:t>
      </w:r>
      <w:r>
        <w:rPr/>
        <w:t>анатомии, физиологии и методам исследования</w:t>
      </w:r>
      <w:r>
        <w:rPr>
          <w:spacing w:val="1"/>
        </w:rPr>
        <w:t> </w:t>
      </w:r>
      <w:r>
        <w:rPr/>
        <w:t>органа зрения, этиологии, патогенеза,</w:t>
      </w:r>
      <w:r>
        <w:rPr>
          <w:spacing w:val="-57"/>
        </w:rPr>
        <w:t> </w:t>
      </w:r>
      <w:r>
        <w:rPr/>
        <w:t>лечения больных офтальмологического</w:t>
      </w:r>
      <w:r>
        <w:rPr>
          <w:spacing w:val="1"/>
        </w:rPr>
        <w:t> </w:t>
      </w:r>
      <w:r>
        <w:rPr/>
        <w:t>профиля, совершенствования навыков по</w:t>
      </w:r>
      <w:r>
        <w:rPr>
          <w:spacing w:val="1"/>
        </w:rPr>
        <w:t> </w:t>
      </w:r>
      <w:r>
        <w:rPr/>
        <w:t>методам</w:t>
      </w:r>
      <w:r>
        <w:rPr>
          <w:spacing w:val="-2"/>
        </w:rPr>
        <w:t> </w:t>
      </w:r>
      <w:r>
        <w:rPr/>
        <w:t>диагностики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профилактики</w:t>
      </w:r>
      <w:r>
        <w:rPr>
          <w:spacing w:val="7"/>
        </w:rPr>
        <w:t> </w:t>
      </w:r>
      <w:r>
        <w:rPr/>
        <w:t>патологии</w:t>
      </w:r>
      <w:r>
        <w:rPr>
          <w:spacing w:val="-2"/>
        </w:rPr>
        <w:t> </w:t>
      </w:r>
      <w:r>
        <w:rPr/>
        <w:t>органа</w:t>
      </w:r>
      <w:r>
        <w:rPr>
          <w:spacing w:val="2"/>
        </w:rPr>
        <w:t> </w:t>
      </w:r>
      <w:r>
        <w:rPr/>
        <w:t>зрения.</w:t>
      </w:r>
    </w:p>
    <w:p>
      <w:pPr>
        <w:pStyle w:val="BodyText"/>
        <w:spacing w:before="4"/>
      </w:pPr>
    </w:p>
    <w:p>
      <w:pPr>
        <w:pStyle w:val="Heading3"/>
        <w:numPr>
          <w:ilvl w:val="1"/>
          <w:numId w:val="3"/>
        </w:numPr>
        <w:tabs>
          <w:tab w:pos="4630" w:val="left" w:leader="none"/>
        </w:tabs>
        <w:spacing w:line="240" w:lineRule="auto" w:before="0" w:after="0"/>
        <w:ind w:left="4629" w:right="1227" w:hanging="4630"/>
        <w:jc w:val="left"/>
      </w:pPr>
      <w:r>
        <w:rPr/>
        <w:t>Задачи: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37" w:lineRule="auto" w:before="0" w:after="0"/>
        <w:ind w:left="1527" w:right="696" w:hanging="558"/>
        <w:jc w:val="left"/>
        <w:rPr>
          <w:sz w:val="24"/>
        </w:rPr>
      </w:pPr>
      <w:r>
        <w:rPr>
          <w:sz w:val="24"/>
        </w:rPr>
        <w:t>Предоставить</w:t>
      </w:r>
      <w:r>
        <w:rPr>
          <w:spacing w:val="14"/>
          <w:sz w:val="24"/>
        </w:rPr>
        <w:t> </w:t>
      </w:r>
      <w:r>
        <w:rPr>
          <w:sz w:val="24"/>
        </w:rPr>
        <w:t>курсанту</w:t>
      </w:r>
      <w:r>
        <w:rPr>
          <w:spacing w:val="8"/>
          <w:sz w:val="24"/>
        </w:rPr>
        <w:t> </w:t>
      </w:r>
      <w:r>
        <w:rPr>
          <w:sz w:val="24"/>
        </w:rPr>
        <w:t>современные</w:t>
      </w:r>
      <w:r>
        <w:rPr>
          <w:spacing w:val="12"/>
          <w:sz w:val="24"/>
        </w:rPr>
        <w:t> </w:t>
      </w:r>
      <w:r>
        <w:rPr>
          <w:sz w:val="24"/>
        </w:rPr>
        <w:t>теоретические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практические</w:t>
      </w:r>
      <w:r>
        <w:rPr>
          <w:spacing w:val="17"/>
          <w:sz w:val="24"/>
        </w:rPr>
        <w:t> </w:t>
      </w:r>
      <w:r>
        <w:rPr>
          <w:sz w:val="24"/>
        </w:rPr>
        <w:t>знания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области</w:t>
      </w:r>
      <w:r>
        <w:rPr>
          <w:spacing w:val="-57"/>
          <w:sz w:val="24"/>
        </w:rPr>
        <w:t> </w:t>
      </w:r>
      <w:r>
        <w:rPr>
          <w:sz w:val="24"/>
        </w:rPr>
        <w:t>офтальмологии.</w:t>
      </w: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37" w:lineRule="auto" w:before="6" w:after="0"/>
        <w:ind w:left="1527" w:right="684" w:hanging="567"/>
        <w:jc w:val="left"/>
        <w:rPr>
          <w:sz w:val="24"/>
        </w:rPr>
      </w:pPr>
      <w:r>
        <w:rPr>
          <w:sz w:val="24"/>
        </w:rPr>
        <w:t>Ознакомить</w:t>
      </w:r>
      <w:r>
        <w:rPr>
          <w:spacing w:val="29"/>
          <w:sz w:val="24"/>
        </w:rPr>
        <w:t> </w:t>
      </w:r>
      <w:r>
        <w:rPr>
          <w:sz w:val="24"/>
        </w:rPr>
        <w:t>курсанта</w:t>
      </w:r>
      <w:r>
        <w:rPr>
          <w:spacing w:val="28"/>
          <w:sz w:val="24"/>
        </w:rPr>
        <w:t> </w:t>
      </w:r>
      <w:r>
        <w:rPr>
          <w:sz w:val="24"/>
        </w:rPr>
        <w:t>с</w:t>
      </w:r>
      <w:r>
        <w:rPr>
          <w:spacing w:val="27"/>
          <w:sz w:val="24"/>
        </w:rPr>
        <w:t> </w:t>
      </w:r>
      <w:r>
        <w:rPr>
          <w:sz w:val="24"/>
        </w:rPr>
        <w:t>нормативно-правовыми</w:t>
      </w:r>
      <w:r>
        <w:rPr>
          <w:spacing w:val="29"/>
          <w:sz w:val="24"/>
        </w:rPr>
        <w:t> </w:t>
      </w:r>
      <w:r>
        <w:rPr>
          <w:sz w:val="24"/>
        </w:rPr>
        <w:t>актами</w:t>
      </w:r>
      <w:r>
        <w:rPr>
          <w:spacing w:val="24"/>
          <w:sz w:val="24"/>
        </w:rPr>
        <w:t> </w:t>
      </w:r>
      <w:r>
        <w:rPr>
          <w:sz w:val="24"/>
        </w:rPr>
        <w:t>регулирующими</w:t>
      </w:r>
      <w:r>
        <w:rPr>
          <w:spacing w:val="24"/>
          <w:sz w:val="24"/>
        </w:rPr>
        <w:t> </w:t>
      </w:r>
      <w:r>
        <w:rPr>
          <w:sz w:val="24"/>
        </w:rPr>
        <w:t>оказание</w:t>
      </w:r>
      <w:r>
        <w:rPr>
          <w:spacing w:val="-57"/>
          <w:sz w:val="24"/>
        </w:rPr>
        <w:t> </w:t>
      </w:r>
      <w:r>
        <w:rPr>
          <w:sz w:val="24"/>
        </w:rPr>
        <w:t>офтальмологической</w:t>
      </w:r>
      <w:r>
        <w:rPr>
          <w:spacing w:val="-1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37" w:lineRule="auto" w:before="6" w:after="0"/>
        <w:ind w:left="1527" w:right="681" w:hanging="543"/>
        <w:jc w:val="left"/>
        <w:rPr>
          <w:sz w:val="24"/>
        </w:rPr>
      </w:pPr>
      <w:r>
        <w:rPr>
          <w:sz w:val="24"/>
        </w:rPr>
        <w:t>Обучить</w:t>
      </w:r>
      <w:r>
        <w:rPr>
          <w:spacing w:val="1"/>
          <w:sz w:val="24"/>
        </w:rPr>
        <w:t> </w:t>
      </w:r>
      <w:r>
        <w:rPr>
          <w:sz w:val="24"/>
        </w:rPr>
        <w:t>курсанта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и оценивать</w:t>
      </w:r>
      <w:r>
        <w:rPr>
          <w:spacing w:val="1"/>
          <w:sz w:val="24"/>
        </w:rPr>
        <w:t> </w:t>
      </w:r>
      <w:r>
        <w:rPr>
          <w:sz w:val="24"/>
        </w:rPr>
        <w:t>функциональные методы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офтальмологии.</w:t>
      </w: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75" w:lineRule="exact" w:before="3" w:after="0"/>
        <w:ind w:left="1527" w:right="0" w:hanging="568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> </w:t>
      </w:r>
      <w:r>
        <w:rPr>
          <w:sz w:val="24"/>
        </w:rPr>
        <w:t>оценивать</w:t>
      </w:r>
      <w:r>
        <w:rPr>
          <w:spacing w:val="-1"/>
          <w:sz w:val="24"/>
        </w:rPr>
        <w:t> </w:t>
      </w:r>
      <w:r>
        <w:rPr>
          <w:sz w:val="24"/>
        </w:rPr>
        <w:t>результаты различных</w:t>
      </w:r>
      <w:r>
        <w:rPr>
          <w:spacing w:val="-6"/>
          <w:sz w:val="24"/>
        </w:rPr>
        <w:t> </w:t>
      </w:r>
      <w:r>
        <w:rPr>
          <w:sz w:val="24"/>
        </w:rPr>
        <w:t>исследований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офтальмологии.</w:t>
      </w: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75" w:lineRule="exact" w:before="0" w:after="0"/>
        <w:ind w:left="1527" w:right="0" w:hanging="568"/>
        <w:jc w:val="left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> </w:t>
      </w:r>
      <w:r>
        <w:rPr>
          <w:sz w:val="24"/>
        </w:rPr>
        <w:t>курсанта</w:t>
      </w:r>
      <w:r>
        <w:rPr>
          <w:spacing w:val="-4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дифференциальную</w:t>
      </w:r>
      <w:r>
        <w:rPr>
          <w:spacing w:val="-5"/>
          <w:sz w:val="24"/>
        </w:rPr>
        <w:t> </w:t>
      </w:r>
      <w:r>
        <w:rPr>
          <w:sz w:val="24"/>
        </w:rPr>
        <w:t>диагностику</w:t>
      </w:r>
      <w:r>
        <w:rPr>
          <w:spacing w:val="-12"/>
          <w:sz w:val="24"/>
        </w:rPr>
        <w:t> </w:t>
      </w:r>
      <w:r>
        <w:rPr>
          <w:sz w:val="24"/>
        </w:rPr>
        <w:t>глазных</w:t>
      </w:r>
      <w:r>
        <w:rPr>
          <w:spacing w:val="-3"/>
          <w:sz w:val="24"/>
        </w:rPr>
        <w:t> </w:t>
      </w:r>
      <w:r>
        <w:rPr>
          <w:sz w:val="24"/>
        </w:rPr>
        <w:t>заболеваний.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42" w:lineRule="auto" w:before="88" w:after="0"/>
        <w:ind w:left="1527" w:right="693" w:hanging="56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> </w:t>
      </w:r>
      <w:r>
        <w:rPr>
          <w:sz w:val="24"/>
        </w:rPr>
        <w:t>овладению</w:t>
      </w:r>
      <w:r>
        <w:rPr>
          <w:spacing w:val="1"/>
          <w:sz w:val="24"/>
        </w:rPr>
        <w:t> </w:t>
      </w:r>
      <w:r>
        <w:rPr>
          <w:sz w:val="24"/>
        </w:rPr>
        <w:t>курсантом</w:t>
      </w:r>
      <w:r>
        <w:rPr>
          <w:spacing w:val="1"/>
          <w:sz w:val="24"/>
        </w:rPr>
        <w:t> </w:t>
      </w:r>
      <w:r>
        <w:rPr>
          <w:sz w:val="24"/>
        </w:rPr>
        <w:t>способности</w:t>
      </w:r>
      <w:r>
        <w:rPr>
          <w:spacing w:val="1"/>
          <w:sz w:val="24"/>
        </w:rPr>
        <w:t> </w:t>
      </w:r>
      <w:r>
        <w:rPr>
          <w:sz w:val="24"/>
        </w:rPr>
        <w:t>постановки</w:t>
      </w:r>
      <w:r>
        <w:rPr>
          <w:spacing w:val="1"/>
          <w:sz w:val="24"/>
        </w:rPr>
        <w:t> </w:t>
      </w:r>
      <w:r>
        <w:rPr>
          <w:sz w:val="24"/>
        </w:rPr>
        <w:t>диагноза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выбора</w:t>
      </w:r>
      <w:r>
        <w:rPr>
          <w:spacing w:val="-57"/>
          <w:sz w:val="24"/>
        </w:rPr>
        <w:t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> </w:t>
      </w:r>
      <w:r>
        <w:rPr>
          <w:sz w:val="24"/>
        </w:rPr>
        <w:t>метода и</w:t>
      </w:r>
      <w:r>
        <w:rPr>
          <w:spacing w:val="-2"/>
          <w:sz w:val="24"/>
        </w:rPr>
        <w:t> </w:t>
      </w:r>
      <w:r>
        <w:rPr>
          <w:sz w:val="24"/>
        </w:rPr>
        <w:t>схемы</w:t>
      </w:r>
      <w:r>
        <w:rPr>
          <w:spacing w:val="2"/>
          <w:sz w:val="24"/>
        </w:rPr>
        <w:t> </w:t>
      </w:r>
      <w:r>
        <w:rPr>
          <w:sz w:val="24"/>
        </w:rPr>
        <w:t>терапии</w:t>
      </w:r>
      <w:r>
        <w:rPr>
          <w:spacing w:val="3"/>
          <w:sz w:val="24"/>
        </w:rPr>
        <w:t> </w:t>
      </w:r>
      <w:r>
        <w:rPr>
          <w:sz w:val="24"/>
        </w:rPr>
        <w:t>глазных</w:t>
      </w:r>
      <w:r>
        <w:rPr>
          <w:spacing w:val="-2"/>
          <w:sz w:val="24"/>
        </w:rPr>
        <w:t> </w:t>
      </w:r>
      <w:r>
        <w:rPr>
          <w:sz w:val="24"/>
        </w:rPr>
        <w:t>заболеваний.</w:t>
      </w:r>
    </w:p>
    <w:p>
      <w:pPr>
        <w:pStyle w:val="ListParagraph"/>
        <w:numPr>
          <w:ilvl w:val="0"/>
          <w:numId w:val="5"/>
        </w:numPr>
        <w:tabs>
          <w:tab w:pos="1527" w:val="left" w:leader="none"/>
          <w:tab w:pos="1528" w:val="left" w:leader="none"/>
        </w:tabs>
        <w:spacing w:line="242" w:lineRule="auto" w:before="0" w:after="0"/>
        <w:ind w:left="1527" w:right="688" w:hanging="543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1"/>
          <w:sz w:val="24"/>
        </w:rPr>
        <w:t> </w:t>
      </w:r>
      <w:r>
        <w:rPr>
          <w:sz w:val="24"/>
        </w:rPr>
        <w:t>приобретению</w:t>
      </w:r>
      <w:r>
        <w:rPr>
          <w:spacing w:val="32"/>
          <w:sz w:val="24"/>
        </w:rPr>
        <w:t> </w:t>
      </w:r>
      <w:r>
        <w:rPr>
          <w:sz w:val="24"/>
        </w:rPr>
        <w:t>курсантом</w:t>
      </w:r>
      <w:r>
        <w:rPr>
          <w:spacing w:val="30"/>
          <w:sz w:val="24"/>
        </w:rPr>
        <w:t> </w:t>
      </w:r>
      <w:r>
        <w:rPr>
          <w:sz w:val="24"/>
        </w:rPr>
        <w:t>навыков</w:t>
      </w:r>
      <w:r>
        <w:rPr>
          <w:spacing w:val="35"/>
          <w:sz w:val="24"/>
        </w:rPr>
        <w:t> </w:t>
      </w:r>
      <w:r>
        <w:rPr>
          <w:sz w:val="24"/>
        </w:rPr>
        <w:t>субъективных</w:t>
      </w:r>
      <w:r>
        <w:rPr>
          <w:spacing w:val="29"/>
          <w:sz w:val="24"/>
        </w:rPr>
        <w:t> </w:t>
      </w:r>
      <w:r>
        <w:rPr>
          <w:sz w:val="24"/>
        </w:rPr>
        <w:t>и</w:t>
      </w:r>
      <w:r>
        <w:rPr>
          <w:spacing w:val="30"/>
          <w:sz w:val="24"/>
        </w:rPr>
        <w:t> </w:t>
      </w:r>
      <w:r>
        <w:rPr>
          <w:sz w:val="24"/>
        </w:rPr>
        <w:t>объективных</w:t>
      </w:r>
      <w:r>
        <w:rPr>
          <w:spacing w:val="-57"/>
          <w:sz w:val="24"/>
        </w:rPr>
        <w:t> </w:t>
      </w:r>
      <w:r>
        <w:rPr>
          <w:sz w:val="24"/>
        </w:rPr>
        <w:t>методов</w:t>
      </w:r>
      <w:r>
        <w:rPr>
          <w:spacing w:val="-7"/>
          <w:sz w:val="24"/>
        </w:rPr>
        <w:t> </w:t>
      </w:r>
      <w:r>
        <w:rPr>
          <w:sz w:val="24"/>
        </w:rPr>
        <w:t>обследования.</w:t>
      </w:r>
    </w:p>
    <w:p>
      <w:pPr>
        <w:pStyle w:val="BodyText"/>
        <w:spacing w:before="4"/>
        <w:rPr>
          <w:sz w:val="35"/>
        </w:rPr>
      </w:pPr>
    </w:p>
    <w:p>
      <w:pPr>
        <w:spacing w:before="1"/>
        <w:ind w:left="1099" w:right="0" w:firstLine="0"/>
        <w:jc w:val="left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программы-</w:t>
      </w:r>
      <w:r>
        <w:rPr>
          <w:b/>
          <w:spacing w:val="-5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before="136"/>
        <w:ind w:left="1099" w:right="0" w:firstLine="0"/>
        <w:jc w:val="left"/>
        <w:rPr>
          <w:sz w:val="24"/>
        </w:rPr>
      </w:pPr>
      <w:r>
        <w:rPr>
          <w:b/>
          <w:sz w:val="24"/>
        </w:rPr>
        <w:t>Категории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обучающихся</w:t>
      </w:r>
      <w:r>
        <w:rPr>
          <w:sz w:val="24"/>
        </w:rPr>
        <w:t>: по основной</w:t>
      </w:r>
      <w:r>
        <w:rPr>
          <w:spacing w:val="56"/>
          <w:sz w:val="24"/>
        </w:rPr>
        <w:t> </w:t>
      </w:r>
      <w:r>
        <w:rPr>
          <w:sz w:val="24"/>
        </w:rPr>
        <w:t>специальности-</w:t>
      </w:r>
      <w:r>
        <w:rPr>
          <w:spacing w:val="-4"/>
          <w:sz w:val="24"/>
        </w:rPr>
        <w:t> </w:t>
      </w:r>
      <w:r>
        <w:rPr>
          <w:sz w:val="24"/>
        </w:rPr>
        <w:t>врачи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офтальмологи</w:t>
      </w:r>
    </w:p>
    <w:p>
      <w:pPr>
        <w:spacing w:before="137"/>
        <w:ind w:left="1162" w:right="0" w:firstLine="0"/>
        <w:jc w:val="left"/>
        <w:rPr>
          <w:sz w:val="24"/>
        </w:rPr>
      </w:pPr>
      <w:r>
        <w:rPr>
          <w:b/>
          <w:sz w:val="24"/>
        </w:rPr>
        <w:t>Трудоемкость освоения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2"/>
          <w:sz w:val="24"/>
        </w:rPr>
        <w:t> </w:t>
      </w:r>
      <w:r>
        <w:rPr>
          <w:sz w:val="24"/>
        </w:rPr>
        <w:t>144</w:t>
      </w:r>
      <w:r>
        <w:rPr>
          <w:spacing w:val="-6"/>
          <w:sz w:val="24"/>
        </w:rPr>
        <w:t> </w:t>
      </w:r>
      <w:r>
        <w:rPr>
          <w:sz w:val="24"/>
        </w:rPr>
        <w:t>академических</w:t>
      </w:r>
      <w:r>
        <w:rPr>
          <w:spacing w:val="-6"/>
          <w:sz w:val="24"/>
        </w:rPr>
        <w:t> </w:t>
      </w:r>
      <w:r>
        <w:rPr>
          <w:sz w:val="24"/>
        </w:rPr>
        <w:t>часов.</w:t>
      </w:r>
    </w:p>
    <w:p>
      <w:pPr>
        <w:pStyle w:val="Heading3"/>
        <w:spacing w:before="7"/>
        <w:ind w:left="3049"/>
      </w:pPr>
      <w:r>
        <w:rPr/>
        <w:pict>
          <v:line style="position:absolute;mso-position-horizontal-relative:page;mso-position-vertical-relative:paragraph;z-index:-18807808" from="75.384003pt,21.653139pt" to="272.740003pt,76.853139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6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1"/>
        </w:rPr>
        <w:t> </w:t>
      </w:r>
      <w:r>
        <w:rPr/>
        <w:t>и</w:t>
      </w:r>
      <w:r>
        <w:rPr>
          <w:spacing w:val="3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7"/>
        <w:gridCol w:w="1859"/>
        <w:gridCol w:w="1523"/>
        <w:gridCol w:w="2416"/>
      </w:tblGrid>
      <w:tr>
        <w:trPr>
          <w:trHeight w:val="1103" w:hRule="atLeast"/>
        </w:trPr>
        <w:tc>
          <w:tcPr>
            <w:tcW w:w="3957" w:type="dxa"/>
          </w:tcPr>
          <w:p>
            <w:pPr>
              <w:pStyle w:val="TableParagraph"/>
              <w:spacing w:line="273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59" w:type="dxa"/>
          </w:tcPr>
          <w:p>
            <w:pPr>
              <w:pStyle w:val="TableParagraph"/>
              <w:spacing w:line="237" w:lineRule="auto"/>
              <w:ind w:left="590" w:right="328" w:hanging="236"/>
              <w:rPr>
                <w:b/>
                <w:sz w:val="24"/>
              </w:rPr>
            </w:pPr>
            <w:r>
              <w:rPr>
                <w:b/>
                <w:sz w:val="24"/>
              </w:rPr>
              <w:t>Ауд. 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3" w:type="dxa"/>
          </w:tcPr>
          <w:p>
            <w:pPr>
              <w:pStyle w:val="TableParagraph"/>
              <w:spacing w:line="271" w:lineRule="exact"/>
              <w:ind w:left="245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spacing w:line="275" w:lineRule="exact"/>
              <w:ind w:left="247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неделю</w:t>
            </w:r>
          </w:p>
        </w:tc>
        <w:tc>
          <w:tcPr>
            <w:tcW w:w="2416" w:type="dxa"/>
          </w:tcPr>
          <w:p>
            <w:pPr>
              <w:pStyle w:val="TableParagraph"/>
              <w:ind w:left="70" w:right="6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</w:p>
          <w:p>
            <w:pPr>
              <w:pStyle w:val="TableParagraph"/>
              <w:spacing w:line="259" w:lineRule="exact"/>
              <w:ind w:left="923" w:right="9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547" w:hRule="atLeast"/>
        </w:trPr>
        <w:tc>
          <w:tcPr>
            <w:tcW w:w="3957" w:type="dxa"/>
          </w:tcPr>
          <w:p>
            <w:pPr>
              <w:pStyle w:val="TableParagraph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Очная,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59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3" w:type="dxa"/>
          </w:tcPr>
          <w:p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6" w:type="dxa"/>
          </w:tcPr>
          <w:p>
            <w:pPr>
              <w:pStyle w:val="TableParagraph"/>
              <w:tabs>
                <w:tab w:pos="963" w:val="left" w:leader="none"/>
              </w:tabs>
              <w:spacing w:line="268" w:lineRule="exact"/>
              <w:ind w:left="603"/>
              <w:rPr>
                <w:sz w:val="24"/>
              </w:rPr>
            </w:pPr>
            <w:r>
              <w:rPr>
                <w:sz w:val="24"/>
              </w:rPr>
              <w:t>1</w:t>
              <w:tab/>
              <w:t>месяц,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144ч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544" w:val="left" w:leader="none"/>
        </w:tabs>
        <w:spacing w:line="240" w:lineRule="auto" w:before="0" w:after="0"/>
        <w:ind w:left="3543" w:right="0" w:hanging="279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099" w:right="680" w:firstLine="0"/>
        <w:jc w:val="both"/>
        <w:rPr>
          <w:sz w:val="24"/>
        </w:rPr>
      </w:pPr>
      <w:r>
        <w:rPr>
          <w:sz w:val="24"/>
        </w:rPr>
        <w:t>Итоговая аттестация по дополнительной профессиональной программе 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 по специальности ««Офтальмология» проводится в форме экзамена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выявлять</w:t>
      </w:r>
      <w:r>
        <w:rPr>
          <w:spacing w:val="1"/>
          <w:sz w:val="24"/>
        </w:rPr>
        <w:t> </w:t>
      </w:r>
      <w:r>
        <w:rPr>
          <w:sz w:val="24"/>
        </w:rPr>
        <w:t>теоретическую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практическую</w:t>
      </w:r>
      <w:r>
        <w:rPr>
          <w:spacing w:val="1"/>
          <w:sz w:val="24"/>
        </w:rPr>
        <w:t> </w:t>
      </w:r>
      <w:r>
        <w:rPr>
          <w:sz w:val="24"/>
        </w:rPr>
        <w:t>подготовку</w:t>
      </w:r>
      <w:r>
        <w:rPr>
          <w:spacing w:val="1"/>
          <w:sz w:val="24"/>
        </w:rPr>
        <w:t> </w:t>
      </w:r>
      <w:r>
        <w:rPr>
          <w:sz w:val="24"/>
        </w:rPr>
        <w:t>врача-офтальмолога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 с квалификационными требованиями, профессиональными стандартами и</w:t>
      </w:r>
      <w:r>
        <w:rPr>
          <w:spacing w:val="1"/>
          <w:sz w:val="24"/>
        </w:rPr>
        <w:t> </w:t>
      </w:r>
      <w:r>
        <w:rPr>
          <w:sz w:val="24"/>
        </w:rPr>
        <w:t>требованиями</w:t>
      </w:r>
      <w:r>
        <w:rPr>
          <w:spacing w:val="1"/>
          <w:sz w:val="24"/>
        </w:rPr>
        <w:t> </w:t>
      </w:r>
      <w:r>
        <w:rPr>
          <w:sz w:val="24"/>
        </w:rPr>
        <w:t>соответствующих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стандартов</w:t>
      </w:r>
      <w:r>
        <w:rPr>
          <w:spacing w:val="-3"/>
          <w:sz w:val="24"/>
        </w:rPr>
        <w:t> </w:t>
      </w:r>
      <w:r>
        <w:rPr>
          <w:sz w:val="24"/>
        </w:rPr>
        <w:t>высшего</w:t>
      </w:r>
      <w:r>
        <w:rPr>
          <w:spacing w:val="-1"/>
          <w:sz w:val="24"/>
        </w:rPr>
        <w:t> </w:t>
      </w:r>
      <w:r>
        <w:rPr>
          <w:sz w:val="24"/>
        </w:rPr>
        <w:t>образования к</w:t>
      </w:r>
      <w:r>
        <w:rPr>
          <w:spacing w:val="-2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освоения</w:t>
      </w:r>
      <w:r>
        <w:rPr>
          <w:spacing w:val="-9"/>
          <w:sz w:val="24"/>
        </w:rPr>
        <w:t> </w:t>
      </w:r>
      <w:r>
        <w:rPr>
          <w:sz w:val="24"/>
        </w:rPr>
        <w:t>образовательной</w:t>
      </w:r>
      <w:r>
        <w:rPr>
          <w:spacing w:val="-4"/>
          <w:sz w:val="24"/>
        </w:rPr>
        <w:t> </w:t>
      </w:r>
      <w:r>
        <w:rPr>
          <w:sz w:val="24"/>
        </w:rPr>
        <w:t>программы.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099" w:right="684" w:firstLine="0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-3"/>
          <w:sz w:val="24"/>
        </w:rPr>
        <w:t> </w:t>
      </w:r>
      <w:r>
        <w:rPr>
          <w:sz w:val="24"/>
        </w:rPr>
        <w:t>повышения</w:t>
      </w:r>
      <w:r>
        <w:rPr>
          <w:spacing w:val="-4"/>
          <w:sz w:val="24"/>
        </w:rPr>
        <w:t> </w:t>
      </w:r>
      <w:r>
        <w:rPr>
          <w:sz w:val="24"/>
        </w:rPr>
        <w:t>квалификации</w:t>
      </w:r>
      <w:r>
        <w:rPr>
          <w:spacing w:val="-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 специальности «Офтальмология».</w:t>
      </w:r>
    </w:p>
    <w:p>
      <w:pPr>
        <w:pStyle w:val="ListParagraph"/>
        <w:numPr>
          <w:ilvl w:val="0"/>
          <w:numId w:val="6"/>
        </w:numPr>
        <w:tabs>
          <w:tab w:pos="1806" w:val="left" w:leader="none"/>
        </w:tabs>
        <w:spacing w:line="240" w:lineRule="auto" w:before="0" w:after="0"/>
        <w:ind w:left="1099" w:right="680" w:hanging="7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«Офтальмология»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прошедшие</w:t>
      </w:r>
      <w:r>
        <w:rPr>
          <w:spacing w:val="1"/>
          <w:sz w:val="24"/>
        </w:rPr>
        <w:t> </w:t>
      </w:r>
      <w:r>
        <w:rPr>
          <w:sz w:val="24"/>
        </w:rPr>
        <w:t>итоговую</w:t>
      </w:r>
      <w:r>
        <w:rPr>
          <w:spacing w:val="1"/>
          <w:sz w:val="24"/>
        </w:rPr>
        <w:t> </w:t>
      </w:r>
      <w:r>
        <w:rPr>
          <w:sz w:val="24"/>
        </w:rPr>
        <w:t>аттестацию,</w:t>
      </w:r>
      <w:r>
        <w:rPr>
          <w:spacing w:val="1"/>
          <w:sz w:val="24"/>
        </w:rPr>
        <w:t> </w:t>
      </w:r>
      <w:r>
        <w:rPr>
          <w:sz w:val="24"/>
        </w:rPr>
        <w:t>получают</w:t>
      </w:r>
      <w:r>
        <w:rPr>
          <w:spacing w:val="1"/>
          <w:sz w:val="24"/>
        </w:rPr>
        <w:t> </w:t>
      </w:r>
      <w:r>
        <w:rPr>
          <w:sz w:val="24"/>
        </w:rPr>
        <w:t>документ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образца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-7"/>
          <w:sz w:val="24"/>
        </w:rPr>
        <w:t> </w:t>
      </w:r>
      <w:r>
        <w:rPr>
          <w:sz w:val="24"/>
        </w:rPr>
        <w:t>образовании.</w:t>
      </w:r>
    </w:p>
    <w:p>
      <w:pPr>
        <w:pStyle w:val="BodyText"/>
        <w:spacing w:before="4"/>
      </w:pPr>
    </w:p>
    <w:p>
      <w:pPr>
        <w:spacing w:line="237" w:lineRule="auto" w:before="0"/>
        <w:ind w:left="1099" w:right="820" w:firstLine="0"/>
        <w:jc w:val="left"/>
        <w:rPr>
          <w:sz w:val="24"/>
        </w:rPr>
      </w:pPr>
      <w:r>
        <w:rPr>
          <w:b/>
          <w:sz w:val="24"/>
        </w:rPr>
        <w:t>Документ,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выдаваемый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после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завершения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обучения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3"/>
          <w:sz w:val="24"/>
        </w:rPr>
        <w:t> </w:t>
      </w:r>
      <w:r>
        <w:rPr>
          <w:sz w:val="24"/>
        </w:rPr>
        <w:t>удостоверение</w:t>
      </w:r>
      <w:r>
        <w:rPr>
          <w:spacing w:val="57"/>
          <w:sz w:val="24"/>
        </w:rPr>
        <w:t> </w:t>
      </w:r>
      <w:r>
        <w:rPr>
          <w:sz w:val="24"/>
        </w:rPr>
        <w:t>о</w:t>
      </w:r>
      <w:r>
        <w:rPr>
          <w:spacing w:val="6"/>
          <w:sz w:val="24"/>
        </w:rPr>
        <w:t> </w:t>
      </w:r>
      <w:r>
        <w:rPr>
          <w:sz w:val="24"/>
        </w:rPr>
        <w:t>повышении</w:t>
      </w:r>
      <w:r>
        <w:rPr>
          <w:spacing w:val="-57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3"/>
        <w:tabs>
          <w:tab w:pos="3808" w:val="left" w:leader="none"/>
        </w:tabs>
        <w:spacing w:line="275" w:lineRule="exact"/>
        <w:ind w:left="3380"/>
      </w:pPr>
      <w:r>
        <w:rPr/>
        <w:t>9.</w:t>
        <w:tab/>
        <w:t>ПЛАНИРУЕМЫЕ</w:t>
      </w:r>
      <w:r>
        <w:rPr>
          <w:spacing w:val="-5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ОБУЧЕНИЯ</w:t>
      </w:r>
    </w:p>
    <w:p>
      <w:pPr>
        <w:spacing w:line="242" w:lineRule="auto" w:before="0"/>
        <w:ind w:left="1834" w:right="820" w:hanging="236"/>
        <w:jc w:val="left"/>
        <w:rPr>
          <w:b/>
          <w:sz w:val="24"/>
        </w:rPr>
      </w:pPr>
      <w:r>
        <w:rPr>
          <w:b/>
          <w:spacing w:val="-1"/>
          <w:sz w:val="24"/>
        </w:rPr>
        <w:t>врачей,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успешно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освоивших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дополнительную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профессиональную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программу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врачей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«Офтальмология»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276" w:lineRule="auto"/>
        <w:ind w:left="1099" w:right="770"/>
      </w:pPr>
      <w:r>
        <w:rPr/>
        <w:t>Планируемые</w:t>
      </w:r>
      <w:r>
        <w:rPr>
          <w:spacing w:val="1"/>
        </w:rPr>
        <w:t> </w:t>
      </w:r>
      <w:r>
        <w:rPr/>
        <w:t>результаты обучения</w:t>
      </w:r>
      <w:r>
        <w:rPr>
          <w:spacing w:val="2"/>
        </w:rPr>
        <w:t> </w:t>
      </w:r>
      <w:r>
        <w:rPr/>
        <w:t>вытекают</w:t>
      </w:r>
      <w:r>
        <w:rPr>
          <w:spacing w:val="3"/>
        </w:rPr>
        <w:t> </w:t>
      </w:r>
      <w:r>
        <w:rPr/>
        <w:t>из</w:t>
      </w:r>
      <w:r>
        <w:rPr>
          <w:spacing w:val="3"/>
        </w:rPr>
        <w:t> </w:t>
      </w:r>
      <w:r>
        <w:rPr/>
        <w:t>квалификационной</w:t>
      </w:r>
      <w:r>
        <w:rPr>
          <w:spacing w:val="12"/>
        </w:rPr>
        <w:t> </w:t>
      </w:r>
      <w:r>
        <w:rPr/>
        <w:t>характеристики</w:t>
      </w:r>
      <w:r>
        <w:rPr>
          <w:spacing w:val="1"/>
        </w:rPr>
        <w:t> </w:t>
      </w:r>
      <w:r>
        <w:rPr/>
        <w:t>врача – офтальмолога Профессионального стандарта Специалиста в области</w:t>
      </w:r>
      <w:r>
        <w:rPr>
          <w:spacing w:val="1"/>
        </w:rPr>
        <w:t> </w:t>
      </w:r>
      <w:r>
        <w:rPr/>
        <w:t>офтальмологии</w:t>
      </w:r>
      <w:r>
        <w:rPr>
          <w:spacing w:val="1"/>
        </w:rPr>
        <w:t> </w:t>
      </w:r>
      <w:r>
        <w:rPr/>
        <w:t>(02.021) (Утвержден приказом Министерства труда и социальной защиты</w:t>
      </w:r>
      <w:r>
        <w:rPr>
          <w:spacing w:val="-57"/>
        </w:rPr>
        <w:t> </w:t>
      </w:r>
      <w:r>
        <w:rPr/>
        <w:t>РФ от 4 августа 2017 г. N 612н)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color w:val="21272E"/>
        </w:rPr>
        <w:t>«Порядка оказания медицинской помощи взрослому</w:t>
      </w:r>
      <w:r>
        <w:rPr>
          <w:color w:val="21272E"/>
          <w:spacing w:val="1"/>
        </w:rPr>
        <w:t> </w:t>
      </w:r>
      <w:r>
        <w:rPr>
          <w:color w:val="21272E"/>
        </w:rPr>
        <w:t>населению при заболеваниях глаза, его придаточного аппарата и орбиты"</w:t>
      </w:r>
      <w:r>
        <w:rPr>
          <w:color w:val="21272E"/>
          <w:spacing w:val="1"/>
        </w:rPr>
        <w:t> </w:t>
      </w:r>
      <w:r>
        <w:rPr>
          <w:color w:val="21272E"/>
        </w:rPr>
        <w:t>(Приказ</w:t>
      </w:r>
      <w:r>
        <w:rPr>
          <w:color w:val="21272E"/>
          <w:spacing w:val="1"/>
        </w:rPr>
        <w:t> </w:t>
      </w:r>
      <w:r>
        <w:rPr>
          <w:color w:val="21272E"/>
        </w:rPr>
        <w:t>Министерства здравоохранения РФ от 12 ноября 2012 г. N 902н</w:t>
      </w:r>
      <w:r>
        <w:rPr>
          <w:color w:val="21272E"/>
          <w:spacing w:val="1"/>
        </w:rPr>
        <w:t> </w:t>
      </w:r>
      <w:r>
        <w:rPr>
          <w:color w:val="21272E"/>
        </w:rPr>
        <w:t>с </w:t>
      </w:r>
      <w:r>
        <w:rPr/>
        <w:t>изменениями и</w:t>
      </w:r>
      <w:r>
        <w:rPr>
          <w:spacing w:val="1"/>
        </w:rPr>
        <w:t> </w:t>
      </w:r>
      <w:r>
        <w:rPr/>
        <w:t>дополнениями</w:t>
      </w:r>
      <w:r>
        <w:rPr>
          <w:spacing w:val="-7"/>
        </w:rPr>
        <w:t> </w:t>
      </w:r>
      <w:r>
        <w:rPr/>
        <w:t>от</w:t>
      </w:r>
      <w:r>
        <w:rPr>
          <w:spacing w:val="2"/>
        </w:rPr>
        <w:t> </w:t>
      </w:r>
      <w:r>
        <w:rPr/>
        <w:t>9</w:t>
      </w:r>
      <w:r>
        <w:rPr>
          <w:spacing w:val="-3"/>
        </w:rPr>
        <w:t> </w:t>
      </w:r>
      <w:r>
        <w:rPr/>
        <w:t>июня</w:t>
      </w:r>
      <w:r>
        <w:rPr>
          <w:spacing w:val="2"/>
        </w:rPr>
        <w:t> </w:t>
      </w:r>
      <w:r>
        <w:rPr/>
        <w:t>2020</w:t>
      </w:r>
      <w:r>
        <w:rPr>
          <w:spacing w:val="-3"/>
        </w:rPr>
        <w:t> </w:t>
      </w:r>
      <w:r>
        <w:rPr/>
        <w:t>г).</w:t>
      </w:r>
    </w:p>
    <w:p>
      <w:pPr>
        <w:spacing w:after="0" w:line="276" w:lineRule="auto"/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spacing w:before="87"/>
        <w:ind w:left="1099"/>
        <w:jc w:val="left"/>
      </w:pPr>
      <w:r>
        <w:rPr/>
        <w:t>Описание</w:t>
      </w:r>
      <w:r>
        <w:rPr>
          <w:spacing w:val="-3"/>
        </w:rPr>
        <w:t> </w:t>
      </w:r>
      <w:r>
        <w:rPr/>
        <w:t>трудовых</w:t>
      </w:r>
      <w:r>
        <w:rPr>
          <w:spacing w:val="-7"/>
        </w:rPr>
        <w:t> </w:t>
      </w:r>
      <w:r>
        <w:rPr/>
        <w:t>функций, входящих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профессиональный</w:t>
      </w:r>
      <w:r>
        <w:rPr>
          <w:spacing w:val="-5"/>
        </w:rPr>
        <w:t> </w:t>
      </w:r>
      <w:r>
        <w:rPr/>
        <w:t>стандарт</w:t>
      </w: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0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766"/>
        <w:gridCol w:w="1641"/>
        <w:gridCol w:w="2688"/>
        <w:gridCol w:w="810"/>
        <w:gridCol w:w="1661"/>
      </w:tblGrid>
      <w:tr>
        <w:trPr>
          <w:trHeight w:val="426" w:hRule="atLeast"/>
        </w:trPr>
        <w:tc>
          <w:tcPr>
            <w:tcW w:w="3916" w:type="dxa"/>
            <w:gridSpan w:val="3"/>
          </w:tcPr>
          <w:p>
            <w:pPr>
              <w:pStyle w:val="TableParagraph"/>
              <w:spacing w:before="68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Обобщенные</w:t>
            </w:r>
            <w:r>
              <w:rPr>
                <w:color w:val="333333"/>
                <w:spacing w:val="-9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  <w:tc>
          <w:tcPr>
            <w:tcW w:w="5159" w:type="dxa"/>
            <w:gridSpan w:val="3"/>
          </w:tcPr>
          <w:p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Трудовые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функции</w:t>
            </w:r>
          </w:p>
        </w:tc>
      </w:tr>
      <w:tr>
        <w:trPr>
          <w:trHeight w:val="978" w:hRule="atLeast"/>
        </w:trPr>
        <w:tc>
          <w:tcPr>
            <w:tcW w:w="509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1766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1641" w:type="dxa"/>
          </w:tcPr>
          <w:p>
            <w:pPr>
              <w:pStyle w:val="TableParagraph"/>
              <w:spacing w:line="237" w:lineRule="auto" w:before="209"/>
              <w:ind w:left="77" w:right="58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pacing w:val="-1"/>
                <w:sz w:val="24"/>
              </w:rPr>
              <w:t>квалификации</w:t>
            </w:r>
          </w:p>
        </w:tc>
        <w:tc>
          <w:tcPr>
            <w:tcW w:w="2688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</w:p>
        </w:tc>
        <w:tc>
          <w:tcPr>
            <w:tcW w:w="810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код</w:t>
            </w:r>
          </w:p>
        </w:tc>
        <w:tc>
          <w:tcPr>
            <w:tcW w:w="1661" w:type="dxa"/>
          </w:tcPr>
          <w:p>
            <w:pPr>
              <w:pStyle w:val="TableParagraph"/>
              <w:spacing w:before="68"/>
              <w:ind w:left="81" w:right="74"/>
              <w:rPr>
                <w:sz w:val="24"/>
              </w:rPr>
            </w:pPr>
            <w:r>
              <w:rPr>
                <w:color w:val="333333"/>
                <w:sz w:val="24"/>
              </w:rPr>
              <w:t>уровень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(подуровень)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pacing w:val="-1"/>
                <w:sz w:val="24"/>
              </w:rPr>
              <w:t>квалификации</w:t>
            </w:r>
          </w:p>
        </w:tc>
      </w:tr>
      <w:tr>
        <w:trPr>
          <w:trHeight w:val="348" w:hRule="atLeast"/>
        </w:trPr>
        <w:tc>
          <w:tcPr>
            <w:tcW w:w="509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68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обследования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пациентов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целях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выявления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заболеваний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и/или</w:t>
            </w:r>
          </w:p>
          <w:p>
            <w:pPr>
              <w:pStyle w:val="TableParagraph"/>
              <w:spacing w:line="260" w:lineRule="exact" w:before="2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состояний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глаза, его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A/01.8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81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придаточного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аппарата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орбиты,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установления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диагноза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>
            <w:pPr>
              <w:pStyle w:val="TableParagraph"/>
              <w:spacing w:line="262" w:lineRule="exact" w:before="68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Назначение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лечения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пациентам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с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заболеваниями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и/или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2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4" w:lineRule="exact"/>
              <w:ind w:left="79" w:right="186"/>
              <w:rPr>
                <w:sz w:val="24"/>
              </w:rPr>
            </w:pPr>
            <w:r>
              <w:rPr>
                <w:color w:val="333333"/>
                <w:sz w:val="24"/>
              </w:rPr>
              <w:t>состояниями глаза, его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придаточного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аппарата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A/02.8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0"/>
              <w:ind w:left="81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орбиты,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контроль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его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эффективности и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07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2" w:lineRule="exact" w:before="25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безопасности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" w:hRule="atLeast"/>
        </w:trPr>
        <w:tc>
          <w:tcPr>
            <w:tcW w:w="509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медицинской</w:t>
            </w:r>
          </w:p>
        </w:tc>
        <w:tc>
          <w:tcPr>
            <w:tcW w:w="164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50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8" w:type="dxa"/>
            <w:vMerge w:val="restart"/>
          </w:tcPr>
          <w:p>
            <w:pPr>
              <w:pStyle w:val="TableParagraph"/>
              <w:spacing w:before="68"/>
              <w:ind w:left="79" w:right="95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 и контроль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эффективности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реабилитации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пациентов с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заболеваниями и/или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состояниями глаза, его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придаточного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аппарата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 орбиты, в том числе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при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реализации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индивидуальных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 реабилитации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абилитации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инвалидов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5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помощи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пациентам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при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заболеваниях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w w:val="99"/>
                <w:sz w:val="24"/>
              </w:rPr>
              <w:t>A</w:t>
            </w: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и/или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7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состояниях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глаза, его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придаточного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A/03.8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25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6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аппарата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58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color w:val="333333"/>
                <w:sz w:val="24"/>
              </w:rPr>
              <w:t>орбиты</w:t>
            </w: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8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68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</w:t>
            </w:r>
          </w:p>
        </w:tc>
        <w:tc>
          <w:tcPr>
            <w:tcW w:w="81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медицинских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освидетельствований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медицинских</w:t>
            </w:r>
            <w:r>
              <w:rPr>
                <w:color w:val="333333"/>
                <w:spacing w:val="-8"/>
                <w:sz w:val="24"/>
              </w:rPr>
              <w:t> </w:t>
            </w:r>
            <w:r>
              <w:rPr>
                <w:color w:val="333333"/>
                <w:sz w:val="24"/>
              </w:rPr>
              <w:t>экспертиз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отношении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пациентов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A/04.8</w:t>
            </w: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заболеваниями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и/или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состояниями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глаза,</w:t>
            </w:r>
            <w:r>
              <w:rPr>
                <w:color w:val="333333"/>
                <w:spacing w:val="-3"/>
                <w:sz w:val="24"/>
              </w:rPr>
              <w:t> </w:t>
            </w:r>
            <w:r>
              <w:rPr>
                <w:color w:val="333333"/>
                <w:sz w:val="24"/>
              </w:rPr>
              <w:t>его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8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придаточного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аппарата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5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  <w:tcBorders>
              <w:top w:val="nil"/>
            </w:tcBorders>
          </w:tcPr>
          <w:p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орбиты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26" w:hRule="atLeast"/>
        </w:trPr>
        <w:tc>
          <w:tcPr>
            <w:tcW w:w="50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8" w:type="dxa"/>
          </w:tcPr>
          <w:p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</w:t>
            </w:r>
            <w:r>
              <w:rPr>
                <w:color w:val="333333"/>
                <w:spacing w:val="-6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контроль</w:t>
            </w:r>
          </w:p>
        </w:tc>
        <w:tc>
          <w:tcPr>
            <w:tcW w:w="810" w:type="dxa"/>
          </w:tcPr>
          <w:p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color w:val="333333"/>
                <w:sz w:val="24"/>
              </w:rPr>
              <w:t>A/05.8</w:t>
            </w:r>
          </w:p>
        </w:tc>
        <w:tc>
          <w:tcPr>
            <w:tcW w:w="1661" w:type="dxa"/>
          </w:tcPr>
          <w:p>
            <w:pPr>
              <w:pStyle w:val="TableParagraph"/>
              <w:spacing w:before="68"/>
              <w:ind w:left="81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10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1766"/>
        <w:gridCol w:w="1649"/>
        <w:gridCol w:w="2682"/>
        <w:gridCol w:w="811"/>
        <w:gridCol w:w="1662"/>
      </w:tblGrid>
      <w:tr>
        <w:trPr>
          <w:trHeight w:val="2361" w:hRule="atLeast"/>
        </w:trPr>
        <w:tc>
          <w:tcPr>
            <w:tcW w:w="50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spacing w:before="68"/>
              <w:ind w:left="71" w:right="61"/>
              <w:rPr>
                <w:sz w:val="24"/>
              </w:rPr>
            </w:pPr>
            <w:r>
              <w:rPr>
                <w:color w:val="333333"/>
                <w:sz w:val="24"/>
              </w:rPr>
              <w:t>эффективности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мероприятий 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профилактике 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формированию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здорового образа жизни,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санитарно-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гигиеническому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просвещению</w:t>
            </w:r>
            <w:r>
              <w:rPr>
                <w:color w:val="333333"/>
                <w:spacing w:val="-5"/>
                <w:sz w:val="24"/>
              </w:rPr>
              <w:t> </w:t>
            </w:r>
            <w:r>
              <w:rPr>
                <w:color w:val="333333"/>
                <w:sz w:val="24"/>
              </w:rPr>
              <w:t>населения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7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spacing w:before="68"/>
              <w:ind w:left="71" w:right="171"/>
              <w:rPr>
                <w:sz w:val="24"/>
              </w:rPr>
            </w:pPr>
            <w:r>
              <w:rPr>
                <w:color w:val="333333"/>
                <w:sz w:val="24"/>
              </w:rPr>
              <w:t>Проведение анализа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медико-статистической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информации,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ведение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документации,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организация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находящегося 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распоряжении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персонала</w:t>
            </w:r>
          </w:p>
        </w:tc>
        <w:tc>
          <w:tcPr>
            <w:tcW w:w="811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56" w:right="3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A/06.8</w:t>
            </w:r>
          </w:p>
        </w:tc>
        <w:tc>
          <w:tcPr>
            <w:tcW w:w="1662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  <w:tr>
        <w:trPr>
          <w:trHeight w:val="978" w:hRule="atLeast"/>
        </w:trPr>
        <w:tc>
          <w:tcPr>
            <w:tcW w:w="5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</w:tcPr>
          <w:p>
            <w:pPr>
              <w:pStyle w:val="TableParagraph"/>
              <w:spacing w:before="63"/>
              <w:ind w:left="71" w:right="184"/>
              <w:rPr>
                <w:sz w:val="24"/>
              </w:rPr>
            </w:pPr>
            <w:r>
              <w:rPr>
                <w:color w:val="333333"/>
                <w:sz w:val="24"/>
              </w:rPr>
              <w:t>Оказание медицинской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помощи пациентам 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экстренной</w:t>
            </w:r>
            <w:r>
              <w:rPr>
                <w:color w:val="333333"/>
                <w:spacing w:val="2"/>
                <w:sz w:val="24"/>
              </w:rPr>
              <w:t> </w:t>
            </w:r>
            <w:r>
              <w:rPr>
                <w:color w:val="333333"/>
                <w:sz w:val="24"/>
              </w:rPr>
              <w:t>форме</w:t>
            </w:r>
          </w:p>
        </w:tc>
        <w:tc>
          <w:tcPr>
            <w:tcW w:w="811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56" w:right="3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A/07.8</w:t>
            </w:r>
          </w:p>
        </w:tc>
        <w:tc>
          <w:tcPr>
            <w:tcW w:w="1662" w:type="dxa"/>
          </w:tcPr>
          <w:p>
            <w:pPr>
              <w:pStyle w:val="TableParagraph"/>
              <w:spacing w:before="8"/>
              <w:rPr>
                <w:b/>
                <w:sz w:val="29"/>
              </w:rPr>
            </w:pPr>
          </w:p>
          <w:p>
            <w:pPr>
              <w:pStyle w:val="TableParagraph"/>
              <w:ind w:left="78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3"/>
        <w:spacing w:line="242" w:lineRule="auto" w:before="90"/>
        <w:ind w:left="3875" w:right="673" w:hanging="2724"/>
      </w:pPr>
      <w:r>
        <w:rPr/>
        <w:t>Характеристика</w:t>
      </w:r>
      <w:r>
        <w:rPr>
          <w:spacing w:val="-6"/>
        </w:rPr>
        <w:t> </w:t>
      </w:r>
      <w:r>
        <w:rPr/>
        <w:t>профессиональных</w:t>
      </w:r>
      <w:r>
        <w:rPr>
          <w:spacing w:val="-10"/>
        </w:rPr>
        <w:t> </w:t>
      </w:r>
      <w:r>
        <w:rPr/>
        <w:t>компетенций,</w:t>
      </w:r>
      <w:r>
        <w:rPr>
          <w:spacing w:val="-9"/>
        </w:rPr>
        <w:t> </w:t>
      </w:r>
      <w:r>
        <w:rPr/>
        <w:t>подлежащих</w:t>
      </w:r>
      <w:r>
        <w:rPr>
          <w:spacing w:val="-10"/>
        </w:rPr>
        <w:t> </w:t>
      </w:r>
      <w:r>
        <w:rPr/>
        <w:t>совершенствованию</w:t>
      </w:r>
      <w:r>
        <w:rPr>
          <w:spacing w:val="-57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 программы.</w:t>
      </w:r>
    </w:p>
    <w:p>
      <w:pPr>
        <w:pStyle w:val="BodyText"/>
        <w:spacing w:before="4"/>
        <w:rPr>
          <w:b/>
          <w:sz w:val="20"/>
        </w:rPr>
      </w:pPr>
    </w:p>
    <w:p>
      <w:pPr>
        <w:spacing w:line="276" w:lineRule="exact" w:before="1"/>
        <w:ind w:left="1810" w:right="0" w:firstLine="0"/>
        <w:jc w:val="both"/>
        <w:rPr>
          <w:b/>
          <w:sz w:val="24"/>
        </w:rPr>
      </w:pPr>
      <w:r>
        <w:rPr>
          <w:b/>
          <w:color w:val="21272E"/>
          <w:sz w:val="24"/>
        </w:rPr>
        <w:t>Должностные</w:t>
      </w:r>
      <w:r>
        <w:rPr>
          <w:b/>
          <w:color w:val="21272E"/>
          <w:spacing w:val="-2"/>
          <w:sz w:val="24"/>
        </w:rPr>
        <w:t> </w:t>
      </w:r>
      <w:r>
        <w:rPr>
          <w:b/>
          <w:color w:val="21272E"/>
          <w:sz w:val="24"/>
        </w:rPr>
        <w:t>обязанности:</w:t>
      </w:r>
    </w:p>
    <w:p>
      <w:pPr>
        <w:pStyle w:val="ListParagraph"/>
        <w:numPr>
          <w:ilvl w:val="1"/>
          <w:numId w:val="6"/>
        </w:numPr>
        <w:tabs>
          <w:tab w:pos="2113" w:val="left" w:leader="none"/>
        </w:tabs>
        <w:spacing w:line="237" w:lineRule="auto" w:before="2" w:after="0"/>
        <w:ind w:left="1810" w:right="697" w:hanging="284"/>
        <w:jc w:val="both"/>
        <w:rPr>
          <w:sz w:val="24"/>
        </w:rPr>
      </w:pPr>
      <w:r>
        <w:rPr/>
        <w:tab/>
      </w:r>
      <w:r>
        <w:rPr>
          <w:color w:val="21272E"/>
          <w:sz w:val="24"/>
        </w:rPr>
        <w:t>получает информацию о заболевании, выполняет перечень работ и услуг для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диагностики заболевания, оценки состояния больного и клинической ситуации в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соответствии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со</w:t>
      </w:r>
      <w:r>
        <w:rPr>
          <w:color w:val="21272E"/>
          <w:spacing w:val="2"/>
          <w:sz w:val="24"/>
        </w:rPr>
        <w:t> </w:t>
      </w:r>
      <w:r>
        <w:rPr>
          <w:color w:val="21272E"/>
          <w:sz w:val="24"/>
        </w:rPr>
        <w:t>стандартом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медицинской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помощи.</w:t>
      </w:r>
    </w:p>
    <w:p>
      <w:pPr>
        <w:pStyle w:val="ListParagraph"/>
        <w:numPr>
          <w:ilvl w:val="1"/>
          <w:numId w:val="6"/>
        </w:numPr>
        <w:tabs>
          <w:tab w:pos="2056" w:val="left" w:leader="none"/>
        </w:tabs>
        <w:spacing w:line="237" w:lineRule="auto" w:before="7" w:after="0"/>
        <w:ind w:left="1810" w:right="691" w:hanging="284"/>
        <w:jc w:val="both"/>
        <w:rPr>
          <w:sz w:val="24"/>
        </w:rPr>
      </w:pPr>
      <w:r>
        <w:rPr/>
        <w:tab/>
      </w:r>
      <w:r>
        <w:rPr>
          <w:color w:val="21272E"/>
          <w:sz w:val="24"/>
        </w:rPr>
        <w:t>выполняет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перечень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работ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услуг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для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лечения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заболевания,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состояния,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клинической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ситуации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соответствии</w:t>
      </w:r>
      <w:r>
        <w:rPr>
          <w:color w:val="21272E"/>
          <w:spacing w:val="2"/>
          <w:sz w:val="24"/>
        </w:rPr>
        <w:t> </w:t>
      </w:r>
      <w:r>
        <w:rPr>
          <w:color w:val="21272E"/>
          <w:sz w:val="24"/>
        </w:rPr>
        <w:t>со стандартом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медицинской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помощи.</w:t>
      </w:r>
    </w:p>
    <w:p>
      <w:pPr>
        <w:pStyle w:val="ListParagraph"/>
        <w:numPr>
          <w:ilvl w:val="1"/>
          <w:numId w:val="6"/>
        </w:numPr>
        <w:tabs>
          <w:tab w:pos="1993" w:val="left" w:leader="none"/>
        </w:tabs>
        <w:spacing w:line="237" w:lineRule="auto" w:before="8" w:after="0"/>
        <w:ind w:left="1810" w:right="680" w:hanging="284"/>
        <w:jc w:val="both"/>
        <w:rPr>
          <w:sz w:val="24"/>
        </w:rPr>
      </w:pPr>
      <w:r>
        <w:rPr/>
        <w:tab/>
      </w:r>
      <w:r>
        <w:rPr>
          <w:color w:val="21272E"/>
          <w:sz w:val="24"/>
        </w:rPr>
        <w:t>проводит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экспертизу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временной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нетрудоспособности,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направляет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пациентов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признаками стойкой утраты трудоспособности для освидетельствования на медико-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социальную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экспертизу.</w:t>
      </w:r>
    </w:p>
    <w:p>
      <w:pPr>
        <w:pStyle w:val="ListParagraph"/>
        <w:numPr>
          <w:ilvl w:val="1"/>
          <w:numId w:val="6"/>
        </w:numPr>
        <w:tabs>
          <w:tab w:pos="1993" w:val="left" w:leader="none"/>
        </w:tabs>
        <w:spacing w:line="237" w:lineRule="auto" w:before="7" w:after="0"/>
        <w:ind w:left="1810" w:right="688" w:hanging="284"/>
        <w:jc w:val="both"/>
        <w:rPr>
          <w:sz w:val="24"/>
        </w:rPr>
      </w:pPr>
      <w:r>
        <w:rPr/>
        <w:tab/>
      </w:r>
      <w:r>
        <w:rPr>
          <w:color w:val="21272E"/>
          <w:sz w:val="24"/>
        </w:rPr>
        <w:t>разрабатывает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схему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послеоперационного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ведения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больного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профилактику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послеоперационных</w:t>
      </w:r>
      <w:r>
        <w:rPr>
          <w:color w:val="21272E"/>
          <w:spacing w:val="-9"/>
          <w:sz w:val="24"/>
        </w:rPr>
        <w:t> </w:t>
      </w:r>
      <w:r>
        <w:rPr>
          <w:color w:val="21272E"/>
          <w:sz w:val="24"/>
        </w:rPr>
        <w:t>осложнений.</w:t>
      </w:r>
    </w:p>
    <w:p>
      <w:pPr>
        <w:pStyle w:val="ListParagraph"/>
        <w:numPr>
          <w:ilvl w:val="1"/>
          <w:numId w:val="6"/>
        </w:numPr>
        <w:tabs>
          <w:tab w:pos="1989" w:val="left" w:leader="none"/>
        </w:tabs>
        <w:spacing w:line="293" w:lineRule="exact" w:before="0" w:after="0"/>
        <w:ind w:left="1988" w:right="0" w:hanging="462"/>
        <w:jc w:val="both"/>
        <w:rPr>
          <w:sz w:val="24"/>
        </w:rPr>
      </w:pPr>
      <w:r>
        <w:rPr>
          <w:color w:val="21272E"/>
          <w:sz w:val="24"/>
        </w:rPr>
        <w:t>оформляет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медицинскую</w:t>
      </w:r>
      <w:r>
        <w:rPr>
          <w:color w:val="21272E"/>
          <w:spacing w:val="-7"/>
          <w:sz w:val="24"/>
        </w:rPr>
        <w:t> </w:t>
      </w:r>
      <w:r>
        <w:rPr>
          <w:color w:val="21272E"/>
          <w:sz w:val="24"/>
        </w:rPr>
        <w:t>документацию.</w:t>
      </w:r>
    </w:p>
    <w:p>
      <w:pPr>
        <w:pStyle w:val="ListParagraph"/>
        <w:numPr>
          <w:ilvl w:val="1"/>
          <w:numId w:val="6"/>
        </w:numPr>
        <w:tabs>
          <w:tab w:pos="1936" w:val="left" w:leader="none"/>
        </w:tabs>
        <w:spacing w:line="237" w:lineRule="auto" w:before="2" w:after="0"/>
        <w:ind w:left="1810" w:right="688" w:hanging="284"/>
        <w:jc w:val="both"/>
        <w:rPr>
          <w:sz w:val="24"/>
        </w:rPr>
      </w:pPr>
      <w:r>
        <w:rPr/>
        <w:tab/>
      </w:r>
      <w:r>
        <w:rPr>
          <w:color w:val="21272E"/>
          <w:sz w:val="24"/>
        </w:rPr>
        <w:t>проводит</w:t>
      </w:r>
      <w:r>
        <w:rPr>
          <w:color w:val="21272E"/>
          <w:spacing w:val="26"/>
          <w:sz w:val="24"/>
        </w:rPr>
        <w:t> </w:t>
      </w:r>
      <w:r>
        <w:rPr>
          <w:color w:val="21272E"/>
          <w:sz w:val="24"/>
        </w:rPr>
        <w:t>анализ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заболеваемости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на</w:t>
      </w:r>
      <w:r>
        <w:rPr>
          <w:color w:val="21272E"/>
          <w:spacing w:val="25"/>
          <w:sz w:val="24"/>
        </w:rPr>
        <w:t> </w:t>
      </w:r>
      <w:r>
        <w:rPr>
          <w:color w:val="21272E"/>
          <w:sz w:val="24"/>
        </w:rPr>
        <w:t>своем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участке</w:t>
      </w:r>
      <w:r>
        <w:rPr>
          <w:color w:val="21272E"/>
          <w:spacing w:val="30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27"/>
          <w:sz w:val="24"/>
        </w:rPr>
        <w:t> </w:t>
      </w:r>
      <w:r>
        <w:rPr>
          <w:color w:val="21272E"/>
          <w:sz w:val="24"/>
        </w:rPr>
        <w:t>разрабатывает</w:t>
      </w:r>
      <w:r>
        <w:rPr>
          <w:color w:val="21272E"/>
          <w:spacing w:val="27"/>
          <w:sz w:val="24"/>
        </w:rPr>
        <w:t> </w:t>
      </w:r>
      <w:r>
        <w:rPr>
          <w:color w:val="21272E"/>
          <w:sz w:val="24"/>
        </w:rPr>
        <w:t>мероприятия</w:t>
      </w:r>
      <w:r>
        <w:rPr>
          <w:color w:val="21272E"/>
          <w:spacing w:val="-58"/>
          <w:sz w:val="24"/>
        </w:rPr>
        <w:t> </w:t>
      </w:r>
      <w:r>
        <w:rPr>
          <w:color w:val="21272E"/>
          <w:sz w:val="24"/>
        </w:rPr>
        <w:t>по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ее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снижению.</w:t>
      </w:r>
    </w:p>
    <w:p>
      <w:pPr>
        <w:pStyle w:val="ListParagraph"/>
        <w:numPr>
          <w:ilvl w:val="1"/>
          <w:numId w:val="6"/>
        </w:numPr>
        <w:tabs>
          <w:tab w:pos="1993" w:val="left" w:leader="none"/>
        </w:tabs>
        <w:spacing w:line="293" w:lineRule="exact" w:before="4" w:after="0"/>
        <w:ind w:left="1993" w:right="0" w:hanging="466"/>
        <w:jc w:val="both"/>
        <w:rPr>
          <w:sz w:val="24"/>
        </w:rPr>
      </w:pPr>
      <w:r>
        <w:rPr>
          <w:color w:val="21272E"/>
          <w:sz w:val="24"/>
        </w:rPr>
        <w:t>проводит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диспансеризацию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11"/>
          <w:sz w:val="24"/>
        </w:rPr>
        <w:t> </w:t>
      </w:r>
      <w:r>
        <w:rPr>
          <w:color w:val="21272E"/>
          <w:sz w:val="24"/>
        </w:rPr>
        <w:t>оценивает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ее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эффективность.</w:t>
      </w:r>
    </w:p>
    <w:p>
      <w:pPr>
        <w:pStyle w:val="ListParagraph"/>
        <w:numPr>
          <w:ilvl w:val="1"/>
          <w:numId w:val="6"/>
        </w:numPr>
        <w:tabs>
          <w:tab w:pos="1993" w:val="left" w:leader="none"/>
        </w:tabs>
        <w:spacing w:line="237" w:lineRule="auto" w:before="2" w:after="0"/>
        <w:ind w:left="1810" w:right="684" w:hanging="284"/>
        <w:jc w:val="both"/>
        <w:rPr>
          <w:sz w:val="24"/>
        </w:rPr>
      </w:pPr>
      <w:r>
        <w:rPr/>
        <w:tab/>
      </w:r>
      <w:r>
        <w:rPr>
          <w:color w:val="21272E"/>
          <w:sz w:val="24"/>
        </w:rPr>
        <w:t>проводит санитарно-просветительную работу, организует и контролирует работу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среднего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медицинского</w:t>
      </w:r>
      <w:r>
        <w:rPr>
          <w:color w:val="21272E"/>
          <w:spacing w:val="2"/>
          <w:sz w:val="24"/>
        </w:rPr>
        <w:t> </w:t>
      </w:r>
      <w:r>
        <w:rPr>
          <w:color w:val="21272E"/>
          <w:sz w:val="24"/>
        </w:rPr>
        <w:t>персонала.</w:t>
      </w:r>
    </w:p>
    <w:p>
      <w:pPr>
        <w:pStyle w:val="ListParagraph"/>
        <w:numPr>
          <w:ilvl w:val="1"/>
          <w:numId w:val="6"/>
        </w:numPr>
        <w:tabs>
          <w:tab w:pos="1993" w:val="left" w:leader="none"/>
        </w:tabs>
        <w:spacing w:line="240" w:lineRule="auto" w:before="5" w:after="0"/>
        <w:ind w:left="1993" w:right="0" w:hanging="466"/>
        <w:jc w:val="both"/>
        <w:rPr>
          <w:sz w:val="24"/>
        </w:rPr>
      </w:pPr>
      <w:r>
        <w:rPr>
          <w:color w:val="21272E"/>
          <w:sz w:val="24"/>
        </w:rPr>
        <w:t>в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установленном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порядке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повышает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профессиональную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квалификацию.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522" w:right="0" w:firstLine="0"/>
        <w:jc w:val="left"/>
        <w:rPr>
          <w:b/>
          <w:sz w:val="24"/>
        </w:rPr>
      </w:pPr>
      <w:r>
        <w:rPr>
          <w:b/>
          <w:color w:val="21272E"/>
          <w:sz w:val="24"/>
        </w:rPr>
        <w:t>Должен</w:t>
      </w:r>
      <w:r>
        <w:rPr>
          <w:b/>
          <w:color w:val="21272E"/>
          <w:spacing w:val="-1"/>
          <w:sz w:val="24"/>
        </w:rPr>
        <w:t> </w:t>
      </w:r>
      <w:r>
        <w:rPr>
          <w:b/>
          <w:color w:val="21272E"/>
          <w:sz w:val="24"/>
        </w:rPr>
        <w:t>знать:</w:t>
      </w:r>
    </w:p>
    <w:p>
      <w:pPr>
        <w:pStyle w:val="ListParagraph"/>
        <w:numPr>
          <w:ilvl w:val="0"/>
          <w:numId w:val="7"/>
        </w:numPr>
        <w:tabs>
          <w:tab w:pos="1821" w:val="left" w:leader="none"/>
        </w:tabs>
        <w:spacing w:line="240" w:lineRule="auto" w:before="4" w:after="0"/>
        <w:ind w:left="1820" w:right="0" w:hanging="361"/>
        <w:jc w:val="both"/>
        <w:rPr>
          <w:sz w:val="24"/>
        </w:rPr>
      </w:pPr>
      <w:hyperlink r:id="rId20">
        <w:r>
          <w:rPr>
            <w:sz w:val="24"/>
          </w:rPr>
          <w:t>Конституцию</w:t>
        </w:r>
        <w:r>
          <w:rPr>
            <w:spacing w:val="-3"/>
            <w:sz w:val="24"/>
          </w:rPr>
          <w:t> </w:t>
        </w:r>
      </w:hyperlink>
      <w:r>
        <w:rPr>
          <w:color w:val="21272E"/>
          <w:sz w:val="24"/>
        </w:rPr>
        <w:t>Российской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Федерации;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92" w:after="0"/>
        <w:ind w:left="1820" w:right="693" w:hanging="360"/>
        <w:jc w:val="left"/>
        <w:rPr>
          <w:sz w:val="24"/>
        </w:rPr>
      </w:pPr>
      <w:r>
        <w:rPr>
          <w:color w:val="21272E"/>
          <w:sz w:val="24"/>
        </w:rPr>
        <w:t>законы</w:t>
      </w:r>
      <w:r>
        <w:rPr>
          <w:color w:val="21272E"/>
          <w:spacing w:val="29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33"/>
          <w:sz w:val="24"/>
        </w:rPr>
        <w:t> </w:t>
      </w:r>
      <w:r>
        <w:rPr>
          <w:color w:val="21272E"/>
          <w:sz w:val="24"/>
        </w:rPr>
        <w:t>иные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нормативные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правовые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акты</w:t>
      </w:r>
      <w:r>
        <w:rPr>
          <w:color w:val="21272E"/>
          <w:spacing w:val="34"/>
          <w:sz w:val="24"/>
        </w:rPr>
        <w:t> </w:t>
      </w:r>
      <w:r>
        <w:rPr>
          <w:color w:val="21272E"/>
          <w:sz w:val="24"/>
        </w:rPr>
        <w:t>Российской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Федерации</w:t>
      </w:r>
      <w:r>
        <w:rPr>
          <w:color w:val="21272E"/>
          <w:spacing w:val="33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34"/>
          <w:sz w:val="24"/>
        </w:rPr>
        <w:t> </w:t>
      </w:r>
      <w:r>
        <w:rPr>
          <w:color w:val="21272E"/>
          <w:sz w:val="24"/>
        </w:rPr>
        <w:t>сфере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здравоохранения;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  <w:tab w:pos="2735" w:val="left" w:leader="none"/>
          <w:tab w:pos="3857" w:val="left" w:leader="none"/>
          <w:tab w:pos="5396" w:val="left" w:leader="none"/>
          <w:tab w:pos="7804" w:val="left" w:leader="none"/>
          <w:tab w:pos="8888" w:val="left" w:leader="none"/>
          <w:tab w:pos="9257" w:val="left" w:leader="none"/>
        </w:tabs>
        <w:spacing w:line="237" w:lineRule="auto" w:before="7" w:after="0"/>
        <w:ind w:left="1820" w:right="690" w:hanging="360"/>
        <w:jc w:val="left"/>
        <w:rPr>
          <w:sz w:val="24"/>
        </w:rPr>
      </w:pPr>
      <w:r>
        <w:rPr>
          <w:color w:val="21272E"/>
          <w:sz w:val="24"/>
        </w:rPr>
        <w:t>общие</w:t>
        <w:tab/>
        <w:t>вопросы</w:t>
        <w:tab/>
        <w:t>организации</w:t>
        <w:tab/>
        <w:t>офтальмологической</w:t>
        <w:tab/>
        <w:t>помощи</w:t>
        <w:tab/>
        <w:t>в</w:t>
        <w:tab/>
      </w:r>
      <w:r>
        <w:rPr>
          <w:color w:val="21272E"/>
          <w:spacing w:val="-1"/>
          <w:sz w:val="24"/>
        </w:rPr>
        <w:t>Российской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Федерации;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организацию работы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скорой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неотложной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5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основы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топографической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анатомии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глаза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зрительных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путей;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  <w:tab w:pos="3311" w:val="left" w:leader="none"/>
          <w:tab w:pos="4779" w:val="left" w:leader="none"/>
          <w:tab w:pos="6294" w:val="left" w:leader="none"/>
          <w:tab w:pos="7761" w:val="left" w:leader="none"/>
          <w:tab w:pos="9746" w:val="left" w:leader="none"/>
        </w:tabs>
        <w:spacing w:line="237" w:lineRule="auto" w:before="2" w:after="0"/>
        <w:ind w:left="1820" w:right="691" w:hanging="360"/>
        <w:jc w:val="left"/>
        <w:rPr>
          <w:sz w:val="24"/>
        </w:rPr>
      </w:pPr>
      <w:r>
        <w:rPr>
          <w:color w:val="21272E"/>
          <w:sz w:val="24"/>
        </w:rPr>
        <w:t>физиологию</w:t>
        <w:tab/>
        <w:t>зрительного</w:t>
        <w:tab/>
        <w:t>анализатора,</w:t>
        <w:tab/>
        <w:t>взаимосвязь</w:t>
        <w:tab/>
        <w:t>функциональных</w:t>
        <w:tab/>
      </w:r>
      <w:r>
        <w:rPr>
          <w:color w:val="21272E"/>
          <w:spacing w:val="-1"/>
          <w:sz w:val="24"/>
        </w:rPr>
        <w:t>систем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организма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уровни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их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регуляции;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2" w:after="0"/>
        <w:ind w:left="1820" w:right="697" w:hanging="360"/>
        <w:jc w:val="left"/>
        <w:rPr>
          <w:sz w:val="24"/>
        </w:rPr>
      </w:pPr>
      <w:r>
        <w:rPr>
          <w:color w:val="21272E"/>
          <w:sz w:val="24"/>
        </w:rPr>
        <w:t>причины</w:t>
      </w:r>
      <w:r>
        <w:rPr>
          <w:color w:val="21272E"/>
          <w:spacing w:val="5"/>
          <w:sz w:val="24"/>
        </w:rPr>
        <w:t> </w:t>
      </w:r>
      <w:r>
        <w:rPr>
          <w:color w:val="21272E"/>
          <w:sz w:val="24"/>
        </w:rPr>
        <w:t>возникновения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патологических</w:t>
      </w:r>
      <w:r>
        <w:rPr>
          <w:color w:val="21272E"/>
          <w:spacing w:val="4"/>
          <w:sz w:val="24"/>
        </w:rPr>
        <w:t> </w:t>
      </w:r>
      <w:r>
        <w:rPr>
          <w:color w:val="21272E"/>
          <w:sz w:val="24"/>
        </w:rPr>
        <w:t>процессов</w:t>
      </w:r>
      <w:r>
        <w:rPr>
          <w:color w:val="21272E"/>
          <w:spacing w:val="5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5"/>
          <w:sz w:val="24"/>
        </w:rPr>
        <w:t> </w:t>
      </w:r>
      <w:r>
        <w:rPr>
          <w:color w:val="21272E"/>
          <w:sz w:val="24"/>
        </w:rPr>
        <w:t>органе</w:t>
      </w:r>
      <w:r>
        <w:rPr>
          <w:color w:val="21272E"/>
          <w:spacing w:val="4"/>
          <w:sz w:val="24"/>
        </w:rPr>
        <w:t> </w:t>
      </w:r>
      <w:r>
        <w:rPr>
          <w:color w:val="21272E"/>
          <w:sz w:val="24"/>
        </w:rPr>
        <w:t>зрения,</w:t>
      </w:r>
      <w:r>
        <w:rPr>
          <w:color w:val="21272E"/>
          <w:spacing w:val="10"/>
          <w:sz w:val="24"/>
        </w:rPr>
        <w:t> </w:t>
      </w:r>
      <w:r>
        <w:rPr>
          <w:color w:val="21272E"/>
          <w:sz w:val="24"/>
        </w:rPr>
        <w:t>механизмы</w:t>
      </w:r>
      <w:r>
        <w:rPr>
          <w:color w:val="21272E"/>
          <w:spacing w:val="5"/>
          <w:sz w:val="24"/>
        </w:rPr>
        <w:t> </w:t>
      </w:r>
      <w:r>
        <w:rPr>
          <w:color w:val="21272E"/>
          <w:sz w:val="24"/>
        </w:rPr>
        <w:t>их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развития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клинические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проявления;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7" w:after="0"/>
        <w:ind w:left="1820" w:right="693" w:hanging="360"/>
        <w:jc w:val="left"/>
        <w:rPr>
          <w:sz w:val="24"/>
        </w:rPr>
      </w:pPr>
      <w:r>
        <w:rPr>
          <w:color w:val="21272E"/>
          <w:sz w:val="24"/>
        </w:rPr>
        <w:t>физиологические</w:t>
      </w:r>
      <w:r>
        <w:rPr>
          <w:color w:val="21272E"/>
          <w:spacing w:val="14"/>
          <w:sz w:val="24"/>
        </w:rPr>
        <w:t> </w:t>
      </w:r>
      <w:r>
        <w:rPr>
          <w:color w:val="21272E"/>
          <w:sz w:val="24"/>
        </w:rPr>
        <w:t>механизмы</w:t>
      </w:r>
      <w:r>
        <w:rPr>
          <w:color w:val="21272E"/>
          <w:spacing w:val="16"/>
          <w:sz w:val="24"/>
        </w:rPr>
        <w:t> </w:t>
      </w:r>
      <w:r>
        <w:rPr>
          <w:color w:val="21272E"/>
          <w:sz w:val="24"/>
        </w:rPr>
        <w:t>поддержания</w:t>
      </w:r>
      <w:r>
        <w:rPr>
          <w:color w:val="21272E"/>
          <w:spacing w:val="14"/>
          <w:sz w:val="24"/>
        </w:rPr>
        <w:t> </w:t>
      </w:r>
      <w:r>
        <w:rPr>
          <w:color w:val="21272E"/>
          <w:sz w:val="24"/>
        </w:rPr>
        <w:t>гомеостаза</w:t>
      </w:r>
      <w:r>
        <w:rPr>
          <w:color w:val="21272E"/>
          <w:spacing w:val="14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12"/>
          <w:sz w:val="24"/>
        </w:rPr>
        <w:t> </w:t>
      </w:r>
      <w:r>
        <w:rPr>
          <w:color w:val="21272E"/>
          <w:sz w:val="24"/>
        </w:rPr>
        <w:t>организме,</w:t>
      </w:r>
      <w:r>
        <w:rPr>
          <w:color w:val="21272E"/>
          <w:spacing w:val="17"/>
          <w:sz w:val="24"/>
        </w:rPr>
        <w:t> </w:t>
      </w:r>
      <w:r>
        <w:rPr>
          <w:color w:val="21272E"/>
          <w:sz w:val="24"/>
        </w:rPr>
        <w:t>возможные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типы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их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нарушений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принципы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компенсации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у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взрослых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детей;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функциональные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методы исследования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-9"/>
          <w:sz w:val="24"/>
        </w:rPr>
        <w:t> </w:t>
      </w:r>
      <w:r>
        <w:rPr>
          <w:color w:val="21272E"/>
          <w:sz w:val="24"/>
        </w:rPr>
        <w:t>офтальмологии;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вопросы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асептики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антисептики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офтальмологии;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4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приемы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методы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обезболивания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при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офтальмологических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операциях;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основы фармакотерапии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офтальмологии;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1" w:after="0"/>
        <w:ind w:left="1820" w:right="693" w:hanging="360"/>
        <w:jc w:val="left"/>
        <w:rPr>
          <w:sz w:val="24"/>
        </w:rPr>
      </w:pPr>
      <w:r>
        <w:rPr>
          <w:color w:val="21272E"/>
          <w:sz w:val="24"/>
        </w:rPr>
        <w:t>особенности</w:t>
      </w:r>
      <w:r>
        <w:rPr>
          <w:color w:val="21272E"/>
          <w:spacing w:val="32"/>
          <w:sz w:val="24"/>
        </w:rPr>
        <w:t> </w:t>
      </w:r>
      <w:r>
        <w:rPr>
          <w:color w:val="21272E"/>
          <w:sz w:val="24"/>
        </w:rPr>
        <w:t>действия</w:t>
      </w:r>
      <w:r>
        <w:rPr>
          <w:color w:val="21272E"/>
          <w:spacing w:val="30"/>
          <w:sz w:val="24"/>
        </w:rPr>
        <w:t> </w:t>
      </w:r>
      <w:r>
        <w:rPr>
          <w:color w:val="21272E"/>
          <w:sz w:val="24"/>
        </w:rPr>
        <w:t>лекарственных</w:t>
      </w:r>
      <w:r>
        <w:rPr>
          <w:color w:val="21272E"/>
          <w:spacing w:val="25"/>
          <w:sz w:val="24"/>
        </w:rPr>
        <w:t> </w:t>
      </w:r>
      <w:r>
        <w:rPr>
          <w:color w:val="21272E"/>
          <w:sz w:val="24"/>
        </w:rPr>
        <w:t>препаратов</w:t>
      </w:r>
      <w:r>
        <w:rPr>
          <w:color w:val="21272E"/>
          <w:spacing w:val="27"/>
          <w:sz w:val="24"/>
        </w:rPr>
        <w:t> </w:t>
      </w:r>
      <w:r>
        <w:rPr>
          <w:color w:val="21272E"/>
          <w:sz w:val="24"/>
        </w:rPr>
        <w:t>у</w:t>
      </w:r>
      <w:r>
        <w:rPr>
          <w:color w:val="21272E"/>
          <w:spacing w:val="20"/>
          <w:sz w:val="24"/>
        </w:rPr>
        <w:t> </w:t>
      </w:r>
      <w:r>
        <w:rPr>
          <w:color w:val="21272E"/>
          <w:sz w:val="24"/>
        </w:rPr>
        <w:t>лиц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пожилого</w:t>
      </w:r>
      <w:r>
        <w:rPr>
          <w:color w:val="21272E"/>
          <w:spacing w:val="30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детского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возраста;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1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основы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радиологии,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иммунобиологии;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1" w:after="0"/>
        <w:ind w:left="1820" w:right="696" w:hanging="360"/>
        <w:jc w:val="left"/>
        <w:rPr>
          <w:sz w:val="24"/>
        </w:rPr>
      </w:pPr>
      <w:r>
        <w:rPr>
          <w:color w:val="21272E"/>
          <w:sz w:val="24"/>
        </w:rPr>
        <w:t>клиническую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симптоматику</w:t>
      </w:r>
      <w:r>
        <w:rPr>
          <w:color w:val="21272E"/>
          <w:spacing w:val="23"/>
          <w:sz w:val="24"/>
        </w:rPr>
        <w:t> </w:t>
      </w:r>
      <w:r>
        <w:rPr>
          <w:color w:val="21272E"/>
          <w:sz w:val="24"/>
        </w:rPr>
        <w:t>основных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заболеваний</w:t>
      </w:r>
      <w:r>
        <w:rPr>
          <w:color w:val="21272E"/>
          <w:spacing w:val="29"/>
          <w:sz w:val="24"/>
        </w:rPr>
        <w:t> </w:t>
      </w:r>
      <w:r>
        <w:rPr>
          <w:color w:val="21272E"/>
          <w:sz w:val="24"/>
        </w:rPr>
        <w:t>органа</w:t>
      </w:r>
      <w:r>
        <w:rPr>
          <w:color w:val="21272E"/>
          <w:spacing w:val="27"/>
          <w:sz w:val="24"/>
        </w:rPr>
        <w:t> </w:t>
      </w:r>
      <w:r>
        <w:rPr>
          <w:color w:val="21272E"/>
          <w:sz w:val="24"/>
        </w:rPr>
        <w:t>зрения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взрослых</w:t>
      </w:r>
      <w:r>
        <w:rPr>
          <w:color w:val="21272E"/>
          <w:spacing w:val="28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детей,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их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профилактику,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диагностику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3"/>
          <w:sz w:val="24"/>
        </w:rPr>
        <w:t> </w:t>
      </w:r>
      <w:r>
        <w:rPr>
          <w:color w:val="21272E"/>
          <w:sz w:val="24"/>
        </w:rPr>
        <w:t>лечение;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5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клиническую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симптоматику</w:t>
      </w:r>
      <w:r>
        <w:rPr>
          <w:color w:val="21272E"/>
          <w:spacing w:val="-10"/>
          <w:sz w:val="24"/>
        </w:rPr>
        <w:t> </w:t>
      </w:r>
      <w:r>
        <w:rPr>
          <w:color w:val="21272E"/>
          <w:sz w:val="24"/>
        </w:rPr>
        <w:t>пограничных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состояний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в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офтальмологии;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2" w:after="0"/>
        <w:ind w:left="1820" w:right="694" w:hanging="360"/>
        <w:jc w:val="left"/>
        <w:rPr>
          <w:sz w:val="24"/>
        </w:rPr>
      </w:pPr>
      <w:r>
        <w:rPr>
          <w:color w:val="21272E"/>
          <w:sz w:val="24"/>
        </w:rPr>
        <w:t>принципы</w:t>
      </w:r>
      <w:r>
        <w:rPr>
          <w:color w:val="21272E"/>
          <w:spacing w:val="13"/>
          <w:sz w:val="24"/>
        </w:rPr>
        <w:t> </w:t>
      </w:r>
      <w:r>
        <w:rPr>
          <w:color w:val="21272E"/>
          <w:sz w:val="24"/>
        </w:rPr>
        <w:t>подготовки</w:t>
      </w:r>
      <w:r>
        <w:rPr>
          <w:color w:val="21272E"/>
          <w:spacing w:val="12"/>
          <w:sz w:val="24"/>
        </w:rPr>
        <w:t> </w:t>
      </w:r>
      <w:r>
        <w:rPr>
          <w:color w:val="21272E"/>
          <w:sz w:val="24"/>
        </w:rPr>
        <w:t>больных</w:t>
      </w:r>
      <w:r>
        <w:rPr>
          <w:color w:val="21272E"/>
          <w:spacing w:val="7"/>
          <w:sz w:val="24"/>
        </w:rPr>
        <w:t> </w:t>
      </w:r>
      <w:r>
        <w:rPr>
          <w:color w:val="21272E"/>
          <w:sz w:val="24"/>
        </w:rPr>
        <w:t>к</w:t>
      </w:r>
      <w:r>
        <w:rPr>
          <w:color w:val="21272E"/>
          <w:spacing w:val="11"/>
          <w:sz w:val="24"/>
        </w:rPr>
        <w:t> </w:t>
      </w:r>
      <w:r>
        <w:rPr>
          <w:color w:val="21272E"/>
          <w:sz w:val="24"/>
        </w:rPr>
        <w:t>операции</w:t>
      </w:r>
      <w:r>
        <w:rPr>
          <w:color w:val="21272E"/>
          <w:spacing w:val="12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12"/>
          <w:sz w:val="24"/>
        </w:rPr>
        <w:t> </w:t>
      </w:r>
      <w:r>
        <w:rPr>
          <w:color w:val="21272E"/>
          <w:sz w:val="24"/>
        </w:rPr>
        <w:t>ведение</w:t>
      </w:r>
      <w:r>
        <w:rPr>
          <w:color w:val="21272E"/>
          <w:spacing w:val="11"/>
          <w:sz w:val="24"/>
        </w:rPr>
        <w:t> </w:t>
      </w:r>
      <w:r>
        <w:rPr>
          <w:color w:val="21272E"/>
          <w:sz w:val="24"/>
        </w:rPr>
        <w:t>послеоперационного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периода;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5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основы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диетического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питания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диетотерапии,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показания</w:t>
      </w:r>
      <w:r>
        <w:rPr>
          <w:color w:val="21272E"/>
          <w:spacing w:val="-7"/>
          <w:sz w:val="24"/>
        </w:rPr>
        <w:t> </w:t>
      </w:r>
      <w:r>
        <w:rPr>
          <w:color w:val="21272E"/>
          <w:sz w:val="24"/>
        </w:rPr>
        <w:t>к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применению;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основы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физиотерапии,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показания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к</w:t>
      </w:r>
      <w:r>
        <w:rPr>
          <w:color w:val="21272E"/>
          <w:spacing w:val="-9"/>
          <w:sz w:val="24"/>
        </w:rPr>
        <w:t> </w:t>
      </w:r>
      <w:r>
        <w:rPr>
          <w:color w:val="21272E"/>
          <w:sz w:val="24"/>
        </w:rPr>
        <w:t>применению;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показания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противопоказания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к</w:t>
      </w:r>
      <w:r>
        <w:rPr>
          <w:color w:val="21272E"/>
          <w:spacing w:val="-7"/>
          <w:sz w:val="24"/>
        </w:rPr>
        <w:t> </w:t>
      </w:r>
      <w:r>
        <w:rPr>
          <w:color w:val="21272E"/>
          <w:sz w:val="24"/>
        </w:rPr>
        <w:t>санаторно-курортному</w:t>
      </w:r>
      <w:r>
        <w:rPr>
          <w:color w:val="21272E"/>
          <w:spacing w:val="-9"/>
          <w:sz w:val="24"/>
        </w:rPr>
        <w:t> </w:t>
      </w:r>
      <w:r>
        <w:rPr>
          <w:color w:val="21272E"/>
          <w:sz w:val="24"/>
        </w:rPr>
        <w:t>лечению;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показания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к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лучевой терапии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лазеркоагуляции;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оснащение</w:t>
      </w:r>
      <w:r>
        <w:rPr>
          <w:color w:val="21272E"/>
          <w:spacing w:val="-11"/>
          <w:sz w:val="24"/>
        </w:rPr>
        <w:t> </w:t>
      </w:r>
      <w:r>
        <w:rPr>
          <w:color w:val="21272E"/>
          <w:sz w:val="24"/>
        </w:rPr>
        <w:t>операционной,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хирургический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инструментарий;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вопросы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организации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и деятельности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медицинской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службы гражданской</w:t>
      </w:r>
      <w:r>
        <w:rPr>
          <w:color w:val="21272E"/>
          <w:spacing w:val="-11"/>
          <w:sz w:val="24"/>
        </w:rPr>
        <w:t> </w:t>
      </w:r>
      <w:r>
        <w:rPr>
          <w:color w:val="21272E"/>
          <w:sz w:val="24"/>
        </w:rPr>
        <w:t>обороны;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формы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методы санитарного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просвещения;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1" w:after="0"/>
        <w:ind w:left="1820" w:right="691" w:hanging="360"/>
        <w:jc w:val="left"/>
        <w:rPr>
          <w:sz w:val="24"/>
        </w:rPr>
      </w:pPr>
      <w:r>
        <w:rPr>
          <w:color w:val="21272E"/>
          <w:sz w:val="24"/>
        </w:rPr>
        <w:t>о</w:t>
      </w:r>
      <w:r>
        <w:rPr>
          <w:color w:val="21272E"/>
          <w:spacing w:val="40"/>
          <w:sz w:val="24"/>
        </w:rPr>
        <w:t> </w:t>
      </w:r>
      <w:r>
        <w:rPr>
          <w:color w:val="21272E"/>
          <w:sz w:val="24"/>
        </w:rPr>
        <w:t>территориальной</w:t>
      </w:r>
      <w:r>
        <w:rPr>
          <w:color w:val="21272E"/>
          <w:spacing w:val="32"/>
          <w:sz w:val="24"/>
        </w:rPr>
        <w:t> </w:t>
      </w:r>
      <w:r>
        <w:rPr>
          <w:color w:val="21272E"/>
          <w:sz w:val="24"/>
        </w:rPr>
        <w:t>программе</w:t>
      </w:r>
      <w:r>
        <w:rPr>
          <w:color w:val="21272E"/>
          <w:spacing w:val="30"/>
          <w:sz w:val="24"/>
        </w:rPr>
        <w:t> </w:t>
      </w:r>
      <w:r>
        <w:rPr>
          <w:color w:val="21272E"/>
          <w:sz w:val="24"/>
        </w:rPr>
        <w:t>государственных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гарантий</w:t>
      </w:r>
      <w:r>
        <w:rPr>
          <w:color w:val="21272E"/>
          <w:spacing w:val="32"/>
          <w:sz w:val="24"/>
        </w:rPr>
        <w:t> </w:t>
      </w:r>
      <w:r>
        <w:rPr>
          <w:color w:val="21272E"/>
          <w:sz w:val="24"/>
        </w:rPr>
        <w:t>оказания</w:t>
      </w:r>
      <w:r>
        <w:rPr>
          <w:color w:val="21272E"/>
          <w:spacing w:val="31"/>
          <w:sz w:val="24"/>
        </w:rPr>
        <w:t> </w:t>
      </w:r>
      <w:r>
        <w:rPr>
          <w:color w:val="21272E"/>
          <w:sz w:val="24"/>
        </w:rPr>
        <w:t>гражданам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бесплатной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медицинской</w:t>
      </w:r>
      <w:r>
        <w:rPr>
          <w:color w:val="21272E"/>
          <w:spacing w:val="-2"/>
          <w:sz w:val="24"/>
        </w:rPr>
        <w:t> </w:t>
      </w:r>
      <w:r>
        <w:rPr>
          <w:color w:val="21272E"/>
          <w:sz w:val="24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37" w:lineRule="auto" w:before="7" w:after="0"/>
        <w:ind w:left="1820" w:right="697" w:hanging="360"/>
        <w:jc w:val="left"/>
        <w:rPr>
          <w:sz w:val="24"/>
        </w:rPr>
      </w:pPr>
      <w:r>
        <w:rPr>
          <w:color w:val="21272E"/>
          <w:sz w:val="24"/>
        </w:rPr>
        <w:t>вопросы</w:t>
      </w:r>
      <w:r>
        <w:rPr>
          <w:color w:val="21272E"/>
          <w:spacing w:val="52"/>
          <w:sz w:val="24"/>
        </w:rPr>
        <w:t> </w:t>
      </w:r>
      <w:r>
        <w:rPr>
          <w:color w:val="21272E"/>
          <w:sz w:val="24"/>
        </w:rPr>
        <w:t>связи</w:t>
      </w:r>
      <w:r>
        <w:rPr>
          <w:color w:val="21272E"/>
          <w:spacing w:val="48"/>
          <w:sz w:val="24"/>
        </w:rPr>
        <w:t> </w:t>
      </w:r>
      <w:r>
        <w:rPr>
          <w:color w:val="21272E"/>
          <w:sz w:val="24"/>
        </w:rPr>
        <w:t>заболеваний</w:t>
      </w:r>
      <w:r>
        <w:rPr>
          <w:color w:val="21272E"/>
          <w:spacing w:val="48"/>
          <w:sz w:val="24"/>
        </w:rPr>
        <w:t> </w:t>
      </w:r>
      <w:r>
        <w:rPr>
          <w:color w:val="21272E"/>
          <w:sz w:val="24"/>
        </w:rPr>
        <w:t>органов</w:t>
      </w:r>
      <w:r>
        <w:rPr>
          <w:color w:val="21272E"/>
          <w:spacing w:val="49"/>
          <w:sz w:val="24"/>
        </w:rPr>
        <w:t> </w:t>
      </w:r>
      <w:r>
        <w:rPr>
          <w:color w:val="21272E"/>
          <w:sz w:val="24"/>
        </w:rPr>
        <w:t>зрения</w:t>
      </w:r>
      <w:r>
        <w:rPr>
          <w:color w:val="21272E"/>
          <w:spacing w:val="47"/>
          <w:sz w:val="24"/>
        </w:rPr>
        <w:t> </w:t>
      </w:r>
      <w:r>
        <w:rPr>
          <w:color w:val="21272E"/>
          <w:sz w:val="24"/>
        </w:rPr>
        <w:t>с</w:t>
      </w:r>
      <w:r>
        <w:rPr>
          <w:color w:val="21272E"/>
          <w:spacing w:val="46"/>
          <w:sz w:val="24"/>
        </w:rPr>
        <w:t> </w:t>
      </w:r>
      <w:r>
        <w:rPr>
          <w:color w:val="21272E"/>
          <w:sz w:val="24"/>
        </w:rPr>
        <w:t>профессией;</w:t>
      </w:r>
      <w:r>
        <w:rPr>
          <w:color w:val="21272E"/>
          <w:spacing w:val="47"/>
          <w:sz w:val="24"/>
        </w:rPr>
        <w:t> </w:t>
      </w:r>
      <w:r>
        <w:rPr>
          <w:color w:val="21272E"/>
          <w:sz w:val="24"/>
        </w:rPr>
        <w:t>вопросы</w:t>
      </w:r>
      <w:r>
        <w:rPr>
          <w:color w:val="21272E"/>
          <w:spacing w:val="48"/>
          <w:sz w:val="24"/>
        </w:rPr>
        <w:t> </w:t>
      </w:r>
      <w:r>
        <w:rPr>
          <w:color w:val="21272E"/>
          <w:sz w:val="24"/>
        </w:rPr>
        <w:t>организации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медико-социальной</w:t>
      </w:r>
      <w:r>
        <w:rPr>
          <w:color w:val="21272E"/>
          <w:spacing w:val="2"/>
          <w:sz w:val="24"/>
        </w:rPr>
        <w:t> </w:t>
      </w:r>
      <w:r>
        <w:rPr>
          <w:color w:val="21272E"/>
          <w:sz w:val="24"/>
        </w:rPr>
        <w:t>экспертизы;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1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основы</w:t>
      </w:r>
      <w:r>
        <w:rPr>
          <w:color w:val="21272E"/>
          <w:spacing w:val="-4"/>
          <w:sz w:val="24"/>
        </w:rPr>
        <w:t> </w:t>
      </w:r>
      <w:hyperlink r:id="rId21">
        <w:r>
          <w:rPr>
            <w:sz w:val="24"/>
          </w:rPr>
          <w:t>трудового</w:t>
        </w:r>
        <w:r>
          <w:rPr>
            <w:spacing w:val="-1"/>
            <w:sz w:val="24"/>
          </w:rPr>
          <w:t> </w:t>
        </w:r>
        <w:r>
          <w:rPr>
            <w:sz w:val="24"/>
          </w:rPr>
          <w:t>законодательства</w:t>
        </w:r>
      </w:hyperlink>
      <w:r>
        <w:rPr>
          <w:sz w:val="24"/>
        </w:rPr>
        <w:t>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правила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по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охране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труда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4"/>
        </w:rPr>
        <w:t>пожарной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безопасности;</w:t>
      </w:r>
    </w:p>
    <w:p>
      <w:pPr>
        <w:pStyle w:val="ListParagraph"/>
        <w:numPr>
          <w:ilvl w:val="0"/>
          <w:numId w:val="7"/>
        </w:numPr>
        <w:tabs>
          <w:tab w:pos="1820" w:val="left" w:leader="none"/>
          <w:tab w:pos="1821" w:val="left" w:leader="none"/>
        </w:tabs>
        <w:spacing w:line="240" w:lineRule="auto" w:before="3" w:after="0"/>
        <w:ind w:left="1820" w:right="0" w:hanging="361"/>
        <w:jc w:val="left"/>
        <w:rPr>
          <w:sz w:val="24"/>
        </w:rPr>
      </w:pPr>
      <w:r>
        <w:rPr>
          <w:color w:val="21272E"/>
          <w:sz w:val="24"/>
        </w:rPr>
        <w:t>санитарные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правила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и</w:t>
      </w:r>
      <w:r>
        <w:rPr>
          <w:color w:val="21272E"/>
          <w:spacing w:val="-7"/>
          <w:sz w:val="24"/>
        </w:rPr>
        <w:t> </w:t>
      </w:r>
      <w:r>
        <w:rPr>
          <w:color w:val="21272E"/>
          <w:sz w:val="24"/>
        </w:rPr>
        <w:t>нормы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функционирования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учреждения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здравоохранения.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810" w:right="0" w:firstLine="0"/>
        <w:jc w:val="both"/>
        <w:rPr>
          <w:b/>
          <w:sz w:val="24"/>
        </w:rPr>
      </w:pPr>
      <w:r>
        <w:rPr>
          <w:b/>
          <w:color w:val="21272E"/>
          <w:sz w:val="24"/>
        </w:rPr>
        <w:t>Требования</w:t>
      </w:r>
      <w:r>
        <w:rPr>
          <w:b/>
          <w:color w:val="21272E"/>
          <w:spacing w:val="-3"/>
          <w:sz w:val="24"/>
        </w:rPr>
        <w:t> </w:t>
      </w:r>
      <w:r>
        <w:rPr>
          <w:b/>
          <w:color w:val="21272E"/>
          <w:sz w:val="24"/>
        </w:rPr>
        <w:t>к</w:t>
      </w:r>
      <w:r>
        <w:rPr>
          <w:b/>
          <w:color w:val="21272E"/>
          <w:spacing w:val="-2"/>
          <w:sz w:val="24"/>
        </w:rPr>
        <w:t> </w:t>
      </w:r>
      <w:r>
        <w:rPr>
          <w:b/>
          <w:color w:val="21272E"/>
          <w:sz w:val="24"/>
        </w:rPr>
        <w:t>квалификации:</w:t>
      </w:r>
    </w:p>
    <w:p>
      <w:pPr>
        <w:pStyle w:val="BodyText"/>
        <w:spacing w:before="3"/>
        <w:ind w:left="1099" w:right="689" w:firstLine="710"/>
        <w:jc w:val="both"/>
      </w:pPr>
      <w:r>
        <w:rPr>
          <w:color w:val="21272E"/>
        </w:rPr>
        <w:t>Высшее профессиональное образование по одной из</w:t>
      </w:r>
      <w:r>
        <w:rPr>
          <w:color w:val="21272E"/>
          <w:spacing w:val="1"/>
        </w:rPr>
        <w:t> </w:t>
      </w:r>
      <w:r>
        <w:rPr>
          <w:color w:val="21272E"/>
        </w:rPr>
        <w:t>специальностей</w:t>
      </w:r>
      <w:r>
        <w:rPr>
          <w:color w:val="21272E"/>
          <w:spacing w:val="1"/>
        </w:rPr>
        <w:t> </w:t>
      </w:r>
      <w:r>
        <w:rPr>
          <w:color w:val="21272E"/>
        </w:rPr>
        <w:t>«Лечебное</w:t>
      </w:r>
      <w:r>
        <w:rPr>
          <w:color w:val="21272E"/>
          <w:spacing w:val="1"/>
        </w:rPr>
        <w:t> </w:t>
      </w:r>
      <w:r>
        <w:rPr>
          <w:color w:val="21272E"/>
        </w:rPr>
        <w:t>дело»,</w:t>
      </w:r>
      <w:r>
        <w:rPr>
          <w:color w:val="21272E"/>
          <w:spacing w:val="1"/>
        </w:rPr>
        <w:t> </w:t>
      </w:r>
      <w:r>
        <w:rPr>
          <w:color w:val="21272E"/>
        </w:rPr>
        <w:t>«Педиатрия»</w:t>
      </w:r>
      <w:r>
        <w:rPr>
          <w:color w:val="21272E"/>
          <w:spacing w:val="1"/>
        </w:rPr>
        <w:t> </w:t>
      </w:r>
      <w:r>
        <w:rPr>
          <w:color w:val="21272E"/>
        </w:rPr>
        <w:t>и</w:t>
      </w:r>
      <w:r>
        <w:rPr>
          <w:color w:val="21272E"/>
          <w:spacing w:val="1"/>
        </w:rPr>
        <w:t> </w:t>
      </w:r>
      <w:r>
        <w:rPr>
          <w:color w:val="21272E"/>
        </w:rPr>
        <w:t>послевузовское</w:t>
      </w:r>
      <w:r>
        <w:rPr>
          <w:color w:val="21272E"/>
          <w:spacing w:val="1"/>
        </w:rPr>
        <w:t> </w:t>
      </w:r>
      <w:r>
        <w:rPr>
          <w:color w:val="21272E"/>
        </w:rPr>
        <w:t>профессиональное</w:t>
      </w:r>
      <w:r>
        <w:rPr>
          <w:color w:val="21272E"/>
          <w:spacing w:val="1"/>
        </w:rPr>
        <w:t> </w:t>
      </w:r>
      <w:r>
        <w:rPr>
          <w:color w:val="21272E"/>
        </w:rPr>
        <w:t>образование</w:t>
      </w:r>
      <w:r>
        <w:rPr>
          <w:color w:val="21272E"/>
          <w:spacing w:val="1"/>
        </w:rPr>
        <w:t> </w:t>
      </w:r>
      <w:r>
        <w:rPr>
          <w:color w:val="21272E"/>
        </w:rPr>
        <w:t>(интернатура</w:t>
      </w:r>
      <w:r>
        <w:rPr>
          <w:color w:val="21272E"/>
          <w:spacing w:val="60"/>
        </w:rPr>
        <w:t> </w:t>
      </w:r>
      <w:r>
        <w:rPr>
          <w:color w:val="21272E"/>
        </w:rPr>
        <w:t>и</w:t>
      </w:r>
      <w:r>
        <w:rPr>
          <w:color w:val="21272E"/>
          <w:spacing w:val="1"/>
        </w:rPr>
        <w:t> </w:t>
      </w:r>
      <w:r>
        <w:rPr>
          <w:color w:val="21272E"/>
        </w:rPr>
        <w:t>(или)</w:t>
      </w:r>
      <w:r>
        <w:rPr>
          <w:color w:val="21272E"/>
          <w:spacing w:val="1"/>
        </w:rPr>
        <w:t> </w:t>
      </w:r>
      <w:r>
        <w:rPr>
          <w:color w:val="21272E"/>
        </w:rPr>
        <w:t>ординатура)</w:t>
      </w:r>
      <w:r>
        <w:rPr>
          <w:color w:val="21272E"/>
          <w:spacing w:val="1"/>
        </w:rPr>
        <w:t> </w:t>
      </w:r>
      <w:r>
        <w:rPr>
          <w:color w:val="21272E"/>
        </w:rPr>
        <w:t>по</w:t>
      </w:r>
      <w:r>
        <w:rPr>
          <w:color w:val="21272E"/>
          <w:spacing w:val="1"/>
        </w:rPr>
        <w:t> </w:t>
      </w:r>
      <w:r>
        <w:rPr>
          <w:color w:val="21272E"/>
        </w:rPr>
        <w:t>специальности</w:t>
      </w:r>
      <w:r>
        <w:rPr>
          <w:color w:val="21272E"/>
          <w:spacing w:val="1"/>
        </w:rPr>
        <w:t> </w:t>
      </w:r>
      <w:r>
        <w:rPr>
          <w:color w:val="21272E"/>
        </w:rPr>
        <w:t>«Офтальмология»;</w:t>
      </w:r>
      <w:r>
        <w:rPr>
          <w:color w:val="21272E"/>
          <w:spacing w:val="1"/>
        </w:rPr>
        <w:t> </w:t>
      </w:r>
      <w:r>
        <w:rPr>
          <w:color w:val="21272E"/>
        </w:rPr>
        <w:t>сертификат</w:t>
      </w:r>
      <w:r>
        <w:rPr>
          <w:color w:val="21272E"/>
          <w:spacing w:val="1"/>
        </w:rPr>
        <w:t> </w:t>
      </w:r>
      <w:r>
        <w:rPr>
          <w:color w:val="21272E"/>
        </w:rPr>
        <w:t>специалиста</w:t>
      </w:r>
      <w:r>
        <w:rPr>
          <w:color w:val="21272E"/>
          <w:spacing w:val="1"/>
        </w:rPr>
        <w:t> </w:t>
      </w:r>
      <w:r>
        <w:rPr>
          <w:color w:val="21272E"/>
        </w:rPr>
        <w:t>по</w:t>
      </w:r>
      <w:r>
        <w:rPr>
          <w:color w:val="21272E"/>
          <w:spacing w:val="1"/>
        </w:rPr>
        <w:t> </w:t>
      </w:r>
      <w:r>
        <w:rPr>
          <w:color w:val="21272E"/>
        </w:rPr>
        <w:t>специальности</w:t>
      </w:r>
      <w:r>
        <w:rPr>
          <w:color w:val="21272E"/>
          <w:spacing w:val="1"/>
        </w:rPr>
        <w:t> </w:t>
      </w:r>
      <w:r>
        <w:rPr>
          <w:color w:val="21272E"/>
        </w:rPr>
        <w:t>«Офтальмология»;</w:t>
      </w:r>
      <w:r>
        <w:rPr>
          <w:color w:val="21272E"/>
          <w:spacing w:val="-4"/>
        </w:rPr>
        <w:t> </w:t>
      </w:r>
      <w:r>
        <w:rPr>
          <w:color w:val="21272E"/>
        </w:rPr>
        <w:t>без</w:t>
      </w:r>
      <w:r>
        <w:rPr>
          <w:color w:val="21272E"/>
          <w:spacing w:val="2"/>
        </w:rPr>
        <w:t> </w:t>
      </w:r>
      <w:r>
        <w:rPr>
          <w:color w:val="21272E"/>
        </w:rPr>
        <w:t>предъявления</w:t>
      </w:r>
      <w:r>
        <w:rPr>
          <w:color w:val="21272E"/>
          <w:spacing w:val="1"/>
        </w:rPr>
        <w:t> </w:t>
      </w:r>
      <w:r>
        <w:rPr>
          <w:color w:val="21272E"/>
        </w:rPr>
        <w:t>требований</w:t>
      </w:r>
      <w:r>
        <w:rPr>
          <w:color w:val="21272E"/>
          <w:spacing w:val="-3"/>
        </w:rPr>
        <w:t> </w:t>
      </w:r>
      <w:r>
        <w:rPr>
          <w:color w:val="21272E"/>
        </w:rPr>
        <w:t>к</w:t>
      </w:r>
      <w:r>
        <w:rPr>
          <w:color w:val="21272E"/>
          <w:spacing w:val="-1"/>
        </w:rPr>
        <w:t> </w:t>
      </w:r>
      <w:r>
        <w:rPr>
          <w:color w:val="21272E"/>
        </w:rPr>
        <w:t>стажу</w:t>
      </w:r>
      <w:r>
        <w:rPr>
          <w:color w:val="21272E"/>
          <w:spacing w:val="-9"/>
        </w:rPr>
        <w:t> </w:t>
      </w:r>
      <w:r>
        <w:rPr>
          <w:color w:val="21272E"/>
        </w:rPr>
        <w:t>работы.</w:t>
      </w:r>
    </w:p>
    <w:p>
      <w:pPr>
        <w:pStyle w:val="BodyText"/>
        <w:spacing w:before="2"/>
      </w:pPr>
    </w:p>
    <w:p>
      <w:pPr>
        <w:spacing w:before="0"/>
        <w:ind w:left="109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Необходимые</w:t>
      </w:r>
      <w:r>
        <w:rPr>
          <w:b/>
          <w:spacing w:val="-5"/>
          <w:sz w:val="24"/>
          <w:u w:val="thick"/>
        </w:rPr>
        <w:t> </w:t>
      </w:r>
      <w:r>
        <w:rPr>
          <w:b/>
          <w:sz w:val="24"/>
          <w:u w:val="thick"/>
        </w:rPr>
        <w:t>умения: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8"/>
        </w:numPr>
        <w:tabs>
          <w:tab w:pos="1979" w:val="left" w:leader="none"/>
        </w:tabs>
        <w:spacing w:line="242" w:lineRule="auto" w:before="90" w:after="0"/>
        <w:ind w:left="1099" w:right="690" w:firstLine="710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современных офтальмологических исследований и</w:t>
      </w:r>
      <w:r>
        <w:rPr>
          <w:spacing w:val="-57"/>
          <w:sz w:val="24"/>
        </w:rPr>
        <w:t> </w:t>
      </w:r>
      <w:r>
        <w:rPr>
          <w:sz w:val="24"/>
        </w:rPr>
        <w:t>делать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2"/>
          <w:sz w:val="24"/>
        </w:rPr>
        <w:t> </w:t>
      </w:r>
      <w:r>
        <w:rPr>
          <w:sz w:val="24"/>
        </w:rPr>
        <w:t>ним</w:t>
      </w:r>
      <w:r>
        <w:rPr>
          <w:spacing w:val="3"/>
          <w:sz w:val="24"/>
        </w:rPr>
        <w:t> </w:t>
      </w:r>
      <w:r>
        <w:rPr>
          <w:sz w:val="24"/>
        </w:rPr>
        <w:t>заключения;</w:t>
      </w:r>
    </w:p>
    <w:p>
      <w:pPr>
        <w:pStyle w:val="ListParagraph"/>
        <w:numPr>
          <w:ilvl w:val="0"/>
          <w:numId w:val="8"/>
        </w:numPr>
        <w:tabs>
          <w:tab w:pos="2070" w:val="left" w:leader="none"/>
        </w:tabs>
        <w:spacing w:line="242" w:lineRule="auto" w:before="0" w:after="0"/>
        <w:ind w:left="1099" w:right="693" w:firstLine="71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> </w:t>
      </w:r>
      <w:r>
        <w:rPr>
          <w:sz w:val="24"/>
        </w:rPr>
        <w:t>диагностику</w:t>
      </w:r>
      <w:r>
        <w:rPr>
          <w:spacing w:val="43"/>
          <w:sz w:val="24"/>
        </w:rPr>
        <w:t> </w:t>
      </w:r>
      <w:r>
        <w:rPr>
          <w:sz w:val="24"/>
        </w:rPr>
        <w:t>и</w:t>
      </w:r>
      <w:r>
        <w:rPr>
          <w:spacing w:val="53"/>
          <w:sz w:val="24"/>
        </w:rPr>
        <w:t> </w:t>
      </w:r>
      <w:r>
        <w:rPr>
          <w:sz w:val="24"/>
        </w:rPr>
        <w:t>дифференциальную</w:t>
      </w:r>
      <w:r>
        <w:rPr>
          <w:spacing w:val="50"/>
          <w:sz w:val="24"/>
        </w:rPr>
        <w:t> </w:t>
      </w:r>
      <w:r>
        <w:rPr>
          <w:sz w:val="24"/>
        </w:rPr>
        <w:t>диагностику</w:t>
      </w:r>
      <w:r>
        <w:rPr>
          <w:spacing w:val="43"/>
          <w:sz w:val="24"/>
        </w:rPr>
        <w:t> </w:t>
      </w:r>
      <w:r>
        <w:rPr>
          <w:sz w:val="24"/>
        </w:rPr>
        <w:t>с</w:t>
      </w:r>
      <w:r>
        <w:rPr>
          <w:spacing w:val="56"/>
          <w:sz w:val="24"/>
        </w:rPr>
        <w:t> </w:t>
      </w:r>
      <w:r>
        <w:rPr>
          <w:sz w:val="24"/>
        </w:rPr>
        <w:t>учетом</w:t>
      </w:r>
      <w:r>
        <w:rPr>
          <w:spacing w:val="49"/>
          <w:sz w:val="24"/>
        </w:rPr>
        <w:t> </w:t>
      </w:r>
      <w:r>
        <w:rPr>
          <w:sz w:val="24"/>
        </w:rPr>
        <w:t>всего</w:t>
      </w:r>
      <w:r>
        <w:rPr>
          <w:spacing w:val="-57"/>
          <w:sz w:val="24"/>
        </w:rPr>
        <w:t> </w:t>
      </w:r>
      <w:r>
        <w:rPr>
          <w:sz w:val="24"/>
        </w:rPr>
        <w:t>комплекса клинических,</w:t>
      </w:r>
      <w:r>
        <w:rPr>
          <w:spacing w:val="3"/>
          <w:sz w:val="24"/>
        </w:rPr>
        <w:t> </w:t>
      </w:r>
      <w:r>
        <w:rPr>
          <w:sz w:val="24"/>
        </w:rPr>
        <w:t>лабораторных,</w:t>
      </w:r>
      <w:r>
        <w:rPr>
          <w:spacing w:val="3"/>
          <w:sz w:val="24"/>
        </w:rPr>
        <w:t> </w:t>
      </w:r>
      <w:r>
        <w:rPr>
          <w:sz w:val="24"/>
        </w:rPr>
        <w:t>инструментальных</w:t>
      </w:r>
      <w:r>
        <w:rPr>
          <w:spacing w:val="-4"/>
          <w:sz w:val="24"/>
        </w:rPr>
        <w:t> </w:t>
      </w:r>
      <w:r>
        <w:rPr>
          <w:sz w:val="24"/>
        </w:rPr>
        <w:t>данных;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0"/>
          <w:numId w:val="8"/>
        </w:numPr>
        <w:tabs>
          <w:tab w:pos="2008" w:val="left" w:leader="none"/>
        </w:tabs>
        <w:spacing w:line="242" w:lineRule="auto" w:before="88" w:after="0"/>
        <w:ind w:left="1099" w:right="685" w:firstLine="71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степень</w:t>
      </w:r>
      <w:r>
        <w:rPr>
          <w:spacing w:val="1"/>
          <w:sz w:val="24"/>
        </w:rPr>
        <w:t> </w:t>
      </w:r>
      <w:r>
        <w:rPr>
          <w:sz w:val="24"/>
        </w:rPr>
        <w:t>поражения органов-мишеней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прогнозировать</w:t>
      </w:r>
      <w:r>
        <w:rPr>
          <w:spacing w:val="1"/>
          <w:sz w:val="24"/>
        </w:rPr>
        <w:t> </w:t>
      </w:r>
      <w:r>
        <w:rPr>
          <w:sz w:val="24"/>
        </w:rPr>
        <w:t>скорость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интенсивность</w:t>
      </w:r>
      <w:r>
        <w:rPr>
          <w:spacing w:val="1"/>
          <w:sz w:val="24"/>
        </w:rPr>
        <w:t> </w:t>
      </w:r>
      <w:r>
        <w:rPr>
          <w:sz w:val="24"/>
        </w:rPr>
        <w:t>прогрессирования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поражения;</w:t>
      </w:r>
    </w:p>
    <w:p>
      <w:pPr>
        <w:pStyle w:val="ListParagraph"/>
        <w:numPr>
          <w:ilvl w:val="0"/>
          <w:numId w:val="8"/>
        </w:numPr>
        <w:tabs>
          <w:tab w:pos="1950" w:val="left" w:leader="none"/>
        </w:tabs>
        <w:spacing w:line="271" w:lineRule="exact" w:before="0" w:after="0"/>
        <w:ind w:left="1949" w:right="0" w:hanging="14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> </w:t>
      </w:r>
      <w:r>
        <w:rPr>
          <w:sz w:val="24"/>
        </w:rPr>
        <w:t>отдаленные</w:t>
      </w:r>
      <w:r>
        <w:rPr>
          <w:spacing w:val="-1"/>
          <w:sz w:val="24"/>
        </w:rPr>
        <w:t> </w:t>
      </w:r>
      <w:r>
        <w:rPr>
          <w:sz w:val="24"/>
        </w:rPr>
        <w:t>риски</w:t>
      </w:r>
      <w:r>
        <w:rPr>
          <w:spacing w:val="-4"/>
          <w:sz w:val="24"/>
        </w:rPr>
        <w:t> </w:t>
      </w:r>
      <w:r>
        <w:rPr>
          <w:sz w:val="24"/>
        </w:rPr>
        <w:t>развития</w:t>
      </w:r>
      <w:r>
        <w:rPr>
          <w:spacing w:val="-6"/>
          <w:sz w:val="24"/>
        </w:rPr>
        <w:t> </w:t>
      </w:r>
      <w:r>
        <w:rPr>
          <w:sz w:val="24"/>
        </w:rPr>
        <w:t>осложнений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зависимости</w:t>
      </w:r>
      <w:r>
        <w:rPr>
          <w:spacing w:val="-8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возраста;</w:t>
      </w:r>
    </w:p>
    <w:p>
      <w:pPr>
        <w:pStyle w:val="ListParagraph"/>
        <w:numPr>
          <w:ilvl w:val="0"/>
          <w:numId w:val="8"/>
        </w:numPr>
        <w:tabs>
          <w:tab w:pos="1955" w:val="left" w:leader="none"/>
        </w:tabs>
        <w:spacing w:line="275" w:lineRule="exact" w:before="2" w:after="0"/>
        <w:ind w:left="1954" w:right="0" w:hanging="145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> </w:t>
      </w:r>
      <w:r>
        <w:rPr>
          <w:sz w:val="24"/>
        </w:rPr>
        <w:t>диагноз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учетом</w:t>
      </w:r>
      <w:r>
        <w:rPr>
          <w:spacing w:val="-1"/>
          <w:sz w:val="24"/>
        </w:rPr>
        <w:t> </w:t>
      </w:r>
      <w:r>
        <w:rPr>
          <w:sz w:val="24"/>
        </w:rPr>
        <w:t>МКБ-10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национальных</w:t>
      </w:r>
      <w:r>
        <w:rPr>
          <w:spacing w:val="-6"/>
          <w:sz w:val="24"/>
        </w:rPr>
        <w:t> </w:t>
      </w:r>
      <w:r>
        <w:rPr>
          <w:sz w:val="24"/>
        </w:rPr>
        <w:t>рекомендаций;</w:t>
      </w:r>
    </w:p>
    <w:p>
      <w:pPr>
        <w:pStyle w:val="ListParagraph"/>
        <w:numPr>
          <w:ilvl w:val="0"/>
          <w:numId w:val="8"/>
        </w:numPr>
        <w:tabs>
          <w:tab w:pos="2080" w:val="left" w:leader="none"/>
        </w:tabs>
        <w:spacing w:line="242" w:lineRule="auto" w:before="0" w:after="0"/>
        <w:ind w:left="1099" w:right="693" w:firstLine="71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лечении</w:t>
      </w:r>
      <w:r>
        <w:rPr>
          <w:spacing w:val="4"/>
          <w:sz w:val="24"/>
        </w:rPr>
        <w:t> </w:t>
      </w:r>
      <w:r>
        <w:rPr>
          <w:sz w:val="24"/>
        </w:rPr>
        <w:t>средства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доказанным</w:t>
      </w:r>
      <w:r>
        <w:rPr>
          <w:spacing w:val="60"/>
          <w:sz w:val="24"/>
        </w:rPr>
        <w:t> </w:t>
      </w:r>
      <w:r>
        <w:rPr>
          <w:sz w:val="24"/>
        </w:rPr>
        <w:t>политропным</w:t>
      </w:r>
      <w:r>
        <w:rPr>
          <w:spacing w:val="60"/>
          <w:sz w:val="24"/>
        </w:rPr>
        <w:t> </w:t>
      </w:r>
      <w:r>
        <w:rPr>
          <w:sz w:val="24"/>
        </w:rPr>
        <w:t>или</w:t>
      </w:r>
      <w:r>
        <w:rPr>
          <w:spacing w:val="5"/>
          <w:sz w:val="24"/>
        </w:rPr>
        <w:t> </w:t>
      </w:r>
      <w:r>
        <w:rPr>
          <w:sz w:val="24"/>
        </w:rPr>
        <w:t>класс</w:t>
      </w:r>
      <w:r>
        <w:rPr>
          <w:spacing w:val="-57"/>
          <w:sz w:val="24"/>
        </w:rPr>
        <w:t> </w:t>
      </w:r>
      <w:r>
        <w:rPr>
          <w:sz w:val="24"/>
        </w:rPr>
        <w:t>специфическим</w:t>
      </w:r>
      <w:r>
        <w:rPr>
          <w:spacing w:val="5"/>
          <w:sz w:val="24"/>
        </w:rPr>
        <w:t> </w:t>
      </w:r>
      <w:r>
        <w:rPr>
          <w:sz w:val="24"/>
        </w:rPr>
        <w:t>действием,</w:t>
      </w:r>
      <w:r>
        <w:rPr>
          <w:spacing w:val="-2"/>
          <w:sz w:val="24"/>
        </w:rPr>
        <w:t> </w:t>
      </w:r>
      <w:r>
        <w:rPr>
          <w:sz w:val="24"/>
        </w:rPr>
        <w:t>используя</w:t>
      </w:r>
      <w:r>
        <w:rPr>
          <w:spacing w:val="1"/>
          <w:sz w:val="24"/>
        </w:rPr>
        <w:t> </w:t>
      </w:r>
      <w:r>
        <w:rPr>
          <w:sz w:val="24"/>
        </w:rPr>
        <w:t>данные доказательной</w:t>
      </w:r>
      <w:r>
        <w:rPr>
          <w:spacing w:val="-3"/>
          <w:sz w:val="24"/>
        </w:rPr>
        <w:t> </w:t>
      </w:r>
      <w:r>
        <w:rPr>
          <w:sz w:val="24"/>
        </w:rPr>
        <w:t>медицины;</w:t>
      </w:r>
    </w:p>
    <w:p>
      <w:pPr>
        <w:pStyle w:val="ListParagraph"/>
        <w:numPr>
          <w:ilvl w:val="0"/>
          <w:numId w:val="8"/>
        </w:numPr>
        <w:tabs>
          <w:tab w:pos="2065" w:val="left" w:leader="none"/>
        </w:tabs>
        <w:spacing w:line="242" w:lineRule="auto" w:before="0" w:after="0"/>
        <w:ind w:left="1099" w:right="697" w:firstLine="71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9"/>
          <w:sz w:val="24"/>
        </w:rPr>
        <w:t> </w:t>
      </w:r>
      <w:r>
        <w:rPr>
          <w:sz w:val="24"/>
        </w:rPr>
        <w:t>знания</w:t>
      </w:r>
      <w:r>
        <w:rPr>
          <w:spacing w:val="43"/>
          <w:sz w:val="24"/>
        </w:rPr>
        <w:t> </w:t>
      </w:r>
      <w:r>
        <w:rPr>
          <w:sz w:val="24"/>
        </w:rPr>
        <w:t>по</w:t>
      </w:r>
      <w:r>
        <w:rPr>
          <w:spacing w:val="52"/>
          <w:sz w:val="24"/>
        </w:rPr>
        <w:t> </w:t>
      </w:r>
      <w:r>
        <w:rPr>
          <w:sz w:val="24"/>
        </w:rPr>
        <w:t>фармакокинетике</w:t>
      </w:r>
      <w:r>
        <w:rPr>
          <w:spacing w:val="47"/>
          <w:sz w:val="24"/>
        </w:rPr>
        <w:t> </w:t>
      </w:r>
      <w:r>
        <w:rPr>
          <w:sz w:val="24"/>
        </w:rPr>
        <w:t>и</w:t>
      </w:r>
      <w:r>
        <w:rPr>
          <w:spacing w:val="44"/>
          <w:sz w:val="24"/>
        </w:rPr>
        <w:t> </w:t>
      </w:r>
      <w:r>
        <w:rPr>
          <w:sz w:val="24"/>
        </w:rPr>
        <w:t>взаимодействию</w:t>
      </w:r>
      <w:r>
        <w:rPr>
          <w:spacing w:val="46"/>
          <w:sz w:val="24"/>
        </w:rPr>
        <w:t> </w:t>
      </w:r>
      <w:r>
        <w:rPr>
          <w:sz w:val="24"/>
        </w:rPr>
        <w:t>этих</w:t>
      </w:r>
      <w:r>
        <w:rPr>
          <w:spacing w:val="43"/>
          <w:sz w:val="24"/>
        </w:rPr>
        <w:t> </w:t>
      </w:r>
      <w:r>
        <w:rPr>
          <w:sz w:val="24"/>
        </w:rPr>
        <w:t>средств</w:t>
      </w:r>
      <w:r>
        <w:rPr>
          <w:spacing w:val="49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лекарственными</w:t>
      </w:r>
      <w:r>
        <w:rPr>
          <w:spacing w:val="-3"/>
          <w:sz w:val="24"/>
        </w:rPr>
        <w:t> </w:t>
      </w:r>
      <w:r>
        <w:rPr>
          <w:sz w:val="24"/>
        </w:rPr>
        <w:t>препаратами</w:t>
      </w:r>
      <w:r>
        <w:rPr>
          <w:spacing w:val="-2"/>
          <w:sz w:val="24"/>
        </w:rPr>
        <w:t> </w:t>
      </w:r>
      <w:r>
        <w:rPr>
          <w:sz w:val="24"/>
        </w:rPr>
        <w:t>других</w:t>
      </w:r>
      <w:r>
        <w:rPr>
          <w:spacing w:val="-3"/>
          <w:sz w:val="24"/>
        </w:rPr>
        <w:t> </w:t>
      </w:r>
      <w:r>
        <w:rPr>
          <w:sz w:val="24"/>
        </w:rPr>
        <w:t>групп;</w:t>
      </w:r>
    </w:p>
    <w:p>
      <w:pPr>
        <w:pStyle w:val="ListParagraph"/>
        <w:numPr>
          <w:ilvl w:val="0"/>
          <w:numId w:val="8"/>
        </w:numPr>
        <w:tabs>
          <w:tab w:pos="1950" w:val="left" w:leader="none"/>
        </w:tabs>
        <w:spacing w:line="271" w:lineRule="exact" w:before="0" w:after="0"/>
        <w:ind w:left="1949" w:right="0" w:hanging="140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> </w:t>
      </w:r>
      <w:r>
        <w:rPr>
          <w:sz w:val="24"/>
        </w:rPr>
        <w:t>неотложную</w:t>
      </w:r>
      <w:r>
        <w:rPr>
          <w:spacing w:val="-6"/>
          <w:sz w:val="24"/>
        </w:rPr>
        <w:t> </w:t>
      </w:r>
      <w:r>
        <w:rPr>
          <w:sz w:val="24"/>
        </w:rPr>
        <w:t>помощь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амбулаторно-поликлинических</w:t>
      </w:r>
      <w:r>
        <w:rPr>
          <w:spacing w:val="-3"/>
          <w:sz w:val="24"/>
        </w:rPr>
        <w:t> </w:t>
      </w:r>
      <w:r>
        <w:rPr>
          <w:sz w:val="24"/>
        </w:rPr>
        <w:t>условиях.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09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Владеть</w:t>
      </w:r>
      <w:r>
        <w:rPr>
          <w:b/>
          <w:sz w:val="24"/>
        </w:rPr>
        <w:t>:</w:t>
      </w:r>
    </w:p>
    <w:p>
      <w:pPr>
        <w:pStyle w:val="BodyText"/>
        <w:spacing w:before="8"/>
        <w:rPr>
          <w:b/>
          <w:sz w:val="15"/>
        </w:rPr>
      </w:pPr>
    </w:p>
    <w:p>
      <w:pPr>
        <w:spacing w:before="90"/>
        <w:ind w:left="181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профилактическая</w:t>
      </w:r>
      <w:r>
        <w:rPr>
          <w:i/>
          <w:spacing w:val="-8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1993" w:val="left" w:leader="none"/>
        </w:tabs>
        <w:spacing w:line="237" w:lineRule="auto" w:before="5" w:after="0"/>
        <w:ind w:left="1099" w:right="690" w:firstLine="710"/>
        <w:jc w:val="left"/>
        <w:rPr>
          <w:sz w:val="24"/>
        </w:rPr>
      </w:pPr>
      <w:r>
        <w:rPr>
          <w:sz w:val="24"/>
        </w:rPr>
        <w:t>предупреждение</w:t>
      </w:r>
      <w:r>
        <w:rPr>
          <w:spacing w:val="33"/>
          <w:sz w:val="24"/>
        </w:rPr>
        <w:t> </w:t>
      </w:r>
      <w:r>
        <w:rPr>
          <w:sz w:val="24"/>
        </w:rPr>
        <w:t>возникновения</w:t>
      </w:r>
      <w:r>
        <w:rPr>
          <w:spacing w:val="26"/>
          <w:sz w:val="24"/>
        </w:rPr>
        <w:t> </w:t>
      </w:r>
      <w:r>
        <w:rPr>
          <w:sz w:val="24"/>
        </w:rPr>
        <w:t>осложнений</w:t>
      </w:r>
      <w:r>
        <w:rPr>
          <w:spacing w:val="31"/>
          <w:sz w:val="24"/>
        </w:rPr>
        <w:t> </w:t>
      </w:r>
      <w:r>
        <w:rPr>
          <w:sz w:val="24"/>
        </w:rPr>
        <w:t>глазных</w:t>
      </w:r>
      <w:r>
        <w:rPr>
          <w:spacing w:val="30"/>
          <w:sz w:val="24"/>
        </w:rPr>
        <w:t> </w:t>
      </w:r>
      <w:r>
        <w:rPr>
          <w:sz w:val="24"/>
        </w:rPr>
        <w:t>болезней</w:t>
      </w:r>
      <w:r>
        <w:rPr>
          <w:spacing w:val="31"/>
          <w:sz w:val="24"/>
        </w:rPr>
        <w:t> </w:t>
      </w:r>
      <w:r>
        <w:rPr>
          <w:sz w:val="24"/>
        </w:rPr>
        <w:t>среди</w:t>
      </w:r>
      <w:r>
        <w:rPr>
          <w:spacing w:val="36"/>
          <w:sz w:val="24"/>
        </w:rPr>
        <w:t> </w:t>
      </w:r>
      <w:r>
        <w:rPr>
          <w:sz w:val="24"/>
        </w:rPr>
        <w:t>населения</w:t>
      </w:r>
      <w:r>
        <w:rPr>
          <w:spacing w:val="-57"/>
          <w:sz w:val="24"/>
        </w:rPr>
        <w:t> </w:t>
      </w:r>
      <w:r>
        <w:rPr>
          <w:sz w:val="24"/>
        </w:rPr>
        <w:t>путем</w:t>
      </w:r>
      <w:r>
        <w:rPr>
          <w:spacing w:val="2"/>
          <w:sz w:val="24"/>
        </w:rPr>
        <w:t> </w:t>
      </w:r>
      <w:r>
        <w:rPr>
          <w:sz w:val="24"/>
        </w:rPr>
        <w:t>проведения</w:t>
      </w:r>
      <w:r>
        <w:rPr>
          <w:spacing w:val="2"/>
          <w:sz w:val="24"/>
        </w:rPr>
        <w:t> </w:t>
      </w:r>
      <w:r>
        <w:rPr>
          <w:sz w:val="24"/>
        </w:rPr>
        <w:t>профилактических</w:t>
      </w:r>
      <w:r>
        <w:rPr>
          <w:spacing w:val="-4"/>
          <w:sz w:val="24"/>
        </w:rPr>
        <w:t> </w:t>
      </w:r>
      <w:r>
        <w:rPr>
          <w:sz w:val="24"/>
        </w:rPr>
        <w:t>мероприятий;</w:t>
      </w:r>
    </w:p>
    <w:p>
      <w:pPr>
        <w:pStyle w:val="ListParagraph"/>
        <w:numPr>
          <w:ilvl w:val="0"/>
          <w:numId w:val="8"/>
        </w:numPr>
        <w:tabs>
          <w:tab w:pos="2252" w:val="left" w:leader="none"/>
          <w:tab w:pos="2253" w:val="left" w:leader="none"/>
          <w:tab w:pos="3398" w:val="left" w:leader="none"/>
          <w:tab w:pos="3873" w:val="left" w:leader="none"/>
          <w:tab w:pos="5431" w:val="left" w:leader="none"/>
          <w:tab w:pos="7710" w:val="left" w:leader="none"/>
          <w:tab w:pos="9432" w:val="left" w:leader="none"/>
        </w:tabs>
        <w:spacing w:line="240" w:lineRule="auto" w:before="3" w:after="0"/>
        <w:ind w:left="1099" w:right="690" w:firstLine="710"/>
        <w:jc w:val="left"/>
        <w:rPr>
          <w:sz w:val="24"/>
        </w:rPr>
      </w:pPr>
      <w:r>
        <w:rPr>
          <w:sz w:val="24"/>
        </w:rPr>
        <w:t>участие</w:t>
        <w:tab/>
        <w:t>в</w:t>
        <w:tab/>
        <w:t>проведении</w:t>
        <w:tab/>
        <w:t>профилактических</w:t>
        <w:tab/>
        <w:t>медицинских</w:t>
        <w:tab/>
        <w:t>осмотров,</w:t>
      </w:r>
      <w:r>
        <w:rPr>
          <w:spacing w:val="-57"/>
          <w:sz w:val="24"/>
        </w:rPr>
        <w:t> </w:t>
      </w:r>
      <w:r>
        <w:rPr>
          <w:sz w:val="24"/>
        </w:rPr>
        <w:t>диспансеризации,</w:t>
      </w:r>
      <w:r>
        <w:rPr>
          <w:spacing w:val="-2"/>
          <w:sz w:val="24"/>
        </w:rPr>
        <w:t> </w:t>
      </w:r>
      <w:r>
        <w:rPr>
          <w:sz w:val="24"/>
        </w:rPr>
        <w:t>диспансерного</w:t>
      </w:r>
      <w:r>
        <w:rPr>
          <w:spacing w:val="2"/>
          <w:sz w:val="24"/>
        </w:rPr>
        <w:t> </w:t>
      </w:r>
      <w:r>
        <w:rPr>
          <w:sz w:val="24"/>
        </w:rPr>
        <w:t>наблюдения;</w:t>
      </w:r>
    </w:p>
    <w:p>
      <w:pPr>
        <w:pStyle w:val="ListParagraph"/>
        <w:numPr>
          <w:ilvl w:val="0"/>
          <w:numId w:val="8"/>
        </w:numPr>
        <w:tabs>
          <w:tab w:pos="1989" w:val="left" w:leader="none"/>
        </w:tabs>
        <w:spacing w:line="240" w:lineRule="auto" w:before="1" w:after="0"/>
        <w:ind w:left="1099" w:right="684" w:firstLine="710"/>
        <w:jc w:val="both"/>
        <w:rPr>
          <w:sz w:val="24"/>
        </w:rPr>
      </w:pPr>
      <w:r>
        <w:rPr>
          <w:sz w:val="24"/>
        </w:rPr>
        <w:t>проведение сбора и медико-статистического анализа информации о показателях</w:t>
      </w:r>
      <w:r>
        <w:rPr>
          <w:spacing w:val="1"/>
          <w:sz w:val="24"/>
        </w:rPr>
        <w:t> </w:t>
      </w:r>
      <w:r>
        <w:rPr>
          <w:sz w:val="24"/>
        </w:rPr>
        <w:t>офтальмологической</w:t>
      </w:r>
      <w:r>
        <w:rPr>
          <w:spacing w:val="1"/>
          <w:sz w:val="24"/>
        </w:rPr>
        <w:t> </w:t>
      </w:r>
      <w:r>
        <w:rPr>
          <w:sz w:val="24"/>
        </w:rPr>
        <w:t>заболеваемости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возрастных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влияния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здоровья;</w:t>
      </w:r>
    </w:p>
    <w:p>
      <w:pPr>
        <w:pStyle w:val="BodyText"/>
      </w:pPr>
    </w:p>
    <w:p>
      <w:pPr>
        <w:spacing w:line="275" w:lineRule="exact" w:before="0"/>
        <w:ind w:left="181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диагностическая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1955" w:val="left" w:leader="none"/>
        </w:tabs>
        <w:spacing w:line="275" w:lineRule="exact" w:before="0" w:after="0"/>
        <w:ind w:left="1954" w:right="0" w:hanging="145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-6"/>
          <w:sz w:val="24"/>
        </w:rPr>
        <w:t> </w:t>
      </w:r>
      <w:r>
        <w:rPr>
          <w:sz w:val="24"/>
        </w:rPr>
        <w:t>глазных</w:t>
      </w:r>
      <w:r>
        <w:rPr>
          <w:spacing w:val="-5"/>
          <w:sz w:val="24"/>
        </w:rPr>
        <w:t> </w:t>
      </w:r>
      <w:r>
        <w:rPr>
          <w:sz w:val="24"/>
        </w:rPr>
        <w:t>болезней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возможных</w:t>
      </w:r>
      <w:r>
        <w:rPr>
          <w:spacing w:val="-4"/>
          <w:sz w:val="24"/>
        </w:rPr>
        <w:t> </w:t>
      </w:r>
      <w:r>
        <w:rPr>
          <w:sz w:val="24"/>
        </w:rPr>
        <w:t>осложнений;</w:t>
      </w:r>
    </w:p>
    <w:p>
      <w:pPr>
        <w:pStyle w:val="ListParagraph"/>
        <w:numPr>
          <w:ilvl w:val="0"/>
          <w:numId w:val="8"/>
        </w:numPr>
        <w:tabs>
          <w:tab w:pos="1984" w:val="left" w:leader="none"/>
        </w:tabs>
        <w:spacing w:line="237" w:lineRule="auto" w:before="5" w:after="0"/>
        <w:ind w:left="1099" w:right="694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5"/>
          <w:sz w:val="24"/>
        </w:rPr>
        <w:t> </w:t>
      </w:r>
      <w:r>
        <w:rPr>
          <w:sz w:val="24"/>
        </w:rPr>
        <w:t>в</w:t>
      </w:r>
      <w:r>
        <w:rPr>
          <w:spacing w:val="28"/>
          <w:sz w:val="24"/>
        </w:rPr>
        <w:t> </w:t>
      </w:r>
      <w:r>
        <w:rPr>
          <w:sz w:val="24"/>
        </w:rPr>
        <w:t>проведении</w:t>
      </w:r>
      <w:r>
        <w:rPr>
          <w:spacing w:val="27"/>
          <w:sz w:val="24"/>
        </w:rPr>
        <w:t> </w:t>
      </w:r>
      <w:r>
        <w:rPr>
          <w:sz w:val="24"/>
        </w:rPr>
        <w:t>экспертизы</w:t>
      </w:r>
      <w:r>
        <w:rPr>
          <w:spacing w:val="23"/>
          <w:sz w:val="24"/>
        </w:rPr>
        <w:t> </w:t>
      </w:r>
      <w:r>
        <w:rPr>
          <w:sz w:val="24"/>
        </w:rPr>
        <w:t>временной</w:t>
      </w:r>
      <w:r>
        <w:rPr>
          <w:spacing w:val="26"/>
          <w:sz w:val="24"/>
        </w:rPr>
        <w:t> </w:t>
      </w:r>
      <w:r>
        <w:rPr>
          <w:sz w:val="24"/>
        </w:rPr>
        <w:t>нетрудоспособности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иных</w:t>
      </w:r>
      <w:r>
        <w:rPr>
          <w:spacing w:val="22"/>
          <w:sz w:val="24"/>
        </w:rPr>
        <w:t> </w:t>
      </w:r>
      <w:r>
        <w:rPr>
          <w:sz w:val="24"/>
        </w:rPr>
        <w:t>видах</w:t>
      </w:r>
      <w:r>
        <w:rPr>
          <w:spacing w:val="-57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экспертизы;</w:t>
      </w:r>
    </w:p>
    <w:p>
      <w:pPr>
        <w:pStyle w:val="BodyText"/>
      </w:pPr>
    </w:p>
    <w:p>
      <w:pPr>
        <w:spacing w:before="1"/>
        <w:ind w:left="181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лечебная</w:t>
      </w:r>
      <w:r>
        <w:rPr>
          <w:i/>
          <w:spacing w:val="-7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2003" w:val="left" w:leader="none"/>
        </w:tabs>
        <w:spacing w:line="237" w:lineRule="auto" w:before="4" w:after="0"/>
        <w:ind w:left="1099" w:right="691" w:firstLine="71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3"/>
          <w:sz w:val="24"/>
        </w:rPr>
        <w:t> </w:t>
      </w:r>
      <w:r>
        <w:rPr>
          <w:sz w:val="24"/>
        </w:rPr>
        <w:t>в</w:t>
      </w:r>
      <w:r>
        <w:rPr>
          <w:spacing w:val="42"/>
          <w:sz w:val="24"/>
        </w:rPr>
        <w:t> </w:t>
      </w:r>
      <w:r>
        <w:rPr>
          <w:sz w:val="24"/>
        </w:rPr>
        <w:t>оказании</w:t>
      </w:r>
      <w:r>
        <w:rPr>
          <w:spacing w:val="40"/>
          <w:sz w:val="24"/>
        </w:rPr>
        <w:t> </w:t>
      </w:r>
      <w:r>
        <w:rPr>
          <w:sz w:val="24"/>
        </w:rPr>
        <w:t>медицинской</w:t>
      </w:r>
      <w:r>
        <w:rPr>
          <w:spacing w:val="41"/>
          <w:sz w:val="24"/>
        </w:rPr>
        <w:t> </w:t>
      </w:r>
      <w:r>
        <w:rPr>
          <w:sz w:val="24"/>
        </w:rPr>
        <w:t>помощи</w:t>
      </w:r>
      <w:r>
        <w:rPr>
          <w:spacing w:val="41"/>
          <w:sz w:val="24"/>
        </w:rPr>
        <w:t> </w:t>
      </w:r>
      <w:r>
        <w:rPr>
          <w:sz w:val="24"/>
        </w:rPr>
        <w:t>при</w:t>
      </w:r>
      <w:r>
        <w:rPr>
          <w:spacing w:val="45"/>
          <w:sz w:val="24"/>
        </w:rPr>
        <w:t> </w:t>
      </w:r>
      <w:r>
        <w:rPr>
          <w:sz w:val="24"/>
        </w:rPr>
        <w:t>чрезвычайных</w:t>
      </w:r>
      <w:r>
        <w:rPr>
          <w:spacing w:val="40"/>
          <w:sz w:val="24"/>
        </w:rPr>
        <w:t> </w:t>
      </w:r>
      <w:r>
        <w:rPr>
          <w:sz w:val="24"/>
        </w:rPr>
        <w:t>ситуациях,</w:t>
      </w:r>
      <w:r>
        <w:rPr>
          <w:spacing w:val="47"/>
          <w:sz w:val="24"/>
        </w:rPr>
        <w:t> </w:t>
      </w:r>
      <w:r>
        <w:rPr>
          <w:sz w:val="24"/>
        </w:rPr>
        <w:t>в</w:t>
      </w:r>
      <w:r>
        <w:rPr>
          <w:spacing w:val="45"/>
          <w:sz w:val="24"/>
        </w:rPr>
        <w:t> </w:t>
      </w:r>
      <w:r>
        <w:rPr>
          <w:sz w:val="24"/>
        </w:rPr>
        <w:t>том</w:t>
      </w:r>
      <w:r>
        <w:rPr>
          <w:spacing w:val="-57"/>
          <w:sz w:val="24"/>
        </w:rPr>
        <w:t> </w:t>
      </w:r>
      <w:r>
        <w:rPr>
          <w:sz w:val="24"/>
        </w:rPr>
        <w:t>числе</w:t>
      </w:r>
      <w:r>
        <w:rPr>
          <w:spacing w:val="5"/>
          <w:sz w:val="24"/>
        </w:rPr>
        <w:t> </w:t>
      </w:r>
      <w:r>
        <w:rPr>
          <w:sz w:val="24"/>
        </w:rPr>
        <w:t>участие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медицинской</w:t>
      </w:r>
      <w:r>
        <w:rPr>
          <w:spacing w:val="3"/>
          <w:sz w:val="24"/>
        </w:rPr>
        <w:t> </w:t>
      </w:r>
      <w:r>
        <w:rPr>
          <w:sz w:val="24"/>
        </w:rPr>
        <w:t>эвакуации;</w:t>
      </w:r>
    </w:p>
    <w:p>
      <w:pPr>
        <w:pStyle w:val="BodyText"/>
        <w:spacing w:before="1"/>
      </w:pPr>
    </w:p>
    <w:p>
      <w:pPr>
        <w:spacing w:before="1"/>
        <w:ind w:left="181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реабилитационная</w:t>
      </w:r>
      <w:r>
        <w:rPr>
          <w:i/>
          <w:spacing w:val="-5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1960" w:val="left" w:leader="none"/>
        </w:tabs>
        <w:spacing w:line="237" w:lineRule="auto" w:before="4" w:after="0"/>
        <w:ind w:left="1099" w:right="682" w:firstLine="71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2"/>
          <w:sz w:val="24"/>
        </w:rPr>
        <w:t> </w:t>
      </w:r>
      <w:r>
        <w:rPr>
          <w:sz w:val="24"/>
        </w:rPr>
        <w:t>медицинской</w:t>
      </w:r>
      <w:r>
        <w:rPr>
          <w:spacing w:val="4"/>
          <w:sz w:val="24"/>
        </w:rPr>
        <w:t> </w:t>
      </w:r>
      <w:r>
        <w:rPr>
          <w:sz w:val="24"/>
        </w:rPr>
        <w:t>реабилитации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санаторно-курортного</w:t>
      </w:r>
      <w:r>
        <w:rPr>
          <w:spacing w:val="7"/>
          <w:sz w:val="24"/>
        </w:rPr>
        <w:t> </w:t>
      </w:r>
      <w:r>
        <w:rPr>
          <w:sz w:val="24"/>
        </w:rPr>
        <w:t>лечения</w:t>
      </w:r>
      <w:r>
        <w:rPr>
          <w:spacing w:val="2"/>
          <w:sz w:val="24"/>
        </w:rPr>
        <w:t> </w:t>
      </w:r>
      <w:r>
        <w:rPr>
          <w:sz w:val="24"/>
        </w:rPr>
        <w:t>больных</w:t>
      </w:r>
      <w:r>
        <w:rPr>
          <w:spacing w:val="-57"/>
          <w:sz w:val="24"/>
        </w:rPr>
        <w:t> </w:t>
      </w:r>
      <w:r>
        <w:rPr>
          <w:sz w:val="24"/>
        </w:rPr>
        <w:t>с социально</w:t>
      </w:r>
      <w:r>
        <w:rPr>
          <w:spacing w:val="2"/>
          <w:sz w:val="24"/>
        </w:rPr>
        <w:t> </w:t>
      </w:r>
      <w:r>
        <w:rPr>
          <w:sz w:val="24"/>
        </w:rPr>
        <w:t>значимыми</w:t>
      </w:r>
      <w:r>
        <w:rPr>
          <w:spacing w:val="-3"/>
          <w:sz w:val="24"/>
        </w:rPr>
        <w:t> </w:t>
      </w:r>
      <w:r>
        <w:rPr>
          <w:sz w:val="24"/>
        </w:rPr>
        <w:t>заболеваниями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9"/>
          <w:sz w:val="24"/>
        </w:rPr>
        <w:t> </w:t>
      </w:r>
      <w:r>
        <w:rPr>
          <w:sz w:val="24"/>
        </w:rPr>
        <w:t>осложнениями;</w:t>
      </w:r>
    </w:p>
    <w:p>
      <w:pPr>
        <w:pStyle w:val="BodyText"/>
        <w:spacing w:before="1"/>
      </w:pPr>
    </w:p>
    <w:p>
      <w:pPr>
        <w:spacing w:before="0"/>
        <w:ind w:left="181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психолого-педагогическая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1965" w:val="left" w:leader="none"/>
        </w:tabs>
        <w:spacing w:line="237" w:lineRule="auto" w:before="6" w:after="0"/>
        <w:ind w:left="1099" w:right="681" w:firstLine="71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населения,</w:t>
      </w:r>
      <w:r>
        <w:rPr>
          <w:spacing w:val="5"/>
          <w:sz w:val="24"/>
        </w:rPr>
        <w:t> </w:t>
      </w:r>
      <w:r>
        <w:rPr>
          <w:sz w:val="24"/>
        </w:rPr>
        <w:t>больных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5"/>
          <w:sz w:val="24"/>
        </w:rPr>
        <w:t> </w:t>
      </w:r>
      <w:r>
        <w:rPr>
          <w:sz w:val="24"/>
        </w:rPr>
        <w:t>членов</w:t>
      </w:r>
      <w:r>
        <w:rPr>
          <w:spacing w:val="4"/>
          <w:sz w:val="24"/>
        </w:rPr>
        <w:t> </w:t>
      </w:r>
      <w:r>
        <w:rPr>
          <w:sz w:val="24"/>
        </w:rPr>
        <w:t>их</w:t>
      </w:r>
      <w:r>
        <w:rPr>
          <w:spacing w:val="2"/>
          <w:sz w:val="24"/>
        </w:rPr>
        <w:t> </w:t>
      </w:r>
      <w:r>
        <w:rPr>
          <w:sz w:val="24"/>
        </w:rPr>
        <w:t>семей</w:t>
      </w:r>
      <w:r>
        <w:rPr>
          <w:spacing w:val="5"/>
          <w:sz w:val="24"/>
        </w:rPr>
        <w:t> </w:t>
      </w:r>
      <w:r>
        <w:rPr>
          <w:sz w:val="24"/>
        </w:rPr>
        <w:t>мотивации,</w:t>
      </w:r>
      <w:r>
        <w:rPr>
          <w:spacing w:val="13"/>
          <w:sz w:val="24"/>
        </w:rPr>
        <w:t> </w:t>
      </w:r>
      <w:r>
        <w:rPr>
          <w:sz w:val="24"/>
        </w:rPr>
        <w:t>направленной</w:t>
      </w:r>
      <w:r>
        <w:rPr>
          <w:spacing w:val="-57"/>
          <w:sz w:val="24"/>
        </w:rPr>
        <w:t> </w:t>
      </w:r>
      <w:r>
        <w:rPr>
          <w:sz w:val="24"/>
        </w:rPr>
        <w:t>на сохранение и</w:t>
      </w:r>
      <w:r>
        <w:rPr>
          <w:spacing w:val="-2"/>
          <w:sz w:val="24"/>
        </w:rPr>
        <w:t> </w:t>
      </w:r>
      <w:r>
        <w:rPr>
          <w:sz w:val="24"/>
        </w:rPr>
        <w:t>укрепление своего</w:t>
      </w:r>
      <w:r>
        <w:rPr>
          <w:spacing w:val="2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здоровья</w:t>
      </w:r>
      <w:r>
        <w:rPr>
          <w:spacing w:val="-9"/>
          <w:sz w:val="24"/>
        </w:rPr>
        <w:t> </w:t>
      </w:r>
      <w:r>
        <w:rPr>
          <w:sz w:val="24"/>
        </w:rPr>
        <w:t>окружающих;</w:t>
      </w:r>
    </w:p>
    <w:p>
      <w:pPr>
        <w:pStyle w:val="BodyText"/>
      </w:pPr>
    </w:p>
    <w:p>
      <w:pPr>
        <w:spacing w:before="0"/>
        <w:ind w:left="1810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организационно-управленческая</w:t>
      </w:r>
      <w:r>
        <w:rPr>
          <w:i/>
          <w:spacing w:val="-8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0"/>
          <w:numId w:val="8"/>
        </w:numPr>
        <w:tabs>
          <w:tab w:pos="2142" w:val="left" w:leader="none"/>
        </w:tabs>
        <w:spacing w:line="237" w:lineRule="auto" w:before="5" w:after="0"/>
        <w:ind w:left="1099" w:right="692" w:firstLine="710"/>
        <w:jc w:val="both"/>
        <w:rPr>
          <w:sz w:val="24"/>
        </w:rPr>
      </w:pPr>
      <w:r>
        <w:rPr>
          <w:sz w:val="24"/>
        </w:rPr>
        <w:t>применение основных принципов организации противоинфекционной помощи в</w:t>
      </w:r>
      <w:r>
        <w:rPr>
          <w:spacing w:val="-57"/>
          <w:sz w:val="24"/>
        </w:rPr>
        <w:t> </w:t>
      </w:r>
      <w:r>
        <w:rPr>
          <w:sz w:val="24"/>
        </w:rPr>
        <w:t>медицинских</w:t>
      </w:r>
      <w:r>
        <w:rPr>
          <w:spacing w:val="-4"/>
          <w:sz w:val="24"/>
        </w:rPr>
        <w:t> </w:t>
      </w:r>
      <w:r>
        <w:rPr>
          <w:sz w:val="24"/>
        </w:rPr>
        <w:t>организациях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структурных</w:t>
      </w:r>
      <w:r>
        <w:rPr>
          <w:spacing w:val="-3"/>
          <w:sz w:val="24"/>
        </w:rPr>
        <w:t> </w:t>
      </w:r>
      <w:r>
        <w:rPr>
          <w:sz w:val="24"/>
        </w:rPr>
        <w:t>подразделениях;</w:t>
      </w:r>
    </w:p>
    <w:p>
      <w:pPr>
        <w:pStyle w:val="ListParagraph"/>
        <w:numPr>
          <w:ilvl w:val="0"/>
          <w:numId w:val="8"/>
        </w:numPr>
        <w:tabs>
          <w:tab w:pos="2171" w:val="left" w:leader="none"/>
        </w:tabs>
        <w:spacing w:line="240" w:lineRule="auto" w:before="4" w:after="0"/>
        <w:ind w:left="1099" w:right="689" w:firstLine="71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офтальмологического</w:t>
      </w:r>
      <w:r>
        <w:rPr>
          <w:spacing w:val="1"/>
          <w:sz w:val="24"/>
        </w:rPr>
        <w:t> </w:t>
      </w:r>
      <w:r>
        <w:rPr>
          <w:sz w:val="24"/>
        </w:rPr>
        <w:t>профиля</w:t>
      </w:r>
      <w:r>
        <w:rPr>
          <w:spacing w:val="1"/>
          <w:sz w:val="24"/>
        </w:rPr>
        <w:t> </w:t>
      </w:r>
      <w:r>
        <w:rPr>
          <w:sz w:val="24"/>
        </w:rPr>
        <w:t>благоприятных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пребывания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трудовой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3"/>
          <w:sz w:val="24"/>
        </w:rPr>
        <w:t> </w:t>
      </w:r>
      <w:r>
        <w:rPr>
          <w:sz w:val="24"/>
        </w:rPr>
        <w:t>персонала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учетом требований</w:t>
      </w:r>
      <w:r>
        <w:rPr>
          <w:spacing w:val="-4"/>
          <w:sz w:val="24"/>
        </w:rPr>
        <w:t> </w:t>
      </w:r>
      <w:r>
        <w:rPr>
          <w:sz w:val="24"/>
        </w:rPr>
        <w:t>техники безопасности и</w:t>
      </w:r>
      <w:r>
        <w:rPr>
          <w:spacing w:val="-9"/>
          <w:sz w:val="24"/>
        </w:rPr>
        <w:t> </w:t>
      </w:r>
      <w:r>
        <w:rPr>
          <w:sz w:val="24"/>
        </w:rPr>
        <w:t>охраны труда;</w:t>
      </w:r>
    </w:p>
    <w:p>
      <w:pPr>
        <w:pStyle w:val="ListParagraph"/>
        <w:numPr>
          <w:ilvl w:val="0"/>
          <w:numId w:val="8"/>
        </w:numPr>
        <w:tabs>
          <w:tab w:pos="2065" w:val="left" w:leader="none"/>
        </w:tabs>
        <w:spacing w:line="242" w:lineRule="auto" w:before="0" w:after="0"/>
        <w:ind w:left="1099" w:right="688" w:firstLine="710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> </w:t>
      </w:r>
      <w:r>
        <w:rPr>
          <w:sz w:val="24"/>
        </w:rPr>
        <w:t>учетно-отчетной</w:t>
      </w:r>
      <w:r>
        <w:rPr>
          <w:spacing w:val="1"/>
          <w:sz w:val="24"/>
        </w:rPr>
        <w:t> </w:t>
      </w:r>
      <w:r>
        <w:rPr>
          <w:sz w:val="24"/>
        </w:rPr>
        <w:t>документации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структурных</w:t>
      </w:r>
      <w:r>
        <w:rPr>
          <w:spacing w:val="-4"/>
          <w:sz w:val="24"/>
        </w:rPr>
        <w:t> </w:t>
      </w:r>
      <w:r>
        <w:rPr>
          <w:sz w:val="24"/>
        </w:rPr>
        <w:t>подразделениях;</w:t>
      </w:r>
    </w:p>
    <w:p>
      <w:pPr>
        <w:pStyle w:val="ListParagraph"/>
        <w:numPr>
          <w:ilvl w:val="0"/>
          <w:numId w:val="8"/>
        </w:numPr>
        <w:tabs>
          <w:tab w:pos="2075" w:val="left" w:leader="none"/>
        </w:tabs>
        <w:spacing w:line="271" w:lineRule="exact" w:before="0" w:after="0"/>
        <w:ind w:left="2074" w:right="0" w:hanging="265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организации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проведении</w:t>
      </w:r>
      <w:r>
        <w:rPr>
          <w:spacing w:val="-5"/>
          <w:sz w:val="24"/>
        </w:rPr>
        <w:t> </w:t>
      </w:r>
      <w:r>
        <w:rPr>
          <w:sz w:val="24"/>
        </w:rPr>
        <w:t>медицинской</w:t>
      </w:r>
      <w:r>
        <w:rPr>
          <w:spacing w:val="-6"/>
          <w:sz w:val="24"/>
        </w:rPr>
        <w:t> </w:t>
      </w:r>
      <w:r>
        <w:rPr>
          <w:sz w:val="24"/>
        </w:rPr>
        <w:t>экспертизы;</w:t>
      </w:r>
    </w:p>
    <w:p>
      <w:pPr>
        <w:pStyle w:val="ListParagraph"/>
        <w:numPr>
          <w:ilvl w:val="0"/>
          <w:numId w:val="8"/>
        </w:numPr>
        <w:tabs>
          <w:tab w:pos="2098" w:val="left" w:leader="none"/>
          <w:tab w:pos="2099" w:val="left" w:leader="none"/>
          <w:tab w:pos="3086" w:val="left" w:leader="none"/>
          <w:tab w:pos="3403" w:val="left" w:leader="none"/>
          <w:tab w:pos="5824" w:val="left" w:leader="none"/>
          <w:tab w:pos="6904" w:val="left" w:leader="none"/>
          <w:tab w:pos="8021" w:val="left" w:leader="none"/>
          <w:tab w:pos="9057" w:val="left" w:leader="none"/>
          <w:tab w:pos="10347" w:val="left" w:leader="none"/>
        </w:tabs>
        <w:spacing w:line="237" w:lineRule="auto" w:before="3" w:after="0"/>
        <w:ind w:left="1099" w:right="687" w:firstLine="710"/>
        <w:jc w:val="left"/>
        <w:rPr>
          <w:sz w:val="24"/>
        </w:rPr>
      </w:pPr>
      <w:r>
        <w:rPr>
          <w:sz w:val="24"/>
        </w:rPr>
        <w:t>участие</w:t>
        <w:tab/>
        <w:t>в</w:t>
        <w:tab/>
        <w:t>организации  </w:t>
      </w:r>
      <w:r>
        <w:rPr>
          <w:spacing w:val="14"/>
          <w:sz w:val="24"/>
        </w:rPr>
        <w:t> </w:t>
      </w:r>
      <w:r>
        <w:rPr>
          <w:sz w:val="24"/>
        </w:rPr>
        <w:t>оценки</w:t>
        <w:tab/>
        <w:t>качества</w:t>
        <w:tab/>
        <w:t>оказания</w:t>
        <w:tab/>
        <w:t>помощи</w:t>
        <w:tab/>
        <w:t>пациентам</w:t>
        <w:tab/>
        <w:t>с</w:t>
      </w:r>
      <w:r>
        <w:rPr>
          <w:spacing w:val="-57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глаз;</w:t>
      </w:r>
    </w:p>
    <w:p>
      <w:pPr>
        <w:pStyle w:val="ListParagraph"/>
        <w:numPr>
          <w:ilvl w:val="0"/>
          <w:numId w:val="8"/>
        </w:numPr>
        <w:tabs>
          <w:tab w:pos="1955" w:val="left" w:leader="none"/>
        </w:tabs>
        <w:spacing w:line="240" w:lineRule="auto" w:before="3" w:after="0"/>
        <w:ind w:left="1954" w:right="0" w:hanging="145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> </w:t>
      </w:r>
      <w:r>
        <w:rPr>
          <w:sz w:val="24"/>
        </w:rPr>
        <w:t>основных</w:t>
      </w:r>
      <w:r>
        <w:rPr>
          <w:spacing w:val="-8"/>
          <w:sz w:val="24"/>
        </w:rPr>
        <w:t> </w:t>
      </w:r>
      <w:r>
        <w:rPr>
          <w:sz w:val="24"/>
        </w:rPr>
        <w:t>требований</w:t>
      </w:r>
      <w:r>
        <w:rPr>
          <w:spacing w:val="-7"/>
          <w:sz w:val="24"/>
        </w:rPr>
        <w:t> </w:t>
      </w:r>
      <w:r>
        <w:rPr>
          <w:sz w:val="24"/>
        </w:rPr>
        <w:t>информационной</w:t>
      </w:r>
      <w:r>
        <w:rPr>
          <w:spacing w:val="-3"/>
          <w:sz w:val="24"/>
        </w:rPr>
        <w:t> </w:t>
      </w:r>
      <w:r>
        <w:rPr>
          <w:sz w:val="24"/>
        </w:rPr>
        <w:t>безопасности.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5"/>
      </w:pPr>
    </w:p>
    <w:p>
      <w:pPr>
        <w:pStyle w:val="Heading3"/>
        <w:spacing w:line="237" w:lineRule="auto" w:before="92"/>
        <w:ind w:left="2564" w:right="820" w:hanging="980"/>
      </w:pPr>
      <w:r>
        <w:rPr/>
        <w:t>Характеристика</w:t>
      </w:r>
      <w:r>
        <w:rPr>
          <w:spacing w:val="-4"/>
        </w:rPr>
        <w:t> </w:t>
      </w:r>
      <w:r>
        <w:rPr/>
        <w:t>новых</w:t>
      </w:r>
      <w:r>
        <w:rPr>
          <w:spacing w:val="-8"/>
        </w:rPr>
        <w:t> </w:t>
      </w:r>
      <w:r>
        <w:rPr/>
        <w:t>профессиональных</w:t>
      </w:r>
      <w:r>
        <w:rPr>
          <w:spacing w:val="-13"/>
        </w:rPr>
        <w:t> </w:t>
      </w:r>
      <w:r>
        <w:rPr/>
        <w:t>компетенций,</w:t>
      </w:r>
      <w:r>
        <w:rPr>
          <w:spacing w:val="-7"/>
        </w:rPr>
        <w:t> </w:t>
      </w:r>
      <w:r>
        <w:rPr/>
        <w:t>формирующихся</w:t>
      </w:r>
      <w:r>
        <w:rPr>
          <w:spacing w:val="-4"/>
        </w:rPr>
        <w:t> </w:t>
      </w:r>
      <w:r>
        <w:rPr/>
        <w:t>в</w:t>
      </w:r>
      <w:r>
        <w:rPr>
          <w:spacing w:val="-57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(способность/готовность)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099"/>
      </w:pPr>
      <w:r>
        <w:rPr/>
        <w:t>У</w:t>
      </w:r>
      <w:r>
        <w:rPr>
          <w:spacing w:val="-3"/>
        </w:rPr>
        <w:t> </w:t>
      </w:r>
      <w:r>
        <w:rPr/>
        <w:t>обучающегося</w:t>
      </w:r>
      <w:r>
        <w:rPr>
          <w:spacing w:val="54"/>
        </w:rPr>
        <w:t> </w:t>
      </w:r>
      <w:r>
        <w:rPr/>
        <w:t>совершенствуются  следующие</w:t>
      </w:r>
    </w:p>
    <w:p>
      <w:pPr>
        <w:pStyle w:val="BodyText"/>
        <w:spacing w:before="5"/>
      </w:pPr>
    </w:p>
    <w:p>
      <w:pPr>
        <w:pStyle w:val="Heading3"/>
      </w:pPr>
      <w:r>
        <w:rPr/>
        <w:t>-</w:t>
      </w:r>
      <w:r>
        <w:rPr>
          <w:spacing w:val="2"/>
        </w:rPr>
        <w:t> </w:t>
      </w:r>
      <w:r>
        <w:rPr/>
        <w:t>Универсальные</w:t>
      </w:r>
      <w:r>
        <w:rPr>
          <w:spacing w:val="56"/>
        </w:rPr>
        <w:t> </w:t>
      </w:r>
      <w:r>
        <w:rPr/>
        <w:t>компетенции</w:t>
      </w:r>
      <w:r>
        <w:rPr>
          <w:spacing w:val="58"/>
        </w:rPr>
        <w:t> </w:t>
      </w:r>
      <w:r>
        <w:rPr/>
        <w:t>(УК):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642"/>
      </w:pPr>
      <w:r>
        <w:rPr/>
        <w:t>-готовность</w:t>
      </w:r>
      <w:r>
        <w:rPr>
          <w:spacing w:val="2"/>
        </w:rPr>
        <w:t> </w:t>
      </w:r>
      <w:r>
        <w:rPr/>
        <w:t>к</w:t>
      </w:r>
      <w:r>
        <w:rPr>
          <w:spacing w:val="-6"/>
        </w:rPr>
        <w:t> </w:t>
      </w:r>
      <w:r>
        <w:rPr/>
        <w:t>абстрактному</w:t>
      </w:r>
      <w:r>
        <w:rPr>
          <w:spacing w:val="-5"/>
        </w:rPr>
        <w:t> </w:t>
      </w:r>
      <w:r>
        <w:rPr/>
        <w:t>мышлению,</w:t>
      </w:r>
      <w:r>
        <w:rPr>
          <w:spacing w:val="-1"/>
        </w:rPr>
        <w:t> </w:t>
      </w:r>
      <w:r>
        <w:rPr/>
        <w:t>анализу,</w:t>
      </w:r>
      <w:r>
        <w:rPr>
          <w:spacing w:val="3"/>
        </w:rPr>
        <w:t> </w:t>
      </w:r>
      <w:r>
        <w:rPr/>
        <w:t>синтезу</w:t>
      </w:r>
      <w:r>
        <w:rPr>
          <w:spacing w:val="-9"/>
        </w:rPr>
        <w:t> </w:t>
      </w:r>
      <w:r>
        <w:rPr/>
        <w:t>(УК-1);</w:t>
      </w:r>
    </w:p>
    <w:p>
      <w:pPr>
        <w:pStyle w:val="BodyText"/>
        <w:spacing w:before="204"/>
        <w:ind w:left="1099" w:right="690" w:firstLine="542"/>
        <w:jc w:val="both"/>
      </w:pPr>
      <w:r>
        <w:rPr/>
        <w:t>-готовность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коллективом,</w:t>
      </w:r>
      <w:r>
        <w:rPr>
          <w:spacing w:val="1"/>
        </w:rPr>
        <w:t> </w:t>
      </w:r>
      <w:r>
        <w:rPr/>
        <w:t>толерантно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социальные,</w:t>
      </w:r>
      <w:r>
        <w:rPr>
          <w:spacing w:val="1"/>
        </w:rPr>
        <w:t> </w:t>
      </w:r>
      <w:r>
        <w:rPr/>
        <w:t>этнические,</w:t>
      </w:r>
      <w:r>
        <w:rPr>
          <w:spacing w:val="3"/>
        </w:rPr>
        <w:t> </w:t>
      </w:r>
      <w:r>
        <w:rPr/>
        <w:t>конфессиональные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культурные</w:t>
      </w:r>
      <w:r>
        <w:rPr>
          <w:spacing w:val="1"/>
        </w:rPr>
        <w:t> </w:t>
      </w:r>
      <w:r>
        <w:rPr/>
        <w:t>различия</w:t>
      </w:r>
      <w:r>
        <w:rPr>
          <w:spacing w:val="2"/>
        </w:rPr>
        <w:t> </w:t>
      </w:r>
      <w:r>
        <w:rPr/>
        <w:t>(УК-2);</w:t>
      </w:r>
    </w:p>
    <w:p>
      <w:pPr>
        <w:pStyle w:val="BodyText"/>
        <w:spacing w:before="197"/>
        <w:ind w:left="1099" w:right="687" w:firstLine="542"/>
        <w:jc w:val="both"/>
      </w:pPr>
      <w:r>
        <w:rPr/>
        <w:t>-готовность к участию в педагогической деятельности по программам среднего 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фармацевтического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дополнительным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имеющих среднее профессиональное или высшее образование, в порядке, установленном</w:t>
      </w:r>
      <w:r>
        <w:rPr>
          <w:spacing w:val="1"/>
        </w:rPr>
        <w:t> </w:t>
      </w:r>
      <w:r>
        <w:rPr/>
        <w:t>федеральным органом исполнительной власти, осуществляющим функции по выработке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нормативно-правовому</w:t>
      </w:r>
      <w:r>
        <w:rPr>
          <w:spacing w:val="1"/>
        </w:rPr>
        <w:t> </w:t>
      </w:r>
      <w:r>
        <w:rPr/>
        <w:t>регулированию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(УК-3).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9"/>
        </w:numPr>
        <w:tabs>
          <w:tab w:pos="1244" w:val="left" w:leader="none"/>
        </w:tabs>
        <w:spacing w:line="240" w:lineRule="auto" w:before="184" w:after="0"/>
        <w:ind w:left="1243" w:right="0" w:hanging="145"/>
        <w:jc w:val="left"/>
      </w:pPr>
      <w:r>
        <w:rPr/>
        <w:t>Профессиональные</w:t>
      </w:r>
      <w:r>
        <w:rPr>
          <w:spacing w:val="-8"/>
        </w:rPr>
        <w:t> </w:t>
      </w:r>
      <w:r>
        <w:rPr/>
        <w:t>компетенции</w:t>
      </w:r>
      <w:r>
        <w:rPr>
          <w:spacing w:val="3"/>
        </w:rPr>
        <w:t> </w:t>
      </w:r>
      <w:r>
        <w:rPr/>
        <w:t>(ПК):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1"/>
        <w:ind w:left="163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профилактическая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787" w:val="left" w:leader="none"/>
        </w:tabs>
        <w:spacing w:line="240" w:lineRule="auto" w:before="117" w:after="0"/>
        <w:ind w:left="1099" w:right="681" w:firstLine="538"/>
        <w:jc w:val="both"/>
        <w:rPr>
          <w:sz w:val="24"/>
        </w:rPr>
      </w:pPr>
      <w:r>
        <w:rPr>
          <w:sz w:val="24"/>
        </w:rPr>
        <w:t>готовность к осуществлению комплекса мероприятий, направленных на сохранение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 здоровья и включающих в</w:t>
      </w:r>
      <w:r>
        <w:rPr>
          <w:spacing w:val="1"/>
          <w:sz w:val="24"/>
        </w:rPr>
        <w:t> </w:t>
      </w:r>
      <w:r>
        <w:rPr>
          <w:sz w:val="24"/>
        </w:rPr>
        <w:t>себя формирование здорового образа 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</w:t>
      </w:r>
      <w:r>
        <w:rPr>
          <w:spacing w:val="1"/>
          <w:sz w:val="24"/>
        </w:rPr>
        <w:t> </w:t>
      </w:r>
      <w:r>
        <w:rPr>
          <w:sz w:val="24"/>
        </w:rPr>
        <w:t>распространения</w:t>
      </w:r>
      <w:r>
        <w:rPr>
          <w:spacing w:val="1"/>
          <w:sz w:val="24"/>
        </w:rPr>
        <w:t> </w:t>
      </w:r>
      <w:r>
        <w:rPr>
          <w:sz w:val="24"/>
        </w:rPr>
        <w:t>глазных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6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раннюю диагностику, выявление причин и условий их возникновения и развития, а также</w:t>
      </w:r>
      <w:r>
        <w:rPr>
          <w:spacing w:val="1"/>
          <w:sz w:val="24"/>
        </w:rPr>
        <w:t> </w:t>
      </w:r>
      <w:r>
        <w:rPr>
          <w:sz w:val="24"/>
        </w:rPr>
        <w:t>направленных на устранение вредного влияния на здоровье человека факторов среды его</w:t>
      </w:r>
      <w:r>
        <w:rPr>
          <w:spacing w:val="1"/>
          <w:sz w:val="24"/>
        </w:rPr>
        <w:t> </w:t>
      </w:r>
      <w:r>
        <w:rPr>
          <w:sz w:val="24"/>
        </w:rPr>
        <w:t>обитания</w:t>
      </w:r>
      <w:r>
        <w:rPr>
          <w:spacing w:val="-3"/>
          <w:sz w:val="24"/>
        </w:rPr>
        <w:t> </w:t>
      </w:r>
      <w:r>
        <w:rPr>
          <w:sz w:val="24"/>
        </w:rPr>
        <w:t>(ПК-1);</w:t>
      </w:r>
    </w:p>
    <w:p>
      <w:pPr>
        <w:pStyle w:val="ListParagraph"/>
        <w:numPr>
          <w:ilvl w:val="1"/>
          <w:numId w:val="9"/>
        </w:numPr>
        <w:tabs>
          <w:tab w:pos="2041" w:val="left" w:leader="none"/>
        </w:tabs>
        <w:spacing w:line="240" w:lineRule="auto" w:before="121" w:after="0"/>
        <w:ind w:left="1099" w:right="686" w:firstLine="53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осмотров,</w:t>
      </w:r>
      <w:r>
        <w:rPr>
          <w:spacing w:val="1"/>
          <w:sz w:val="24"/>
        </w:rPr>
        <w:t> </w:t>
      </w:r>
      <w:r>
        <w:rPr>
          <w:sz w:val="24"/>
        </w:rPr>
        <w:t>диспансеризации и осуществлению диспансерного наблюдения за пациентами с глазными</w:t>
      </w:r>
      <w:r>
        <w:rPr>
          <w:spacing w:val="1"/>
          <w:sz w:val="24"/>
        </w:rPr>
        <w:t> </w:t>
      </w:r>
      <w:r>
        <w:rPr>
          <w:sz w:val="24"/>
        </w:rPr>
        <w:t>болезнями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последствиями</w:t>
      </w:r>
      <w:r>
        <w:rPr>
          <w:spacing w:val="-2"/>
          <w:sz w:val="24"/>
        </w:rPr>
        <w:t> </w:t>
      </w:r>
      <w:r>
        <w:rPr>
          <w:sz w:val="24"/>
        </w:rPr>
        <w:t>(ПК-2);</w:t>
      </w:r>
    </w:p>
    <w:p>
      <w:pPr>
        <w:pStyle w:val="ListParagraph"/>
        <w:numPr>
          <w:ilvl w:val="1"/>
          <w:numId w:val="9"/>
        </w:numPr>
        <w:tabs>
          <w:tab w:pos="1912" w:val="left" w:leader="none"/>
        </w:tabs>
        <w:spacing w:line="240" w:lineRule="auto" w:before="123" w:after="0"/>
        <w:ind w:left="1099" w:right="693" w:firstLine="53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противоэпидемических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-57"/>
          <w:sz w:val="24"/>
        </w:rPr>
        <w:t> </w:t>
      </w:r>
      <w:r>
        <w:rPr>
          <w:sz w:val="24"/>
        </w:rPr>
        <w:t>защиты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очагах</w:t>
      </w:r>
      <w:r>
        <w:rPr>
          <w:spacing w:val="1"/>
          <w:sz w:val="24"/>
        </w:rPr>
        <w:t> </w:t>
      </w:r>
      <w:r>
        <w:rPr>
          <w:sz w:val="24"/>
        </w:rPr>
        <w:t>особо</w:t>
      </w:r>
      <w:r>
        <w:rPr>
          <w:spacing w:val="1"/>
          <w:sz w:val="24"/>
        </w:rPr>
        <w:t> </w:t>
      </w:r>
      <w:r>
        <w:rPr>
          <w:sz w:val="24"/>
        </w:rPr>
        <w:t>опасных</w:t>
      </w:r>
      <w:r>
        <w:rPr>
          <w:spacing w:val="1"/>
          <w:sz w:val="24"/>
        </w:rPr>
        <w:t> </w:t>
      </w:r>
      <w:r>
        <w:rPr>
          <w:sz w:val="24"/>
        </w:rPr>
        <w:t>инфекций,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ухудшении</w:t>
      </w:r>
      <w:r>
        <w:rPr>
          <w:spacing w:val="1"/>
          <w:sz w:val="24"/>
        </w:rPr>
        <w:t> </w:t>
      </w:r>
      <w:r>
        <w:rPr>
          <w:sz w:val="24"/>
        </w:rPr>
        <w:t>радиационной</w:t>
      </w:r>
      <w:r>
        <w:rPr>
          <w:spacing w:val="1"/>
          <w:sz w:val="24"/>
        </w:rPr>
        <w:t> </w:t>
      </w:r>
      <w:r>
        <w:rPr>
          <w:sz w:val="24"/>
        </w:rPr>
        <w:t>обстановки,</w:t>
      </w:r>
      <w:r>
        <w:rPr>
          <w:spacing w:val="-2"/>
          <w:sz w:val="24"/>
        </w:rPr>
        <w:t> </w:t>
      </w:r>
      <w:r>
        <w:rPr>
          <w:sz w:val="24"/>
        </w:rPr>
        <w:t>стихийных</w:t>
      </w:r>
      <w:r>
        <w:rPr>
          <w:spacing w:val="-3"/>
          <w:sz w:val="24"/>
        </w:rPr>
        <w:t> </w:t>
      </w:r>
      <w:r>
        <w:rPr>
          <w:sz w:val="24"/>
        </w:rPr>
        <w:t>бедствиях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иных</w:t>
      </w:r>
      <w:r>
        <w:rPr>
          <w:spacing w:val="-3"/>
          <w:sz w:val="24"/>
        </w:rPr>
        <w:t> </w:t>
      </w:r>
      <w:r>
        <w:rPr>
          <w:sz w:val="24"/>
        </w:rPr>
        <w:t>чрезвычайных</w:t>
      </w:r>
      <w:r>
        <w:rPr>
          <w:spacing w:val="-4"/>
          <w:sz w:val="24"/>
        </w:rPr>
        <w:t> </w:t>
      </w:r>
      <w:r>
        <w:rPr>
          <w:sz w:val="24"/>
        </w:rPr>
        <w:t>ситуациях</w:t>
      </w:r>
      <w:r>
        <w:rPr>
          <w:spacing w:val="-3"/>
          <w:sz w:val="24"/>
        </w:rPr>
        <w:t> </w:t>
      </w:r>
      <w:r>
        <w:rPr>
          <w:sz w:val="24"/>
        </w:rPr>
        <w:t>(ПК-3);</w:t>
      </w:r>
    </w:p>
    <w:p>
      <w:pPr>
        <w:pStyle w:val="ListParagraph"/>
        <w:numPr>
          <w:ilvl w:val="1"/>
          <w:numId w:val="9"/>
        </w:numPr>
        <w:tabs>
          <w:tab w:pos="1864" w:val="left" w:leader="none"/>
        </w:tabs>
        <w:spacing w:line="242" w:lineRule="auto" w:before="118" w:after="0"/>
        <w:ind w:left="1099" w:right="684" w:firstLine="53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22"/>
          <w:sz w:val="24"/>
        </w:rPr>
        <w:t> </w:t>
      </w:r>
      <w:r>
        <w:rPr>
          <w:sz w:val="24"/>
        </w:rPr>
        <w:t>к</w:t>
      </w:r>
      <w:r>
        <w:rPr>
          <w:spacing w:val="19"/>
          <w:sz w:val="24"/>
        </w:rPr>
        <w:t> </w:t>
      </w:r>
      <w:r>
        <w:rPr>
          <w:sz w:val="24"/>
        </w:rPr>
        <w:t>применению</w:t>
      </w:r>
      <w:r>
        <w:rPr>
          <w:spacing w:val="19"/>
          <w:sz w:val="24"/>
        </w:rPr>
        <w:t> </w:t>
      </w:r>
      <w:r>
        <w:rPr>
          <w:sz w:val="24"/>
        </w:rPr>
        <w:t>социально-гигиенических</w:t>
      </w:r>
      <w:r>
        <w:rPr>
          <w:spacing w:val="15"/>
          <w:sz w:val="24"/>
        </w:rPr>
        <w:t> </w:t>
      </w:r>
      <w:r>
        <w:rPr>
          <w:sz w:val="24"/>
        </w:rPr>
        <w:t>методик</w:t>
      </w:r>
      <w:r>
        <w:rPr>
          <w:spacing w:val="19"/>
          <w:sz w:val="24"/>
        </w:rPr>
        <w:t> </w:t>
      </w:r>
      <w:r>
        <w:rPr>
          <w:sz w:val="24"/>
        </w:rPr>
        <w:t>сбора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медико-</w:t>
      </w:r>
      <w:r>
        <w:rPr>
          <w:spacing w:val="-57"/>
          <w:sz w:val="24"/>
        </w:rPr>
        <w:t> </w:t>
      </w:r>
      <w:r>
        <w:rPr>
          <w:sz w:val="24"/>
        </w:rPr>
        <w:t>статистического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-4"/>
          <w:sz w:val="24"/>
        </w:rPr>
        <w:t> </w:t>
      </w:r>
      <w:r>
        <w:rPr>
          <w:sz w:val="24"/>
        </w:rPr>
        <w:t>информации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2"/>
          <w:sz w:val="24"/>
        </w:rPr>
        <w:t> </w:t>
      </w:r>
      <w:r>
        <w:rPr>
          <w:sz w:val="24"/>
        </w:rPr>
        <w:t>глазных</w:t>
      </w:r>
      <w:r>
        <w:rPr>
          <w:spacing w:val="-3"/>
          <w:sz w:val="24"/>
        </w:rPr>
        <w:t> </w:t>
      </w:r>
      <w:r>
        <w:rPr>
          <w:sz w:val="24"/>
        </w:rPr>
        <w:t>заболеваниях</w:t>
      </w:r>
      <w:r>
        <w:rPr>
          <w:spacing w:val="-3"/>
          <w:sz w:val="24"/>
        </w:rPr>
        <w:t> </w:t>
      </w:r>
      <w:r>
        <w:rPr>
          <w:sz w:val="24"/>
        </w:rPr>
        <w:t>(ПК-4);</w:t>
      </w:r>
    </w:p>
    <w:p>
      <w:pPr>
        <w:spacing w:before="114"/>
        <w:ind w:left="1637" w:right="0" w:firstLine="0"/>
        <w:jc w:val="left"/>
        <w:rPr>
          <w:i/>
          <w:sz w:val="24"/>
        </w:rPr>
      </w:pPr>
      <w:r>
        <w:rPr>
          <w:spacing w:val="2"/>
          <w:sz w:val="24"/>
          <w:u w:val="single"/>
        </w:rPr>
        <w:t> </w:t>
      </w:r>
      <w:r>
        <w:rPr>
          <w:i/>
          <w:sz w:val="24"/>
          <w:u w:val="single"/>
        </w:rPr>
        <w:t>диагностическая</w:t>
      </w:r>
      <w:r>
        <w:rPr>
          <w:i/>
          <w:spacing w:val="-9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849" w:val="left" w:leader="none"/>
        </w:tabs>
        <w:spacing w:line="240" w:lineRule="auto" w:before="123" w:after="0"/>
        <w:ind w:left="1099" w:right="684" w:firstLine="53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диагностике</w:t>
      </w:r>
      <w:r>
        <w:rPr>
          <w:spacing w:val="1"/>
          <w:sz w:val="24"/>
        </w:rPr>
        <w:t> </w:t>
      </w:r>
      <w:r>
        <w:rPr>
          <w:sz w:val="24"/>
        </w:rPr>
        <w:t>глазных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осложнений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неотложных</w:t>
      </w:r>
      <w:r>
        <w:rPr>
          <w:spacing w:val="1"/>
          <w:sz w:val="24"/>
        </w:rPr>
        <w:t> </w:t>
      </w:r>
      <w:r>
        <w:rPr>
          <w:sz w:val="24"/>
        </w:rPr>
        <w:t>состояний в соответствии с Международной статистической классификацией болезней и</w:t>
      </w:r>
      <w:r>
        <w:rPr>
          <w:spacing w:val="1"/>
          <w:sz w:val="24"/>
        </w:rPr>
        <w:t> </w:t>
      </w:r>
      <w:r>
        <w:rPr>
          <w:sz w:val="24"/>
        </w:rPr>
        <w:t>проблем,</w:t>
      </w:r>
      <w:r>
        <w:rPr>
          <w:spacing w:val="3"/>
          <w:sz w:val="24"/>
        </w:rPr>
        <w:t> </w:t>
      </w:r>
      <w:r>
        <w:rPr>
          <w:sz w:val="24"/>
        </w:rPr>
        <w:t>связанных</w:t>
      </w:r>
      <w:r>
        <w:rPr>
          <w:spacing w:val="-3"/>
          <w:sz w:val="24"/>
        </w:rPr>
        <w:t> </w:t>
      </w:r>
      <w:r>
        <w:rPr>
          <w:sz w:val="24"/>
        </w:rPr>
        <w:t>со</w:t>
      </w:r>
      <w:r>
        <w:rPr>
          <w:spacing w:val="6"/>
          <w:sz w:val="24"/>
        </w:rPr>
        <w:t> </w:t>
      </w:r>
      <w:r>
        <w:rPr>
          <w:sz w:val="24"/>
        </w:rPr>
        <w:t>здоровьем</w:t>
      </w:r>
      <w:r>
        <w:rPr>
          <w:spacing w:val="-1"/>
          <w:sz w:val="24"/>
        </w:rPr>
        <w:t> </w:t>
      </w:r>
      <w:r>
        <w:rPr>
          <w:sz w:val="24"/>
        </w:rPr>
        <w:t>(ПК-5);</w:t>
      </w:r>
    </w:p>
    <w:p>
      <w:pPr>
        <w:pStyle w:val="ListParagraph"/>
        <w:numPr>
          <w:ilvl w:val="1"/>
          <w:numId w:val="9"/>
        </w:numPr>
        <w:tabs>
          <w:tab w:pos="1811" w:val="left" w:leader="none"/>
        </w:tabs>
        <w:spacing w:line="242" w:lineRule="auto" w:before="118" w:after="0"/>
        <w:ind w:left="1099" w:right="701" w:firstLine="538"/>
        <w:jc w:val="both"/>
        <w:rPr>
          <w:sz w:val="24"/>
        </w:rPr>
      </w:pPr>
      <w:r>
        <w:rPr>
          <w:sz w:val="24"/>
        </w:rPr>
        <w:t>готовность к проведению экспертизы временной нетрудоспособности и участие в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-4"/>
          <w:sz w:val="24"/>
        </w:rPr>
        <w:t> </w:t>
      </w:r>
      <w:r>
        <w:rPr>
          <w:sz w:val="24"/>
        </w:rPr>
        <w:t>видах</w:t>
      </w:r>
      <w:r>
        <w:rPr>
          <w:spacing w:val="-3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экспертизы</w:t>
      </w:r>
      <w:r>
        <w:rPr>
          <w:spacing w:val="-1"/>
          <w:sz w:val="24"/>
        </w:rPr>
        <w:t> </w:t>
      </w:r>
      <w:r>
        <w:rPr>
          <w:sz w:val="24"/>
        </w:rPr>
        <w:t>(ПК-6);</w:t>
      </w:r>
    </w:p>
    <w:p>
      <w:pPr>
        <w:spacing w:before="115"/>
        <w:ind w:left="163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лечебная</w:t>
      </w:r>
      <w:r>
        <w:rPr>
          <w:i/>
          <w:spacing w:val="-5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859" w:val="left" w:leader="none"/>
        </w:tabs>
        <w:spacing w:line="237" w:lineRule="auto" w:before="124" w:after="0"/>
        <w:ind w:left="1099" w:right="693" w:firstLine="53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2"/>
          <w:sz w:val="24"/>
        </w:rPr>
        <w:t> </w:t>
      </w:r>
      <w:r>
        <w:rPr>
          <w:sz w:val="24"/>
        </w:rPr>
        <w:t>к</w:t>
      </w:r>
      <w:r>
        <w:rPr>
          <w:spacing w:val="10"/>
          <w:sz w:val="24"/>
        </w:rPr>
        <w:t> </w:t>
      </w:r>
      <w:r>
        <w:rPr>
          <w:sz w:val="24"/>
        </w:rPr>
        <w:t>определению</w:t>
      </w:r>
      <w:r>
        <w:rPr>
          <w:spacing w:val="14"/>
          <w:sz w:val="24"/>
        </w:rPr>
        <w:t> </w:t>
      </w:r>
      <w:r>
        <w:rPr>
          <w:sz w:val="24"/>
        </w:rPr>
        <w:t>тактики</w:t>
      </w:r>
      <w:r>
        <w:rPr>
          <w:spacing w:val="12"/>
          <w:sz w:val="24"/>
        </w:rPr>
        <w:t> </w:t>
      </w:r>
      <w:r>
        <w:rPr>
          <w:sz w:val="24"/>
        </w:rPr>
        <w:t>ведения,</w:t>
      </w:r>
      <w:r>
        <w:rPr>
          <w:spacing w:val="18"/>
          <w:sz w:val="24"/>
        </w:rPr>
        <w:t> </w:t>
      </w:r>
      <w:r>
        <w:rPr>
          <w:sz w:val="24"/>
        </w:rPr>
        <w:t>ведению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лечению</w:t>
      </w:r>
      <w:r>
        <w:rPr>
          <w:spacing w:val="14"/>
          <w:sz w:val="24"/>
        </w:rPr>
        <w:t> </w:t>
      </w:r>
      <w:r>
        <w:rPr>
          <w:sz w:val="24"/>
        </w:rPr>
        <w:t>пациентов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глаз</w:t>
      </w:r>
      <w:r>
        <w:rPr>
          <w:spacing w:val="-2"/>
          <w:sz w:val="24"/>
        </w:rPr>
        <w:t> </w:t>
      </w:r>
      <w:r>
        <w:rPr>
          <w:sz w:val="24"/>
        </w:rPr>
        <w:t>(ПК-7);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1"/>
          <w:numId w:val="9"/>
        </w:numPr>
        <w:tabs>
          <w:tab w:pos="1888" w:val="left" w:leader="none"/>
        </w:tabs>
        <w:spacing w:line="242" w:lineRule="auto" w:before="88" w:after="0"/>
        <w:ind w:left="1099" w:right="689" w:firstLine="538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50"/>
          <w:sz w:val="24"/>
        </w:rPr>
        <w:t> </w:t>
      </w:r>
      <w:r>
        <w:rPr>
          <w:sz w:val="24"/>
        </w:rPr>
        <w:t>к</w:t>
      </w:r>
      <w:r>
        <w:rPr>
          <w:spacing w:val="43"/>
          <w:sz w:val="24"/>
        </w:rPr>
        <w:t> </w:t>
      </w:r>
      <w:r>
        <w:rPr>
          <w:sz w:val="24"/>
        </w:rPr>
        <w:t>участию</w:t>
      </w:r>
      <w:r>
        <w:rPr>
          <w:spacing w:val="47"/>
          <w:sz w:val="24"/>
        </w:rPr>
        <w:t> </w:t>
      </w:r>
      <w:r>
        <w:rPr>
          <w:sz w:val="24"/>
        </w:rPr>
        <w:t>в</w:t>
      </w:r>
      <w:r>
        <w:rPr>
          <w:spacing w:val="46"/>
          <w:sz w:val="24"/>
        </w:rPr>
        <w:t> </w:t>
      </w:r>
      <w:r>
        <w:rPr>
          <w:sz w:val="24"/>
        </w:rPr>
        <w:t>оказании</w:t>
      </w:r>
      <w:r>
        <w:rPr>
          <w:spacing w:val="45"/>
          <w:sz w:val="24"/>
        </w:rPr>
        <w:t> </w:t>
      </w:r>
      <w:r>
        <w:rPr>
          <w:sz w:val="24"/>
        </w:rPr>
        <w:t>медицинской</w:t>
      </w:r>
      <w:r>
        <w:rPr>
          <w:spacing w:val="45"/>
          <w:sz w:val="24"/>
        </w:rPr>
        <w:t> </w:t>
      </w:r>
      <w:r>
        <w:rPr>
          <w:sz w:val="24"/>
        </w:rPr>
        <w:t>помощи</w:t>
      </w:r>
      <w:r>
        <w:rPr>
          <w:spacing w:val="45"/>
          <w:sz w:val="24"/>
        </w:rPr>
        <w:t> </w:t>
      </w:r>
      <w:r>
        <w:rPr>
          <w:sz w:val="24"/>
        </w:rPr>
        <w:t>при</w:t>
      </w:r>
      <w:r>
        <w:rPr>
          <w:spacing w:val="50"/>
          <w:sz w:val="24"/>
        </w:rPr>
        <w:t> </w:t>
      </w:r>
      <w:r>
        <w:rPr>
          <w:sz w:val="24"/>
        </w:rPr>
        <w:t>чрезвычайных</w:t>
      </w:r>
      <w:r>
        <w:rPr>
          <w:spacing w:val="-57"/>
          <w:sz w:val="24"/>
        </w:rPr>
        <w:t> </w:t>
      </w:r>
      <w:r>
        <w:rPr>
          <w:sz w:val="24"/>
        </w:rPr>
        <w:t>ситуациях,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том</w:t>
      </w:r>
      <w:r>
        <w:rPr>
          <w:spacing w:val="2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эвакуации</w:t>
      </w:r>
      <w:r>
        <w:rPr>
          <w:spacing w:val="3"/>
          <w:sz w:val="24"/>
        </w:rPr>
        <w:t> </w:t>
      </w:r>
      <w:r>
        <w:rPr>
          <w:sz w:val="24"/>
        </w:rPr>
        <w:t>(ПК-8);</w:t>
      </w:r>
    </w:p>
    <w:p>
      <w:pPr>
        <w:spacing w:before="114"/>
        <w:ind w:left="163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реабилитационная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873" w:val="left" w:leader="none"/>
        </w:tabs>
        <w:spacing w:line="240" w:lineRule="auto" w:before="123" w:after="0"/>
        <w:ind w:left="1099" w:right="693" w:firstLine="53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факторов,</w:t>
      </w:r>
      <w:r>
        <w:rPr>
          <w:spacing w:val="1"/>
          <w:sz w:val="24"/>
        </w:rPr>
        <w:t> </w:t>
      </w:r>
      <w:r>
        <w:rPr>
          <w:sz w:val="24"/>
        </w:rPr>
        <w:t>лекарственной,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глазными</w:t>
      </w:r>
      <w:r>
        <w:rPr>
          <w:spacing w:val="1"/>
          <w:sz w:val="24"/>
        </w:rPr>
        <w:t> </w:t>
      </w:r>
      <w:r>
        <w:rPr>
          <w:sz w:val="24"/>
        </w:rPr>
        <w:t>болезнями,</w:t>
      </w:r>
      <w:r>
        <w:rPr>
          <w:spacing w:val="1"/>
          <w:sz w:val="24"/>
        </w:rPr>
        <w:t> </w:t>
      </w:r>
      <w:r>
        <w:rPr>
          <w:sz w:val="24"/>
        </w:rPr>
        <w:t>нуждающихся в</w:t>
      </w:r>
      <w:r>
        <w:rPr>
          <w:spacing w:val="2"/>
          <w:sz w:val="24"/>
        </w:rPr>
        <w:t> </w:t>
      </w:r>
      <w:r>
        <w:rPr>
          <w:sz w:val="24"/>
        </w:rPr>
        <w:t>медицинской</w:t>
      </w:r>
      <w:r>
        <w:rPr>
          <w:spacing w:val="-3"/>
          <w:sz w:val="24"/>
        </w:rPr>
        <w:t> </w:t>
      </w:r>
      <w:r>
        <w:rPr>
          <w:sz w:val="24"/>
        </w:rPr>
        <w:t>реабилитации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санаторно-курортном</w:t>
      </w:r>
      <w:r>
        <w:rPr>
          <w:spacing w:val="2"/>
          <w:sz w:val="24"/>
        </w:rPr>
        <w:t> </w:t>
      </w:r>
      <w:r>
        <w:rPr>
          <w:sz w:val="24"/>
        </w:rPr>
        <w:t>лечении</w:t>
      </w:r>
      <w:r>
        <w:rPr>
          <w:spacing w:val="-3"/>
          <w:sz w:val="24"/>
        </w:rPr>
        <w:t> </w:t>
      </w:r>
      <w:r>
        <w:rPr>
          <w:sz w:val="24"/>
        </w:rPr>
        <w:t>(ПК-9);</w:t>
      </w:r>
    </w:p>
    <w:p>
      <w:pPr>
        <w:spacing w:before="118"/>
        <w:ind w:left="163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психолого-педагогическая</w:t>
      </w:r>
      <w:r>
        <w:rPr>
          <w:i/>
          <w:spacing w:val="-6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792" w:val="left" w:leader="none"/>
        </w:tabs>
        <w:spacing w:line="240" w:lineRule="auto" w:before="122" w:after="0"/>
        <w:ind w:left="1099" w:right="687" w:firstLine="538"/>
        <w:jc w:val="both"/>
        <w:rPr>
          <w:sz w:val="24"/>
        </w:rPr>
      </w:pPr>
      <w:r>
        <w:rPr>
          <w:sz w:val="24"/>
        </w:rPr>
        <w:t>готовность к формированию у населения, пациентов и членов их семей мотивации,</w:t>
      </w:r>
      <w:r>
        <w:rPr>
          <w:spacing w:val="1"/>
          <w:sz w:val="24"/>
        </w:rPr>
        <w:t> </w:t>
      </w:r>
      <w:r>
        <w:rPr>
          <w:sz w:val="24"/>
        </w:rPr>
        <w:t>направленной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окружающих,</w:t>
      </w:r>
      <w:r>
        <w:rPr>
          <w:spacing w:val="1"/>
          <w:sz w:val="24"/>
        </w:rPr>
        <w:t> </w:t>
      </w:r>
      <w:r>
        <w:rPr>
          <w:sz w:val="24"/>
        </w:rPr>
        <w:t>обучению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основным</w:t>
      </w:r>
      <w:r>
        <w:rPr>
          <w:spacing w:val="1"/>
          <w:sz w:val="24"/>
        </w:rPr>
        <w:t> </w:t>
      </w:r>
      <w:r>
        <w:rPr>
          <w:sz w:val="24"/>
        </w:rPr>
        <w:t>гигиеническим</w:t>
      </w:r>
      <w:r>
        <w:rPr>
          <w:spacing w:val="1"/>
          <w:sz w:val="24"/>
        </w:rPr>
        <w:t> </w:t>
      </w:r>
      <w:r>
        <w:rPr>
          <w:sz w:val="24"/>
        </w:rPr>
        <w:t>мероприятиям</w:t>
      </w:r>
      <w:r>
        <w:rPr>
          <w:spacing w:val="1"/>
          <w:sz w:val="24"/>
        </w:rPr>
        <w:t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> </w:t>
      </w:r>
      <w:r>
        <w:rPr>
          <w:sz w:val="24"/>
        </w:rPr>
        <w:t>характера, способствующим сохранению и укреплению здоровья, профилактике глазных</w:t>
      </w:r>
      <w:r>
        <w:rPr>
          <w:spacing w:val="1"/>
          <w:sz w:val="24"/>
        </w:rPr>
        <w:t> </w:t>
      </w:r>
      <w:r>
        <w:rPr>
          <w:sz w:val="24"/>
        </w:rPr>
        <w:t>болезней</w:t>
      </w:r>
      <w:r>
        <w:rPr>
          <w:spacing w:val="-2"/>
          <w:sz w:val="24"/>
        </w:rPr>
        <w:t> </w:t>
      </w:r>
      <w:r>
        <w:rPr>
          <w:sz w:val="24"/>
        </w:rPr>
        <w:t>(ПК-10);</w:t>
      </w:r>
    </w:p>
    <w:p>
      <w:pPr>
        <w:spacing w:before="118"/>
        <w:ind w:left="1637" w:right="0" w:firstLine="0"/>
        <w:jc w:val="left"/>
        <w:rPr>
          <w:i/>
          <w:sz w:val="24"/>
        </w:rPr>
      </w:pPr>
      <w:r>
        <w:rPr>
          <w:i/>
          <w:sz w:val="24"/>
          <w:u w:val="single"/>
        </w:rPr>
        <w:t>организационно-управленческая</w:t>
      </w:r>
      <w:r>
        <w:rPr>
          <w:i/>
          <w:spacing w:val="-8"/>
          <w:sz w:val="24"/>
          <w:u w:val="single"/>
        </w:rPr>
        <w:t> </w:t>
      </w:r>
      <w:r>
        <w:rPr>
          <w:i/>
          <w:sz w:val="24"/>
          <w:u w:val="single"/>
        </w:rPr>
        <w:t>деятельность:</w:t>
      </w:r>
    </w:p>
    <w:p>
      <w:pPr>
        <w:pStyle w:val="ListParagraph"/>
        <w:numPr>
          <w:ilvl w:val="1"/>
          <w:numId w:val="9"/>
        </w:numPr>
        <w:tabs>
          <w:tab w:pos="1797" w:val="left" w:leader="none"/>
        </w:tabs>
        <w:spacing w:line="240" w:lineRule="auto" w:before="123" w:after="0"/>
        <w:ind w:left="1099" w:right="692" w:firstLine="538"/>
        <w:jc w:val="both"/>
        <w:rPr>
          <w:sz w:val="24"/>
        </w:rPr>
      </w:pPr>
      <w:r>
        <w:rPr>
          <w:sz w:val="24"/>
        </w:rPr>
        <w:t>готовность к применению основных принципов организации и управления в сфере</w:t>
      </w:r>
      <w:r>
        <w:rPr>
          <w:spacing w:val="1"/>
          <w:sz w:val="24"/>
        </w:rPr>
        <w:t> </w:t>
      </w:r>
      <w:r>
        <w:rPr>
          <w:sz w:val="24"/>
        </w:rPr>
        <w:t>охраны здоровья граждан в медицинских организациях и их структурных подразделениях</w:t>
      </w:r>
      <w:r>
        <w:rPr>
          <w:spacing w:val="1"/>
          <w:sz w:val="24"/>
        </w:rPr>
        <w:t> </w:t>
      </w:r>
      <w:r>
        <w:rPr>
          <w:sz w:val="24"/>
        </w:rPr>
        <w:t>(ПК-11);</w:t>
      </w:r>
    </w:p>
    <w:p>
      <w:pPr>
        <w:pStyle w:val="ListParagraph"/>
        <w:numPr>
          <w:ilvl w:val="1"/>
          <w:numId w:val="9"/>
        </w:numPr>
        <w:tabs>
          <w:tab w:pos="1806" w:val="left" w:leader="none"/>
        </w:tabs>
        <w:spacing w:line="242" w:lineRule="auto" w:before="118" w:after="0"/>
        <w:ind w:left="1099" w:right="696" w:firstLine="538"/>
        <w:jc w:val="both"/>
        <w:rPr>
          <w:sz w:val="24"/>
        </w:rPr>
      </w:pPr>
      <w:r>
        <w:rPr>
          <w:sz w:val="24"/>
        </w:rPr>
        <w:t>готовность к проведению оценки качества оказания помощи больным с глазными</w:t>
      </w:r>
      <w:r>
        <w:rPr>
          <w:spacing w:val="1"/>
          <w:sz w:val="24"/>
        </w:rPr>
        <w:t> </w:t>
      </w:r>
      <w:r>
        <w:rPr>
          <w:sz w:val="24"/>
        </w:rPr>
        <w:t>болезнями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использованием</w:t>
      </w:r>
      <w:r>
        <w:rPr>
          <w:spacing w:val="-7"/>
          <w:sz w:val="24"/>
        </w:rPr>
        <w:t> </w:t>
      </w:r>
      <w:r>
        <w:rPr>
          <w:sz w:val="24"/>
        </w:rPr>
        <w:t>основных</w:t>
      </w:r>
      <w:r>
        <w:rPr>
          <w:spacing w:val="-4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-4"/>
          <w:sz w:val="24"/>
        </w:rPr>
        <w:t> </w:t>
      </w:r>
      <w:r>
        <w:rPr>
          <w:sz w:val="24"/>
        </w:rPr>
        <w:t>показателей</w:t>
      </w:r>
      <w:r>
        <w:rPr>
          <w:spacing w:val="2"/>
          <w:sz w:val="24"/>
        </w:rPr>
        <w:t> </w:t>
      </w:r>
      <w:r>
        <w:rPr>
          <w:sz w:val="24"/>
        </w:rPr>
        <w:t>(ПК-12);</w:t>
      </w:r>
    </w:p>
    <w:p>
      <w:pPr>
        <w:pStyle w:val="ListParagraph"/>
        <w:numPr>
          <w:ilvl w:val="1"/>
          <w:numId w:val="9"/>
        </w:numPr>
        <w:tabs>
          <w:tab w:pos="1821" w:val="left" w:leader="none"/>
        </w:tabs>
        <w:spacing w:line="240" w:lineRule="auto" w:before="115" w:after="0"/>
        <w:ind w:left="1099" w:right="691" w:firstLine="538"/>
        <w:jc w:val="both"/>
        <w:rPr>
          <w:sz w:val="24"/>
        </w:rPr>
      </w:pPr>
      <w:r>
        <w:rPr>
          <w:sz w:val="24"/>
        </w:rPr>
        <w:t>готовность к организации медицинской помощи при чрезвычайных ситуациях, в</w:t>
      </w:r>
      <w:r>
        <w:rPr>
          <w:spacing w:val="1"/>
          <w:sz w:val="24"/>
        </w:rPr>
        <w:t> </w:t>
      </w:r>
      <w:r>
        <w:rPr>
          <w:sz w:val="24"/>
        </w:rPr>
        <w:t>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эвакуации</w:t>
      </w:r>
      <w:r>
        <w:rPr>
          <w:spacing w:val="1"/>
          <w:sz w:val="24"/>
        </w:rPr>
        <w:t> </w:t>
      </w:r>
      <w:r>
        <w:rPr>
          <w:sz w:val="24"/>
        </w:rPr>
        <w:t>больных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особо</w:t>
      </w:r>
      <w:r>
        <w:rPr>
          <w:spacing w:val="1"/>
          <w:sz w:val="24"/>
        </w:rPr>
        <w:t> </w:t>
      </w:r>
      <w:r>
        <w:rPr>
          <w:sz w:val="24"/>
        </w:rPr>
        <w:t>опасными</w:t>
      </w:r>
      <w:r>
        <w:rPr>
          <w:spacing w:val="1"/>
          <w:sz w:val="24"/>
        </w:rPr>
        <w:t> </w:t>
      </w:r>
      <w:r>
        <w:rPr>
          <w:sz w:val="24"/>
        </w:rPr>
        <w:t>инфекционными</w:t>
      </w:r>
      <w:r>
        <w:rPr>
          <w:spacing w:val="1"/>
          <w:sz w:val="24"/>
        </w:rPr>
        <w:t> </w:t>
      </w:r>
      <w:r>
        <w:rPr>
          <w:sz w:val="24"/>
        </w:rPr>
        <w:t>заболеваниями</w:t>
      </w:r>
      <w:r>
        <w:rPr>
          <w:spacing w:val="-3"/>
          <w:sz w:val="24"/>
        </w:rPr>
        <w:t> </w:t>
      </w:r>
      <w:r>
        <w:rPr>
          <w:sz w:val="24"/>
        </w:rPr>
        <w:t>(ПК-13).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3"/>
        <w:numPr>
          <w:ilvl w:val="0"/>
          <w:numId w:val="10"/>
        </w:numPr>
        <w:tabs>
          <w:tab w:pos="5455" w:val="left" w:leader="none"/>
          <w:tab w:pos="5456" w:val="left" w:leader="none"/>
        </w:tabs>
        <w:spacing w:line="275" w:lineRule="exact" w:before="0" w:after="0"/>
        <w:ind w:left="5455" w:right="0" w:hanging="568"/>
        <w:jc w:val="left"/>
      </w:pPr>
      <w:r>
        <w:rPr/>
        <w:t>УЧЕБНЫЙ</w:t>
      </w:r>
      <w:r>
        <w:rPr>
          <w:spacing w:val="-3"/>
        </w:rPr>
        <w:t> </w:t>
      </w:r>
      <w:r>
        <w:rPr/>
        <w:t>ПЛАН</w:t>
      </w:r>
    </w:p>
    <w:p>
      <w:pPr>
        <w:spacing w:line="242" w:lineRule="auto" w:before="0"/>
        <w:ind w:left="2448" w:right="1112" w:hanging="917"/>
        <w:jc w:val="left"/>
        <w:rPr>
          <w:b/>
          <w:sz w:val="24"/>
        </w:rPr>
      </w:pPr>
      <w:r>
        <w:rPr>
          <w:b/>
          <w:sz w:val="24"/>
        </w:rPr>
        <w:t>дополнительной профессиональной образовательной программы повышения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врачей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специальности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«Офтальмология»</w:t>
      </w:r>
    </w:p>
    <w:p>
      <w:pPr>
        <w:pStyle w:val="BodyText"/>
        <w:rPr>
          <w:b/>
          <w:sz w:val="27"/>
        </w:rPr>
      </w:pPr>
    </w:p>
    <w:p>
      <w:pPr>
        <w:pStyle w:val="BodyText"/>
        <w:ind w:left="1099" w:right="681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изучение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этиологии,</w:t>
      </w:r>
      <w:r>
        <w:rPr>
          <w:spacing w:val="1"/>
        </w:rPr>
        <w:t> </w:t>
      </w:r>
      <w:r>
        <w:rPr/>
        <w:t>патогенеза,</w:t>
      </w:r>
      <w:r>
        <w:rPr>
          <w:spacing w:val="1"/>
        </w:rPr>
        <w:t> </w:t>
      </w:r>
      <w:r>
        <w:rPr/>
        <w:t>клиники,</w:t>
      </w:r>
      <w:r>
        <w:rPr>
          <w:spacing w:val="1"/>
        </w:rPr>
        <w:t> </w:t>
      </w:r>
      <w:r>
        <w:rPr/>
        <w:t>диагностики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лечения</w:t>
      </w:r>
      <w:r>
        <w:rPr>
          <w:spacing w:val="1"/>
        </w:rPr>
        <w:t> </w:t>
      </w:r>
      <w:r>
        <w:rPr/>
        <w:t>глазных</w:t>
      </w:r>
      <w:r>
        <w:rPr>
          <w:spacing w:val="1"/>
        </w:rPr>
        <w:t> </w:t>
      </w:r>
      <w:r>
        <w:rPr/>
        <w:t>болезней,</w:t>
      </w:r>
      <w:r>
        <w:rPr>
          <w:spacing w:val="1"/>
        </w:rPr>
        <w:t> </w:t>
      </w:r>
      <w:r>
        <w:rPr/>
        <w:t>подготовка</w:t>
      </w:r>
      <w:r>
        <w:rPr>
          <w:spacing w:val="1"/>
        </w:rPr>
        <w:t> </w:t>
      </w:r>
      <w:r>
        <w:rPr/>
        <w:t>врачей-офтальмологов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сдаче</w:t>
      </w:r>
      <w:r>
        <w:rPr>
          <w:spacing w:val="1"/>
        </w:rPr>
        <w:t> </w:t>
      </w:r>
      <w:r>
        <w:rPr/>
        <w:t>итогового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«Офтальмология» в соответствии</w:t>
      </w:r>
      <w:r>
        <w:rPr>
          <w:spacing w:val="1"/>
        </w:rPr>
        <w:t> </w:t>
      </w:r>
      <w:r>
        <w:rPr/>
        <w:t>с их профессионально-должностными</w:t>
      </w:r>
      <w:r>
        <w:rPr>
          <w:spacing w:val="1"/>
        </w:rPr>
        <w:t> </w:t>
      </w:r>
      <w:r>
        <w:rPr/>
        <w:t>обязанностями.</w:t>
      </w:r>
    </w:p>
    <w:p>
      <w:pPr>
        <w:spacing w:before="1"/>
        <w:ind w:left="1099" w:right="0" w:firstLine="0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программы-</w:t>
      </w:r>
      <w:r>
        <w:rPr>
          <w:b/>
          <w:spacing w:val="-5"/>
          <w:sz w:val="24"/>
        </w:rPr>
        <w:t> </w:t>
      </w:r>
      <w:r>
        <w:rPr>
          <w:sz w:val="24"/>
        </w:rPr>
        <w:t>практикоориентированная</w:t>
      </w:r>
    </w:p>
    <w:p>
      <w:pPr>
        <w:spacing w:line="275" w:lineRule="exact" w:before="2"/>
        <w:ind w:left="1099" w:right="0" w:firstLine="0"/>
        <w:jc w:val="left"/>
        <w:rPr>
          <w:sz w:val="24"/>
        </w:rPr>
      </w:pP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слушателей:</w:t>
      </w:r>
      <w:r>
        <w:rPr>
          <w:b/>
          <w:spacing w:val="57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основной</w:t>
      </w:r>
      <w:r>
        <w:rPr>
          <w:spacing w:val="-6"/>
          <w:sz w:val="24"/>
        </w:rPr>
        <w:t> </w:t>
      </w:r>
      <w:r>
        <w:rPr>
          <w:sz w:val="24"/>
        </w:rPr>
        <w:t>специальности-</w:t>
      </w:r>
      <w:r>
        <w:rPr>
          <w:spacing w:val="-4"/>
          <w:sz w:val="24"/>
        </w:rPr>
        <w:t> </w:t>
      </w:r>
      <w:r>
        <w:rPr>
          <w:sz w:val="24"/>
        </w:rPr>
        <w:t>врачи-офтальмологи</w:t>
      </w:r>
    </w:p>
    <w:p>
      <w:pPr>
        <w:tabs>
          <w:tab w:pos="3164" w:val="left" w:leader="none"/>
        </w:tabs>
        <w:spacing w:line="275" w:lineRule="exact" w:before="0"/>
        <w:ind w:left="1099" w:right="0" w:firstLine="0"/>
        <w:jc w:val="left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обучения</w:t>
      </w:r>
      <w:r>
        <w:rPr>
          <w:sz w:val="24"/>
        </w:rPr>
        <w:t>:</w:t>
        <w:tab/>
        <w:t>144</w:t>
      </w:r>
      <w:r>
        <w:rPr>
          <w:spacing w:val="1"/>
          <w:sz w:val="24"/>
        </w:rPr>
        <w:t> </w:t>
      </w:r>
      <w:r>
        <w:rPr>
          <w:sz w:val="24"/>
        </w:rPr>
        <w:t>часа,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месяц</w:t>
      </w:r>
    </w:p>
    <w:p>
      <w:pPr>
        <w:tabs>
          <w:tab w:pos="3140" w:val="left" w:leader="none"/>
        </w:tabs>
        <w:spacing w:line="275" w:lineRule="exact" w:before="3"/>
        <w:ind w:left="1099" w:right="0" w:firstLine="0"/>
        <w:jc w:val="left"/>
        <w:rPr>
          <w:sz w:val="24"/>
        </w:rPr>
      </w:pPr>
      <w:r>
        <w:rPr>
          <w:b/>
          <w:sz w:val="24"/>
        </w:rPr>
        <w:t>Режим занятий</w:t>
      </w:r>
      <w:r>
        <w:rPr>
          <w:sz w:val="24"/>
        </w:rPr>
        <w:t>:</w:t>
        <w:tab/>
        <w:t>6</w:t>
      </w:r>
      <w:r>
        <w:rPr>
          <w:spacing w:val="-5"/>
          <w:sz w:val="24"/>
        </w:rPr>
        <w:t> </w:t>
      </w:r>
      <w:r>
        <w:rPr>
          <w:sz w:val="24"/>
        </w:rPr>
        <w:t>часов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день,</w:t>
      </w:r>
      <w:r>
        <w:rPr>
          <w:spacing w:val="-3"/>
          <w:sz w:val="24"/>
        </w:rPr>
        <w:t> </w:t>
      </w:r>
      <w:r>
        <w:rPr>
          <w:sz w:val="24"/>
        </w:rPr>
        <w:t>6 дней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неделю</w:t>
      </w:r>
    </w:p>
    <w:p>
      <w:pPr>
        <w:spacing w:line="275" w:lineRule="exact" w:before="0"/>
        <w:ind w:left="1099" w:right="0" w:firstLine="0"/>
        <w:jc w:val="left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57"/>
          <w:sz w:val="24"/>
        </w:rPr>
        <w:t> </w:t>
      </w:r>
      <w:r>
        <w:rPr>
          <w:sz w:val="24"/>
        </w:rPr>
        <w:t>очная,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отрывом</w:t>
      </w:r>
      <w:r>
        <w:rPr>
          <w:spacing w:val="-6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работы</w:t>
      </w:r>
    </w:p>
    <w:p>
      <w:pPr>
        <w:pStyle w:val="BodyText"/>
        <w:spacing w:before="8"/>
      </w:pPr>
    </w:p>
    <w:tbl>
      <w:tblPr>
        <w:tblW w:w="0" w:type="auto"/>
        <w:jc w:val="left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39"/>
        <w:gridCol w:w="3688"/>
        <w:gridCol w:w="1700"/>
        <w:gridCol w:w="855"/>
        <w:gridCol w:w="850"/>
        <w:gridCol w:w="802"/>
        <w:gridCol w:w="1263"/>
      </w:tblGrid>
      <w:tr>
        <w:trPr>
          <w:trHeight w:val="230" w:hRule="atLeast"/>
        </w:trPr>
        <w:tc>
          <w:tcPr>
            <w:tcW w:w="624" w:type="dxa"/>
            <w:gridSpan w:val="2"/>
            <w:vMerge w:val="restart"/>
          </w:tcPr>
          <w:p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3688" w:type="dxa"/>
            <w:vMerge w:val="restart"/>
          </w:tcPr>
          <w:p>
            <w:pPr>
              <w:pStyle w:val="TableParagraph"/>
              <w:spacing w:line="242" w:lineRule="auto"/>
              <w:ind w:left="927" w:right="501" w:hanging="39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700" w:type="dxa"/>
          </w:tcPr>
          <w:p>
            <w:pPr>
              <w:pStyle w:val="TableParagraph"/>
              <w:spacing w:line="210" w:lineRule="exact"/>
              <w:ind w:left="190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Трудоемкость</w:t>
            </w:r>
          </w:p>
        </w:tc>
        <w:tc>
          <w:tcPr>
            <w:tcW w:w="2507" w:type="dxa"/>
            <w:gridSpan w:val="3"/>
          </w:tcPr>
          <w:p>
            <w:pPr>
              <w:pStyle w:val="TableParagraph"/>
              <w:spacing w:line="210" w:lineRule="exact"/>
              <w:ind w:left="710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том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числе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spacing w:line="273" w:lineRule="exact"/>
              <w:ind w:left="282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Вид и</w:t>
            </w:r>
          </w:p>
          <w:p>
            <w:pPr>
              <w:pStyle w:val="TableParagraph"/>
              <w:spacing w:line="274" w:lineRule="exact"/>
              <w:ind w:left="119" w:right="81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589" w:hRule="atLeast"/>
        </w:trPr>
        <w:tc>
          <w:tcPr>
            <w:tcW w:w="62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ind w:left="619" w:right="6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акад.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часы</w:t>
            </w:r>
          </w:p>
        </w:tc>
        <w:tc>
          <w:tcPr>
            <w:tcW w:w="855" w:type="dxa"/>
          </w:tcPr>
          <w:p>
            <w:pPr>
              <w:pStyle w:val="TableParagraph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Л</w:t>
            </w:r>
          </w:p>
        </w:tc>
        <w:tc>
          <w:tcPr>
            <w:tcW w:w="850" w:type="dxa"/>
          </w:tcPr>
          <w:p>
            <w:pPr>
              <w:pStyle w:val="TableParagraph"/>
              <w:ind w:left="223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ПЗ</w:t>
            </w:r>
          </w:p>
        </w:tc>
        <w:tc>
          <w:tcPr>
            <w:tcW w:w="802" w:type="dxa"/>
          </w:tcPr>
          <w:p>
            <w:pPr>
              <w:pStyle w:val="TableParagraph"/>
              <w:ind w:left="199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СЗ</w:t>
            </w: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5" w:hRule="atLeast"/>
        </w:trPr>
        <w:tc>
          <w:tcPr>
            <w:tcW w:w="8519" w:type="dxa"/>
            <w:gridSpan w:val="7"/>
          </w:tcPr>
          <w:p>
            <w:pPr>
              <w:pStyle w:val="TableParagraph"/>
              <w:spacing w:line="273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ind w:left="176" w:right="160" w:hanging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Промежу-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точная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аттестация</w:t>
            </w:r>
          </w:p>
          <w:p>
            <w:pPr>
              <w:pStyle w:val="TableParagraph"/>
              <w:spacing w:line="185" w:lineRule="exact"/>
              <w:ind w:left="94" w:right="5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</w:t>
            </w:r>
            <w:r>
              <w:rPr>
                <w:b/>
                <w:i/>
                <w:sz w:val="18"/>
              </w:rPr>
              <w:t>Зачет</w:t>
            </w:r>
            <w:r>
              <w:rPr>
                <w:b/>
                <w:sz w:val="18"/>
              </w:rPr>
              <w:t>)</w:t>
            </w:r>
          </w:p>
        </w:tc>
      </w:tr>
      <w:tr>
        <w:trPr>
          <w:trHeight w:val="781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68" w:lineRule="auto" w:before="1"/>
              <w:ind w:left="110" w:right="418"/>
              <w:rPr>
                <w:sz w:val="22"/>
              </w:rPr>
            </w:pPr>
            <w:r>
              <w:rPr>
                <w:sz w:val="22"/>
              </w:rPr>
              <w:t>Организация и обеспечение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офтальмологической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службы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РФ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5" w:type="dxa"/>
          </w:tcPr>
          <w:p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99" w:right="1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Развитие,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нормальная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анатомия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700" w:type="dxa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/>
              <w:ind w:left="244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  <w:p>
            <w:pPr>
              <w:pStyle w:val="TableParagraph"/>
              <w:spacing w:line="215" w:lineRule="exact"/>
              <w:ind w:left="239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39"/>
        <w:gridCol w:w="3688"/>
        <w:gridCol w:w="850"/>
        <w:gridCol w:w="850"/>
        <w:gridCol w:w="855"/>
        <w:gridCol w:w="850"/>
        <w:gridCol w:w="802"/>
        <w:gridCol w:w="1263"/>
      </w:tblGrid>
      <w:tr>
        <w:trPr>
          <w:trHeight w:val="494" w:hRule="atLeast"/>
        </w:trPr>
        <w:tc>
          <w:tcPr>
            <w:tcW w:w="4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гистология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зрения.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ind w:left="191" w:right="125" w:hanging="3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тестовый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контроль</w:t>
            </w:r>
            <w:r>
              <w:rPr>
                <w:sz w:val="20"/>
              </w:rPr>
              <w:t>)</w:t>
            </w:r>
          </w:p>
        </w:tc>
      </w:tr>
      <w:tr>
        <w:trPr>
          <w:trHeight w:val="1070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73" w:lineRule="auto"/>
              <w:ind w:left="110" w:right="629"/>
              <w:rPr>
                <w:sz w:val="22"/>
              </w:rPr>
            </w:pPr>
            <w:r>
              <w:rPr>
                <w:sz w:val="22"/>
              </w:rPr>
              <w:t>Физиология органа зрения.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Функциональные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исследования.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ind w:left="152" w:right="138" w:hanging="3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тестовый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контроль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485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391" w:lineRule="auto"/>
              <w:ind w:left="110" w:right="1176"/>
              <w:rPr>
                <w:sz w:val="22"/>
              </w:rPr>
            </w:pPr>
            <w:r>
              <w:rPr>
                <w:sz w:val="22"/>
              </w:rPr>
              <w:t>Физиологическая оптика.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Рефракция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 аккомодация.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73" w:lineRule="exact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3" w:type="dxa"/>
          </w:tcPr>
          <w:p>
            <w:pPr>
              <w:pStyle w:val="TableParagraph"/>
              <w:ind w:left="133" w:right="118" w:hanging="4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i/>
                <w:sz w:val="20"/>
              </w:rPr>
              <w:t>(фронталь-</w:t>
            </w:r>
          </w:p>
          <w:p>
            <w:pPr>
              <w:pStyle w:val="TableParagraph"/>
              <w:spacing w:line="215" w:lineRule="exact"/>
              <w:ind w:left="94" w:right="76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ный</w:t>
            </w:r>
            <w:r>
              <w:rPr>
                <w:i/>
                <w:spacing w:val="3"/>
                <w:sz w:val="20"/>
              </w:rPr>
              <w:t> </w:t>
            </w:r>
            <w:r>
              <w:rPr>
                <w:i/>
                <w:sz w:val="20"/>
              </w:rPr>
              <w:t>опрос</w:t>
            </w:r>
            <w:r>
              <w:rPr>
                <w:sz w:val="20"/>
              </w:rPr>
              <w:t>)</w:t>
            </w:r>
          </w:p>
        </w:tc>
      </w:tr>
      <w:tr>
        <w:trPr>
          <w:trHeight w:val="277" w:hRule="atLeast"/>
        </w:trPr>
        <w:tc>
          <w:tcPr>
            <w:tcW w:w="4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700" w:type="dxa"/>
            <w:gridSpan w:val="2"/>
          </w:tcPr>
          <w:p>
            <w:pPr>
              <w:pStyle w:val="TableParagraph"/>
              <w:spacing w:line="258" w:lineRule="exact"/>
              <w:ind w:left="190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2" w:type="dxa"/>
          </w:tcPr>
          <w:p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16" w:hRule="atLeast"/>
        </w:trPr>
        <w:tc>
          <w:tcPr>
            <w:tcW w:w="8519" w:type="dxa"/>
            <w:gridSpan w:val="8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 «Специальные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263" w:type="dxa"/>
          </w:tcPr>
          <w:p>
            <w:pPr>
              <w:pStyle w:val="TableParagraph"/>
              <w:spacing w:line="237" w:lineRule="auto" w:before="2"/>
              <w:ind w:left="124" w:right="116" w:firstLine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Промежу-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точная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аттестация</w:t>
            </w:r>
          </w:p>
          <w:p>
            <w:pPr>
              <w:pStyle w:val="TableParagraph"/>
              <w:spacing w:line="210" w:lineRule="exact" w:before="2"/>
              <w:ind w:left="9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</w:t>
            </w:r>
            <w:r>
              <w:rPr>
                <w:b/>
                <w:i/>
                <w:sz w:val="20"/>
              </w:rPr>
              <w:t>Зачет</w:t>
            </w:r>
            <w:r>
              <w:rPr>
                <w:b/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Содружественное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косоглазие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688" w:type="dxa"/>
          </w:tcPr>
          <w:p>
            <w:pPr>
              <w:pStyle w:val="TableParagraph"/>
              <w:spacing w:line="273" w:lineRule="auto"/>
              <w:ind w:left="110" w:right="585"/>
              <w:rPr>
                <w:sz w:val="22"/>
              </w:rPr>
            </w:pPr>
            <w:r>
              <w:rPr>
                <w:sz w:val="22"/>
              </w:rPr>
              <w:t>Заболевания орбиты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вспомогательных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органах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глаза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hanging="4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86" w:right="17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роговицы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 склеры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16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оболочки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37" w:lineRule="auto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3688" w:type="dxa"/>
          </w:tcPr>
          <w:p>
            <w:pPr>
              <w:pStyle w:val="TableParagraph"/>
              <w:spacing w:line="273" w:lineRule="auto"/>
              <w:ind w:left="110" w:right="1324"/>
              <w:rPr>
                <w:sz w:val="22"/>
              </w:rPr>
            </w:pPr>
            <w:r>
              <w:rPr>
                <w:sz w:val="22"/>
              </w:rPr>
              <w:t>Заболевания сетчатки 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стекловидного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хрусталика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hanging="4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86" w:right="17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зрительного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нерва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hanging="4"/>
              <w:jc w:val="center"/>
              <w:rPr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</w:p>
          <w:p>
            <w:pPr>
              <w:pStyle w:val="TableParagraph"/>
              <w:spacing w:line="230" w:lineRule="atLeast"/>
              <w:ind w:left="186" w:right="171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  <w:r>
              <w:rPr>
                <w:i/>
                <w:spacing w:val="-47"/>
                <w:sz w:val="20"/>
              </w:rPr>
              <w:t> </w:t>
            </w: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16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Глаукома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spacing w:line="237" w:lineRule="auto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3688" w:type="dxa"/>
          </w:tcPr>
          <w:p>
            <w:pPr>
              <w:pStyle w:val="TableParagraph"/>
              <w:spacing w:line="245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Повреждения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921" w:hRule="atLeast"/>
        </w:trPr>
        <w:tc>
          <w:tcPr>
            <w:tcW w:w="6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Офтальмоонкология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186" w:right="171" w:firstLine="57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собеседо-</w:t>
            </w:r>
          </w:p>
          <w:p>
            <w:pPr>
              <w:pStyle w:val="TableParagraph"/>
              <w:spacing w:line="215" w:lineRule="exact"/>
              <w:ind w:left="359"/>
              <w:rPr>
                <w:sz w:val="20"/>
              </w:rPr>
            </w:pPr>
            <w:r>
              <w:rPr>
                <w:i/>
                <w:sz w:val="20"/>
              </w:rPr>
              <w:t>вание</w:t>
            </w:r>
            <w:r>
              <w:rPr>
                <w:sz w:val="20"/>
              </w:rPr>
              <w:t>)</w:t>
            </w:r>
          </w:p>
        </w:tc>
      </w:tr>
      <w:tr>
        <w:trPr>
          <w:trHeight w:val="273" w:hRule="atLeast"/>
        </w:trPr>
        <w:tc>
          <w:tcPr>
            <w:tcW w:w="624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855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ind w:left="220" w:right="21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02" w:type="dxa"/>
          </w:tcPr>
          <w:p>
            <w:pPr>
              <w:pStyle w:val="TableParagraph"/>
              <w:spacing w:line="253" w:lineRule="exact"/>
              <w:ind w:left="28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8519" w:type="dxa"/>
            <w:gridSpan w:val="8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79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«Симуляционный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1263" w:type="dxa"/>
          </w:tcPr>
          <w:p>
            <w:pPr>
              <w:pStyle w:val="TableParagraph"/>
              <w:ind w:left="239" w:right="219" w:firstLine="4"/>
              <w:rPr>
                <w:sz w:val="20"/>
              </w:rPr>
            </w:pPr>
            <w:r>
              <w:rPr>
                <w:spacing w:val="-1"/>
                <w:sz w:val="20"/>
              </w:rPr>
              <w:t>Текущий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контроль</w:t>
            </w:r>
          </w:p>
          <w:p>
            <w:pPr>
              <w:pStyle w:val="TableParagraph"/>
              <w:spacing w:line="215" w:lineRule="exact"/>
              <w:ind w:left="301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Зачет</w:t>
            </w:r>
            <w:r>
              <w:rPr>
                <w:sz w:val="20"/>
              </w:rPr>
              <w:t>)</w:t>
            </w:r>
          </w:p>
        </w:tc>
      </w:tr>
      <w:tr>
        <w:trPr>
          <w:trHeight w:val="292" w:hRule="atLeast"/>
        </w:trPr>
        <w:tc>
          <w:tcPr>
            <w:tcW w:w="624" w:type="dxa"/>
            <w:gridSpan w:val="2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3688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Фармакология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физические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методы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2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4509184">
            <wp:simplePos x="0" y="0"/>
            <wp:positionH relativeFrom="page">
              <wp:posOffset>2719704</wp:posOffset>
            </wp:positionH>
            <wp:positionV relativeFrom="page">
              <wp:posOffset>8814180</wp:posOffset>
            </wp:positionV>
            <wp:extent cx="231648" cy="167639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0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3688"/>
        <w:gridCol w:w="850"/>
        <w:gridCol w:w="850"/>
        <w:gridCol w:w="855"/>
        <w:gridCol w:w="850"/>
        <w:gridCol w:w="802"/>
        <w:gridCol w:w="1263"/>
      </w:tblGrid>
      <w:tr>
        <w:trPr>
          <w:trHeight w:val="494" w:hRule="atLeast"/>
        </w:trPr>
        <w:tc>
          <w:tcPr>
            <w:tcW w:w="6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лечения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офтальмологии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625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368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Медицина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катастроф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3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55" w:type="dxa"/>
          </w:tcPr>
          <w:p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8" w:hRule="atLeast"/>
        </w:trPr>
        <w:tc>
          <w:tcPr>
            <w:tcW w:w="6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9" w:lineRule="exact"/>
              <w:ind w:left="223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5" w:type="dxa"/>
          </w:tcPr>
          <w:p>
            <w:pPr>
              <w:pStyle w:val="TableParagraph"/>
              <w:spacing w:line="259" w:lineRule="exact"/>
              <w:ind w:left="3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2" w:type="dxa"/>
          </w:tcPr>
          <w:p>
            <w:pPr>
              <w:pStyle w:val="TableParagraph"/>
              <w:spacing w:line="259" w:lineRule="exact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/>
              <w:ind w:left="94" w:right="7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Зачет</w:t>
            </w:r>
          </w:p>
        </w:tc>
      </w:tr>
      <w:tr>
        <w:trPr>
          <w:trHeight w:val="230" w:hRule="atLeast"/>
        </w:trPr>
        <w:tc>
          <w:tcPr>
            <w:tcW w:w="9783" w:type="dxa"/>
            <w:gridSpan w:val="8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313" w:type="dxa"/>
            <w:gridSpan w:val="2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53" w:lineRule="exact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8" w:hRule="atLeast"/>
        </w:trPr>
        <w:tc>
          <w:tcPr>
            <w:tcW w:w="4313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223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30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218" w:right="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02" w:type="dxa"/>
          </w:tcPr>
          <w:p>
            <w:pPr>
              <w:pStyle w:val="TableParagraph"/>
              <w:spacing w:line="258" w:lineRule="exact"/>
              <w:ind w:left="199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numPr>
          <w:ilvl w:val="0"/>
          <w:numId w:val="10"/>
        </w:numPr>
        <w:tabs>
          <w:tab w:pos="4284" w:val="left" w:leader="none"/>
        </w:tabs>
        <w:spacing w:line="240" w:lineRule="auto" w:before="90" w:after="0"/>
        <w:ind w:left="4283" w:right="0" w:hanging="423"/>
        <w:jc w:val="left"/>
      </w:pPr>
      <w:r>
        <w:rPr/>
        <w:t>КАЛЕНДАРНЫЙ УЧЕБНЫЙ</w:t>
      </w:r>
      <w:r>
        <w:rPr>
          <w:spacing w:val="-4"/>
        </w:rPr>
        <w:t> </w:t>
      </w:r>
      <w:r>
        <w:rPr/>
        <w:t>ГРАФИК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4537" w:val="left" w:leader="none"/>
        </w:tabs>
        <w:spacing w:line="240" w:lineRule="auto" w:before="0" w:after="0"/>
        <w:ind w:left="4536" w:right="0" w:hanging="4131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Heading3"/>
        <w:numPr>
          <w:ilvl w:val="1"/>
          <w:numId w:val="11"/>
        </w:numPr>
        <w:tabs>
          <w:tab w:pos="1638" w:val="left" w:leader="none"/>
        </w:tabs>
        <w:spacing w:line="240" w:lineRule="auto" w:before="137" w:after="0"/>
        <w:ind w:left="1637" w:right="0" w:hanging="539"/>
        <w:jc w:val="left"/>
      </w:pPr>
      <w:r>
        <w:rPr/>
        <w:t>Форма</w:t>
      </w:r>
      <w:r>
        <w:rPr>
          <w:spacing w:val="-3"/>
        </w:rPr>
        <w:t> </w:t>
      </w:r>
      <w:r>
        <w:rPr/>
        <w:t>промежуточной</w:t>
      </w:r>
      <w:r>
        <w:rPr>
          <w:spacing w:val="-2"/>
        </w:rPr>
        <w:t> </w:t>
      </w:r>
      <w:r>
        <w:rPr/>
        <w:t>аттестации</w:t>
      </w:r>
      <w:r>
        <w:rPr>
          <w:spacing w:val="4"/>
        </w:rPr>
        <w:t> </w:t>
      </w:r>
      <w:r>
        <w:rPr/>
        <w:t>–</w:t>
      </w:r>
      <w:r>
        <w:rPr>
          <w:spacing w:val="-7"/>
        </w:rPr>
        <w:t> </w:t>
      </w:r>
      <w:r>
        <w:rPr/>
        <w:t>зачет.</w:t>
      </w:r>
    </w:p>
    <w:p>
      <w:pPr>
        <w:pStyle w:val="BodyText"/>
        <w:spacing w:before="138"/>
        <w:ind w:left="1099"/>
      </w:pPr>
      <w:r>
        <w:rPr/>
        <w:t>Примеры</w:t>
      </w:r>
      <w:r>
        <w:rPr>
          <w:spacing w:val="-4"/>
        </w:rPr>
        <w:t> </w:t>
      </w:r>
      <w:r>
        <w:rPr/>
        <w:t>оценочных</w:t>
      </w:r>
      <w:r>
        <w:rPr>
          <w:spacing w:val="-5"/>
        </w:rPr>
        <w:t> </w:t>
      </w:r>
      <w:r>
        <w:rPr/>
        <w:t>средств: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8881" w:hRule="atLeast"/>
        </w:trPr>
        <w:tc>
          <w:tcPr>
            <w:tcW w:w="1388" w:type="dxa"/>
          </w:tcPr>
          <w:p>
            <w:pPr>
              <w:pStyle w:val="TableParagraph"/>
              <w:spacing w:line="237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  <w:tc>
          <w:tcPr>
            <w:tcW w:w="8188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Задача 1.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офтальмологу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обратилась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женщина 60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жалобами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левом глазу и левой половине головы, тошноту, рвоту, покраснение левого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глаза. Из анамнеза известно, что ранее жалоб не предъявляла, указанные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жалобы появились после длительной стирки белья. При объективном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обследовании отмечено наличие застойной инъекции сосудов левого глаза,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отека эпителия роговицы, мелкой передней камеры; зрачок неравномерно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расширен, острота зрения равна 0,1, не коррегируется.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Внутриглазное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давление 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мм.рт.ст.</w:t>
            </w: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Вопросы:</w:t>
            </w:r>
          </w:p>
          <w:p>
            <w:pPr>
              <w:pStyle w:val="TableParagraph"/>
              <w:spacing w:line="242" w:lineRule="auto"/>
              <w:ind w:left="109" w:right="6632"/>
              <w:rPr>
                <w:sz w:val="24"/>
              </w:rPr>
            </w:pPr>
            <w:r>
              <w:rPr>
                <w:sz w:val="24"/>
              </w:rPr>
              <w:t>Ваш диагноз?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Лечение?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Ответ:</w:t>
            </w:r>
          </w:p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приступ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глаукомы.</w:t>
            </w:r>
          </w:p>
          <w:p>
            <w:pPr>
              <w:pStyle w:val="TableParagraph"/>
              <w:spacing w:line="276" w:lineRule="exact" w:before="2"/>
              <w:ind w:left="1012"/>
              <w:rPr>
                <w:sz w:val="24"/>
              </w:rPr>
            </w:pPr>
            <w:r>
              <w:rPr>
                <w:sz w:val="24"/>
              </w:rPr>
              <w:t>Купирование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приступа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схеме: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0" w:val="left" w:leader="none"/>
                <w:tab w:pos="831" w:val="left" w:leader="none"/>
              </w:tabs>
              <w:spacing w:line="294" w:lineRule="exact" w:before="0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Анальгетики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(литическую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смесь)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вводят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в/в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в/м.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0" w:val="left" w:leader="none"/>
                <w:tab w:pos="831" w:val="left" w:leader="none"/>
              </w:tabs>
              <w:spacing w:line="240" w:lineRule="auto" w:before="86" w:after="0"/>
              <w:ind w:left="830" w:right="97" w:hanging="360"/>
              <w:jc w:val="left"/>
              <w:rPr>
                <w:sz w:val="24"/>
              </w:rPr>
            </w:pPr>
            <w:r>
              <w:rPr>
                <w:sz w:val="24"/>
              </w:rPr>
              <w:t>миотики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(пилокарпин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1—2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капле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больной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глаз: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каждые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мин;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каждые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мин;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каждый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час.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 часов частоту инстилляций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уменьшают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 в сутки).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бета-адреноблокаторы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(тимолол-малеат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день).</w:t>
            </w:r>
          </w:p>
          <w:p>
            <w:pPr>
              <w:pStyle w:val="TableParagraph"/>
              <w:spacing w:before="81"/>
              <w:ind w:left="753"/>
              <w:rPr>
                <w:sz w:val="24"/>
              </w:rPr>
            </w:pPr>
            <w:r>
              <w:rPr>
                <w:sz w:val="24"/>
              </w:rPr>
              <w:t>Внутрь: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1" w:val="left" w:leader="none"/>
              </w:tabs>
              <w:spacing w:line="237" w:lineRule="auto" w:before="7" w:after="0"/>
              <w:ind w:left="830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диакарб 1—2 таб. по 0,25 г однократно, далее по 1/2— 1 таб. х 3—4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раза 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день.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31" w:val="left" w:leader="none"/>
              </w:tabs>
              <w:spacing w:line="240" w:lineRule="auto" w:before="0" w:after="0"/>
              <w:ind w:left="830"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глицерол (из расчета 1— 1,5 г на кг массы тела) в смеси с соком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(клюквы, лимона) или с добавлением аскорбиновой кислоты 2 раза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день. Вместо глицерола в/в может быть введен 20 % маннитол (0,5—2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килограмм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тела)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внутривенно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капельно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отвлекающая терапия (горячие ножные ванны, пиявки на висок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глаза).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Консервативное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приступа глаукомы проводится в течение 24 ч, после чего показано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хирургическое лечение</w:t>
            </w:r>
            <w:r>
              <w:rPr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иридэктомия.</w:t>
            </w:r>
          </w:p>
        </w:tc>
      </w:tr>
      <w:tr>
        <w:trPr>
          <w:trHeight w:val="556" w:hRule="atLeast"/>
        </w:trPr>
        <w:tc>
          <w:tcPr>
            <w:tcW w:w="1388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266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818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Вам,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дежурному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врачу,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обратилась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женщина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66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лет,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жалобой</w:t>
            </w:r>
          </w:p>
          <w:p>
            <w:pPr>
              <w:pStyle w:val="TableParagraph"/>
              <w:spacing w:line="266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резкую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боль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левом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глазу.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Она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вместо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глазных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капель,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содержащих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8188"/>
      </w:tblGrid>
      <w:tr>
        <w:trPr>
          <w:trHeight w:val="4762" w:hRule="atLeast"/>
        </w:trPr>
        <w:tc>
          <w:tcPr>
            <w:tcW w:w="13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88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витамины, случайно закапала "какую-то жидкость". С момента закапывания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прошло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боковом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освещении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обнаружилось диффузное помутнение роговицы, сквозь которое не очень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отчетливо,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все 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виден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контур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зрачка.</w:t>
            </w:r>
          </w:p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Вопросы:</w:t>
            </w:r>
          </w:p>
          <w:p>
            <w:pPr>
              <w:pStyle w:val="TableParagraph"/>
              <w:spacing w:line="237" w:lineRule="auto"/>
              <w:ind w:left="109" w:right="3140"/>
              <w:rPr>
                <w:sz w:val="24"/>
              </w:rPr>
            </w:pPr>
            <w:r>
              <w:rPr>
                <w:sz w:val="24"/>
              </w:rPr>
              <w:t>Какие меры вы предпримете в первую очередь?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Ваш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диагноз?</w:t>
            </w: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Лечение?</w:t>
            </w:r>
          </w:p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0" w:val="left" w:leader="none"/>
                <w:tab w:pos="831" w:val="left" w:leader="none"/>
              </w:tabs>
              <w:spacing w:line="292" w:lineRule="exact" w:before="0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ожог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роговицы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2-ой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степени.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0" w:val="left" w:leader="none"/>
                <w:tab w:pos="831" w:val="left" w:leader="none"/>
              </w:tabs>
              <w:spacing w:line="293" w:lineRule="exact" w:before="4" w:after="0"/>
              <w:ind w:left="830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Экстренно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минут промыть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глаз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проточной водой.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31" w:val="left" w:leader="none"/>
              </w:tabs>
              <w:spacing w:line="240" w:lineRule="auto" w:before="0" w:after="0"/>
              <w:ind w:left="830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Под коньюнктиву ввести аутокровь или аутосыворотку пациентки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раствором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антибиотика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аскорбиновой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кислотой.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Местно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 закапать раствор антибиотика, заложить глазную 1%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тетрациклиновую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мазь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нижнее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веко.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93" w:val="left" w:leader="none"/>
              </w:tabs>
              <w:spacing w:line="276" w:lineRule="exact" w:before="0" w:after="0"/>
              <w:ind w:left="892" w:right="0" w:hanging="423"/>
              <w:jc w:val="both"/>
              <w:rPr>
                <w:sz w:val="24"/>
              </w:rPr>
            </w:pPr>
            <w:r>
              <w:rPr>
                <w:sz w:val="24"/>
              </w:rPr>
              <w:t>Направить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стационарное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офтальмологическую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клинику.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11"/>
        </w:numPr>
        <w:tabs>
          <w:tab w:pos="1638" w:val="left" w:leader="none"/>
        </w:tabs>
        <w:spacing w:line="275" w:lineRule="exact" w:before="228" w:after="0"/>
        <w:ind w:left="1637" w:right="0" w:hanging="539"/>
        <w:jc w:val="left"/>
      </w:pPr>
      <w:r>
        <w:rPr/>
        <w:t>Форма</w:t>
      </w:r>
      <w:r>
        <w:rPr>
          <w:spacing w:val="57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аттестации.</w:t>
      </w:r>
    </w:p>
    <w:p>
      <w:pPr>
        <w:pStyle w:val="BodyText"/>
        <w:ind w:left="1099" w:right="820" w:firstLine="302"/>
      </w:pPr>
      <w:r>
        <w:rPr/>
        <w:t>Итоговая</w:t>
      </w:r>
      <w:r>
        <w:rPr>
          <w:spacing w:val="-6"/>
        </w:rPr>
        <w:t> </w:t>
      </w:r>
      <w:r>
        <w:rPr/>
        <w:t>аттестация</w:t>
      </w:r>
      <w:r>
        <w:rPr>
          <w:spacing w:val="-7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Программе</w:t>
      </w:r>
      <w:r>
        <w:rPr>
          <w:spacing w:val="-7"/>
        </w:rPr>
        <w:t> </w:t>
      </w:r>
      <w:r>
        <w:rPr/>
        <w:t>проводится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форме</w:t>
      </w:r>
      <w:r>
        <w:rPr>
          <w:spacing w:val="-7"/>
        </w:rPr>
        <w:t> </w:t>
      </w:r>
      <w:r>
        <w:rPr/>
        <w:t>экзамена</w:t>
      </w:r>
      <w:r>
        <w:rPr>
          <w:spacing w:val="-3"/>
        </w:rPr>
        <w:t> </w:t>
      </w:r>
      <w:r>
        <w:rPr/>
        <w:t>и должна</w:t>
      </w:r>
      <w:r>
        <w:rPr>
          <w:spacing w:val="-3"/>
        </w:rPr>
        <w:t> </w:t>
      </w:r>
      <w:r>
        <w:rPr/>
        <w:t>выявлять</w:t>
      </w:r>
      <w:r>
        <w:rPr>
          <w:spacing w:val="-57"/>
        </w:rPr>
        <w:t> </w:t>
      </w:r>
      <w:r>
        <w:rPr/>
        <w:t>теоретическую и практическую подготовку врача-офтальмолога в соответствии с</w:t>
      </w:r>
      <w:r>
        <w:rPr>
          <w:spacing w:val="1"/>
        </w:rPr>
        <w:t> </w:t>
      </w:r>
      <w:r>
        <w:rPr/>
        <w:t>требованиями</w:t>
      </w:r>
      <w:r>
        <w:rPr>
          <w:spacing w:val="-3"/>
        </w:rPr>
        <w:t> </w:t>
      </w:r>
      <w:hyperlink r:id="rId23">
        <w:r>
          <w:rPr>
            <w:b/>
          </w:rPr>
          <w:t>квалификационных</w:t>
        </w:r>
        <w:r>
          <w:rPr>
            <w:b/>
            <w:spacing w:val="-5"/>
          </w:rPr>
          <w:t> </w:t>
        </w:r>
        <w:r>
          <w:rPr>
            <w:b/>
          </w:rPr>
          <w:t>характеристик</w:t>
        </w:r>
        <w:r>
          <w:rPr>
            <w:b/>
            <w:spacing w:val="1"/>
          </w:rPr>
          <w:t> </w:t>
        </w:r>
      </w:hyperlink>
      <w:r>
        <w:rPr/>
        <w:t>и</w:t>
      </w:r>
      <w:r>
        <w:rPr>
          <w:spacing w:val="-5"/>
        </w:rPr>
        <w:t> </w:t>
      </w:r>
      <w:r>
        <w:rPr/>
        <w:t>профессиональных</w:t>
      </w:r>
      <w:r>
        <w:rPr>
          <w:spacing w:val="-5"/>
        </w:rPr>
        <w:t> </w:t>
      </w:r>
      <w:r>
        <w:rPr/>
        <w:t>стандартов.</w:t>
      </w:r>
    </w:p>
    <w:p>
      <w:pPr>
        <w:pStyle w:val="BodyText"/>
        <w:spacing w:line="242" w:lineRule="auto"/>
        <w:ind w:left="1099" w:right="820" w:firstLine="302"/>
      </w:pPr>
      <w:r>
        <w:rPr/>
        <w:t>Обучающийся</w:t>
      </w:r>
      <w:r>
        <w:rPr>
          <w:spacing w:val="-4"/>
        </w:rPr>
        <w:t> </w:t>
      </w:r>
      <w:r>
        <w:rPr/>
        <w:t>допускается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итоговой</w:t>
      </w:r>
      <w:r>
        <w:rPr>
          <w:spacing w:val="-2"/>
        </w:rPr>
        <w:t> </w:t>
      </w:r>
      <w:r>
        <w:rPr/>
        <w:t>аттестации</w:t>
      </w:r>
      <w:r>
        <w:rPr>
          <w:spacing w:val="-2"/>
        </w:rPr>
        <w:t> </w:t>
      </w:r>
      <w:r>
        <w:rPr/>
        <w:t>после</w:t>
      </w:r>
      <w:r>
        <w:rPr>
          <w:spacing w:val="-8"/>
        </w:rPr>
        <w:t> </w:t>
      </w:r>
      <w:r>
        <w:rPr/>
        <w:t>изучения</w:t>
      </w:r>
      <w:r>
        <w:rPr>
          <w:spacing w:val="-4"/>
        </w:rPr>
        <w:t> </w:t>
      </w:r>
      <w:r>
        <w:rPr/>
        <w:t>дисциплины</w:t>
      </w:r>
      <w:r>
        <w:rPr>
          <w:spacing w:val="-5"/>
        </w:rPr>
        <w:t> </w:t>
      </w:r>
      <w:r>
        <w:rPr/>
        <w:t>в</w:t>
      </w:r>
      <w:r>
        <w:rPr>
          <w:spacing w:val="-57"/>
        </w:rPr>
        <w:t> </w:t>
      </w:r>
      <w:r>
        <w:rPr/>
        <w:t>объеме,</w:t>
      </w:r>
      <w:r>
        <w:rPr>
          <w:spacing w:val="-2"/>
        </w:rPr>
        <w:t> </w:t>
      </w:r>
      <w:r>
        <w:rPr/>
        <w:t>предусмотренном</w:t>
      </w:r>
      <w:r>
        <w:rPr>
          <w:spacing w:val="-1"/>
        </w:rPr>
        <w:t> </w:t>
      </w:r>
      <w:r>
        <w:rPr/>
        <w:t>учебным</w:t>
      </w:r>
      <w:r>
        <w:rPr>
          <w:spacing w:val="3"/>
        </w:rPr>
        <w:t> </w:t>
      </w:r>
      <w:r>
        <w:rPr/>
        <w:t>планом.</w:t>
      </w:r>
    </w:p>
    <w:p>
      <w:pPr>
        <w:pStyle w:val="BodyText"/>
        <w:spacing w:before="6"/>
        <w:rPr>
          <w:sz w:val="35"/>
        </w:rPr>
      </w:pPr>
    </w:p>
    <w:p>
      <w:pPr>
        <w:pStyle w:val="Heading3"/>
        <w:ind w:left="3543"/>
      </w:pPr>
      <w:r>
        <w:rPr/>
        <w:t>Контрольные</w:t>
      </w:r>
      <w:r>
        <w:rPr>
          <w:spacing w:val="-6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итоговой</w:t>
      </w:r>
      <w:r>
        <w:rPr>
          <w:spacing w:val="-3"/>
        </w:rPr>
        <w:t> </w:t>
      </w:r>
      <w:r>
        <w:rPr/>
        <w:t>аттестации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4" w:hanging="360"/>
        <w:jc w:val="left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> </w:t>
      </w:r>
      <w:r>
        <w:rPr>
          <w:sz w:val="24"/>
        </w:rPr>
        <w:t>строение органа</w:t>
      </w:r>
      <w:r>
        <w:rPr>
          <w:spacing w:val="1"/>
          <w:sz w:val="24"/>
        </w:rPr>
        <w:t> </w:t>
      </w:r>
      <w:r>
        <w:rPr>
          <w:sz w:val="24"/>
        </w:rPr>
        <w:t>зрения:</w:t>
      </w:r>
      <w:r>
        <w:rPr>
          <w:spacing w:val="1"/>
          <w:sz w:val="24"/>
        </w:rPr>
        <w:t> </w:t>
      </w:r>
      <w:r>
        <w:rPr>
          <w:sz w:val="24"/>
        </w:rPr>
        <w:t>глазное</w:t>
      </w:r>
      <w:r>
        <w:rPr>
          <w:spacing w:val="1"/>
          <w:sz w:val="24"/>
        </w:rPr>
        <w:t> </w:t>
      </w:r>
      <w:r>
        <w:rPr>
          <w:sz w:val="24"/>
        </w:rPr>
        <w:t>яблоко,</w:t>
      </w:r>
      <w:r>
        <w:rPr>
          <w:spacing w:val="1"/>
          <w:sz w:val="24"/>
        </w:rPr>
        <w:t> </w:t>
      </w:r>
      <w:r>
        <w:rPr>
          <w:sz w:val="24"/>
        </w:rPr>
        <w:t>проводящие пути,</w:t>
      </w:r>
      <w:r>
        <w:rPr>
          <w:spacing w:val="1"/>
          <w:sz w:val="24"/>
        </w:rPr>
        <w:t> </w:t>
      </w:r>
      <w:r>
        <w:rPr>
          <w:sz w:val="24"/>
        </w:rPr>
        <w:t>подкорковые</w:t>
      </w:r>
      <w:r>
        <w:rPr>
          <w:spacing w:val="-58"/>
          <w:sz w:val="24"/>
        </w:rPr>
        <w:t> </w:t>
      </w:r>
      <w:r>
        <w:rPr>
          <w:sz w:val="24"/>
        </w:rPr>
        <w:t>центры,</w:t>
      </w:r>
      <w:r>
        <w:rPr>
          <w:spacing w:val="-2"/>
          <w:sz w:val="24"/>
        </w:rPr>
        <w:t> </w:t>
      </w:r>
      <w:r>
        <w:rPr>
          <w:sz w:val="24"/>
        </w:rPr>
        <w:t>высшие</w:t>
      </w:r>
      <w:r>
        <w:rPr>
          <w:spacing w:val="-4"/>
          <w:sz w:val="24"/>
        </w:rPr>
        <w:t> </w:t>
      </w:r>
      <w:r>
        <w:rPr>
          <w:sz w:val="24"/>
        </w:rPr>
        <w:t>зрительные</w:t>
      </w:r>
      <w:r>
        <w:rPr>
          <w:spacing w:val="1"/>
          <w:sz w:val="24"/>
        </w:rPr>
        <w:t> </w:t>
      </w:r>
      <w:r>
        <w:rPr>
          <w:sz w:val="24"/>
        </w:rPr>
        <w:t>центры.</w:t>
      </w:r>
    </w:p>
    <w:p>
      <w:pPr>
        <w:pStyle w:val="ListParagraph"/>
        <w:numPr>
          <w:ilvl w:val="2"/>
          <w:numId w:val="11"/>
        </w:numPr>
        <w:tabs>
          <w:tab w:pos="1816" w:val="left" w:leader="none"/>
        </w:tabs>
        <w:spacing w:line="242" w:lineRule="auto" w:before="0" w:after="0"/>
        <w:ind w:left="1815" w:right="689" w:hanging="360"/>
        <w:jc w:val="left"/>
        <w:rPr>
          <w:sz w:val="24"/>
        </w:rPr>
      </w:pPr>
      <w:r>
        <w:rPr>
          <w:sz w:val="24"/>
        </w:rPr>
        <w:t>Возрастные</w:t>
      </w:r>
      <w:r>
        <w:rPr>
          <w:spacing w:val="-6"/>
          <w:sz w:val="24"/>
        </w:rPr>
        <w:t> </w:t>
      </w:r>
      <w:r>
        <w:rPr>
          <w:sz w:val="24"/>
        </w:rPr>
        <w:t>особенности</w:t>
      </w:r>
      <w:r>
        <w:rPr>
          <w:spacing w:val="2"/>
          <w:sz w:val="24"/>
        </w:rPr>
        <w:t> </w:t>
      </w:r>
      <w:r>
        <w:rPr>
          <w:sz w:val="24"/>
        </w:rPr>
        <w:t>анатомии</w:t>
      </w:r>
      <w:r>
        <w:rPr>
          <w:spacing w:val="2"/>
          <w:sz w:val="24"/>
        </w:rPr>
        <w:t> </w:t>
      </w:r>
      <w:r>
        <w:rPr>
          <w:sz w:val="24"/>
        </w:rPr>
        <w:t>глазного</w:t>
      </w:r>
      <w:r>
        <w:rPr>
          <w:spacing w:val="4"/>
          <w:sz w:val="24"/>
        </w:rPr>
        <w:t> </w:t>
      </w:r>
      <w:r>
        <w:rPr>
          <w:sz w:val="24"/>
        </w:rPr>
        <w:t>яблока</w:t>
      </w:r>
      <w:r>
        <w:rPr>
          <w:spacing w:val="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придаточного</w:t>
      </w:r>
      <w:r>
        <w:rPr>
          <w:spacing w:val="4"/>
          <w:sz w:val="24"/>
        </w:rPr>
        <w:t> </w:t>
      </w:r>
      <w:r>
        <w:rPr>
          <w:sz w:val="24"/>
        </w:rPr>
        <w:t>аппарата</w:t>
      </w:r>
      <w:r>
        <w:rPr>
          <w:spacing w:val="4"/>
          <w:sz w:val="24"/>
        </w:rPr>
        <w:t> </w:t>
      </w:r>
      <w:r>
        <w:rPr>
          <w:sz w:val="24"/>
        </w:rPr>
        <w:t>глаз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57"/>
          <w:sz w:val="24"/>
        </w:rPr>
        <w:t> </w:t>
      </w:r>
      <w:r>
        <w:rPr>
          <w:sz w:val="24"/>
        </w:rPr>
        <w:t>детей.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4" w:hanging="360"/>
        <w:jc w:val="left"/>
        <w:rPr>
          <w:sz w:val="24"/>
        </w:rPr>
      </w:pPr>
      <w:r>
        <w:rPr>
          <w:sz w:val="24"/>
        </w:rPr>
        <w:t>Глазное</w:t>
      </w:r>
      <w:r>
        <w:rPr>
          <w:spacing w:val="12"/>
          <w:sz w:val="24"/>
        </w:rPr>
        <w:t> </w:t>
      </w:r>
      <w:r>
        <w:rPr>
          <w:sz w:val="24"/>
        </w:rPr>
        <w:t>яблоко.</w:t>
      </w:r>
      <w:r>
        <w:rPr>
          <w:spacing w:val="19"/>
          <w:sz w:val="24"/>
        </w:rPr>
        <w:t> </w:t>
      </w:r>
      <w:r>
        <w:rPr>
          <w:sz w:val="24"/>
        </w:rPr>
        <w:t>Величина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форма</w:t>
      </w:r>
      <w:r>
        <w:rPr>
          <w:spacing w:val="13"/>
          <w:sz w:val="24"/>
        </w:rPr>
        <w:t> </w:t>
      </w:r>
      <w:r>
        <w:rPr>
          <w:sz w:val="24"/>
        </w:rPr>
        <w:t>глазного</w:t>
      </w:r>
      <w:r>
        <w:rPr>
          <w:spacing w:val="18"/>
          <w:sz w:val="24"/>
        </w:rPr>
        <w:t> </w:t>
      </w:r>
      <w:r>
        <w:rPr>
          <w:sz w:val="24"/>
        </w:rPr>
        <w:t>яблока</w:t>
      </w:r>
      <w:r>
        <w:rPr>
          <w:spacing w:val="16"/>
          <w:sz w:val="24"/>
        </w:rPr>
        <w:t> </w:t>
      </w:r>
      <w:r>
        <w:rPr>
          <w:sz w:val="24"/>
        </w:rPr>
        <w:t>у</w:t>
      </w:r>
      <w:r>
        <w:rPr>
          <w:spacing w:val="9"/>
          <w:sz w:val="24"/>
        </w:rPr>
        <w:t> </w:t>
      </w:r>
      <w:r>
        <w:rPr>
          <w:sz w:val="24"/>
        </w:rPr>
        <w:t>детей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27"/>
          <w:sz w:val="24"/>
        </w:rPr>
        <w:t> </w:t>
      </w:r>
      <w:r>
        <w:rPr>
          <w:sz w:val="24"/>
        </w:rPr>
        <w:t>взрослых.</w:t>
      </w:r>
      <w:r>
        <w:rPr>
          <w:spacing w:val="20"/>
          <w:sz w:val="24"/>
        </w:rPr>
        <w:t> </w:t>
      </w:r>
      <w:r>
        <w:rPr>
          <w:sz w:val="24"/>
        </w:rPr>
        <w:t>Анатомо-</w:t>
      </w:r>
      <w:r>
        <w:rPr>
          <w:spacing w:val="-57"/>
          <w:sz w:val="24"/>
        </w:rPr>
        <w:t> </w:t>
      </w:r>
      <w:r>
        <w:rPr>
          <w:sz w:val="24"/>
        </w:rPr>
        <w:t>топографические ориентиры.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4" w:hanging="360"/>
        <w:jc w:val="left"/>
        <w:rPr>
          <w:sz w:val="24"/>
        </w:rPr>
      </w:pPr>
      <w:r>
        <w:rPr>
          <w:sz w:val="24"/>
        </w:rPr>
        <w:t>Оболочки</w:t>
      </w:r>
      <w:r>
        <w:rPr>
          <w:spacing w:val="2"/>
          <w:sz w:val="24"/>
        </w:rPr>
        <w:t> </w:t>
      </w:r>
      <w:r>
        <w:rPr>
          <w:sz w:val="24"/>
        </w:rPr>
        <w:t>глазного</w:t>
      </w:r>
      <w:r>
        <w:rPr>
          <w:spacing w:val="6"/>
          <w:sz w:val="24"/>
        </w:rPr>
        <w:t> </w:t>
      </w:r>
      <w:r>
        <w:rPr>
          <w:sz w:val="24"/>
        </w:rPr>
        <w:t>яблока.</w:t>
      </w:r>
      <w:r>
        <w:rPr>
          <w:spacing w:val="4"/>
          <w:sz w:val="24"/>
        </w:rPr>
        <w:t> </w:t>
      </w:r>
      <w:r>
        <w:rPr>
          <w:sz w:val="24"/>
        </w:rPr>
        <w:t>Глазное</w:t>
      </w:r>
      <w:r>
        <w:rPr>
          <w:spacing w:val="2"/>
          <w:sz w:val="24"/>
        </w:rPr>
        <w:t> </w:t>
      </w:r>
      <w:r>
        <w:rPr>
          <w:sz w:val="24"/>
        </w:rPr>
        <w:t>яблоко:</w:t>
      </w:r>
      <w:r>
        <w:rPr>
          <w:spacing w:val="2"/>
          <w:sz w:val="24"/>
        </w:rPr>
        <w:t> </w:t>
      </w:r>
      <w:r>
        <w:rPr>
          <w:sz w:val="24"/>
        </w:rPr>
        <w:t>наружная</w:t>
      </w:r>
      <w:r>
        <w:rPr>
          <w:spacing w:val="1"/>
          <w:sz w:val="24"/>
        </w:rPr>
        <w:t> </w:t>
      </w:r>
      <w:r>
        <w:rPr>
          <w:sz w:val="24"/>
        </w:rPr>
        <w:t>оболочка</w:t>
      </w:r>
      <w:r>
        <w:rPr>
          <w:spacing w:val="9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роговая</w:t>
      </w:r>
      <w:r>
        <w:rPr>
          <w:spacing w:val="-3"/>
          <w:sz w:val="24"/>
        </w:rPr>
        <w:t> </w:t>
      </w:r>
      <w:r>
        <w:rPr>
          <w:sz w:val="24"/>
        </w:rPr>
        <w:t>оболочка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склера.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2" w:hanging="360"/>
        <w:jc w:val="left"/>
        <w:rPr>
          <w:sz w:val="24"/>
        </w:rPr>
      </w:pPr>
      <w:r>
        <w:rPr>
          <w:sz w:val="24"/>
        </w:rPr>
        <w:t>Средняя</w:t>
      </w:r>
      <w:r>
        <w:rPr>
          <w:spacing w:val="1"/>
          <w:sz w:val="24"/>
        </w:rPr>
        <w:t> </w:t>
      </w:r>
      <w:r>
        <w:rPr>
          <w:sz w:val="24"/>
        </w:rPr>
        <w:t>оболочка глаза</w:t>
      </w:r>
      <w:r>
        <w:rPr>
          <w:spacing w:val="1"/>
          <w:sz w:val="24"/>
        </w:rPr>
        <w:t> </w:t>
      </w:r>
      <w:r>
        <w:rPr>
          <w:sz w:val="24"/>
        </w:rPr>
        <w:t>(сосудистый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увеальный тракт):</w:t>
      </w:r>
      <w:r>
        <w:rPr>
          <w:spacing w:val="1"/>
          <w:sz w:val="24"/>
        </w:rPr>
        <w:t> </w:t>
      </w:r>
      <w:r>
        <w:rPr>
          <w:sz w:val="24"/>
        </w:rPr>
        <w:t>радужная</w:t>
      </w:r>
      <w:r>
        <w:rPr>
          <w:spacing w:val="1"/>
          <w:sz w:val="24"/>
        </w:rPr>
        <w:t> </w:t>
      </w:r>
      <w:r>
        <w:rPr>
          <w:sz w:val="24"/>
        </w:rPr>
        <w:t>оболочка,</w:t>
      </w:r>
      <w:r>
        <w:rPr>
          <w:spacing w:val="-57"/>
          <w:sz w:val="24"/>
        </w:rPr>
        <w:t> </w:t>
      </w:r>
      <w:r>
        <w:rPr>
          <w:sz w:val="24"/>
        </w:rPr>
        <w:t>цилиарное тело</w:t>
      </w:r>
      <w:r>
        <w:rPr>
          <w:spacing w:val="1"/>
          <w:sz w:val="24"/>
        </w:rPr>
        <w:t> </w:t>
      </w:r>
      <w:r>
        <w:rPr>
          <w:sz w:val="24"/>
        </w:rPr>
        <w:t>(ресничное</w:t>
      </w:r>
      <w:r>
        <w:rPr>
          <w:spacing w:val="-4"/>
          <w:sz w:val="24"/>
        </w:rPr>
        <w:t> </w:t>
      </w:r>
      <w:r>
        <w:rPr>
          <w:sz w:val="24"/>
        </w:rPr>
        <w:t>тело),сосудистая оболочка</w:t>
      </w:r>
      <w:r>
        <w:rPr>
          <w:spacing w:val="57"/>
          <w:sz w:val="24"/>
        </w:rPr>
        <w:t> </w:t>
      </w:r>
      <w:r>
        <w:rPr>
          <w:sz w:val="24"/>
        </w:rPr>
        <w:t>(хориоидея).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5" w:hanging="360"/>
        <w:jc w:val="left"/>
        <w:rPr>
          <w:sz w:val="24"/>
        </w:rPr>
      </w:pPr>
      <w:r>
        <w:rPr>
          <w:sz w:val="24"/>
        </w:rPr>
        <w:t>Внутренняя</w:t>
      </w:r>
      <w:r>
        <w:rPr>
          <w:spacing w:val="15"/>
          <w:sz w:val="24"/>
        </w:rPr>
        <w:t> </w:t>
      </w:r>
      <w:r>
        <w:rPr>
          <w:sz w:val="24"/>
        </w:rPr>
        <w:t>оболочка</w:t>
      </w:r>
      <w:r>
        <w:rPr>
          <w:spacing w:val="15"/>
          <w:sz w:val="24"/>
        </w:rPr>
        <w:t> </w:t>
      </w:r>
      <w:r>
        <w:rPr>
          <w:sz w:val="24"/>
        </w:rPr>
        <w:t>глаза</w:t>
      </w:r>
      <w:r>
        <w:rPr>
          <w:spacing w:val="13"/>
          <w:sz w:val="24"/>
        </w:rPr>
        <w:t> </w:t>
      </w:r>
      <w:r>
        <w:rPr>
          <w:sz w:val="24"/>
        </w:rPr>
        <w:t>–</w:t>
      </w:r>
      <w:r>
        <w:rPr>
          <w:spacing w:val="11"/>
          <w:sz w:val="24"/>
        </w:rPr>
        <w:t> </w:t>
      </w:r>
      <w:r>
        <w:rPr>
          <w:sz w:val="24"/>
        </w:rPr>
        <w:t>сетчатка.</w:t>
      </w:r>
      <w:r>
        <w:rPr>
          <w:spacing w:val="18"/>
          <w:sz w:val="24"/>
        </w:rPr>
        <w:t> </w:t>
      </w:r>
      <w:r>
        <w:rPr>
          <w:sz w:val="24"/>
        </w:rPr>
        <w:t>Зрительный</w:t>
      </w:r>
      <w:r>
        <w:rPr>
          <w:spacing w:val="12"/>
          <w:sz w:val="24"/>
        </w:rPr>
        <w:t> </w:t>
      </w:r>
      <w:r>
        <w:rPr>
          <w:sz w:val="24"/>
        </w:rPr>
        <w:t>нерв.</w:t>
      </w:r>
      <w:r>
        <w:rPr>
          <w:spacing w:val="18"/>
          <w:sz w:val="24"/>
        </w:rPr>
        <w:t> </w:t>
      </w:r>
      <w:r>
        <w:rPr>
          <w:sz w:val="24"/>
        </w:rPr>
        <w:t>Хиазма.</w:t>
      </w:r>
      <w:r>
        <w:rPr>
          <w:spacing w:val="13"/>
          <w:sz w:val="24"/>
        </w:rPr>
        <w:t> </w:t>
      </w:r>
      <w:r>
        <w:rPr>
          <w:sz w:val="24"/>
        </w:rPr>
        <w:t>Зрительный</w:t>
      </w:r>
      <w:r>
        <w:rPr>
          <w:spacing w:val="-57"/>
          <w:sz w:val="24"/>
        </w:rPr>
        <w:t> </w:t>
      </w:r>
      <w:r>
        <w:rPr>
          <w:sz w:val="24"/>
        </w:rPr>
        <w:t>тракт.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Клиническая</w:t>
      </w:r>
      <w:r>
        <w:rPr>
          <w:spacing w:val="-3"/>
          <w:sz w:val="24"/>
        </w:rPr>
        <w:t> </w:t>
      </w:r>
      <w:r>
        <w:rPr>
          <w:sz w:val="24"/>
        </w:rPr>
        <w:t>анатомия</w:t>
      </w:r>
      <w:r>
        <w:rPr>
          <w:spacing w:val="-2"/>
          <w:sz w:val="24"/>
        </w:rPr>
        <w:t> </w:t>
      </w:r>
      <w:r>
        <w:rPr>
          <w:sz w:val="24"/>
        </w:rPr>
        <w:t>слезных</w:t>
      </w:r>
      <w:r>
        <w:rPr>
          <w:spacing w:val="-6"/>
          <w:sz w:val="24"/>
        </w:rPr>
        <w:t> </w:t>
      </w:r>
      <w:r>
        <w:rPr>
          <w:sz w:val="24"/>
        </w:rPr>
        <w:t>путей.</w:t>
      </w:r>
      <w:r>
        <w:rPr>
          <w:spacing w:val="57"/>
          <w:sz w:val="24"/>
        </w:rPr>
        <w:t> </w:t>
      </w:r>
      <w:r>
        <w:rPr>
          <w:sz w:val="24"/>
        </w:rPr>
        <w:t>Методы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исследования.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Камеры</w:t>
      </w:r>
      <w:r>
        <w:rPr>
          <w:spacing w:val="-1"/>
          <w:sz w:val="24"/>
        </w:rPr>
        <w:t> </w:t>
      </w:r>
      <w:r>
        <w:rPr>
          <w:sz w:val="24"/>
        </w:rPr>
        <w:t>глаза.</w:t>
      </w:r>
      <w:r>
        <w:rPr>
          <w:spacing w:val="-5"/>
          <w:sz w:val="24"/>
        </w:rPr>
        <w:t> </w:t>
      </w:r>
      <w:r>
        <w:rPr>
          <w:sz w:val="24"/>
        </w:rPr>
        <w:t>Водянистая</w:t>
      </w:r>
      <w:r>
        <w:rPr>
          <w:spacing w:val="-3"/>
          <w:sz w:val="24"/>
        </w:rPr>
        <w:t> </w:t>
      </w:r>
      <w:r>
        <w:rPr>
          <w:sz w:val="24"/>
        </w:rPr>
        <w:t>влага.</w:t>
      </w:r>
      <w:r>
        <w:rPr>
          <w:spacing w:val="-4"/>
          <w:sz w:val="24"/>
        </w:rPr>
        <w:t> </w:t>
      </w:r>
      <w:r>
        <w:rPr>
          <w:sz w:val="24"/>
        </w:rPr>
        <w:t>Хрусталик. Стекловидное</w:t>
      </w:r>
      <w:r>
        <w:rPr>
          <w:spacing w:val="-8"/>
          <w:sz w:val="24"/>
        </w:rPr>
        <w:t> </w:t>
      </w:r>
      <w:r>
        <w:rPr>
          <w:sz w:val="24"/>
        </w:rPr>
        <w:t>тело.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0" w:hanging="360"/>
        <w:jc w:val="both"/>
        <w:rPr>
          <w:sz w:val="24"/>
        </w:rPr>
      </w:pPr>
      <w:r>
        <w:rPr>
          <w:sz w:val="24"/>
        </w:rPr>
        <w:t>Гидродинамика</w:t>
      </w:r>
      <w:r>
        <w:rPr>
          <w:spacing w:val="1"/>
          <w:sz w:val="24"/>
        </w:rPr>
        <w:t> </w:t>
      </w:r>
      <w:r>
        <w:rPr>
          <w:sz w:val="24"/>
        </w:rPr>
        <w:t>глаза:</w:t>
      </w:r>
      <w:r>
        <w:rPr>
          <w:spacing w:val="1"/>
          <w:sz w:val="24"/>
        </w:rPr>
        <w:t> </w:t>
      </w:r>
      <w:r>
        <w:rPr>
          <w:sz w:val="24"/>
        </w:rPr>
        <w:t>внутриглазная</w:t>
      </w:r>
      <w:r>
        <w:rPr>
          <w:spacing w:val="1"/>
          <w:sz w:val="24"/>
        </w:rPr>
        <w:t> </w:t>
      </w:r>
      <w:r>
        <w:rPr>
          <w:sz w:val="24"/>
        </w:rPr>
        <w:t>жидкость,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продукция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отток.</w:t>
      </w:r>
      <w:r>
        <w:rPr>
          <w:spacing w:val="1"/>
          <w:sz w:val="24"/>
        </w:rPr>
        <w:t> </w:t>
      </w:r>
      <w:r>
        <w:rPr>
          <w:sz w:val="24"/>
        </w:rPr>
        <w:t>Угол</w:t>
      </w:r>
      <w:r>
        <w:rPr>
          <w:spacing w:val="1"/>
          <w:sz w:val="24"/>
        </w:rPr>
        <w:t> </w:t>
      </w:r>
      <w:r>
        <w:rPr>
          <w:sz w:val="24"/>
        </w:rPr>
        <w:t>передней</w:t>
      </w:r>
      <w:r>
        <w:rPr>
          <w:spacing w:val="1"/>
          <w:sz w:val="24"/>
        </w:rPr>
        <w:t> </w:t>
      </w:r>
      <w:r>
        <w:rPr>
          <w:sz w:val="24"/>
        </w:rPr>
        <w:t>камеры</w:t>
      </w:r>
      <w:r>
        <w:rPr>
          <w:spacing w:val="2"/>
          <w:sz w:val="24"/>
        </w:rPr>
        <w:t> </w:t>
      </w:r>
      <w:r>
        <w:rPr>
          <w:sz w:val="24"/>
        </w:rPr>
        <w:t>как</w:t>
      </w:r>
      <w:r>
        <w:rPr>
          <w:spacing w:val="-5"/>
          <w:sz w:val="24"/>
        </w:rPr>
        <w:t> </w:t>
      </w:r>
      <w:r>
        <w:rPr>
          <w:sz w:val="24"/>
        </w:rPr>
        <w:t>основной</w:t>
      </w:r>
      <w:r>
        <w:rPr>
          <w:spacing w:val="2"/>
          <w:sz w:val="24"/>
        </w:rPr>
        <w:t> </w:t>
      </w:r>
      <w:r>
        <w:rPr>
          <w:sz w:val="24"/>
        </w:rPr>
        <w:t>путь</w:t>
      </w:r>
      <w:r>
        <w:rPr>
          <w:spacing w:val="2"/>
          <w:sz w:val="24"/>
        </w:rPr>
        <w:t> </w:t>
      </w:r>
      <w:r>
        <w:rPr>
          <w:sz w:val="24"/>
        </w:rPr>
        <w:t>оттока</w:t>
      </w:r>
      <w:r>
        <w:rPr>
          <w:spacing w:val="-5"/>
          <w:sz w:val="24"/>
        </w:rPr>
        <w:t> </w:t>
      </w:r>
      <w:r>
        <w:rPr>
          <w:sz w:val="24"/>
        </w:rPr>
        <w:t>внутриглазной</w:t>
      </w:r>
      <w:r>
        <w:rPr>
          <w:spacing w:val="2"/>
          <w:sz w:val="24"/>
        </w:rPr>
        <w:t> </w:t>
      </w:r>
      <w:r>
        <w:rPr>
          <w:sz w:val="24"/>
        </w:rPr>
        <w:t>жидкости.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93" w:hanging="360"/>
        <w:jc w:val="both"/>
        <w:rPr>
          <w:sz w:val="24"/>
        </w:rPr>
      </w:pPr>
      <w:r>
        <w:rPr>
          <w:sz w:val="24"/>
        </w:rPr>
        <w:t>Кровоснабжение глаза. Глазничная артерия. Ветви глазничной артерии. Система</w:t>
      </w:r>
      <w:r>
        <w:rPr>
          <w:spacing w:val="1"/>
          <w:sz w:val="24"/>
        </w:rPr>
        <w:t> </w:t>
      </w:r>
      <w:r>
        <w:rPr>
          <w:sz w:val="24"/>
        </w:rPr>
        <w:t>задних</w:t>
      </w:r>
      <w:r>
        <w:rPr>
          <w:spacing w:val="1"/>
          <w:sz w:val="24"/>
        </w:rPr>
        <w:t> </w:t>
      </w:r>
      <w:r>
        <w:rPr>
          <w:sz w:val="24"/>
        </w:rPr>
        <w:t>коротких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длинных</w:t>
      </w:r>
      <w:r>
        <w:rPr>
          <w:spacing w:val="1"/>
          <w:sz w:val="24"/>
        </w:rPr>
        <w:t> </w:t>
      </w:r>
      <w:r>
        <w:rPr>
          <w:sz w:val="24"/>
        </w:rPr>
        <w:t>цилиарных</w:t>
      </w:r>
      <w:r>
        <w:rPr>
          <w:spacing w:val="1"/>
          <w:sz w:val="24"/>
        </w:rPr>
        <w:t> </w:t>
      </w:r>
      <w:r>
        <w:rPr>
          <w:sz w:val="24"/>
        </w:rPr>
        <w:t>артерий.</w:t>
      </w:r>
      <w:r>
        <w:rPr>
          <w:spacing w:val="1"/>
          <w:sz w:val="24"/>
        </w:rPr>
        <w:t> </w:t>
      </w:r>
      <w:r>
        <w:rPr>
          <w:sz w:val="24"/>
        </w:rPr>
        <w:t>Две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кровоснабжения</w:t>
      </w:r>
      <w:r>
        <w:rPr>
          <w:spacing w:val="-57"/>
          <w:sz w:val="24"/>
        </w:rPr>
        <w:t> </w:t>
      </w:r>
      <w:r>
        <w:rPr>
          <w:sz w:val="24"/>
        </w:rPr>
        <w:t>сосудистого тракта.</w:t>
      </w:r>
      <w:r>
        <w:rPr>
          <w:spacing w:val="3"/>
          <w:sz w:val="24"/>
        </w:rPr>
        <w:t> </w:t>
      </w:r>
      <w:r>
        <w:rPr>
          <w:sz w:val="24"/>
        </w:rPr>
        <w:t>Их</w:t>
      </w:r>
      <w:r>
        <w:rPr>
          <w:spacing w:val="-5"/>
          <w:sz w:val="24"/>
        </w:rPr>
        <w:t> </w:t>
      </w:r>
      <w:r>
        <w:rPr>
          <w:sz w:val="24"/>
        </w:rPr>
        <w:t>значение для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-9"/>
          <w:sz w:val="24"/>
        </w:rPr>
        <w:t> </w:t>
      </w:r>
      <w:r>
        <w:rPr>
          <w:sz w:val="24"/>
        </w:rPr>
        <w:t>патологических</w:t>
      </w:r>
      <w:r>
        <w:rPr>
          <w:spacing w:val="-3"/>
          <w:sz w:val="24"/>
        </w:rPr>
        <w:t> </w:t>
      </w:r>
      <w:r>
        <w:rPr>
          <w:sz w:val="24"/>
        </w:rPr>
        <w:t>процессов.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0" w:after="0"/>
        <w:ind w:left="1820" w:right="695" w:hanging="360"/>
        <w:jc w:val="both"/>
        <w:rPr>
          <w:sz w:val="24"/>
        </w:rPr>
      </w:pPr>
      <w:r>
        <w:rPr>
          <w:sz w:val="24"/>
        </w:rPr>
        <w:t>Иннервация</w:t>
      </w:r>
      <w:r>
        <w:rPr>
          <w:spacing w:val="1"/>
          <w:sz w:val="24"/>
        </w:rPr>
        <w:t> </w:t>
      </w:r>
      <w:r>
        <w:rPr>
          <w:sz w:val="24"/>
        </w:rPr>
        <w:t>глазного</w:t>
      </w:r>
      <w:r>
        <w:rPr>
          <w:spacing w:val="1"/>
          <w:sz w:val="24"/>
        </w:rPr>
        <w:t> </w:t>
      </w:r>
      <w:r>
        <w:rPr>
          <w:sz w:val="24"/>
        </w:rPr>
        <w:t>яблока.</w:t>
      </w:r>
      <w:r>
        <w:rPr>
          <w:spacing w:val="1"/>
          <w:sz w:val="24"/>
        </w:rPr>
        <w:t> </w:t>
      </w:r>
      <w:r>
        <w:rPr>
          <w:sz w:val="24"/>
        </w:rPr>
        <w:t>Источники</w:t>
      </w:r>
      <w:r>
        <w:rPr>
          <w:spacing w:val="1"/>
          <w:sz w:val="24"/>
        </w:rPr>
        <w:t> </w:t>
      </w:r>
      <w:r>
        <w:rPr>
          <w:sz w:val="24"/>
        </w:rPr>
        <w:t>чувствительной,</w:t>
      </w:r>
      <w:r>
        <w:rPr>
          <w:spacing w:val="1"/>
          <w:sz w:val="24"/>
        </w:rPr>
        <w:t> </w:t>
      </w:r>
      <w:r>
        <w:rPr>
          <w:sz w:val="24"/>
        </w:rPr>
        <w:t>двигательной,</w:t>
      </w:r>
      <w:r>
        <w:rPr>
          <w:spacing w:val="1"/>
          <w:sz w:val="24"/>
        </w:rPr>
        <w:t> </w:t>
      </w:r>
      <w:r>
        <w:rPr>
          <w:sz w:val="24"/>
        </w:rPr>
        <w:t>трофической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вазомоторной</w:t>
      </w:r>
      <w:r>
        <w:rPr>
          <w:spacing w:val="-2"/>
          <w:sz w:val="24"/>
        </w:rPr>
        <w:t> </w:t>
      </w:r>
      <w:r>
        <w:rPr>
          <w:sz w:val="24"/>
        </w:rPr>
        <w:t>иннервации.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both"/>
        <w:rPr>
          <w:sz w:val="24"/>
        </w:rPr>
      </w:pPr>
      <w:r>
        <w:rPr>
          <w:sz w:val="24"/>
        </w:rPr>
        <w:t>Анатомия</w:t>
      </w:r>
      <w:r>
        <w:rPr>
          <w:spacing w:val="-3"/>
          <w:sz w:val="24"/>
        </w:rPr>
        <w:t> </w:t>
      </w:r>
      <w:r>
        <w:rPr>
          <w:sz w:val="24"/>
        </w:rPr>
        <w:t>придаточного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вспомогательного</w:t>
      </w:r>
      <w:r>
        <w:rPr>
          <w:spacing w:val="-2"/>
          <w:sz w:val="24"/>
        </w:rPr>
        <w:t> </w:t>
      </w:r>
      <w:r>
        <w:rPr>
          <w:sz w:val="24"/>
        </w:rPr>
        <w:t>аппарата</w:t>
      </w:r>
      <w:r>
        <w:rPr>
          <w:spacing w:val="-3"/>
          <w:sz w:val="24"/>
        </w:rPr>
        <w:t> </w:t>
      </w:r>
      <w:r>
        <w:rPr>
          <w:sz w:val="24"/>
        </w:rPr>
        <w:t>глаза.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both"/>
        <w:rPr>
          <w:sz w:val="24"/>
        </w:rPr>
      </w:pPr>
      <w:r>
        <w:rPr>
          <w:sz w:val="24"/>
        </w:rPr>
        <w:t>Сетчатка.</w:t>
      </w:r>
      <w:r>
        <w:rPr>
          <w:spacing w:val="-1"/>
          <w:sz w:val="24"/>
        </w:rPr>
        <w:t> </w:t>
      </w:r>
      <w:r>
        <w:rPr>
          <w:sz w:val="24"/>
        </w:rPr>
        <w:t>Механизм</w:t>
      </w:r>
      <w:r>
        <w:rPr>
          <w:spacing w:val="-1"/>
          <w:sz w:val="24"/>
        </w:rPr>
        <w:t> </w:t>
      </w:r>
      <w:r>
        <w:rPr>
          <w:sz w:val="24"/>
        </w:rPr>
        <w:t>зрительного</w:t>
      </w:r>
      <w:r>
        <w:rPr>
          <w:spacing w:val="-2"/>
          <w:sz w:val="24"/>
        </w:rPr>
        <w:t> </w:t>
      </w:r>
      <w:r>
        <w:rPr>
          <w:sz w:val="24"/>
        </w:rPr>
        <w:t>восприятия.</w:t>
      </w:r>
      <w:r>
        <w:rPr>
          <w:spacing w:val="-5"/>
          <w:sz w:val="24"/>
        </w:rPr>
        <w:t> </w:t>
      </w:r>
      <w:r>
        <w:rPr>
          <w:sz w:val="24"/>
        </w:rPr>
        <w:t>Зрительный</w:t>
      </w:r>
      <w:r>
        <w:rPr>
          <w:spacing w:val="-6"/>
          <w:sz w:val="24"/>
        </w:rPr>
        <w:t> </w:t>
      </w:r>
      <w:r>
        <w:rPr>
          <w:sz w:val="24"/>
        </w:rPr>
        <w:t>нерв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зрительные</w:t>
      </w:r>
      <w:r>
        <w:rPr>
          <w:spacing w:val="-8"/>
          <w:sz w:val="24"/>
        </w:rPr>
        <w:t> </w:t>
      </w:r>
      <w:r>
        <w:rPr>
          <w:sz w:val="24"/>
        </w:rPr>
        <w:t>пути.</w:t>
      </w:r>
    </w:p>
    <w:p>
      <w:pPr>
        <w:spacing w:after="0" w:line="275" w:lineRule="exact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88" w:after="0"/>
        <w:ind w:left="1820" w:right="694" w:hanging="360"/>
        <w:jc w:val="left"/>
        <w:rPr>
          <w:sz w:val="24"/>
        </w:rPr>
      </w:pPr>
      <w:r>
        <w:rPr>
          <w:sz w:val="24"/>
        </w:rPr>
        <w:t>Орбита</w:t>
      </w:r>
      <w:r>
        <w:rPr>
          <w:spacing w:val="15"/>
          <w:sz w:val="24"/>
        </w:rPr>
        <w:t> </w:t>
      </w:r>
      <w:r>
        <w:rPr>
          <w:sz w:val="24"/>
        </w:rPr>
        <w:t>(глазница),</w:t>
      </w:r>
      <w:r>
        <w:rPr>
          <w:spacing w:val="18"/>
          <w:sz w:val="24"/>
        </w:rPr>
        <w:t> </w:t>
      </w:r>
      <w:r>
        <w:rPr>
          <w:sz w:val="24"/>
        </w:rPr>
        <w:t>стенки</w:t>
      </w:r>
      <w:r>
        <w:rPr>
          <w:spacing w:val="13"/>
          <w:sz w:val="24"/>
        </w:rPr>
        <w:t> </w:t>
      </w:r>
      <w:r>
        <w:rPr>
          <w:sz w:val="24"/>
        </w:rPr>
        <w:t>орбиты.</w:t>
      </w:r>
      <w:r>
        <w:rPr>
          <w:spacing w:val="14"/>
          <w:sz w:val="24"/>
        </w:rPr>
        <w:t> </w:t>
      </w:r>
      <w:r>
        <w:rPr>
          <w:sz w:val="24"/>
        </w:rPr>
        <w:t>Зрительное</w:t>
      </w:r>
      <w:r>
        <w:rPr>
          <w:spacing w:val="11"/>
          <w:sz w:val="24"/>
        </w:rPr>
        <w:t> </w:t>
      </w:r>
      <w:r>
        <w:rPr>
          <w:sz w:val="24"/>
        </w:rPr>
        <w:t>отверстие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канал</w:t>
      </w:r>
      <w:r>
        <w:rPr>
          <w:spacing w:val="16"/>
          <w:sz w:val="24"/>
        </w:rPr>
        <w:t> </w:t>
      </w:r>
      <w:r>
        <w:rPr>
          <w:sz w:val="24"/>
        </w:rPr>
        <w:t>зрительного</w:t>
      </w:r>
      <w:r>
        <w:rPr>
          <w:spacing w:val="-57"/>
          <w:sz w:val="24"/>
        </w:rPr>
        <w:t> </w:t>
      </w:r>
      <w:r>
        <w:rPr>
          <w:sz w:val="24"/>
        </w:rPr>
        <w:t>нерва,</w:t>
      </w:r>
      <w:r>
        <w:rPr>
          <w:spacing w:val="-2"/>
          <w:sz w:val="24"/>
        </w:rPr>
        <w:t> </w:t>
      </w:r>
      <w:r>
        <w:rPr>
          <w:sz w:val="24"/>
        </w:rPr>
        <w:t>верхняя</w:t>
      </w:r>
      <w:r>
        <w:rPr>
          <w:spacing w:val="2"/>
          <w:sz w:val="24"/>
        </w:rPr>
        <w:t> </w:t>
      </w:r>
      <w:r>
        <w:rPr>
          <w:sz w:val="24"/>
        </w:rPr>
        <w:t>глазничная</w:t>
      </w:r>
      <w:r>
        <w:rPr>
          <w:spacing w:val="-4"/>
          <w:sz w:val="24"/>
        </w:rPr>
        <w:t> </w:t>
      </w:r>
      <w:r>
        <w:rPr>
          <w:sz w:val="24"/>
        </w:rPr>
        <w:t>щель,</w:t>
      </w:r>
      <w:r>
        <w:rPr>
          <w:spacing w:val="-1"/>
          <w:sz w:val="24"/>
        </w:rPr>
        <w:t> </w:t>
      </w:r>
      <w:r>
        <w:rPr>
          <w:sz w:val="24"/>
        </w:rPr>
        <w:t>нижняя</w:t>
      </w:r>
      <w:r>
        <w:rPr>
          <w:spacing w:val="-4"/>
          <w:sz w:val="24"/>
        </w:rPr>
        <w:t> </w:t>
      </w:r>
      <w:r>
        <w:rPr>
          <w:sz w:val="24"/>
        </w:rPr>
        <w:t>глазничная</w:t>
      </w:r>
      <w:r>
        <w:rPr>
          <w:spacing w:val="2"/>
          <w:sz w:val="24"/>
        </w:rPr>
        <w:t> </w:t>
      </w:r>
      <w:r>
        <w:rPr>
          <w:sz w:val="24"/>
        </w:rPr>
        <w:t>щель.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4007" w:val="left" w:leader="none"/>
          <w:tab w:pos="5839" w:val="left" w:leader="none"/>
          <w:tab w:pos="7167" w:val="left" w:leader="none"/>
          <w:tab w:pos="7498" w:val="left" w:leader="none"/>
        </w:tabs>
        <w:spacing w:line="242" w:lineRule="auto" w:before="0" w:after="0"/>
        <w:ind w:left="1820" w:right="696" w:hanging="360"/>
        <w:jc w:val="left"/>
        <w:rPr>
          <w:sz w:val="24"/>
        </w:rPr>
      </w:pPr>
      <w:r>
        <w:rPr>
          <w:sz w:val="24"/>
        </w:rPr>
        <w:t>Глазодвигательные</w:t>
        <w:tab/>
        <w:t>мышцы,  </w:t>
      </w:r>
      <w:r>
        <w:rPr>
          <w:spacing w:val="12"/>
          <w:sz w:val="24"/>
        </w:rPr>
        <w:t> </w:t>
      </w:r>
      <w:r>
        <w:rPr>
          <w:sz w:val="24"/>
        </w:rPr>
        <w:t>место</w:t>
        <w:tab/>
        <w:t>их  </w:t>
      </w:r>
      <w:r>
        <w:rPr>
          <w:spacing w:val="11"/>
          <w:sz w:val="24"/>
        </w:rPr>
        <w:t> </w:t>
      </w:r>
      <w:r>
        <w:rPr>
          <w:sz w:val="24"/>
        </w:rPr>
        <w:t>начала</w:t>
        <w:tab/>
        <w:t>и</w:t>
        <w:tab/>
        <w:t>прикрепление,</w:t>
      </w:r>
      <w:r>
        <w:rPr>
          <w:spacing w:val="1"/>
          <w:sz w:val="24"/>
        </w:rPr>
        <w:t> </w:t>
      </w:r>
      <w:r>
        <w:rPr>
          <w:sz w:val="24"/>
        </w:rPr>
        <w:t>иннервация,</w:t>
      </w:r>
      <w:r>
        <w:rPr>
          <w:spacing w:val="-57"/>
          <w:sz w:val="24"/>
        </w:rPr>
        <w:t> </w:t>
      </w:r>
      <w:r>
        <w:rPr>
          <w:sz w:val="24"/>
        </w:rPr>
        <w:t>функция.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5" w:hanging="360"/>
        <w:jc w:val="left"/>
        <w:rPr>
          <w:sz w:val="24"/>
        </w:rPr>
      </w:pPr>
      <w:r>
        <w:rPr>
          <w:sz w:val="24"/>
        </w:rPr>
        <w:t>Конъюнктива.</w:t>
      </w:r>
      <w:r>
        <w:rPr>
          <w:spacing w:val="14"/>
          <w:sz w:val="24"/>
        </w:rPr>
        <w:t> </w:t>
      </w:r>
      <w:r>
        <w:rPr>
          <w:sz w:val="24"/>
        </w:rPr>
        <w:t>Три</w:t>
      </w:r>
      <w:r>
        <w:rPr>
          <w:spacing w:val="19"/>
          <w:sz w:val="24"/>
        </w:rPr>
        <w:t> </w:t>
      </w:r>
      <w:r>
        <w:rPr>
          <w:sz w:val="24"/>
        </w:rPr>
        <w:t>ее</w:t>
      </w:r>
      <w:r>
        <w:rPr>
          <w:spacing w:val="7"/>
          <w:sz w:val="24"/>
        </w:rPr>
        <w:t> </w:t>
      </w:r>
      <w:r>
        <w:rPr>
          <w:sz w:val="24"/>
        </w:rPr>
        <w:t>отдела,</w:t>
      </w:r>
      <w:r>
        <w:rPr>
          <w:spacing w:val="15"/>
          <w:sz w:val="24"/>
        </w:rPr>
        <w:t> </w:t>
      </w:r>
      <w:r>
        <w:rPr>
          <w:sz w:val="24"/>
        </w:rPr>
        <w:t>особенности</w:t>
      </w:r>
      <w:r>
        <w:rPr>
          <w:spacing w:val="34"/>
          <w:sz w:val="24"/>
        </w:rPr>
        <w:t> </w:t>
      </w:r>
      <w:r>
        <w:rPr>
          <w:sz w:val="24"/>
        </w:rPr>
        <w:t>гистологического</w:t>
      </w:r>
      <w:r>
        <w:rPr>
          <w:spacing w:val="18"/>
          <w:sz w:val="24"/>
        </w:rPr>
        <w:t> </w:t>
      </w:r>
      <w:r>
        <w:rPr>
          <w:sz w:val="24"/>
        </w:rPr>
        <w:t>строения</w:t>
      </w:r>
      <w:r>
        <w:rPr>
          <w:spacing w:val="13"/>
          <w:sz w:val="24"/>
        </w:rPr>
        <w:t> </w:t>
      </w:r>
      <w:r>
        <w:rPr>
          <w:sz w:val="24"/>
        </w:rPr>
        <w:t>каждого</w:t>
      </w:r>
      <w:r>
        <w:rPr>
          <w:spacing w:val="17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sz w:val="24"/>
        </w:rPr>
        <w:t>них.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7" w:hanging="360"/>
        <w:jc w:val="left"/>
        <w:rPr>
          <w:sz w:val="24"/>
        </w:rPr>
      </w:pPr>
      <w:r>
        <w:rPr>
          <w:sz w:val="24"/>
        </w:rPr>
        <w:t>Веки</w:t>
      </w:r>
      <w:r>
        <w:rPr>
          <w:spacing w:val="5"/>
          <w:sz w:val="24"/>
        </w:rPr>
        <w:t> </w:t>
      </w:r>
      <w:r>
        <w:rPr>
          <w:sz w:val="24"/>
        </w:rPr>
        <w:t>-</w:t>
      </w:r>
      <w:r>
        <w:rPr>
          <w:spacing w:val="7"/>
          <w:sz w:val="24"/>
        </w:rPr>
        <w:t> </w:t>
      </w:r>
      <w:r>
        <w:rPr>
          <w:sz w:val="24"/>
        </w:rPr>
        <w:t>их форма,</w:t>
      </w:r>
      <w:r>
        <w:rPr>
          <w:spacing w:val="7"/>
          <w:sz w:val="24"/>
        </w:rPr>
        <w:t> </w:t>
      </w:r>
      <w:r>
        <w:rPr>
          <w:sz w:val="24"/>
        </w:rPr>
        <w:t>положение,</w:t>
      </w:r>
      <w:r>
        <w:rPr>
          <w:spacing w:val="7"/>
          <w:sz w:val="24"/>
        </w:rPr>
        <w:t> </w:t>
      </w:r>
      <w:r>
        <w:rPr>
          <w:sz w:val="24"/>
        </w:rPr>
        <w:t>строение.</w:t>
      </w:r>
      <w:r>
        <w:rPr>
          <w:spacing w:val="13"/>
          <w:sz w:val="24"/>
        </w:rPr>
        <w:t> </w:t>
      </w:r>
      <w:r>
        <w:rPr>
          <w:sz w:val="24"/>
        </w:rPr>
        <w:t>Особенности</w:t>
      </w:r>
      <w:r>
        <w:rPr>
          <w:spacing w:val="5"/>
          <w:sz w:val="24"/>
        </w:rPr>
        <w:t> </w:t>
      </w:r>
      <w:r>
        <w:rPr>
          <w:sz w:val="24"/>
        </w:rPr>
        <w:t>кожи</w:t>
      </w:r>
      <w:r>
        <w:rPr>
          <w:spacing w:val="1"/>
          <w:sz w:val="24"/>
        </w:rPr>
        <w:t> </w:t>
      </w:r>
      <w:r>
        <w:rPr>
          <w:sz w:val="24"/>
        </w:rPr>
        <w:t>век</w:t>
      </w:r>
      <w:r>
        <w:rPr>
          <w:spacing w:val="8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взрослых и</w:t>
      </w:r>
      <w:r>
        <w:rPr>
          <w:spacing w:val="5"/>
          <w:sz w:val="24"/>
        </w:rPr>
        <w:t> </w:t>
      </w:r>
      <w:r>
        <w:rPr>
          <w:sz w:val="24"/>
        </w:rPr>
        <w:t>детей.</w:t>
      </w:r>
      <w:r>
        <w:rPr>
          <w:spacing w:val="-57"/>
          <w:sz w:val="24"/>
        </w:rPr>
        <w:t> </w:t>
      </w:r>
      <w:r>
        <w:rPr>
          <w:sz w:val="24"/>
        </w:rPr>
        <w:t>Хрящ,</w:t>
      </w:r>
      <w:r>
        <w:rPr>
          <w:spacing w:val="-2"/>
          <w:sz w:val="24"/>
        </w:rPr>
        <w:t> </w:t>
      </w:r>
      <w:r>
        <w:rPr>
          <w:sz w:val="24"/>
        </w:rPr>
        <w:t>мейбомиевы</w:t>
      </w:r>
      <w:r>
        <w:rPr>
          <w:spacing w:val="-2"/>
          <w:sz w:val="24"/>
        </w:rPr>
        <w:t> </w:t>
      </w:r>
      <w:r>
        <w:rPr>
          <w:sz w:val="24"/>
        </w:rPr>
        <w:t>железы,</w:t>
      </w:r>
      <w:r>
        <w:rPr>
          <w:spacing w:val="-1"/>
          <w:sz w:val="24"/>
        </w:rPr>
        <w:t> </w:t>
      </w:r>
      <w:r>
        <w:rPr>
          <w:sz w:val="24"/>
        </w:rPr>
        <w:t>края</w:t>
      </w:r>
      <w:r>
        <w:rPr>
          <w:spacing w:val="1"/>
          <w:sz w:val="24"/>
        </w:rPr>
        <w:t> </w:t>
      </w:r>
      <w:r>
        <w:rPr>
          <w:sz w:val="24"/>
        </w:rPr>
        <w:t>век,</w:t>
      </w:r>
      <w:r>
        <w:rPr>
          <w:spacing w:val="-1"/>
          <w:sz w:val="24"/>
        </w:rPr>
        <w:t> </w:t>
      </w:r>
      <w:r>
        <w:rPr>
          <w:sz w:val="24"/>
        </w:rPr>
        <w:t>ресницы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положение.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3143" w:val="left" w:leader="none"/>
          <w:tab w:pos="5200" w:val="left" w:leader="none"/>
          <w:tab w:pos="6497" w:val="left" w:leader="none"/>
          <w:tab w:pos="8410" w:val="left" w:leader="none"/>
          <w:tab w:pos="9445" w:val="left" w:leader="none"/>
        </w:tabs>
        <w:spacing w:line="242" w:lineRule="auto" w:before="0" w:after="0"/>
        <w:ind w:left="1820" w:right="686" w:hanging="360"/>
        <w:jc w:val="left"/>
        <w:rPr>
          <w:sz w:val="24"/>
        </w:rPr>
      </w:pPr>
      <w:r>
        <w:rPr>
          <w:sz w:val="24"/>
        </w:rPr>
        <w:t>Роговица.</w:t>
        <w:tab/>
        <w:t>Гистологическое</w:t>
        <w:tab/>
        <w:t>строение,</w:t>
        <w:tab/>
        <w:t>биохимический</w:t>
        <w:tab/>
        <w:t>состав.</w:t>
        <w:tab/>
      </w:r>
      <w:r>
        <w:rPr>
          <w:spacing w:val="-1"/>
          <w:sz w:val="24"/>
        </w:rPr>
        <w:t>Свойства.</w:t>
      </w:r>
      <w:r>
        <w:rPr>
          <w:spacing w:val="-57"/>
          <w:sz w:val="24"/>
        </w:rPr>
        <w:t> </w:t>
      </w:r>
      <w:r>
        <w:rPr>
          <w:sz w:val="24"/>
        </w:rPr>
        <w:t>Возрастные</w:t>
      </w:r>
      <w:r>
        <w:rPr>
          <w:spacing w:val="-10"/>
          <w:sz w:val="24"/>
        </w:rPr>
        <w:t> </w:t>
      </w:r>
      <w:r>
        <w:rPr>
          <w:sz w:val="24"/>
        </w:rPr>
        <w:t>особенности,</w:t>
      </w:r>
      <w:r>
        <w:rPr>
          <w:spacing w:val="-1"/>
          <w:sz w:val="24"/>
        </w:rPr>
        <w:t> </w:t>
      </w:r>
      <w:r>
        <w:rPr>
          <w:sz w:val="24"/>
        </w:rPr>
        <w:t>питание,</w:t>
      </w:r>
      <w:r>
        <w:rPr>
          <w:spacing w:val="-2"/>
          <w:sz w:val="24"/>
        </w:rPr>
        <w:t> </w:t>
      </w:r>
      <w:r>
        <w:rPr>
          <w:sz w:val="24"/>
        </w:rPr>
        <w:t>иннервация,</w:t>
      </w:r>
      <w:r>
        <w:rPr>
          <w:spacing w:val="-1"/>
          <w:sz w:val="24"/>
        </w:rPr>
        <w:t> </w:t>
      </w:r>
      <w:r>
        <w:rPr>
          <w:sz w:val="24"/>
        </w:rPr>
        <w:t>функции.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2" w:hanging="360"/>
        <w:jc w:val="left"/>
        <w:rPr>
          <w:sz w:val="24"/>
        </w:rPr>
      </w:pPr>
      <w:r>
        <w:rPr>
          <w:sz w:val="24"/>
        </w:rPr>
        <w:t>Слезные</w:t>
      </w:r>
      <w:r>
        <w:rPr>
          <w:spacing w:val="29"/>
          <w:sz w:val="24"/>
        </w:rPr>
        <w:t> </w:t>
      </w:r>
      <w:r>
        <w:rPr>
          <w:sz w:val="24"/>
        </w:rPr>
        <w:t>органы:</w:t>
      </w:r>
      <w:r>
        <w:rPr>
          <w:spacing w:val="8"/>
          <w:sz w:val="24"/>
        </w:rPr>
        <w:t> </w:t>
      </w:r>
      <w:r>
        <w:rPr>
          <w:sz w:val="24"/>
        </w:rPr>
        <w:t>их</w:t>
      </w:r>
      <w:r>
        <w:rPr>
          <w:spacing w:val="31"/>
          <w:sz w:val="24"/>
        </w:rPr>
        <w:t> </w:t>
      </w:r>
      <w:r>
        <w:rPr>
          <w:sz w:val="24"/>
        </w:rPr>
        <w:t>расположение,</w:t>
      </w:r>
      <w:r>
        <w:rPr>
          <w:spacing w:val="37"/>
          <w:sz w:val="24"/>
        </w:rPr>
        <w:t> </w:t>
      </w:r>
      <w:r>
        <w:rPr>
          <w:sz w:val="24"/>
        </w:rPr>
        <w:t>строение,</w:t>
      </w:r>
      <w:r>
        <w:rPr>
          <w:spacing w:val="38"/>
          <w:sz w:val="24"/>
        </w:rPr>
        <w:t> </w:t>
      </w:r>
      <w:r>
        <w:rPr>
          <w:sz w:val="24"/>
        </w:rPr>
        <w:t>функции.</w:t>
      </w:r>
      <w:r>
        <w:rPr>
          <w:spacing w:val="37"/>
          <w:sz w:val="24"/>
        </w:rPr>
        <w:t> </w:t>
      </w:r>
      <w:r>
        <w:rPr>
          <w:sz w:val="24"/>
        </w:rPr>
        <w:t>Механизм</w:t>
      </w:r>
      <w:r>
        <w:rPr>
          <w:spacing w:val="38"/>
          <w:sz w:val="24"/>
        </w:rPr>
        <w:t> </w:t>
      </w:r>
      <w:r>
        <w:rPr>
          <w:sz w:val="24"/>
        </w:rPr>
        <w:t>всасывания</w:t>
      </w:r>
      <w:r>
        <w:rPr>
          <w:spacing w:val="30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слезы.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Анатомия</w:t>
      </w:r>
      <w:r>
        <w:rPr>
          <w:spacing w:val="-2"/>
          <w:sz w:val="24"/>
        </w:rPr>
        <w:t> </w:t>
      </w:r>
      <w:r>
        <w:rPr>
          <w:sz w:val="24"/>
        </w:rPr>
        <w:t>дренажной</w:t>
      </w:r>
      <w:r>
        <w:rPr>
          <w:spacing w:val="-1"/>
          <w:sz w:val="24"/>
        </w:rPr>
        <w:t> </w:t>
      </w:r>
      <w:r>
        <w:rPr>
          <w:sz w:val="24"/>
        </w:rPr>
        <w:t>системы</w:t>
      </w:r>
      <w:r>
        <w:rPr>
          <w:spacing w:val="-4"/>
          <w:sz w:val="24"/>
        </w:rPr>
        <w:t> </w:t>
      </w:r>
      <w:r>
        <w:rPr>
          <w:sz w:val="24"/>
        </w:rPr>
        <w:t>глаза.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Содержимое</w:t>
      </w:r>
      <w:r>
        <w:rPr>
          <w:spacing w:val="-8"/>
          <w:sz w:val="24"/>
        </w:rPr>
        <w:t> </w:t>
      </w:r>
      <w:r>
        <w:rPr>
          <w:sz w:val="24"/>
        </w:rPr>
        <w:t>глазного</w:t>
      </w:r>
      <w:r>
        <w:rPr>
          <w:spacing w:val="1"/>
          <w:sz w:val="24"/>
        </w:rPr>
        <w:t> </w:t>
      </w:r>
      <w:r>
        <w:rPr>
          <w:sz w:val="24"/>
        </w:rPr>
        <w:t>яблока.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Две</w:t>
      </w:r>
      <w:r>
        <w:rPr>
          <w:spacing w:val="-2"/>
          <w:sz w:val="24"/>
        </w:rPr>
        <w:t> </w:t>
      </w:r>
      <w:r>
        <w:rPr>
          <w:sz w:val="24"/>
        </w:rPr>
        <w:t>системы</w:t>
      </w:r>
      <w:r>
        <w:rPr>
          <w:spacing w:val="-4"/>
          <w:sz w:val="24"/>
        </w:rPr>
        <w:t> </w:t>
      </w:r>
      <w:r>
        <w:rPr>
          <w:sz w:val="24"/>
        </w:rPr>
        <w:t>кровоснабжения</w:t>
      </w:r>
      <w:r>
        <w:rPr>
          <w:spacing w:val="-5"/>
          <w:sz w:val="24"/>
        </w:rPr>
        <w:t> </w:t>
      </w:r>
      <w:r>
        <w:rPr>
          <w:sz w:val="24"/>
        </w:rPr>
        <w:t>сетчатки.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> </w:t>
      </w:r>
      <w:r>
        <w:rPr>
          <w:sz w:val="24"/>
        </w:rPr>
        <w:t>показания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контактной</w:t>
      </w:r>
      <w:r>
        <w:rPr>
          <w:spacing w:val="-1"/>
          <w:sz w:val="24"/>
        </w:rPr>
        <w:t> </w:t>
      </w:r>
      <w:r>
        <w:rPr>
          <w:sz w:val="24"/>
        </w:rPr>
        <w:t>коррекции</w:t>
      </w:r>
      <w:r>
        <w:rPr>
          <w:spacing w:val="-5"/>
          <w:sz w:val="24"/>
        </w:rPr>
        <w:t> </w:t>
      </w:r>
      <w:r>
        <w:rPr>
          <w:sz w:val="24"/>
        </w:rPr>
        <w:t>зрения.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4002" w:val="left" w:leader="none"/>
          <w:tab w:pos="4333" w:val="left" w:leader="none"/>
          <w:tab w:pos="5733" w:val="left" w:leader="none"/>
          <w:tab w:pos="9181" w:val="left" w:leader="none"/>
          <w:tab w:pos="10073" w:val="left" w:leader="none"/>
        </w:tabs>
        <w:spacing w:line="242" w:lineRule="auto" w:before="0" w:after="0"/>
        <w:ind w:left="1820" w:right="690" w:hanging="360"/>
        <w:jc w:val="left"/>
        <w:rPr>
          <w:sz w:val="24"/>
        </w:rPr>
      </w:pPr>
      <w:r>
        <w:rPr>
          <w:sz w:val="24"/>
        </w:rPr>
        <w:t>Инструментальные</w:t>
        <w:tab/>
        <w:t>и</w:t>
        <w:tab/>
        <w:t>аппаратные</w:t>
        <w:tab/>
        <w:t>методы  </w:t>
      </w:r>
      <w:r>
        <w:rPr>
          <w:spacing w:val="17"/>
          <w:sz w:val="24"/>
        </w:rPr>
        <w:t> </w:t>
      </w:r>
      <w:r>
        <w:rPr>
          <w:sz w:val="24"/>
        </w:rPr>
        <w:t>исследования  </w:t>
      </w:r>
      <w:r>
        <w:rPr>
          <w:spacing w:val="16"/>
          <w:sz w:val="24"/>
        </w:rPr>
        <w:t> </w:t>
      </w:r>
      <w:r>
        <w:rPr>
          <w:sz w:val="24"/>
        </w:rPr>
        <w:t>органа</w:t>
        <w:tab/>
        <w:t>зрения</w:t>
        <w:tab/>
        <w:t>при</w:t>
      </w:r>
      <w:r>
        <w:rPr>
          <w:spacing w:val="-57"/>
          <w:sz w:val="24"/>
        </w:rPr>
        <w:t> </w:t>
      </w:r>
      <w:r>
        <w:rPr>
          <w:sz w:val="24"/>
        </w:rPr>
        <w:t>патологии</w:t>
      </w:r>
      <w:r>
        <w:rPr>
          <w:spacing w:val="-3"/>
          <w:sz w:val="24"/>
        </w:rPr>
        <w:t> </w:t>
      </w:r>
      <w:r>
        <w:rPr>
          <w:sz w:val="24"/>
        </w:rPr>
        <w:t>глазодвигательного</w:t>
      </w:r>
      <w:r>
        <w:rPr>
          <w:spacing w:val="6"/>
          <w:sz w:val="24"/>
        </w:rPr>
        <w:t> </w:t>
      </w:r>
      <w:r>
        <w:rPr>
          <w:sz w:val="24"/>
        </w:rPr>
        <w:t>аппарата.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Объективный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субъективный</w:t>
      </w:r>
      <w:r>
        <w:rPr>
          <w:spacing w:val="-1"/>
          <w:sz w:val="24"/>
        </w:rPr>
        <w:t> </w:t>
      </w:r>
      <w:r>
        <w:rPr>
          <w:sz w:val="24"/>
        </w:rPr>
        <w:t>способы</w:t>
      </w:r>
      <w:r>
        <w:rPr>
          <w:spacing w:val="-10"/>
          <w:sz w:val="24"/>
        </w:rPr>
        <w:t> </w:t>
      </w:r>
      <w:r>
        <w:rPr>
          <w:sz w:val="24"/>
        </w:rPr>
        <w:t>определения</w:t>
      </w:r>
      <w:r>
        <w:rPr>
          <w:spacing w:val="-2"/>
          <w:sz w:val="24"/>
        </w:rPr>
        <w:t> </w:t>
      </w:r>
      <w:r>
        <w:rPr>
          <w:sz w:val="24"/>
        </w:rPr>
        <w:t>клинической</w:t>
      </w:r>
      <w:r>
        <w:rPr>
          <w:spacing w:val="-1"/>
          <w:sz w:val="24"/>
        </w:rPr>
        <w:t> </w:t>
      </w:r>
      <w:r>
        <w:rPr>
          <w:sz w:val="24"/>
        </w:rPr>
        <w:t>рефракции.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0" w:after="0"/>
        <w:ind w:left="1820" w:right="694" w:hanging="360"/>
        <w:jc w:val="left"/>
        <w:rPr>
          <w:sz w:val="24"/>
        </w:rPr>
      </w:pPr>
      <w:r>
        <w:rPr>
          <w:sz w:val="24"/>
        </w:rPr>
        <w:t>Физическая</w:t>
      </w:r>
      <w:r>
        <w:rPr>
          <w:spacing w:val="1"/>
          <w:sz w:val="24"/>
        </w:rPr>
        <w:t> </w:t>
      </w:r>
      <w:r>
        <w:rPr>
          <w:sz w:val="24"/>
        </w:rPr>
        <w:t>рефракция</w:t>
      </w:r>
      <w:r>
        <w:rPr>
          <w:spacing w:val="1"/>
          <w:sz w:val="24"/>
        </w:rPr>
        <w:t> </w:t>
      </w:r>
      <w:r>
        <w:rPr>
          <w:sz w:val="24"/>
        </w:rPr>
        <w:t>глаза.</w:t>
      </w:r>
      <w:r>
        <w:rPr>
          <w:spacing w:val="1"/>
          <w:sz w:val="24"/>
        </w:rPr>
        <w:t> </w:t>
      </w: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рефракция</w:t>
      </w:r>
      <w:r>
        <w:rPr>
          <w:spacing w:val="1"/>
          <w:sz w:val="24"/>
        </w:rPr>
        <w:t> </w:t>
      </w:r>
      <w:r>
        <w:rPr>
          <w:sz w:val="24"/>
        </w:rPr>
        <w:t>глаза.</w:t>
      </w:r>
      <w:r>
        <w:rPr>
          <w:spacing w:val="1"/>
          <w:sz w:val="24"/>
        </w:rPr>
        <w:t> </w:t>
      </w:r>
      <w:r>
        <w:rPr>
          <w:sz w:val="24"/>
        </w:rPr>
        <w:t>Виды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-57"/>
          <w:sz w:val="24"/>
        </w:rPr>
        <w:t> </w:t>
      </w:r>
      <w:r>
        <w:rPr>
          <w:sz w:val="24"/>
        </w:rPr>
        <w:t>рефракции,</w:t>
      </w:r>
      <w:r>
        <w:rPr>
          <w:spacing w:val="3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характеристика.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9"/>
          <w:sz w:val="24"/>
        </w:rPr>
        <w:t> </w:t>
      </w:r>
      <w:r>
        <w:rPr>
          <w:sz w:val="24"/>
        </w:rPr>
        <w:t>методы</w:t>
      </w:r>
      <w:r>
        <w:rPr>
          <w:spacing w:val="-5"/>
          <w:sz w:val="24"/>
        </w:rPr>
        <w:t> </w:t>
      </w:r>
      <w:r>
        <w:rPr>
          <w:sz w:val="24"/>
        </w:rPr>
        <w:t>оптической</w:t>
      </w:r>
      <w:r>
        <w:rPr>
          <w:spacing w:val="-6"/>
          <w:sz w:val="24"/>
        </w:rPr>
        <w:t> </w:t>
      </w:r>
      <w:r>
        <w:rPr>
          <w:sz w:val="24"/>
        </w:rPr>
        <w:t>коррекции</w:t>
      </w:r>
      <w:r>
        <w:rPr>
          <w:spacing w:val="-2"/>
          <w:sz w:val="24"/>
        </w:rPr>
        <w:t> </w:t>
      </w:r>
      <w:r>
        <w:rPr>
          <w:sz w:val="24"/>
        </w:rPr>
        <w:t>афакий.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Физиология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патология</w:t>
      </w:r>
      <w:r>
        <w:rPr>
          <w:spacing w:val="-6"/>
          <w:sz w:val="24"/>
        </w:rPr>
        <w:t> </w:t>
      </w:r>
      <w:r>
        <w:rPr>
          <w:sz w:val="24"/>
        </w:rPr>
        <w:t>бинокулярного</w:t>
      </w:r>
      <w:r>
        <w:rPr>
          <w:spacing w:val="-1"/>
          <w:sz w:val="24"/>
        </w:rPr>
        <w:t> </w:t>
      </w:r>
      <w:r>
        <w:rPr>
          <w:sz w:val="24"/>
        </w:rPr>
        <w:t>зрения.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0" w:after="0"/>
        <w:ind w:left="1820" w:right="684" w:hanging="360"/>
        <w:jc w:val="left"/>
        <w:rPr>
          <w:sz w:val="24"/>
        </w:rPr>
      </w:pPr>
      <w:r>
        <w:rPr>
          <w:sz w:val="24"/>
        </w:rPr>
        <w:t>Виды</w:t>
      </w:r>
      <w:r>
        <w:rPr>
          <w:spacing w:val="2"/>
          <w:sz w:val="24"/>
        </w:rPr>
        <w:t> </w:t>
      </w:r>
      <w:r>
        <w:rPr>
          <w:sz w:val="24"/>
        </w:rPr>
        <w:t>астигматизма.</w:t>
      </w:r>
      <w:r>
        <w:rPr>
          <w:spacing w:val="4"/>
          <w:sz w:val="24"/>
        </w:rPr>
        <w:t> </w:t>
      </w:r>
      <w:r>
        <w:rPr>
          <w:sz w:val="24"/>
        </w:rPr>
        <w:t>Анизометропия.</w:t>
      </w:r>
      <w:r>
        <w:rPr>
          <w:spacing w:val="-1"/>
          <w:sz w:val="24"/>
        </w:rPr>
        <w:t> </w:t>
      </w:r>
      <w:r>
        <w:rPr>
          <w:sz w:val="24"/>
        </w:rPr>
        <w:t>Пресбиопия.</w:t>
      </w:r>
      <w:r>
        <w:rPr>
          <w:spacing w:val="4"/>
          <w:sz w:val="24"/>
        </w:rPr>
        <w:t> </w:t>
      </w:r>
      <w:r>
        <w:rPr>
          <w:sz w:val="24"/>
        </w:rPr>
        <w:t>Современные</w:t>
      </w:r>
      <w:r>
        <w:rPr>
          <w:spacing w:val="-4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средства</w:t>
      </w:r>
      <w:r>
        <w:rPr>
          <w:spacing w:val="-57"/>
          <w:sz w:val="24"/>
        </w:rPr>
        <w:t> </w:t>
      </w:r>
      <w:r>
        <w:rPr>
          <w:sz w:val="24"/>
        </w:rPr>
        <w:t>оптической</w:t>
      </w:r>
      <w:r>
        <w:rPr>
          <w:spacing w:val="-3"/>
          <w:sz w:val="24"/>
        </w:rPr>
        <w:t> </w:t>
      </w:r>
      <w:r>
        <w:rPr>
          <w:sz w:val="24"/>
        </w:rPr>
        <w:t>коррекции.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0" w:after="0"/>
        <w:ind w:left="1820" w:right="690" w:hanging="360"/>
        <w:jc w:val="left"/>
        <w:rPr>
          <w:sz w:val="24"/>
        </w:rPr>
      </w:pPr>
      <w:r>
        <w:rPr>
          <w:sz w:val="24"/>
        </w:rPr>
        <w:t>Центральное</w:t>
      </w:r>
      <w:r>
        <w:rPr>
          <w:spacing w:val="37"/>
          <w:sz w:val="24"/>
        </w:rPr>
        <w:t> </w:t>
      </w:r>
      <w:r>
        <w:rPr>
          <w:sz w:val="24"/>
        </w:rPr>
        <w:t>зрение.</w:t>
      </w:r>
      <w:r>
        <w:rPr>
          <w:spacing w:val="40"/>
          <w:sz w:val="24"/>
        </w:rPr>
        <w:t> </w:t>
      </w:r>
      <w:r>
        <w:rPr>
          <w:sz w:val="24"/>
        </w:rPr>
        <w:t>Понятие</w:t>
      </w:r>
      <w:r>
        <w:rPr>
          <w:spacing w:val="37"/>
          <w:sz w:val="24"/>
        </w:rPr>
        <w:t> </w:t>
      </w:r>
      <w:r>
        <w:rPr>
          <w:sz w:val="24"/>
        </w:rPr>
        <w:t>об</w:t>
      </w:r>
      <w:r>
        <w:rPr>
          <w:spacing w:val="41"/>
          <w:sz w:val="24"/>
        </w:rPr>
        <w:t> </w:t>
      </w:r>
      <w:r>
        <w:rPr>
          <w:sz w:val="24"/>
        </w:rPr>
        <w:t>угле</w:t>
      </w:r>
      <w:r>
        <w:rPr>
          <w:spacing w:val="42"/>
          <w:sz w:val="24"/>
        </w:rPr>
        <w:t> </w:t>
      </w:r>
      <w:r>
        <w:rPr>
          <w:sz w:val="24"/>
        </w:rPr>
        <w:t>зрения.</w:t>
      </w:r>
      <w:r>
        <w:rPr>
          <w:spacing w:val="40"/>
          <w:sz w:val="24"/>
        </w:rPr>
        <w:t> </w:t>
      </w:r>
      <w:r>
        <w:rPr>
          <w:sz w:val="24"/>
        </w:rPr>
        <w:t>Возрастные</w:t>
      </w:r>
      <w:r>
        <w:rPr>
          <w:spacing w:val="37"/>
          <w:sz w:val="24"/>
        </w:rPr>
        <w:t> </w:t>
      </w:r>
      <w:r>
        <w:rPr>
          <w:sz w:val="24"/>
        </w:rPr>
        <w:t>особенности</w:t>
      </w:r>
      <w:r>
        <w:rPr>
          <w:spacing w:val="44"/>
          <w:sz w:val="24"/>
        </w:rPr>
        <w:t> </w:t>
      </w:r>
      <w:r>
        <w:rPr>
          <w:sz w:val="24"/>
        </w:rPr>
        <w:t>строения</w:t>
      </w:r>
      <w:r>
        <w:rPr>
          <w:spacing w:val="-57"/>
          <w:sz w:val="24"/>
        </w:rPr>
        <w:t> </w:t>
      </w:r>
      <w:r>
        <w:rPr>
          <w:sz w:val="24"/>
        </w:rPr>
        <w:t>макулярной</w:t>
      </w:r>
      <w:r>
        <w:rPr>
          <w:spacing w:val="2"/>
          <w:sz w:val="24"/>
        </w:rPr>
        <w:t> </w:t>
      </w:r>
      <w:r>
        <w:rPr>
          <w:sz w:val="24"/>
        </w:rPr>
        <w:t>зоны</w:t>
      </w:r>
      <w:r>
        <w:rPr>
          <w:spacing w:val="3"/>
          <w:sz w:val="24"/>
        </w:rPr>
        <w:t> </w:t>
      </w:r>
      <w:r>
        <w:rPr>
          <w:sz w:val="24"/>
        </w:rPr>
        <w:t>сетчатки.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Периферическое</w:t>
      </w:r>
      <w:r>
        <w:rPr>
          <w:spacing w:val="-3"/>
          <w:sz w:val="24"/>
        </w:rPr>
        <w:t> </w:t>
      </w:r>
      <w:r>
        <w:rPr>
          <w:sz w:val="24"/>
        </w:rPr>
        <w:t>зрение.</w:t>
      </w:r>
      <w:r>
        <w:rPr>
          <w:spacing w:val="-5"/>
          <w:sz w:val="24"/>
        </w:rPr>
        <w:t> </w:t>
      </w:r>
      <w:r>
        <w:rPr>
          <w:sz w:val="24"/>
        </w:rPr>
        <w:t>Методы</w:t>
      </w:r>
      <w:r>
        <w:rPr>
          <w:spacing w:val="-5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определения.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Центральное</w:t>
      </w:r>
      <w:r>
        <w:rPr>
          <w:spacing w:val="-8"/>
          <w:sz w:val="24"/>
        </w:rPr>
        <w:t> </w:t>
      </w:r>
      <w:r>
        <w:rPr>
          <w:sz w:val="24"/>
        </w:rPr>
        <w:t>зрение. Методы</w:t>
      </w:r>
      <w:r>
        <w:rPr>
          <w:spacing w:val="-5"/>
          <w:sz w:val="24"/>
        </w:rPr>
        <w:t> </w:t>
      </w:r>
      <w:r>
        <w:rPr>
          <w:sz w:val="24"/>
        </w:rPr>
        <w:t>определения.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4" w:after="0"/>
        <w:ind w:left="1820" w:right="692" w:hanging="360"/>
        <w:jc w:val="left"/>
        <w:rPr>
          <w:sz w:val="24"/>
        </w:rPr>
      </w:pPr>
      <w:r>
        <w:rPr>
          <w:sz w:val="24"/>
        </w:rPr>
        <w:t>Понятие</w:t>
      </w:r>
      <w:r>
        <w:rPr>
          <w:spacing w:val="30"/>
          <w:sz w:val="24"/>
        </w:rPr>
        <w:t> </w:t>
      </w:r>
      <w:r>
        <w:rPr>
          <w:sz w:val="24"/>
        </w:rPr>
        <w:t>о</w:t>
      </w:r>
      <w:r>
        <w:rPr>
          <w:spacing w:val="36"/>
          <w:sz w:val="24"/>
        </w:rPr>
        <w:t> </w:t>
      </w:r>
      <w:r>
        <w:rPr>
          <w:sz w:val="24"/>
        </w:rPr>
        <w:t>бинокулярном</w:t>
      </w:r>
      <w:r>
        <w:rPr>
          <w:spacing w:val="33"/>
          <w:sz w:val="24"/>
        </w:rPr>
        <w:t> </w:t>
      </w:r>
      <w:r>
        <w:rPr>
          <w:sz w:val="24"/>
        </w:rPr>
        <w:t>зрении.</w:t>
      </w:r>
      <w:r>
        <w:rPr>
          <w:spacing w:val="35"/>
          <w:sz w:val="24"/>
        </w:rPr>
        <w:t> </w:t>
      </w:r>
      <w:r>
        <w:rPr>
          <w:sz w:val="24"/>
        </w:rPr>
        <w:t>Условия,</w:t>
      </w:r>
      <w:r>
        <w:rPr>
          <w:spacing w:val="34"/>
          <w:sz w:val="24"/>
        </w:rPr>
        <w:t> </w:t>
      </w:r>
      <w:r>
        <w:rPr>
          <w:sz w:val="24"/>
        </w:rPr>
        <w:t>необходимые</w:t>
      </w:r>
      <w:r>
        <w:rPr>
          <w:spacing w:val="30"/>
          <w:sz w:val="24"/>
        </w:rPr>
        <w:t> </w:t>
      </w:r>
      <w:r>
        <w:rPr>
          <w:sz w:val="24"/>
        </w:rPr>
        <w:t>для</w:t>
      </w:r>
      <w:r>
        <w:rPr>
          <w:spacing w:val="37"/>
          <w:sz w:val="24"/>
        </w:rPr>
        <w:t> </w:t>
      </w:r>
      <w:r>
        <w:rPr>
          <w:sz w:val="24"/>
        </w:rPr>
        <w:t>его</w:t>
      </w:r>
      <w:r>
        <w:rPr>
          <w:spacing w:val="31"/>
          <w:sz w:val="24"/>
        </w:rPr>
        <w:t> </w:t>
      </w:r>
      <w:r>
        <w:rPr>
          <w:sz w:val="24"/>
        </w:rPr>
        <w:t>осуществления.</w:t>
      </w:r>
      <w:r>
        <w:rPr>
          <w:spacing w:val="-57"/>
          <w:sz w:val="24"/>
        </w:rPr>
        <w:t> </w:t>
      </w:r>
      <w:r>
        <w:rPr>
          <w:sz w:val="24"/>
        </w:rPr>
        <w:t>Способы</w:t>
      </w:r>
      <w:r>
        <w:rPr>
          <w:spacing w:val="-2"/>
          <w:sz w:val="24"/>
        </w:rPr>
        <w:t> </w:t>
      </w:r>
      <w:r>
        <w:rPr>
          <w:sz w:val="24"/>
        </w:rPr>
        <w:t>определения.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5" w:after="0"/>
        <w:ind w:left="1820" w:right="691" w:hanging="360"/>
        <w:jc w:val="left"/>
        <w:rPr>
          <w:sz w:val="24"/>
        </w:rPr>
      </w:pPr>
      <w:r>
        <w:rPr>
          <w:sz w:val="24"/>
        </w:rPr>
        <w:t>Оптическая</w:t>
      </w:r>
      <w:r>
        <w:rPr>
          <w:spacing w:val="22"/>
          <w:sz w:val="24"/>
        </w:rPr>
        <w:t> </w:t>
      </w:r>
      <w:r>
        <w:rPr>
          <w:sz w:val="24"/>
        </w:rPr>
        <w:t>система</w:t>
      </w:r>
      <w:r>
        <w:rPr>
          <w:spacing w:val="22"/>
          <w:sz w:val="24"/>
        </w:rPr>
        <w:t> </w:t>
      </w:r>
      <w:r>
        <w:rPr>
          <w:sz w:val="24"/>
        </w:rPr>
        <w:t>глаза,</w:t>
      </w:r>
      <w:r>
        <w:rPr>
          <w:spacing w:val="25"/>
          <w:sz w:val="24"/>
        </w:rPr>
        <w:t> </w:t>
      </w:r>
      <w:r>
        <w:rPr>
          <w:sz w:val="24"/>
        </w:rPr>
        <w:t>ее</w:t>
      </w:r>
      <w:r>
        <w:rPr>
          <w:spacing w:val="22"/>
          <w:sz w:val="24"/>
        </w:rPr>
        <w:t> </w:t>
      </w:r>
      <w:r>
        <w:rPr>
          <w:sz w:val="24"/>
        </w:rPr>
        <w:t>составные</w:t>
      </w:r>
      <w:r>
        <w:rPr>
          <w:spacing w:val="22"/>
          <w:sz w:val="24"/>
        </w:rPr>
        <w:t> </w:t>
      </w:r>
      <w:r>
        <w:rPr>
          <w:sz w:val="24"/>
        </w:rPr>
        <w:t>части.</w:t>
      </w:r>
      <w:r>
        <w:rPr>
          <w:spacing w:val="24"/>
          <w:sz w:val="24"/>
        </w:rPr>
        <w:t> </w:t>
      </w:r>
      <w:r>
        <w:rPr>
          <w:sz w:val="24"/>
        </w:rPr>
        <w:t>Понятие</w:t>
      </w:r>
      <w:r>
        <w:rPr>
          <w:spacing w:val="17"/>
          <w:sz w:val="24"/>
        </w:rPr>
        <w:t> </w:t>
      </w:r>
      <w:r>
        <w:rPr>
          <w:sz w:val="24"/>
        </w:rPr>
        <w:t>о</w:t>
      </w:r>
      <w:r>
        <w:rPr>
          <w:spacing w:val="27"/>
          <w:sz w:val="24"/>
        </w:rPr>
        <w:t> </w:t>
      </w:r>
      <w:r>
        <w:rPr>
          <w:sz w:val="24"/>
        </w:rPr>
        <w:t>физической</w:t>
      </w:r>
      <w:r>
        <w:rPr>
          <w:spacing w:val="24"/>
          <w:sz w:val="24"/>
        </w:rPr>
        <w:t> </w:t>
      </w:r>
      <w:r>
        <w:rPr>
          <w:sz w:val="24"/>
        </w:rPr>
        <w:t>рефракции.</w:t>
      </w:r>
      <w:r>
        <w:rPr>
          <w:spacing w:val="-57"/>
          <w:sz w:val="24"/>
        </w:rPr>
        <w:t> </w:t>
      </w:r>
      <w:r>
        <w:rPr>
          <w:sz w:val="24"/>
        </w:rPr>
        <w:t>Единица</w:t>
      </w:r>
      <w:r>
        <w:rPr>
          <w:spacing w:val="-5"/>
          <w:sz w:val="24"/>
        </w:rPr>
        <w:t> </w:t>
      </w:r>
      <w:r>
        <w:rPr>
          <w:sz w:val="24"/>
        </w:rPr>
        <w:t>измерения</w:t>
      </w:r>
      <w:r>
        <w:rPr>
          <w:spacing w:val="-8"/>
          <w:sz w:val="24"/>
        </w:rPr>
        <w:t> </w:t>
      </w:r>
      <w:r>
        <w:rPr>
          <w:sz w:val="24"/>
        </w:rPr>
        <w:t>оптической</w:t>
      </w:r>
      <w:r>
        <w:rPr>
          <w:spacing w:val="3"/>
          <w:sz w:val="24"/>
        </w:rPr>
        <w:t> </w:t>
      </w:r>
      <w:r>
        <w:rPr>
          <w:sz w:val="24"/>
        </w:rPr>
        <w:t>силы.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4" w:after="0"/>
        <w:ind w:left="1820" w:right="0" w:hanging="361"/>
        <w:jc w:val="left"/>
        <w:rPr>
          <w:sz w:val="24"/>
        </w:rPr>
      </w:pPr>
      <w:r>
        <w:rPr>
          <w:sz w:val="24"/>
        </w:rPr>
        <w:t>Рефрактогенез.</w:t>
      </w:r>
      <w:r>
        <w:rPr>
          <w:spacing w:val="-4"/>
          <w:sz w:val="24"/>
        </w:rPr>
        <w:t> </w:t>
      </w:r>
      <w:r>
        <w:rPr>
          <w:sz w:val="24"/>
        </w:rPr>
        <w:t>Характеристика</w:t>
      </w:r>
      <w:r>
        <w:rPr>
          <w:spacing w:val="-4"/>
          <w:sz w:val="24"/>
        </w:rPr>
        <w:t> </w:t>
      </w:r>
      <w:r>
        <w:rPr>
          <w:sz w:val="24"/>
        </w:rPr>
        <w:t>видов</w:t>
      </w:r>
      <w:r>
        <w:rPr>
          <w:spacing w:val="-5"/>
          <w:sz w:val="24"/>
        </w:rPr>
        <w:t> </w:t>
      </w:r>
      <w:r>
        <w:rPr>
          <w:sz w:val="24"/>
        </w:rPr>
        <w:t>клинической</w:t>
      </w:r>
      <w:r>
        <w:rPr>
          <w:spacing w:val="-2"/>
          <w:sz w:val="24"/>
        </w:rPr>
        <w:t> </w:t>
      </w:r>
      <w:r>
        <w:rPr>
          <w:sz w:val="24"/>
        </w:rPr>
        <w:t>рефракции.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Оптическая</w:t>
      </w:r>
      <w:r>
        <w:rPr>
          <w:spacing w:val="-2"/>
          <w:sz w:val="24"/>
        </w:rPr>
        <w:t> </w:t>
      </w:r>
      <w:r>
        <w:rPr>
          <w:sz w:val="24"/>
        </w:rPr>
        <w:t>система</w:t>
      </w:r>
      <w:r>
        <w:rPr>
          <w:spacing w:val="-3"/>
          <w:sz w:val="24"/>
        </w:rPr>
        <w:t> </w:t>
      </w:r>
      <w:r>
        <w:rPr>
          <w:sz w:val="24"/>
        </w:rPr>
        <w:t>глаза.</w:t>
      </w:r>
      <w:r>
        <w:rPr>
          <w:spacing w:val="-4"/>
          <w:sz w:val="24"/>
        </w:rPr>
        <w:t> </w:t>
      </w:r>
      <w:r>
        <w:rPr>
          <w:sz w:val="24"/>
        </w:rPr>
        <w:t>Понятие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2"/>
          <w:sz w:val="24"/>
        </w:rPr>
        <w:t> </w:t>
      </w:r>
      <w:r>
        <w:rPr>
          <w:sz w:val="24"/>
        </w:rPr>
        <w:t>диоптрии.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3" w:after="0"/>
        <w:ind w:left="1820" w:right="0" w:hanging="361"/>
        <w:jc w:val="left"/>
        <w:rPr>
          <w:sz w:val="24"/>
        </w:rPr>
      </w:pPr>
      <w:r>
        <w:rPr>
          <w:sz w:val="24"/>
        </w:rPr>
        <w:t>Субъективный</w:t>
      </w:r>
      <w:r>
        <w:rPr>
          <w:spacing w:val="-3"/>
          <w:sz w:val="24"/>
        </w:rPr>
        <w:t> </w:t>
      </w:r>
      <w:r>
        <w:rPr>
          <w:sz w:val="24"/>
        </w:rPr>
        <w:t>метод</w:t>
      </w:r>
      <w:r>
        <w:rPr>
          <w:spacing w:val="-10"/>
          <w:sz w:val="24"/>
        </w:rPr>
        <w:t> </w:t>
      </w:r>
      <w:r>
        <w:rPr>
          <w:sz w:val="24"/>
        </w:rPr>
        <w:t>определения</w:t>
      </w:r>
      <w:r>
        <w:rPr>
          <w:spacing w:val="-3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клинической</w:t>
      </w:r>
      <w:r>
        <w:rPr>
          <w:spacing w:val="-2"/>
          <w:sz w:val="24"/>
        </w:rPr>
        <w:t> </w:t>
      </w:r>
      <w:r>
        <w:rPr>
          <w:sz w:val="24"/>
        </w:rPr>
        <w:t>рефракции.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Аккомодация.</w:t>
      </w:r>
      <w:r>
        <w:rPr>
          <w:spacing w:val="-9"/>
          <w:sz w:val="24"/>
        </w:rPr>
        <w:t> </w:t>
      </w:r>
      <w:r>
        <w:rPr>
          <w:sz w:val="24"/>
        </w:rPr>
        <w:t>Пресбиопия.</w:t>
      </w:r>
      <w:r>
        <w:rPr>
          <w:spacing w:val="-5"/>
          <w:sz w:val="24"/>
        </w:rPr>
        <w:t> </w:t>
      </w:r>
      <w:r>
        <w:rPr>
          <w:sz w:val="24"/>
        </w:rPr>
        <w:t>Причины,</w:t>
      </w:r>
      <w:r>
        <w:rPr>
          <w:spacing w:val="-4"/>
          <w:sz w:val="24"/>
        </w:rPr>
        <w:t> </w:t>
      </w:r>
      <w:r>
        <w:rPr>
          <w:sz w:val="24"/>
        </w:rPr>
        <w:t>коррекция.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3714" w:val="left" w:leader="none"/>
          <w:tab w:pos="5115" w:val="left" w:leader="none"/>
          <w:tab w:pos="6395" w:val="left" w:leader="none"/>
          <w:tab w:pos="7930" w:val="left" w:leader="none"/>
          <w:tab w:pos="9095" w:val="left" w:leader="none"/>
        </w:tabs>
        <w:spacing w:line="237" w:lineRule="auto" w:before="5" w:after="0"/>
        <w:ind w:left="1820" w:right="694" w:hanging="360"/>
        <w:jc w:val="left"/>
        <w:rPr>
          <w:sz w:val="24"/>
        </w:rPr>
      </w:pPr>
      <w:r>
        <w:rPr>
          <w:sz w:val="24"/>
        </w:rPr>
        <w:t>Гиперметропия.</w:t>
        <w:tab/>
        <w:t>Возрастная</w:t>
        <w:tab/>
        <w:t>динамика,</w:t>
        <w:tab/>
        <w:t>особенности</w:t>
        <w:tab/>
        <w:t>клиники,</w:t>
        <w:tab/>
      </w:r>
      <w:r>
        <w:rPr>
          <w:spacing w:val="-1"/>
          <w:sz w:val="24"/>
        </w:rPr>
        <w:t>возможности</w:t>
      </w:r>
      <w:r>
        <w:rPr>
          <w:spacing w:val="-57"/>
          <w:sz w:val="24"/>
        </w:rPr>
        <w:t> </w:t>
      </w:r>
      <w:r>
        <w:rPr>
          <w:sz w:val="24"/>
        </w:rPr>
        <w:t>оптической</w:t>
      </w:r>
      <w:r>
        <w:rPr>
          <w:spacing w:val="-3"/>
          <w:sz w:val="24"/>
        </w:rPr>
        <w:t> </w:t>
      </w:r>
      <w:r>
        <w:rPr>
          <w:sz w:val="24"/>
        </w:rPr>
        <w:t>коррекции.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2956" w:val="left" w:leader="none"/>
          <w:tab w:pos="4904" w:val="left" w:leader="none"/>
          <w:tab w:pos="6543" w:val="left" w:leader="none"/>
          <w:tab w:pos="7973" w:val="left" w:leader="none"/>
          <w:tab w:pos="9359" w:val="left" w:leader="none"/>
        </w:tabs>
        <w:spacing w:line="237" w:lineRule="auto" w:before="5" w:after="0"/>
        <w:ind w:left="1820" w:right="691" w:hanging="360"/>
        <w:jc w:val="left"/>
        <w:rPr>
          <w:sz w:val="24"/>
        </w:rPr>
      </w:pPr>
      <w:r>
        <w:rPr>
          <w:sz w:val="24"/>
        </w:rPr>
        <w:t>Миопия.</w:t>
        <w:tab/>
        <w:t>Характеристика.</w:t>
        <w:tab/>
        <w:t>Возможности</w:t>
        <w:tab/>
        <w:t>оптической</w:t>
        <w:tab/>
        <w:t>коррекции.</w:t>
        <w:tab/>
      </w:r>
      <w:r>
        <w:rPr>
          <w:spacing w:val="-1"/>
          <w:sz w:val="24"/>
        </w:rPr>
        <w:t>Принципы</w:t>
      </w:r>
      <w:r>
        <w:rPr>
          <w:spacing w:val="-57"/>
          <w:sz w:val="24"/>
        </w:rPr>
        <w:t> </w:t>
      </w:r>
      <w:r>
        <w:rPr>
          <w:sz w:val="24"/>
        </w:rPr>
        <w:t>профилактики</w:t>
      </w:r>
      <w:r>
        <w:rPr>
          <w:spacing w:val="-3"/>
          <w:sz w:val="24"/>
        </w:rPr>
        <w:t> </w:t>
      </w:r>
      <w:r>
        <w:rPr>
          <w:sz w:val="24"/>
        </w:rPr>
        <w:t>прогрессирования.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6" w:after="0"/>
        <w:ind w:left="1820" w:right="688" w:hanging="360"/>
        <w:jc w:val="left"/>
        <w:rPr>
          <w:sz w:val="24"/>
        </w:rPr>
      </w:pPr>
      <w:r>
        <w:rPr>
          <w:sz w:val="24"/>
        </w:rPr>
        <w:t>Прогрессирующая</w:t>
      </w:r>
      <w:r>
        <w:rPr>
          <w:spacing w:val="1"/>
          <w:sz w:val="24"/>
        </w:rPr>
        <w:t> </w:t>
      </w:r>
      <w:r>
        <w:rPr>
          <w:sz w:val="24"/>
        </w:rPr>
        <w:t>миопия.</w:t>
      </w:r>
      <w:r>
        <w:rPr>
          <w:spacing w:val="1"/>
          <w:sz w:val="24"/>
        </w:rPr>
        <w:t> </w:t>
      </w:r>
      <w:r>
        <w:rPr>
          <w:sz w:val="24"/>
        </w:rPr>
        <w:t>Критерии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прогрессирования.</w:t>
      </w:r>
      <w:r>
        <w:rPr>
          <w:spacing w:val="1"/>
          <w:sz w:val="24"/>
        </w:rPr>
        <w:t> </w:t>
      </w:r>
      <w:r>
        <w:rPr>
          <w:sz w:val="24"/>
        </w:rPr>
        <w:t>Современные</w:t>
      </w:r>
      <w:r>
        <w:rPr>
          <w:spacing w:val="-57"/>
          <w:sz w:val="24"/>
        </w:rPr>
        <w:t> </w:t>
      </w:r>
      <w:r>
        <w:rPr>
          <w:sz w:val="24"/>
        </w:rPr>
        <w:t>методы</w:t>
      </w:r>
      <w:r>
        <w:rPr>
          <w:spacing w:val="-2"/>
          <w:sz w:val="24"/>
        </w:rPr>
        <w:t> </w:t>
      </w:r>
      <w:r>
        <w:rPr>
          <w:sz w:val="24"/>
        </w:rPr>
        <w:t>лечения.</w:t>
      </w:r>
      <w:r>
        <w:rPr>
          <w:spacing w:val="-1"/>
          <w:sz w:val="24"/>
        </w:rPr>
        <w:t> </w:t>
      </w:r>
      <w:r>
        <w:rPr>
          <w:sz w:val="24"/>
        </w:rPr>
        <w:t>Возможности</w:t>
      </w:r>
      <w:r>
        <w:rPr>
          <w:spacing w:val="-1"/>
          <w:sz w:val="24"/>
        </w:rPr>
        <w:t> </w:t>
      </w:r>
      <w:r>
        <w:rPr>
          <w:sz w:val="24"/>
        </w:rPr>
        <w:t>профилактики.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3" w:after="0"/>
        <w:ind w:left="1820" w:right="0" w:hanging="361"/>
        <w:jc w:val="left"/>
        <w:rPr>
          <w:sz w:val="24"/>
        </w:rPr>
      </w:pPr>
      <w:r>
        <w:rPr>
          <w:sz w:val="24"/>
        </w:rPr>
        <w:t>Аккомодация.</w:t>
      </w:r>
      <w:r>
        <w:rPr>
          <w:spacing w:val="-7"/>
          <w:sz w:val="24"/>
        </w:rPr>
        <w:t> </w:t>
      </w:r>
      <w:r>
        <w:rPr>
          <w:sz w:val="24"/>
        </w:rPr>
        <w:t>Механизм.</w:t>
      </w:r>
      <w:r>
        <w:rPr>
          <w:spacing w:val="-1"/>
          <w:sz w:val="24"/>
        </w:rPr>
        <w:t> </w:t>
      </w:r>
      <w:r>
        <w:rPr>
          <w:sz w:val="24"/>
        </w:rPr>
        <w:t>Возрастные</w:t>
      </w:r>
      <w:r>
        <w:rPr>
          <w:spacing w:val="-9"/>
          <w:sz w:val="24"/>
        </w:rPr>
        <w:t> </w:t>
      </w:r>
      <w:r>
        <w:rPr>
          <w:sz w:val="24"/>
        </w:rPr>
        <w:t>изменения.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6" w:hanging="360"/>
        <w:jc w:val="left"/>
        <w:rPr>
          <w:sz w:val="24"/>
        </w:rPr>
      </w:pPr>
      <w:r>
        <w:rPr>
          <w:sz w:val="24"/>
        </w:rPr>
        <w:t>Прогрессирующая</w:t>
      </w:r>
      <w:r>
        <w:rPr>
          <w:spacing w:val="60"/>
          <w:sz w:val="24"/>
        </w:rPr>
        <w:t> </w:t>
      </w:r>
      <w:r>
        <w:rPr>
          <w:sz w:val="24"/>
        </w:rPr>
        <w:t>миопия.</w:t>
      </w:r>
      <w:r>
        <w:rPr>
          <w:spacing w:val="3"/>
          <w:sz w:val="24"/>
        </w:rPr>
        <w:t> </w:t>
      </w:r>
      <w:r>
        <w:rPr>
          <w:sz w:val="24"/>
        </w:rPr>
        <w:t>Клиническое</w:t>
      </w:r>
      <w:r>
        <w:rPr>
          <w:spacing w:val="60"/>
          <w:sz w:val="24"/>
        </w:rPr>
        <w:t> </w:t>
      </w:r>
      <w:r>
        <w:rPr>
          <w:sz w:val="24"/>
        </w:rPr>
        <w:t>течение.</w:t>
      </w:r>
      <w:r>
        <w:rPr>
          <w:spacing w:val="3"/>
          <w:sz w:val="24"/>
        </w:rPr>
        <w:t> </w:t>
      </w:r>
      <w:r>
        <w:rPr>
          <w:sz w:val="24"/>
        </w:rPr>
        <w:t>Диагностика.</w:t>
      </w:r>
      <w:r>
        <w:rPr>
          <w:spacing w:val="3"/>
          <w:sz w:val="24"/>
        </w:rPr>
        <w:t> </w:t>
      </w:r>
      <w:r>
        <w:rPr>
          <w:sz w:val="24"/>
        </w:rPr>
        <w:t>Возможности</w:t>
      </w:r>
      <w:r>
        <w:rPr>
          <w:spacing w:val="-57"/>
          <w:sz w:val="24"/>
        </w:rPr>
        <w:t> </w:t>
      </w:r>
      <w:r>
        <w:rPr>
          <w:sz w:val="24"/>
        </w:rPr>
        <w:t>оптической</w:t>
      </w:r>
      <w:r>
        <w:rPr>
          <w:spacing w:val="-3"/>
          <w:sz w:val="24"/>
        </w:rPr>
        <w:t> </w:t>
      </w:r>
      <w:r>
        <w:rPr>
          <w:sz w:val="24"/>
        </w:rPr>
        <w:t>коррекции.</w:t>
      </w:r>
      <w:r>
        <w:rPr>
          <w:spacing w:val="-1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Биомикроскопия.</w:t>
      </w:r>
      <w:r>
        <w:rPr>
          <w:spacing w:val="-6"/>
          <w:sz w:val="24"/>
        </w:rPr>
        <w:t> </w:t>
      </w:r>
      <w:r>
        <w:rPr>
          <w:sz w:val="24"/>
        </w:rPr>
        <w:t>Клинические</w:t>
      </w:r>
      <w:r>
        <w:rPr>
          <w:spacing w:val="-4"/>
          <w:sz w:val="24"/>
        </w:rPr>
        <w:t> </w:t>
      </w:r>
      <w:r>
        <w:rPr>
          <w:sz w:val="24"/>
        </w:rPr>
        <w:t>возможности</w:t>
      </w:r>
      <w:r>
        <w:rPr>
          <w:spacing w:val="-6"/>
          <w:sz w:val="24"/>
        </w:rPr>
        <w:t> </w:t>
      </w:r>
      <w:r>
        <w:rPr>
          <w:sz w:val="24"/>
        </w:rPr>
        <w:t>метода.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3340" w:val="left" w:leader="none"/>
          <w:tab w:pos="8528" w:val="left" w:leader="none"/>
        </w:tabs>
        <w:spacing w:line="237" w:lineRule="auto" w:before="4" w:after="0"/>
        <w:ind w:left="1820" w:right="691" w:hanging="360"/>
        <w:jc w:val="left"/>
        <w:rPr>
          <w:sz w:val="24"/>
        </w:rPr>
      </w:pPr>
      <w:r>
        <w:rPr>
          <w:sz w:val="24"/>
        </w:rPr>
        <w:t>Ретинопатия</w:t>
        <w:tab/>
        <w:t>недоношенных.</w:t>
      </w:r>
      <w:r>
        <w:rPr>
          <w:spacing w:val="44"/>
          <w:sz w:val="24"/>
        </w:rPr>
        <w:t> </w:t>
      </w:r>
      <w:r>
        <w:rPr>
          <w:sz w:val="24"/>
        </w:rPr>
        <w:t>Этиология,</w:t>
      </w:r>
      <w:r>
        <w:rPr>
          <w:spacing w:val="44"/>
          <w:sz w:val="24"/>
        </w:rPr>
        <w:t> </w:t>
      </w:r>
      <w:r>
        <w:rPr>
          <w:sz w:val="24"/>
        </w:rPr>
        <w:t>клиника,</w:t>
      </w:r>
      <w:r>
        <w:rPr>
          <w:spacing w:val="44"/>
          <w:sz w:val="24"/>
        </w:rPr>
        <w:t> </w:t>
      </w:r>
      <w:r>
        <w:rPr>
          <w:sz w:val="24"/>
        </w:rPr>
        <w:t>лечение.</w:t>
        <w:tab/>
        <w:t>Принципы</w:t>
      </w:r>
      <w:r>
        <w:rPr>
          <w:spacing w:val="40"/>
          <w:sz w:val="24"/>
        </w:rPr>
        <w:t> </w:t>
      </w:r>
      <w:r>
        <w:rPr>
          <w:sz w:val="24"/>
        </w:rPr>
        <w:t>ранней</w:t>
      </w:r>
      <w:r>
        <w:rPr>
          <w:spacing w:val="-57"/>
          <w:sz w:val="24"/>
        </w:rPr>
        <w:t> </w:t>
      </w:r>
      <w:r>
        <w:rPr>
          <w:sz w:val="24"/>
        </w:rPr>
        <w:t>диагностики.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37" w:lineRule="auto" w:before="6" w:after="0"/>
        <w:ind w:left="1820" w:right="686" w:hanging="360"/>
        <w:jc w:val="left"/>
        <w:rPr>
          <w:sz w:val="24"/>
        </w:rPr>
      </w:pPr>
      <w:r>
        <w:rPr>
          <w:sz w:val="24"/>
        </w:rPr>
        <w:t>Токсико-аллергический</w:t>
      </w:r>
      <w:r>
        <w:rPr>
          <w:spacing w:val="54"/>
          <w:sz w:val="24"/>
        </w:rPr>
        <w:t> </w:t>
      </w:r>
      <w:r>
        <w:rPr>
          <w:sz w:val="24"/>
        </w:rPr>
        <w:t>кератит.</w:t>
      </w:r>
      <w:r>
        <w:rPr>
          <w:spacing w:val="56"/>
          <w:sz w:val="24"/>
        </w:rPr>
        <w:t> </w:t>
      </w:r>
      <w:r>
        <w:rPr>
          <w:sz w:val="24"/>
        </w:rPr>
        <w:t>Особенности</w:t>
      </w:r>
      <w:r>
        <w:rPr>
          <w:spacing w:val="54"/>
          <w:sz w:val="24"/>
        </w:rPr>
        <w:t> </w:t>
      </w:r>
      <w:r>
        <w:rPr>
          <w:sz w:val="24"/>
        </w:rPr>
        <w:t>клиники</w:t>
      </w:r>
      <w:r>
        <w:rPr>
          <w:spacing w:val="54"/>
          <w:sz w:val="24"/>
        </w:rPr>
        <w:t> </w:t>
      </w:r>
      <w:r>
        <w:rPr>
          <w:sz w:val="24"/>
        </w:rPr>
        <w:t>у</w:t>
      </w:r>
      <w:r>
        <w:rPr>
          <w:spacing w:val="43"/>
          <w:sz w:val="24"/>
        </w:rPr>
        <w:t> </w:t>
      </w:r>
      <w:r>
        <w:rPr>
          <w:sz w:val="24"/>
        </w:rPr>
        <w:t>детей,</w:t>
      </w:r>
      <w:r>
        <w:rPr>
          <w:spacing w:val="55"/>
          <w:sz w:val="24"/>
        </w:rPr>
        <w:t> </w:t>
      </w:r>
      <w:r>
        <w:rPr>
          <w:sz w:val="24"/>
        </w:rPr>
        <w:t>диагностика,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3" w:after="0"/>
        <w:ind w:left="1820" w:right="0" w:hanging="361"/>
        <w:jc w:val="left"/>
        <w:rPr>
          <w:sz w:val="24"/>
        </w:rPr>
      </w:pPr>
      <w:r>
        <w:rPr>
          <w:sz w:val="24"/>
        </w:rPr>
        <w:t>Патология</w:t>
      </w:r>
      <w:r>
        <w:rPr>
          <w:spacing w:val="-5"/>
          <w:sz w:val="24"/>
        </w:rPr>
        <w:t> </w:t>
      </w:r>
      <w:r>
        <w:rPr>
          <w:sz w:val="24"/>
        </w:rPr>
        <w:t>хрусталика.</w:t>
      </w:r>
      <w:r>
        <w:rPr>
          <w:spacing w:val="-2"/>
          <w:sz w:val="24"/>
        </w:rPr>
        <w:t> </w:t>
      </w:r>
      <w:r>
        <w:rPr>
          <w:sz w:val="24"/>
        </w:rPr>
        <w:t>Современные</w:t>
      </w:r>
      <w:r>
        <w:rPr>
          <w:spacing w:val="-5"/>
          <w:sz w:val="24"/>
        </w:rPr>
        <w:t> </w:t>
      </w:r>
      <w:r>
        <w:rPr>
          <w:sz w:val="24"/>
        </w:rPr>
        <w:t>методы</w:t>
      </w:r>
      <w:r>
        <w:rPr>
          <w:spacing w:val="-7"/>
          <w:sz w:val="24"/>
        </w:rPr>
        <w:t> </w:t>
      </w:r>
      <w:r>
        <w:rPr>
          <w:sz w:val="24"/>
        </w:rPr>
        <w:t>хирургического</w:t>
      </w:r>
      <w:r>
        <w:rPr>
          <w:spacing w:val="-1"/>
          <w:sz w:val="24"/>
        </w:rPr>
        <w:t> </w:t>
      </w:r>
      <w:r>
        <w:rPr>
          <w:sz w:val="24"/>
        </w:rPr>
        <w:t>лечения</w:t>
      </w:r>
      <w:r>
        <w:rPr>
          <w:spacing w:val="-8"/>
          <w:sz w:val="24"/>
        </w:rPr>
        <w:t> </w:t>
      </w:r>
      <w:r>
        <w:rPr>
          <w:sz w:val="24"/>
        </w:rPr>
        <w:t>катаракт.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88" w:after="0"/>
        <w:ind w:left="1820" w:right="695" w:hanging="360"/>
        <w:jc w:val="left"/>
        <w:rPr>
          <w:sz w:val="24"/>
        </w:rPr>
      </w:pPr>
      <w:r>
        <w:rPr>
          <w:sz w:val="24"/>
        </w:rPr>
        <w:t>Врожденные</w:t>
      </w:r>
      <w:r>
        <w:rPr>
          <w:spacing w:val="8"/>
          <w:sz w:val="24"/>
        </w:rPr>
        <w:t> </w:t>
      </w:r>
      <w:r>
        <w:rPr>
          <w:sz w:val="24"/>
        </w:rPr>
        <w:t>катаракты,</w:t>
      </w:r>
      <w:r>
        <w:rPr>
          <w:spacing w:val="11"/>
          <w:sz w:val="24"/>
        </w:rPr>
        <w:t> </w:t>
      </w:r>
      <w:r>
        <w:rPr>
          <w:sz w:val="24"/>
        </w:rPr>
        <w:t>классификация,</w:t>
      </w:r>
      <w:r>
        <w:rPr>
          <w:spacing w:val="11"/>
          <w:sz w:val="24"/>
        </w:rPr>
        <w:t> </w:t>
      </w:r>
      <w:r>
        <w:rPr>
          <w:sz w:val="24"/>
        </w:rPr>
        <w:t>показания</w:t>
      </w:r>
      <w:r>
        <w:rPr>
          <w:spacing w:val="13"/>
          <w:sz w:val="24"/>
        </w:rPr>
        <w:t> </w:t>
      </w:r>
      <w:r>
        <w:rPr>
          <w:sz w:val="24"/>
        </w:rPr>
        <w:t>к</w:t>
      </w:r>
      <w:r>
        <w:rPr>
          <w:spacing w:val="7"/>
          <w:sz w:val="24"/>
        </w:rPr>
        <w:t> </w:t>
      </w:r>
      <w:r>
        <w:rPr>
          <w:sz w:val="24"/>
        </w:rPr>
        <w:t>хирургическому</w:t>
      </w:r>
      <w:r>
        <w:rPr>
          <w:spacing w:val="4"/>
          <w:sz w:val="24"/>
        </w:rPr>
        <w:t> </w:t>
      </w:r>
      <w:r>
        <w:rPr>
          <w:sz w:val="24"/>
        </w:rPr>
        <w:t>лечению,</w:t>
      </w:r>
      <w:r>
        <w:rPr>
          <w:spacing w:val="-57"/>
          <w:sz w:val="24"/>
        </w:rPr>
        <w:t> </w:t>
      </w:r>
      <w:r>
        <w:rPr>
          <w:sz w:val="24"/>
        </w:rPr>
        <w:t>методики</w:t>
      </w:r>
      <w:r>
        <w:rPr>
          <w:spacing w:val="-3"/>
          <w:sz w:val="24"/>
        </w:rPr>
        <w:t> </w:t>
      </w:r>
      <w:r>
        <w:rPr>
          <w:sz w:val="24"/>
        </w:rPr>
        <w:t>хирургического</w:t>
      </w:r>
      <w:r>
        <w:rPr>
          <w:spacing w:val="2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Кератиты.</w:t>
      </w:r>
      <w:r>
        <w:rPr>
          <w:spacing w:val="-3"/>
          <w:sz w:val="24"/>
        </w:rPr>
        <w:t> </w:t>
      </w:r>
      <w:r>
        <w:rPr>
          <w:sz w:val="24"/>
        </w:rPr>
        <w:t>Герпетический</w:t>
      </w:r>
      <w:r>
        <w:rPr>
          <w:spacing w:val="-2"/>
          <w:sz w:val="24"/>
        </w:rPr>
        <w:t> </w:t>
      </w:r>
      <w:r>
        <w:rPr>
          <w:sz w:val="24"/>
        </w:rPr>
        <w:t>кератит.</w:t>
      </w:r>
      <w:r>
        <w:rPr>
          <w:spacing w:val="-2"/>
          <w:sz w:val="24"/>
        </w:rPr>
        <w:t> </w:t>
      </w:r>
      <w:r>
        <w:rPr>
          <w:sz w:val="24"/>
        </w:rPr>
        <w:t>Клиника,</w:t>
      </w:r>
      <w:r>
        <w:rPr>
          <w:spacing w:val="-7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2" w:after="0"/>
        <w:ind w:left="1820" w:right="0" w:hanging="361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6"/>
          <w:sz w:val="24"/>
        </w:rPr>
        <w:t> </w:t>
      </w:r>
      <w:r>
        <w:rPr>
          <w:sz w:val="24"/>
        </w:rPr>
        <w:t>роговицы.</w:t>
      </w:r>
      <w:r>
        <w:rPr>
          <w:spacing w:val="-4"/>
          <w:sz w:val="24"/>
        </w:rPr>
        <w:t> </w:t>
      </w:r>
      <w:r>
        <w:rPr>
          <w:sz w:val="24"/>
        </w:rPr>
        <w:t>Этиология,</w:t>
      </w:r>
      <w:r>
        <w:rPr>
          <w:spacing w:val="-9"/>
          <w:sz w:val="24"/>
        </w:rPr>
        <w:t> </w:t>
      </w:r>
      <w:r>
        <w:rPr>
          <w:sz w:val="24"/>
        </w:rPr>
        <w:t>патогенез,</w:t>
      </w:r>
      <w:r>
        <w:rPr>
          <w:spacing w:val="-4"/>
          <w:sz w:val="24"/>
        </w:rPr>
        <w:t> </w:t>
      </w:r>
      <w:r>
        <w:rPr>
          <w:sz w:val="24"/>
        </w:rPr>
        <w:t>клиническая</w:t>
      </w:r>
      <w:r>
        <w:rPr>
          <w:spacing w:val="-5"/>
          <w:sz w:val="24"/>
        </w:rPr>
        <w:t> </w:t>
      </w:r>
      <w:r>
        <w:rPr>
          <w:sz w:val="24"/>
        </w:rPr>
        <w:t>симптоматика.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Ретробульбарный</w:t>
      </w:r>
      <w:r>
        <w:rPr>
          <w:spacing w:val="-4"/>
          <w:sz w:val="24"/>
        </w:rPr>
        <w:t> </w:t>
      </w:r>
      <w:r>
        <w:rPr>
          <w:sz w:val="24"/>
        </w:rPr>
        <w:t>неврит.</w:t>
      </w:r>
      <w:r>
        <w:rPr>
          <w:spacing w:val="-6"/>
          <w:sz w:val="24"/>
        </w:rPr>
        <w:t> </w:t>
      </w:r>
      <w:r>
        <w:rPr>
          <w:sz w:val="24"/>
        </w:rPr>
        <w:t>Этиология,</w:t>
      </w:r>
      <w:r>
        <w:rPr>
          <w:spacing w:val="-7"/>
          <w:sz w:val="24"/>
        </w:rPr>
        <w:t> </w:t>
      </w:r>
      <w:r>
        <w:rPr>
          <w:sz w:val="24"/>
        </w:rPr>
        <w:t>клиника,</w:t>
      </w:r>
      <w:r>
        <w:rPr>
          <w:spacing w:val="-10"/>
          <w:sz w:val="24"/>
        </w:rPr>
        <w:t> </w:t>
      </w:r>
      <w:r>
        <w:rPr>
          <w:sz w:val="24"/>
        </w:rPr>
        <w:t>лечение,</w:t>
      </w:r>
      <w:r>
        <w:rPr>
          <w:spacing w:val="-2"/>
          <w:sz w:val="24"/>
        </w:rPr>
        <w:t> </w:t>
      </w:r>
      <w:r>
        <w:rPr>
          <w:sz w:val="24"/>
        </w:rPr>
        <w:t>прогноз.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3" w:after="0"/>
        <w:ind w:left="1820" w:right="0" w:hanging="361"/>
        <w:jc w:val="left"/>
        <w:rPr>
          <w:sz w:val="24"/>
        </w:rPr>
      </w:pPr>
      <w:r>
        <w:rPr>
          <w:sz w:val="24"/>
        </w:rPr>
        <w:t>Классификация</w:t>
      </w:r>
      <w:r>
        <w:rPr>
          <w:spacing w:val="-4"/>
          <w:sz w:val="24"/>
        </w:rPr>
        <w:t> </w:t>
      </w:r>
      <w:r>
        <w:rPr>
          <w:sz w:val="24"/>
        </w:rPr>
        <w:t>помутнений</w:t>
      </w:r>
      <w:r>
        <w:rPr>
          <w:spacing w:val="-2"/>
          <w:sz w:val="24"/>
        </w:rPr>
        <w:t> </w:t>
      </w:r>
      <w:r>
        <w:rPr>
          <w:sz w:val="24"/>
        </w:rPr>
        <w:t>роговой</w:t>
      </w:r>
      <w:r>
        <w:rPr>
          <w:spacing w:val="-7"/>
          <w:sz w:val="24"/>
        </w:rPr>
        <w:t> </w:t>
      </w:r>
      <w:r>
        <w:rPr>
          <w:sz w:val="24"/>
        </w:rPr>
        <w:t>оболочки.</w:t>
      </w:r>
      <w:r>
        <w:rPr>
          <w:spacing w:val="-6"/>
          <w:sz w:val="24"/>
        </w:rPr>
        <w:t> </w:t>
      </w:r>
      <w:r>
        <w:rPr>
          <w:sz w:val="24"/>
        </w:rPr>
        <w:t>Методы</w:t>
      </w:r>
      <w:r>
        <w:rPr>
          <w:spacing w:val="-6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Дакриоцистит</w:t>
      </w:r>
      <w:r>
        <w:rPr>
          <w:spacing w:val="-5"/>
          <w:sz w:val="24"/>
        </w:rPr>
        <w:t> </w:t>
      </w:r>
      <w:r>
        <w:rPr>
          <w:sz w:val="24"/>
        </w:rPr>
        <w:t>новорожденных.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2" w:after="0"/>
        <w:ind w:left="1820" w:right="0" w:hanging="361"/>
        <w:jc w:val="left"/>
        <w:rPr>
          <w:sz w:val="24"/>
        </w:rPr>
      </w:pPr>
      <w:r>
        <w:rPr>
          <w:sz w:val="24"/>
        </w:rPr>
        <w:t>Ретинобластома.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7"/>
          <w:sz w:val="24"/>
        </w:rPr>
        <w:t> </w:t>
      </w:r>
      <w:r>
        <w:rPr>
          <w:sz w:val="24"/>
        </w:rPr>
        <w:t>дифференциальная</w:t>
      </w:r>
      <w:r>
        <w:rPr>
          <w:spacing w:val="-4"/>
          <w:sz w:val="24"/>
        </w:rPr>
        <w:t> </w:t>
      </w:r>
      <w:r>
        <w:rPr>
          <w:sz w:val="24"/>
        </w:rPr>
        <w:t>диагностика,</w:t>
      </w:r>
      <w:r>
        <w:rPr>
          <w:spacing w:val="-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Отслойка</w:t>
      </w:r>
      <w:r>
        <w:rPr>
          <w:spacing w:val="-3"/>
          <w:sz w:val="24"/>
        </w:rPr>
        <w:t> </w:t>
      </w:r>
      <w:r>
        <w:rPr>
          <w:sz w:val="24"/>
        </w:rPr>
        <w:t>сетчатки.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5"/>
          <w:sz w:val="24"/>
        </w:rPr>
        <w:t> </w:t>
      </w:r>
      <w:r>
        <w:rPr>
          <w:sz w:val="24"/>
        </w:rPr>
        <w:t>диагностика,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2" w:after="0"/>
        <w:ind w:left="1820" w:right="0" w:hanging="361"/>
        <w:jc w:val="left"/>
        <w:rPr>
          <w:sz w:val="24"/>
        </w:rPr>
      </w:pPr>
      <w:r>
        <w:rPr>
          <w:sz w:val="24"/>
        </w:rPr>
        <w:t>Паралитическое</w:t>
      </w:r>
      <w:r>
        <w:rPr>
          <w:spacing w:val="-5"/>
          <w:sz w:val="24"/>
        </w:rPr>
        <w:t> </w:t>
      </w:r>
      <w:r>
        <w:rPr>
          <w:sz w:val="24"/>
        </w:rPr>
        <w:t>косоглазие.</w:t>
      </w:r>
      <w:r>
        <w:rPr>
          <w:spacing w:val="-6"/>
          <w:sz w:val="24"/>
        </w:rPr>
        <w:t> </w:t>
      </w:r>
      <w:r>
        <w:rPr>
          <w:sz w:val="24"/>
        </w:rPr>
        <w:t>Этиология,</w:t>
      </w:r>
      <w:r>
        <w:rPr>
          <w:spacing w:val="-2"/>
          <w:sz w:val="24"/>
        </w:rPr>
        <w:t> </w:t>
      </w:r>
      <w:r>
        <w:rPr>
          <w:sz w:val="24"/>
        </w:rPr>
        <w:t>патогенез,</w:t>
      </w:r>
      <w:r>
        <w:rPr>
          <w:spacing w:val="-6"/>
          <w:sz w:val="24"/>
        </w:rPr>
        <w:t> </w:t>
      </w:r>
      <w:r>
        <w:rPr>
          <w:sz w:val="24"/>
        </w:rPr>
        <w:t>принципы</w:t>
      </w:r>
      <w:r>
        <w:rPr>
          <w:spacing w:val="-6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4865" w:val="left" w:leader="none"/>
          <w:tab w:pos="6779" w:val="left" w:leader="none"/>
        </w:tabs>
        <w:spacing w:line="242" w:lineRule="auto" w:before="0" w:after="0"/>
        <w:ind w:left="1820" w:right="679" w:hanging="360"/>
        <w:jc w:val="left"/>
        <w:rPr>
          <w:sz w:val="24"/>
        </w:rPr>
      </w:pPr>
      <w:r>
        <w:rPr>
          <w:sz w:val="24"/>
        </w:rPr>
        <w:t>Диагностика</w:t>
      </w:r>
      <w:r>
        <w:rPr>
          <w:spacing w:val="115"/>
          <w:sz w:val="24"/>
        </w:rPr>
        <w:t> </w:t>
      </w:r>
      <w:r>
        <w:rPr>
          <w:sz w:val="24"/>
        </w:rPr>
        <w:t>амблиопии.</w:t>
        <w:tab/>
        <w:t>Плеоптическое</w:t>
        <w:tab/>
        <w:t>лечение,</w:t>
      </w:r>
      <w:r>
        <w:rPr>
          <w:spacing w:val="1"/>
          <w:sz w:val="24"/>
        </w:rPr>
        <w:t> </w:t>
      </w:r>
      <w:r>
        <w:rPr>
          <w:sz w:val="24"/>
        </w:rPr>
        <w:t>консервативное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-57"/>
          <w:sz w:val="24"/>
        </w:rPr>
        <w:t> </w:t>
      </w:r>
      <w:r>
        <w:rPr>
          <w:sz w:val="24"/>
        </w:rPr>
        <w:t>содружественного</w:t>
      </w:r>
      <w:r>
        <w:rPr>
          <w:spacing w:val="5"/>
          <w:sz w:val="24"/>
        </w:rPr>
        <w:t> </w:t>
      </w:r>
      <w:r>
        <w:rPr>
          <w:sz w:val="24"/>
        </w:rPr>
        <w:t>косоглазия.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Врожденная</w:t>
      </w:r>
      <w:r>
        <w:rPr>
          <w:spacing w:val="-6"/>
          <w:sz w:val="24"/>
        </w:rPr>
        <w:t> </w:t>
      </w:r>
      <w:r>
        <w:rPr>
          <w:sz w:val="24"/>
        </w:rPr>
        <w:t>глаукома.</w:t>
      </w:r>
      <w:r>
        <w:rPr>
          <w:spacing w:val="-5"/>
          <w:sz w:val="24"/>
        </w:rPr>
        <w:t> </w:t>
      </w:r>
      <w:r>
        <w:rPr>
          <w:sz w:val="24"/>
        </w:rPr>
        <w:t>Принципы</w:t>
      </w:r>
      <w:r>
        <w:rPr>
          <w:spacing w:val="-4"/>
          <w:sz w:val="24"/>
        </w:rPr>
        <w:t> </w:t>
      </w:r>
      <w:r>
        <w:rPr>
          <w:sz w:val="24"/>
        </w:rPr>
        <w:t>лечения</w:t>
      </w:r>
      <w:r>
        <w:rPr>
          <w:spacing w:val="-6"/>
          <w:sz w:val="24"/>
        </w:rPr>
        <w:t> </w:t>
      </w:r>
      <w:r>
        <w:rPr>
          <w:sz w:val="24"/>
        </w:rPr>
        <w:t>врожденной</w:t>
      </w:r>
      <w:r>
        <w:rPr>
          <w:spacing w:val="54"/>
          <w:sz w:val="24"/>
        </w:rPr>
        <w:t> </w:t>
      </w:r>
      <w:r>
        <w:rPr>
          <w:sz w:val="24"/>
        </w:rPr>
        <w:t>и юношеской</w:t>
      </w:r>
      <w:r>
        <w:rPr>
          <w:spacing w:val="-5"/>
          <w:sz w:val="24"/>
        </w:rPr>
        <w:t> </w:t>
      </w:r>
      <w:r>
        <w:rPr>
          <w:sz w:val="24"/>
        </w:rPr>
        <w:t>глаукомы.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2" w:after="0"/>
        <w:ind w:left="1820" w:right="0" w:hanging="361"/>
        <w:jc w:val="left"/>
        <w:rPr>
          <w:sz w:val="24"/>
        </w:rPr>
      </w:pPr>
      <w:r>
        <w:rPr>
          <w:sz w:val="24"/>
        </w:rPr>
        <w:t>Задние</w:t>
      </w:r>
      <w:r>
        <w:rPr>
          <w:spacing w:val="1"/>
          <w:sz w:val="24"/>
        </w:rPr>
        <w:t> </w:t>
      </w:r>
      <w:r>
        <w:rPr>
          <w:sz w:val="24"/>
        </w:rPr>
        <w:t>увеиты.</w:t>
      </w:r>
      <w:r>
        <w:rPr>
          <w:spacing w:val="-2"/>
          <w:sz w:val="24"/>
        </w:rPr>
        <w:t> </w:t>
      </w:r>
      <w:r>
        <w:rPr>
          <w:sz w:val="24"/>
        </w:rPr>
        <w:t>Этиология,</w:t>
      </w:r>
      <w:r>
        <w:rPr>
          <w:spacing w:val="50"/>
          <w:sz w:val="24"/>
        </w:rPr>
        <w:t> </w:t>
      </w:r>
      <w:r>
        <w:rPr>
          <w:sz w:val="24"/>
        </w:rPr>
        <w:t>диагностика,</w:t>
      </w:r>
      <w:r>
        <w:rPr>
          <w:spacing w:val="-6"/>
          <w:sz w:val="24"/>
        </w:rPr>
        <w:t> </w:t>
      </w:r>
      <w:r>
        <w:rPr>
          <w:sz w:val="24"/>
        </w:rPr>
        <w:t>клиника,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Блефарит.</w:t>
      </w:r>
      <w:r>
        <w:rPr>
          <w:spacing w:val="-2"/>
          <w:sz w:val="24"/>
        </w:rPr>
        <w:t> </w:t>
      </w:r>
      <w:r>
        <w:rPr>
          <w:sz w:val="24"/>
        </w:rPr>
        <w:t>Этиология,</w:t>
      </w:r>
      <w:r>
        <w:rPr>
          <w:spacing w:val="-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2" w:after="0"/>
        <w:ind w:left="1820" w:right="0" w:hanging="361"/>
        <w:jc w:val="left"/>
        <w:rPr>
          <w:sz w:val="24"/>
        </w:rPr>
      </w:pPr>
      <w:r>
        <w:rPr>
          <w:sz w:val="24"/>
        </w:rPr>
        <w:t>Отслойка</w:t>
      </w:r>
      <w:r>
        <w:rPr>
          <w:spacing w:val="-6"/>
          <w:sz w:val="24"/>
        </w:rPr>
        <w:t> </w:t>
      </w:r>
      <w:r>
        <w:rPr>
          <w:sz w:val="24"/>
        </w:rPr>
        <w:t>сетчатки.</w:t>
      </w:r>
      <w:r>
        <w:rPr>
          <w:spacing w:val="-6"/>
          <w:sz w:val="24"/>
        </w:rPr>
        <w:t> </w:t>
      </w:r>
      <w:r>
        <w:rPr>
          <w:sz w:val="24"/>
        </w:rPr>
        <w:t>Этиология,</w:t>
      </w:r>
      <w:r>
        <w:rPr>
          <w:spacing w:val="-7"/>
          <w:sz w:val="24"/>
        </w:rPr>
        <w:t> </w:t>
      </w:r>
      <w:r>
        <w:rPr>
          <w:sz w:val="24"/>
        </w:rPr>
        <w:t>диагностика,</w:t>
      </w:r>
      <w:r>
        <w:rPr>
          <w:spacing w:val="3"/>
          <w:sz w:val="24"/>
        </w:rPr>
        <w:t> </w:t>
      </w:r>
      <w:r>
        <w:rPr>
          <w:sz w:val="24"/>
        </w:rPr>
        <w:t>клиника,</w:t>
      </w:r>
      <w:r>
        <w:rPr>
          <w:spacing w:val="-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2966" w:val="left" w:leader="none"/>
        </w:tabs>
        <w:spacing w:line="242" w:lineRule="auto" w:before="0" w:after="0"/>
        <w:ind w:left="1820" w:right="696" w:hanging="360"/>
        <w:jc w:val="left"/>
        <w:rPr>
          <w:sz w:val="24"/>
        </w:rPr>
      </w:pPr>
      <w:r>
        <w:rPr>
          <w:sz w:val="24"/>
        </w:rPr>
        <w:t>Градина</w:t>
        <w:tab/>
        <w:t>/халязион/</w:t>
      </w:r>
      <w:r>
        <w:rPr>
          <w:spacing w:val="22"/>
          <w:sz w:val="24"/>
        </w:rPr>
        <w:t> </w:t>
      </w:r>
      <w:r>
        <w:rPr>
          <w:sz w:val="24"/>
        </w:rPr>
        <w:t>век.</w:t>
      </w:r>
      <w:r>
        <w:rPr>
          <w:spacing w:val="22"/>
          <w:sz w:val="24"/>
        </w:rPr>
        <w:t> </w:t>
      </w:r>
      <w:r>
        <w:rPr>
          <w:sz w:val="24"/>
        </w:rPr>
        <w:t>Клиника,</w:t>
      </w:r>
      <w:r>
        <w:rPr>
          <w:spacing w:val="22"/>
          <w:sz w:val="24"/>
        </w:rPr>
        <w:t> </w:t>
      </w:r>
      <w:r>
        <w:rPr>
          <w:sz w:val="24"/>
        </w:rPr>
        <w:t>дифференциальная</w:t>
      </w:r>
      <w:r>
        <w:rPr>
          <w:spacing w:val="21"/>
          <w:sz w:val="24"/>
        </w:rPr>
        <w:t> </w:t>
      </w:r>
      <w:r>
        <w:rPr>
          <w:sz w:val="24"/>
        </w:rPr>
        <w:t>диагностика,</w:t>
      </w:r>
      <w:r>
        <w:rPr>
          <w:spacing w:val="22"/>
          <w:sz w:val="24"/>
        </w:rPr>
        <w:t> </w:t>
      </w:r>
      <w:r>
        <w:rPr>
          <w:sz w:val="24"/>
        </w:rPr>
        <w:t>принципы</w:t>
      </w:r>
      <w:r>
        <w:rPr>
          <w:spacing w:val="-57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9" w:hanging="360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49"/>
          <w:sz w:val="24"/>
        </w:rPr>
        <w:t> </w:t>
      </w:r>
      <w:r>
        <w:rPr>
          <w:sz w:val="24"/>
        </w:rPr>
        <w:t>катаракта.</w:t>
      </w:r>
      <w:r>
        <w:rPr>
          <w:spacing w:val="55"/>
          <w:sz w:val="24"/>
        </w:rPr>
        <w:t> </w:t>
      </w:r>
      <w:r>
        <w:rPr>
          <w:sz w:val="24"/>
        </w:rPr>
        <w:t>Диагностика,</w:t>
      </w:r>
      <w:r>
        <w:rPr>
          <w:spacing w:val="52"/>
          <w:sz w:val="24"/>
        </w:rPr>
        <w:t> </w:t>
      </w:r>
      <w:r>
        <w:rPr>
          <w:sz w:val="24"/>
        </w:rPr>
        <w:t>клиника,</w:t>
      </w:r>
      <w:r>
        <w:rPr>
          <w:spacing w:val="52"/>
          <w:sz w:val="24"/>
        </w:rPr>
        <w:t> </w:t>
      </w:r>
      <w:r>
        <w:rPr>
          <w:sz w:val="24"/>
        </w:rPr>
        <w:t>лечение.</w:t>
      </w:r>
      <w:r>
        <w:rPr>
          <w:spacing w:val="52"/>
          <w:sz w:val="24"/>
        </w:rPr>
        <w:t> </w:t>
      </w:r>
      <w:r>
        <w:rPr>
          <w:sz w:val="24"/>
        </w:rPr>
        <w:t>Возможности</w:t>
      </w:r>
      <w:r>
        <w:rPr>
          <w:spacing w:val="47"/>
          <w:sz w:val="24"/>
        </w:rPr>
        <w:t> </w:t>
      </w:r>
      <w:r>
        <w:rPr>
          <w:sz w:val="24"/>
        </w:rPr>
        <w:t>оптической</w:t>
      </w:r>
      <w:r>
        <w:rPr>
          <w:spacing w:val="-57"/>
          <w:sz w:val="24"/>
        </w:rPr>
        <w:t> </w:t>
      </w:r>
      <w:r>
        <w:rPr>
          <w:sz w:val="24"/>
        </w:rPr>
        <w:t>коррекции</w:t>
      </w:r>
      <w:r>
        <w:rPr>
          <w:spacing w:val="2"/>
          <w:sz w:val="24"/>
        </w:rPr>
        <w:t> </w:t>
      </w:r>
      <w:r>
        <w:rPr>
          <w:sz w:val="24"/>
        </w:rPr>
        <w:t>афакии.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2" w:hanging="360"/>
        <w:jc w:val="left"/>
        <w:rPr>
          <w:sz w:val="24"/>
        </w:rPr>
      </w:pPr>
      <w:r>
        <w:rPr>
          <w:sz w:val="24"/>
        </w:rPr>
        <w:t>Острая</w:t>
      </w:r>
      <w:r>
        <w:rPr>
          <w:spacing w:val="2"/>
          <w:sz w:val="24"/>
        </w:rPr>
        <w:t> </w:t>
      </w:r>
      <w:r>
        <w:rPr>
          <w:sz w:val="24"/>
        </w:rPr>
        <w:t>непроходимость</w:t>
      </w:r>
      <w:r>
        <w:rPr>
          <w:spacing w:val="59"/>
          <w:sz w:val="24"/>
        </w:rPr>
        <w:t> </w:t>
      </w:r>
      <w:r>
        <w:rPr>
          <w:sz w:val="24"/>
        </w:rPr>
        <w:t>центральной</w:t>
      </w:r>
      <w:r>
        <w:rPr>
          <w:spacing w:val="59"/>
          <w:sz w:val="24"/>
        </w:rPr>
        <w:t> </w:t>
      </w:r>
      <w:r>
        <w:rPr>
          <w:sz w:val="24"/>
        </w:rPr>
        <w:t>артерии</w:t>
      </w:r>
      <w:r>
        <w:rPr>
          <w:spacing w:val="3"/>
          <w:sz w:val="24"/>
        </w:rPr>
        <w:t> </w:t>
      </w:r>
      <w:r>
        <w:rPr>
          <w:sz w:val="24"/>
        </w:rPr>
        <w:t>сетчатки.</w:t>
      </w:r>
      <w:r>
        <w:rPr>
          <w:spacing w:val="60"/>
          <w:sz w:val="24"/>
        </w:rPr>
        <w:t> </w:t>
      </w:r>
      <w:r>
        <w:rPr>
          <w:sz w:val="24"/>
        </w:rPr>
        <w:t>Этиология,</w:t>
      </w:r>
      <w:r>
        <w:rPr>
          <w:spacing w:val="5"/>
          <w:sz w:val="24"/>
        </w:rPr>
        <w:t> </w:t>
      </w:r>
      <w:r>
        <w:rPr>
          <w:sz w:val="24"/>
        </w:rPr>
        <w:t>клиника,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  <w:r>
        <w:rPr>
          <w:spacing w:val="3"/>
          <w:sz w:val="24"/>
        </w:rPr>
        <w:t> </w:t>
      </w:r>
      <w:r>
        <w:rPr>
          <w:sz w:val="24"/>
        </w:rPr>
        <w:t>Прогноз.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Передний</w:t>
      </w:r>
      <w:r>
        <w:rPr>
          <w:spacing w:val="-2"/>
          <w:sz w:val="24"/>
        </w:rPr>
        <w:t> </w:t>
      </w:r>
      <w:r>
        <w:rPr>
          <w:sz w:val="24"/>
        </w:rPr>
        <w:t>увеит.</w:t>
      </w:r>
      <w:r>
        <w:rPr>
          <w:spacing w:val="-3"/>
          <w:sz w:val="24"/>
        </w:rPr>
        <w:t> </w:t>
      </w:r>
      <w:r>
        <w:rPr>
          <w:sz w:val="24"/>
        </w:rPr>
        <w:t>Этиология,</w:t>
      </w:r>
      <w:r>
        <w:rPr>
          <w:spacing w:val="-4"/>
          <w:sz w:val="24"/>
        </w:rPr>
        <w:t> </w:t>
      </w:r>
      <w:r>
        <w:rPr>
          <w:sz w:val="24"/>
        </w:rPr>
        <w:t>клиника,</w:t>
      </w:r>
      <w:r>
        <w:rPr>
          <w:spacing w:val="-4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Врожденная</w:t>
      </w:r>
      <w:r>
        <w:rPr>
          <w:spacing w:val="-8"/>
          <w:sz w:val="24"/>
        </w:rPr>
        <w:t> </w:t>
      </w:r>
      <w:r>
        <w:rPr>
          <w:sz w:val="24"/>
        </w:rPr>
        <w:t>глаукома.</w:t>
      </w:r>
      <w:r>
        <w:rPr>
          <w:spacing w:val="-6"/>
          <w:sz w:val="24"/>
        </w:rPr>
        <w:t> </w:t>
      </w:r>
      <w:r>
        <w:rPr>
          <w:sz w:val="24"/>
        </w:rPr>
        <w:t>Клиническая</w:t>
      </w:r>
      <w:r>
        <w:rPr>
          <w:spacing w:val="-3"/>
          <w:sz w:val="24"/>
        </w:rPr>
        <w:t> </w:t>
      </w:r>
      <w:r>
        <w:rPr>
          <w:sz w:val="24"/>
        </w:rPr>
        <w:t>классификация.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4"/>
          <w:sz w:val="24"/>
        </w:rPr>
        <w:t> </w:t>
      </w:r>
      <w:r>
        <w:rPr>
          <w:sz w:val="24"/>
        </w:rPr>
        <w:t>бактериальный</w:t>
      </w:r>
      <w:r>
        <w:rPr>
          <w:spacing w:val="-7"/>
          <w:sz w:val="24"/>
        </w:rPr>
        <w:t> </w:t>
      </w:r>
      <w:r>
        <w:rPr>
          <w:sz w:val="24"/>
        </w:rPr>
        <w:t>конъюнктивит.</w:t>
      </w:r>
      <w:r>
        <w:rPr>
          <w:spacing w:val="-6"/>
          <w:sz w:val="24"/>
        </w:rPr>
        <w:t> </w:t>
      </w:r>
      <w:r>
        <w:rPr>
          <w:sz w:val="24"/>
        </w:rPr>
        <w:t>Клиника,</w:t>
      </w:r>
      <w:r>
        <w:rPr>
          <w:spacing w:val="-2"/>
          <w:sz w:val="24"/>
        </w:rPr>
        <w:t> </w:t>
      </w:r>
      <w:r>
        <w:rPr>
          <w:sz w:val="24"/>
        </w:rPr>
        <w:t>лечение,</w:t>
      </w:r>
      <w:r>
        <w:rPr>
          <w:spacing w:val="-7"/>
          <w:sz w:val="24"/>
        </w:rPr>
        <w:t> </w:t>
      </w:r>
      <w:r>
        <w:rPr>
          <w:sz w:val="24"/>
        </w:rPr>
        <w:t>профилактика.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2966" w:val="left" w:leader="none"/>
          <w:tab w:pos="4535" w:val="left" w:leader="none"/>
          <w:tab w:pos="5316" w:val="left" w:leader="none"/>
          <w:tab w:pos="6535" w:val="left" w:leader="none"/>
          <w:tab w:pos="7950" w:val="left" w:leader="none"/>
          <w:tab w:pos="9547" w:val="left" w:leader="none"/>
        </w:tabs>
        <w:spacing w:line="237" w:lineRule="auto" w:before="0" w:after="0"/>
        <w:ind w:left="1820" w:right="685" w:hanging="360"/>
        <w:jc w:val="left"/>
        <w:rPr>
          <w:sz w:val="24"/>
        </w:rPr>
      </w:pPr>
      <w:r>
        <w:rPr>
          <w:sz w:val="24"/>
        </w:rPr>
        <w:t>Тромбоз</w:t>
        <w:tab/>
        <w:t>центральной</w:t>
        <w:tab/>
        <w:t>вены</w:t>
        <w:tab/>
        <w:t>сетчатки.</w:t>
        <w:tab/>
        <w:t>Этиология,</w:t>
        <w:tab/>
        <w:t>диагностика,</w:t>
        <w:tab/>
        <w:t>клиника,</w:t>
      </w:r>
      <w:r>
        <w:rPr>
          <w:spacing w:val="-57"/>
          <w:sz w:val="24"/>
        </w:rPr>
        <w:t> </w:t>
      </w:r>
      <w:r>
        <w:rPr>
          <w:sz w:val="24"/>
        </w:rPr>
        <w:t>осложнения,</w:t>
      </w:r>
      <w:r>
        <w:rPr>
          <w:spacing w:val="-2"/>
          <w:sz w:val="24"/>
        </w:rPr>
        <w:t> </w:t>
      </w:r>
      <w:r>
        <w:rPr>
          <w:sz w:val="24"/>
        </w:rPr>
        <w:t>лечение,</w:t>
      </w:r>
      <w:r>
        <w:rPr>
          <w:spacing w:val="-1"/>
          <w:sz w:val="24"/>
        </w:rPr>
        <w:t> </w:t>
      </w:r>
      <w:r>
        <w:rPr>
          <w:sz w:val="24"/>
        </w:rPr>
        <w:t>исходы.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Пневмококковый</w:t>
      </w:r>
      <w:r>
        <w:rPr>
          <w:spacing w:val="-7"/>
          <w:sz w:val="24"/>
        </w:rPr>
        <w:t> </w:t>
      </w:r>
      <w:r>
        <w:rPr>
          <w:sz w:val="24"/>
        </w:rPr>
        <w:t>конъюнктивит.</w:t>
      </w:r>
      <w:r>
        <w:rPr>
          <w:spacing w:val="-5"/>
          <w:sz w:val="24"/>
        </w:rPr>
        <w:t> </w:t>
      </w:r>
      <w:r>
        <w:rPr>
          <w:sz w:val="24"/>
        </w:rPr>
        <w:t>Клиника.</w:t>
      </w:r>
      <w:r>
        <w:rPr>
          <w:spacing w:val="-6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91" w:hanging="360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25"/>
          <w:sz w:val="24"/>
        </w:rPr>
        <w:t> </w:t>
      </w:r>
      <w:r>
        <w:rPr>
          <w:sz w:val="24"/>
        </w:rPr>
        <w:t>дакриоцистит</w:t>
      </w:r>
      <w:r>
        <w:rPr>
          <w:spacing w:val="20"/>
          <w:sz w:val="24"/>
        </w:rPr>
        <w:t> </w:t>
      </w:r>
      <w:r>
        <w:rPr>
          <w:sz w:val="24"/>
        </w:rPr>
        <w:t>(флегмона</w:t>
      </w:r>
      <w:r>
        <w:rPr>
          <w:spacing w:val="18"/>
          <w:sz w:val="24"/>
        </w:rPr>
        <w:t> </w:t>
      </w:r>
      <w:r>
        <w:rPr>
          <w:sz w:val="24"/>
        </w:rPr>
        <w:t>слезного</w:t>
      </w:r>
      <w:r>
        <w:rPr>
          <w:spacing w:val="24"/>
          <w:sz w:val="24"/>
        </w:rPr>
        <w:t> </w:t>
      </w:r>
      <w:r>
        <w:rPr>
          <w:sz w:val="24"/>
        </w:rPr>
        <w:t>мешка).</w:t>
      </w:r>
      <w:r>
        <w:rPr>
          <w:spacing w:val="26"/>
          <w:sz w:val="24"/>
        </w:rPr>
        <w:t> </w:t>
      </w:r>
      <w:r>
        <w:rPr>
          <w:sz w:val="24"/>
        </w:rPr>
        <w:t>Клиника,</w:t>
      </w:r>
      <w:r>
        <w:rPr>
          <w:spacing w:val="26"/>
          <w:sz w:val="24"/>
        </w:rPr>
        <w:t> </w:t>
      </w:r>
      <w:r>
        <w:rPr>
          <w:sz w:val="24"/>
        </w:rPr>
        <w:t>течение,</w:t>
      </w:r>
      <w:r>
        <w:rPr>
          <w:spacing w:val="22"/>
          <w:sz w:val="24"/>
        </w:rPr>
        <w:t> </w:t>
      </w:r>
      <w:r>
        <w:rPr>
          <w:sz w:val="24"/>
        </w:rPr>
        <w:t>исходы.</w:t>
      </w:r>
      <w:r>
        <w:rPr>
          <w:spacing w:val="-57"/>
          <w:sz w:val="24"/>
        </w:rPr>
        <w:t> </w:t>
      </w:r>
      <w:r>
        <w:rPr>
          <w:sz w:val="24"/>
        </w:rPr>
        <w:t>Принципы</w:t>
      </w:r>
      <w:r>
        <w:rPr>
          <w:spacing w:val="2"/>
          <w:sz w:val="24"/>
        </w:rPr>
        <w:t> </w:t>
      </w:r>
      <w:r>
        <w:rPr>
          <w:sz w:val="24"/>
        </w:rPr>
        <w:t>лечения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профилактики.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6" w:hanging="360"/>
        <w:jc w:val="left"/>
        <w:rPr>
          <w:sz w:val="24"/>
        </w:rPr>
      </w:pPr>
      <w:r>
        <w:rPr>
          <w:sz w:val="24"/>
        </w:rPr>
        <w:t>Клиническое течение первичной открытоугольной глаукомы. Методы диагностики.</w:t>
      </w:r>
      <w:r>
        <w:rPr>
          <w:spacing w:val="-57"/>
          <w:sz w:val="24"/>
        </w:rPr>
        <w:t> </w:t>
      </w:r>
      <w:r>
        <w:rPr>
          <w:sz w:val="24"/>
        </w:rPr>
        <w:t>Ранняя</w:t>
      </w:r>
      <w:r>
        <w:rPr>
          <w:spacing w:val="1"/>
          <w:sz w:val="24"/>
        </w:rPr>
        <w:t> </w:t>
      </w:r>
      <w:r>
        <w:rPr>
          <w:sz w:val="24"/>
        </w:rPr>
        <w:t>диагностика</w:t>
      </w:r>
      <w:r>
        <w:rPr>
          <w:spacing w:val="1"/>
          <w:sz w:val="24"/>
        </w:rPr>
        <w:t> </w:t>
      </w:r>
      <w:r>
        <w:rPr>
          <w:sz w:val="24"/>
        </w:rPr>
        <w:t>глаукомы.</w:t>
      </w:r>
      <w:r>
        <w:rPr>
          <w:spacing w:val="-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Дакриоаденит.</w:t>
      </w:r>
      <w:r>
        <w:rPr>
          <w:spacing w:val="-5"/>
          <w:sz w:val="24"/>
        </w:rPr>
        <w:t> </w:t>
      </w:r>
      <w:r>
        <w:rPr>
          <w:sz w:val="24"/>
        </w:rPr>
        <w:t>Этиология,</w:t>
      </w:r>
      <w:r>
        <w:rPr>
          <w:spacing w:val="-6"/>
          <w:sz w:val="24"/>
        </w:rPr>
        <w:t> </w:t>
      </w:r>
      <w:r>
        <w:rPr>
          <w:sz w:val="24"/>
        </w:rPr>
        <w:t>клиника.</w:t>
      </w:r>
      <w:r>
        <w:rPr>
          <w:spacing w:val="-5"/>
          <w:sz w:val="24"/>
        </w:rPr>
        <w:t> </w:t>
      </w:r>
      <w:r>
        <w:rPr>
          <w:sz w:val="24"/>
        </w:rPr>
        <w:t>Принципы</w:t>
      </w:r>
      <w:r>
        <w:rPr>
          <w:spacing w:val="-10"/>
          <w:sz w:val="24"/>
        </w:rPr>
        <w:t> </w:t>
      </w:r>
      <w:r>
        <w:rPr>
          <w:sz w:val="24"/>
        </w:rPr>
        <w:t>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Врожденная</w:t>
      </w:r>
      <w:r>
        <w:rPr>
          <w:spacing w:val="-8"/>
          <w:sz w:val="24"/>
        </w:rPr>
        <w:t> </w:t>
      </w:r>
      <w:r>
        <w:rPr>
          <w:sz w:val="24"/>
        </w:rPr>
        <w:t>глаукома.</w:t>
      </w:r>
      <w:r>
        <w:rPr>
          <w:spacing w:val="-6"/>
          <w:sz w:val="24"/>
        </w:rPr>
        <w:t> </w:t>
      </w:r>
      <w:r>
        <w:rPr>
          <w:sz w:val="24"/>
        </w:rPr>
        <w:t>Клиническая</w:t>
      </w:r>
      <w:r>
        <w:rPr>
          <w:spacing w:val="-3"/>
          <w:sz w:val="24"/>
        </w:rPr>
        <w:t> </w:t>
      </w:r>
      <w:r>
        <w:rPr>
          <w:sz w:val="24"/>
        </w:rPr>
        <w:t>классификация.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Дакриоаденит.</w:t>
      </w:r>
      <w:r>
        <w:rPr>
          <w:spacing w:val="-5"/>
          <w:sz w:val="24"/>
        </w:rPr>
        <w:t> </w:t>
      </w:r>
      <w:r>
        <w:rPr>
          <w:sz w:val="24"/>
        </w:rPr>
        <w:t>Этиология,</w:t>
      </w:r>
      <w:r>
        <w:rPr>
          <w:spacing w:val="-5"/>
          <w:sz w:val="24"/>
        </w:rPr>
        <w:t> </w:t>
      </w:r>
      <w:r>
        <w:rPr>
          <w:sz w:val="24"/>
        </w:rPr>
        <w:t>клиника,</w:t>
      </w:r>
      <w:r>
        <w:rPr>
          <w:spacing w:val="-6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Неврит</w:t>
      </w:r>
      <w:r>
        <w:rPr>
          <w:spacing w:val="-5"/>
          <w:sz w:val="24"/>
        </w:rPr>
        <w:t> </w:t>
      </w:r>
      <w:r>
        <w:rPr>
          <w:sz w:val="24"/>
        </w:rPr>
        <w:t>зрительного</w:t>
      </w:r>
      <w:r>
        <w:rPr>
          <w:spacing w:val="-4"/>
          <w:sz w:val="24"/>
        </w:rPr>
        <w:t> </w:t>
      </w:r>
      <w:r>
        <w:rPr>
          <w:sz w:val="24"/>
        </w:rPr>
        <w:t>нерва.</w:t>
      </w:r>
      <w:r>
        <w:rPr>
          <w:spacing w:val="-3"/>
          <w:sz w:val="24"/>
        </w:rPr>
        <w:t> </w:t>
      </w:r>
      <w:r>
        <w:rPr>
          <w:sz w:val="24"/>
        </w:rPr>
        <w:t>Этиология.</w:t>
      </w:r>
      <w:r>
        <w:rPr>
          <w:spacing w:val="-3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клиника,</w:t>
      </w:r>
      <w:r>
        <w:rPr>
          <w:spacing w:val="-7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Поверхностные</w:t>
      </w:r>
      <w:r>
        <w:rPr>
          <w:spacing w:val="-5"/>
          <w:sz w:val="24"/>
        </w:rPr>
        <w:t> </w:t>
      </w:r>
      <w:r>
        <w:rPr>
          <w:sz w:val="24"/>
        </w:rPr>
        <w:t>формы</w:t>
      </w:r>
      <w:r>
        <w:rPr>
          <w:spacing w:val="-6"/>
          <w:sz w:val="24"/>
        </w:rPr>
        <w:t> </w:t>
      </w:r>
      <w:r>
        <w:rPr>
          <w:sz w:val="24"/>
        </w:rPr>
        <w:t>герпетического кератита.</w:t>
      </w:r>
      <w:r>
        <w:rPr>
          <w:spacing w:val="-1"/>
          <w:sz w:val="24"/>
        </w:rPr>
        <w:t> </w:t>
      </w:r>
      <w:r>
        <w:rPr>
          <w:sz w:val="24"/>
        </w:rPr>
        <w:t>Клиника,</w:t>
      </w:r>
      <w:r>
        <w:rPr>
          <w:spacing w:val="-6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Отслойка</w:t>
      </w:r>
      <w:r>
        <w:rPr>
          <w:spacing w:val="-5"/>
          <w:sz w:val="24"/>
        </w:rPr>
        <w:t> </w:t>
      </w:r>
      <w:r>
        <w:rPr>
          <w:sz w:val="24"/>
        </w:rPr>
        <w:t>сетчатки.</w:t>
      </w:r>
      <w:r>
        <w:rPr>
          <w:spacing w:val="-7"/>
          <w:sz w:val="24"/>
        </w:rPr>
        <w:t> </w:t>
      </w:r>
      <w:r>
        <w:rPr>
          <w:sz w:val="24"/>
        </w:rPr>
        <w:t>Этиология.</w:t>
      </w:r>
      <w:r>
        <w:rPr>
          <w:spacing w:val="-7"/>
          <w:sz w:val="24"/>
        </w:rPr>
        <w:t> </w:t>
      </w:r>
      <w:r>
        <w:rPr>
          <w:sz w:val="24"/>
        </w:rPr>
        <w:t>Диагностика,</w:t>
      </w:r>
      <w:r>
        <w:rPr>
          <w:spacing w:val="-2"/>
          <w:sz w:val="24"/>
        </w:rPr>
        <w:t> </w:t>
      </w:r>
      <w:r>
        <w:rPr>
          <w:sz w:val="24"/>
        </w:rPr>
        <w:t>клиника.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2" w:lineRule="auto" w:before="0" w:after="0"/>
        <w:ind w:left="1820" w:right="688" w:hanging="360"/>
        <w:jc w:val="left"/>
        <w:rPr>
          <w:sz w:val="24"/>
        </w:rPr>
      </w:pPr>
      <w:r>
        <w:rPr>
          <w:sz w:val="24"/>
        </w:rPr>
        <w:t>Пигментная</w:t>
      </w:r>
      <w:r>
        <w:rPr>
          <w:spacing w:val="1"/>
          <w:sz w:val="24"/>
        </w:rPr>
        <w:t> </w:t>
      </w:r>
      <w:r>
        <w:rPr>
          <w:sz w:val="24"/>
        </w:rPr>
        <w:t>дистрофия</w:t>
      </w:r>
      <w:r>
        <w:rPr>
          <w:spacing w:val="1"/>
          <w:sz w:val="24"/>
        </w:rPr>
        <w:t> </w:t>
      </w:r>
      <w:r>
        <w:rPr>
          <w:sz w:val="24"/>
        </w:rPr>
        <w:t>сетчатки.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диагностики,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  <w:r>
        <w:rPr>
          <w:spacing w:val="1"/>
          <w:sz w:val="24"/>
        </w:rPr>
        <w:t> </w:t>
      </w:r>
      <w:r>
        <w:rPr>
          <w:sz w:val="24"/>
        </w:rPr>
        <w:t>Диспансерное</w:t>
      </w:r>
      <w:r>
        <w:rPr>
          <w:spacing w:val="-57"/>
          <w:sz w:val="24"/>
        </w:rPr>
        <w:t> </w:t>
      </w:r>
      <w:r>
        <w:rPr>
          <w:sz w:val="24"/>
        </w:rPr>
        <w:t>наблюдение.</w:t>
      </w:r>
      <w:r>
        <w:rPr>
          <w:spacing w:val="6"/>
          <w:sz w:val="24"/>
        </w:rPr>
        <w:t> </w:t>
      </w:r>
      <w:r>
        <w:rPr>
          <w:sz w:val="24"/>
        </w:rPr>
        <w:t>Прогноз.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Эписклерит,</w:t>
      </w:r>
      <w:r>
        <w:rPr>
          <w:spacing w:val="-1"/>
          <w:sz w:val="24"/>
        </w:rPr>
        <w:t> </w:t>
      </w:r>
      <w:r>
        <w:rPr>
          <w:sz w:val="24"/>
        </w:rPr>
        <w:t>склерит.</w:t>
      </w:r>
      <w:r>
        <w:rPr>
          <w:spacing w:val="-2"/>
          <w:sz w:val="24"/>
        </w:rPr>
        <w:t> </w:t>
      </w:r>
      <w:r>
        <w:rPr>
          <w:sz w:val="24"/>
        </w:rPr>
        <w:t>Клиника,</w:t>
      </w:r>
      <w:r>
        <w:rPr>
          <w:spacing w:val="1"/>
          <w:sz w:val="24"/>
        </w:rPr>
        <w:t> </w:t>
      </w:r>
      <w:r>
        <w:rPr>
          <w:sz w:val="24"/>
        </w:rPr>
        <w:t>этиология,</w:t>
      </w:r>
      <w:r>
        <w:rPr>
          <w:spacing w:val="-6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2" w:after="0"/>
        <w:ind w:left="1820" w:right="682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Пациент</w:t>
      </w:r>
      <w:r>
        <w:rPr>
          <w:spacing w:val="1"/>
          <w:sz w:val="24"/>
        </w:rPr>
        <w:t> </w:t>
      </w:r>
      <w:r>
        <w:rPr>
          <w:sz w:val="24"/>
        </w:rPr>
        <w:t>К.,16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1"/>
          <w:sz w:val="24"/>
        </w:rPr>
        <w:t> </w:t>
      </w:r>
      <w:r>
        <w:rPr>
          <w:sz w:val="24"/>
        </w:rPr>
        <w:t>находится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диспансерном</w:t>
      </w:r>
      <w:r>
        <w:rPr>
          <w:spacing w:val="1"/>
          <w:sz w:val="24"/>
        </w:rPr>
        <w:t> </w:t>
      </w:r>
      <w:r>
        <w:rPr>
          <w:sz w:val="24"/>
        </w:rPr>
        <w:t>учете</w:t>
      </w:r>
      <w:r>
        <w:rPr>
          <w:spacing w:val="60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поводу</w:t>
      </w:r>
      <w:r>
        <w:rPr>
          <w:spacing w:val="1"/>
          <w:sz w:val="24"/>
        </w:rPr>
        <w:t> </w:t>
      </w:r>
      <w:r>
        <w:rPr>
          <w:sz w:val="24"/>
        </w:rPr>
        <w:t>миопии</w:t>
      </w:r>
      <w:r>
        <w:rPr>
          <w:spacing w:val="1"/>
          <w:sz w:val="24"/>
        </w:rPr>
        <w:t> </w:t>
      </w:r>
      <w:r>
        <w:rPr>
          <w:sz w:val="24"/>
        </w:rPr>
        <w:t>высокой</w:t>
      </w:r>
      <w:r>
        <w:rPr>
          <w:spacing w:val="1"/>
          <w:sz w:val="24"/>
        </w:rPr>
        <w:t> </w:t>
      </w:r>
      <w:r>
        <w:rPr>
          <w:sz w:val="24"/>
        </w:rPr>
        <w:t>степени.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поднятия</w:t>
      </w:r>
      <w:r>
        <w:rPr>
          <w:spacing w:val="1"/>
          <w:sz w:val="24"/>
        </w:rPr>
        <w:t> </w:t>
      </w:r>
      <w:r>
        <w:rPr>
          <w:sz w:val="24"/>
        </w:rPr>
        <w:t>тяжести</w:t>
      </w:r>
      <w:r>
        <w:rPr>
          <w:spacing w:val="1"/>
          <w:sz w:val="24"/>
        </w:rPr>
        <w:t> </w:t>
      </w:r>
      <w:r>
        <w:rPr>
          <w:sz w:val="24"/>
        </w:rPr>
        <w:t>заметил</w:t>
      </w:r>
      <w:r>
        <w:rPr>
          <w:spacing w:val="1"/>
          <w:sz w:val="24"/>
        </w:rPr>
        <w:t> </w:t>
      </w:r>
      <w:r>
        <w:rPr>
          <w:sz w:val="24"/>
        </w:rPr>
        <w:t>ухудшение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пелену</w:t>
      </w:r>
      <w:r>
        <w:rPr>
          <w:spacing w:val="1"/>
          <w:sz w:val="24"/>
        </w:rPr>
        <w:t> </w:t>
      </w:r>
      <w:r>
        <w:rPr>
          <w:sz w:val="24"/>
        </w:rPr>
        <w:t>перед</w:t>
      </w:r>
      <w:r>
        <w:rPr>
          <w:spacing w:val="1"/>
          <w:sz w:val="24"/>
        </w:rPr>
        <w:t> </w:t>
      </w:r>
      <w:r>
        <w:rPr>
          <w:sz w:val="24"/>
        </w:rPr>
        <w:t>левым</w:t>
      </w:r>
      <w:r>
        <w:rPr>
          <w:spacing w:val="1"/>
          <w:sz w:val="24"/>
        </w:rPr>
        <w:t> </w:t>
      </w:r>
      <w:r>
        <w:rPr>
          <w:sz w:val="24"/>
        </w:rPr>
        <w:t>глазом.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обследовании</w:t>
      </w:r>
      <w:r>
        <w:rPr>
          <w:spacing w:val="1"/>
          <w:sz w:val="24"/>
        </w:rPr>
        <w:t> </w:t>
      </w:r>
      <w:r>
        <w:rPr>
          <w:sz w:val="24"/>
        </w:rPr>
        <w:t>больного</w:t>
      </w:r>
      <w:r>
        <w:rPr>
          <w:spacing w:val="1"/>
          <w:sz w:val="24"/>
        </w:rPr>
        <w:t> </w:t>
      </w:r>
      <w:r>
        <w:rPr>
          <w:sz w:val="24"/>
        </w:rPr>
        <w:t>получены</w:t>
      </w:r>
      <w:r>
        <w:rPr>
          <w:spacing w:val="1"/>
          <w:sz w:val="24"/>
        </w:rPr>
        <w:t> </w:t>
      </w:r>
      <w:r>
        <w:rPr>
          <w:sz w:val="24"/>
        </w:rPr>
        <w:t>следующие</w:t>
      </w:r>
      <w:r>
        <w:rPr>
          <w:spacing w:val="1"/>
          <w:sz w:val="24"/>
        </w:rPr>
        <w:t> </w:t>
      </w:r>
      <w:r>
        <w:rPr>
          <w:sz w:val="24"/>
        </w:rPr>
        <w:t>результаты:</w:t>
      </w:r>
      <w:r>
        <w:rPr>
          <w:spacing w:val="1"/>
          <w:sz w:val="24"/>
        </w:rPr>
        <w:t> </w:t>
      </w:r>
      <w:r>
        <w:rPr>
          <w:sz w:val="24"/>
        </w:rPr>
        <w:t>дефект</w:t>
      </w:r>
      <w:r>
        <w:rPr>
          <w:spacing w:val="1"/>
          <w:sz w:val="24"/>
        </w:rPr>
        <w:t> </w:t>
      </w:r>
      <w:r>
        <w:rPr>
          <w:sz w:val="24"/>
        </w:rPr>
        <w:t>поля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нижне-носовом</w:t>
      </w:r>
      <w:r>
        <w:rPr>
          <w:spacing w:val="1"/>
          <w:sz w:val="24"/>
        </w:rPr>
        <w:t> </w:t>
      </w:r>
      <w:r>
        <w:rPr>
          <w:sz w:val="24"/>
        </w:rPr>
        <w:t>сегменте.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биомикроскопии на фоне красного рефлекса видна вуалеподобная пленка серого</w:t>
      </w:r>
      <w:r>
        <w:rPr>
          <w:spacing w:val="1"/>
          <w:sz w:val="24"/>
        </w:rPr>
        <w:t> </w:t>
      </w:r>
      <w:r>
        <w:rPr>
          <w:sz w:val="24"/>
        </w:rPr>
        <w:t>цвета, которая колышется при движениях глазного яблока. Определите тактику</w:t>
      </w:r>
      <w:r>
        <w:rPr>
          <w:spacing w:val="1"/>
          <w:sz w:val="24"/>
        </w:rPr>
        <w:t> </w:t>
      </w:r>
      <w:r>
        <w:rPr>
          <w:sz w:val="24"/>
        </w:rPr>
        <w:t>врача и</w:t>
      </w:r>
      <w:r>
        <w:rPr>
          <w:spacing w:val="3"/>
          <w:sz w:val="24"/>
        </w:rPr>
        <w:t> </w:t>
      </w:r>
      <w:r>
        <w:rPr>
          <w:sz w:val="24"/>
        </w:rPr>
        <w:t>поставьте</w:t>
      </w:r>
      <w:r>
        <w:rPr>
          <w:spacing w:val="1"/>
          <w:sz w:val="24"/>
        </w:rPr>
        <w:t> </w:t>
      </w:r>
      <w:r>
        <w:rPr>
          <w:sz w:val="24"/>
        </w:rPr>
        <w:t>диагноз.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4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Больной</w:t>
      </w:r>
      <w:r>
        <w:rPr>
          <w:spacing w:val="1"/>
          <w:sz w:val="24"/>
        </w:rPr>
        <w:t> </w:t>
      </w:r>
      <w:r>
        <w:rPr>
          <w:sz w:val="24"/>
        </w:rPr>
        <w:t>Ш.,70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1"/>
          <w:sz w:val="24"/>
        </w:rPr>
        <w:t> </w:t>
      </w:r>
      <w:r>
        <w:rPr>
          <w:sz w:val="24"/>
        </w:rPr>
        <w:t>обратился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жалобами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резкое</w:t>
      </w:r>
      <w:r>
        <w:rPr>
          <w:spacing w:val="-57"/>
          <w:sz w:val="24"/>
        </w:rPr>
        <w:t> </w:t>
      </w:r>
      <w:r>
        <w:rPr>
          <w:sz w:val="24"/>
        </w:rPr>
        <w:t>ухудшение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глаза.</w:t>
      </w:r>
      <w:r>
        <w:rPr>
          <w:spacing w:val="1"/>
          <w:sz w:val="24"/>
        </w:rPr>
        <w:t> </w:t>
      </w:r>
      <w:r>
        <w:rPr>
          <w:sz w:val="24"/>
        </w:rPr>
        <w:t>Больной</w:t>
      </w:r>
      <w:r>
        <w:rPr>
          <w:spacing w:val="1"/>
          <w:sz w:val="24"/>
        </w:rPr>
        <w:t> </w:t>
      </w:r>
      <w:r>
        <w:rPr>
          <w:sz w:val="24"/>
        </w:rPr>
        <w:t>страдает</w:t>
      </w:r>
      <w:r>
        <w:rPr>
          <w:spacing w:val="1"/>
          <w:sz w:val="24"/>
        </w:rPr>
        <w:t> </w:t>
      </w:r>
      <w:r>
        <w:rPr>
          <w:sz w:val="24"/>
        </w:rPr>
        <w:t>атеросклерозом,</w:t>
      </w:r>
      <w:r>
        <w:rPr>
          <w:spacing w:val="1"/>
          <w:sz w:val="24"/>
        </w:rPr>
        <w:t> </w:t>
      </w:r>
      <w:r>
        <w:rPr>
          <w:sz w:val="24"/>
        </w:rPr>
        <w:t>гипертонической болезнью. Острота зрения= 0,08 не коррегирует. На глазном дне</w:t>
      </w:r>
      <w:r>
        <w:rPr>
          <w:spacing w:val="1"/>
          <w:sz w:val="24"/>
        </w:rPr>
        <w:t> </w:t>
      </w:r>
      <w:r>
        <w:rPr>
          <w:sz w:val="24"/>
        </w:rPr>
        <w:t>виден</w:t>
      </w:r>
      <w:r>
        <w:rPr>
          <w:spacing w:val="8"/>
          <w:sz w:val="24"/>
        </w:rPr>
        <w:t> </w:t>
      </w:r>
      <w:r>
        <w:rPr>
          <w:sz w:val="24"/>
        </w:rPr>
        <w:t>отечный</w:t>
      </w:r>
      <w:r>
        <w:rPr>
          <w:spacing w:val="13"/>
          <w:sz w:val="24"/>
        </w:rPr>
        <w:t> </w:t>
      </w:r>
      <w:r>
        <w:rPr>
          <w:sz w:val="24"/>
        </w:rPr>
        <w:t>диск</w:t>
      </w:r>
      <w:r>
        <w:rPr>
          <w:spacing w:val="5"/>
          <w:sz w:val="24"/>
        </w:rPr>
        <w:t> </w:t>
      </w:r>
      <w:r>
        <w:rPr>
          <w:sz w:val="24"/>
        </w:rPr>
        <w:t>зрительного</w:t>
      </w:r>
      <w:r>
        <w:rPr>
          <w:spacing w:val="11"/>
          <w:sz w:val="24"/>
        </w:rPr>
        <w:t> </w:t>
      </w:r>
      <w:r>
        <w:rPr>
          <w:sz w:val="24"/>
        </w:rPr>
        <w:t>нерва</w:t>
      </w:r>
      <w:r>
        <w:rPr>
          <w:spacing w:val="11"/>
          <w:sz w:val="24"/>
        </w:rPr>
        <w:t> </w:t>
      </w:r>
      <w:r>
        <w:rPr>
          <w:sz w:val="24"/>
        </w:rPr>
        <w:t>со</w:t>
      </w:r>
      <w:r>
        <w:rPr>
          <w:spacing w:val="12"/>
          <w:sz w:val="24"/>
        </w:rPr>
        <w:t> </w:t>
      </w:r>
      <w:r>
        <w:rPr>
          <w:sz w:val="24"/>
        </w:rPr>
        <w:t>стушеванными</w:t>
      </w:r>
      <w:r>
        <w:rPr>
          <w:spacing w:val="8"/>
          <w:sz w:val="24"/>
        </w:rPr>
        <w:t> </w:t>
      </w:r>
      <w:r>
        <w:rPr>
          <w:sz w:val="24"/>
        </w:rPr>
        <w:t>границами</w:t>
      </w:r>
      <w:r>
        <w:rPr>
          <w:spacing w:val="8"/>
          <w:sz w:val="24"/>
        </w:rPr>
        <w:t> </w:t>
      </w:r>
      <w:r>
        <w:rPr>
          <w:sz w:val="24"/>
        </w:rPr>
        <w:t>и</w:t>
      </w:r>
      <w:r>
        <w:rPr>
          <w:spacing w:val="8"/>
          <w:sz w:val="24"/>
        </w:rPr>
        <w:t> </w:t>
      </w:r>
      <w:r>
        <w:rPr>
          <w:sz w:val="24"/>
        </w:rPr>
        <w:t>темно-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88"/>
        <w:ind w:left="1820" w:right="690"/>
        <w:jc w:val="both"/>
      </w:pPr>
      <w:r>
        <w:rPr/>
        <w:t>красной окраской. Вокруг диска множество кровоизлияний, напоминающих «языки</w:t>
      </w:r>
      <w:r>
        <w:rPr>
          <w:spacing w:val="-57"/>
        </w:rPr>
        <w:t> </w:t>
      </w:r>
      <w:r>
        <w:rPr/>
        <w:t>пламени».</w:t>
      </w:r>
      <w:r>
        <w:rPr>
          <w:spacing w:val="1"/>
        </w:rPr>
        <w:t> </w:t>
      </w:r>
      <w:r>
        <w:rPr/>
        <w:t>Вены</w:t>
      </w:r>
      <w:r>
        <w:rPr>
          <w:spacing w:val="1"/>
        </w:rPr>
        <w:t> </w:t>
      </w:r>
      <w:r>
        <w:rPr/>
        <w:t>сетчатки</w:t>
      </w:r>
      <w:r>
        <w:rPr>
          <w:spacing w:val="1"/>
        </w:rPr>
        <w:t> </w:t>
      </w:r>
      <w:r>
        <w:rPr/>
        <w:t>расширены,</w:t>
      </w:r>
      <w:r>
        <w:rPr>
          <w:spacing w:val="1"/>
        </w:rPr>
        <w:t> </w:t>
      </w:r>
      <w:r>
        <w:rPr/>
        <w:t>извиты,</w:t>
      </w:r>
      <w:r>
        <w:rPr>
          <w:spacing w:val="1"/>
        </w:rPr>
        <w:t> </w:t>
      </w:r>
      <w:r>
        <w:rPr/>
        <w:t>темные,</w:t>
      </w:r>
      <w:r>
        <w:rPr>
          <w:spacing w:val="1"/>
        </w:rPr>
        <w:t> </w:t>
      </w:r>
      <w:r>
        <w:rPr/>
        <w:t>артерии</w:t>
      </w:r>
      <w:r>
        <w:rPr>
          <w:spacing w:val="1"/>
        </w:rPr>
        <w:t> </w:t>
      </w:r>
      <w:r>
        <w:rPr/>
        <w:t>сужены,</w:t>
      </w:r>
      <w:r>
        <w:rPr>
          <w:spacing w:val="1"/>
        </w:rPr>
        <w:t> </w:t>
      </w:r>
      <w:r>
        <w:rPr/>
        <w:t>ткань</w:t>
      </w:r>
      <w:r>
        <w:rPr>
          <w:spacing w:val="1"/>
        </w:rPr>
        <w:t> </w:t>
      </w:r>
      <w:r>
        <w:rPr/>
        <w:t>сетчатки</w:t>
      </w:r>
      <w:r>
        <w:rPr>
          <w:spacing w:val="1"/>
        </w:rPr>
        <w:t> </w:t>
      </w:r>
      <w:r>
        <w:rPr/>
        <w:t>отечная,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периферии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геморрагий.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диагноз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3" w:hanging="360"/>
        <w:jc w:val="both"/>
        <w:rPr>
          <w:sz w:val="24"/>
        </w:rPr>
      </w:pPr>
      <w:r>
        <w:rPr>
          <w:sz w:val="24"/>
        </w:rPr>
        <w:t>Клиническая задача. Больной Г., 41 год.   Жалуется на невозможность сомкнуть</w:t>
      </w:r>
      <w:r>
        <w:rPr>
          <w:spacing w:val="1"/>
          <w:sz w:val="24"/>
        </w:rPr>
        <w:t> </w:t>
      </w:r>
      <w:r>
        <w:rPr>
          <w:sz w:val="24"/>
        </w:rPr>
        <w:t>веки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глаза,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1"/>
          <w:sz w:val="24"/>
        </w:rPr>
        <w:t> </w:t>
      </w:r>
      <w:r>
        <w:rPr>
          <w:sz w:val="24"/>
        </w:rPr>
        <w:t>развилось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термического</w:t>
      </w:r>
      <w:r>
        <w:rPr>
          <w:spacing w:val="1"/>
          <w:sz w:val="24"/>
        </w:rPr>
        <w:t> </w:t>
      </w:r>
      <w:r>
        <w:rPr>
          <w:sz w:val="24"/>
        </w:rPr>
        <w:t>ожога</w:t>
      </w:r>
      <w:r>
        <w:rPr>
          <w:spacing w:val="1"/>
          <w:sz w:val="24"/>
        </w:rPr>
        <w:t> </w:t>
      </w:r>
      <w:r>
        <w:rPr>
          <w:sz w:val="24"/>
        </w:rPr>
        <w:t>лица.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осмотре: на коже правой половины</w:t>
      </w:r>
      <w:r>
        <w:rPr>
          <w:spacing w:val="1"/>
          <w:sz w:val="24"/>
        </w:rPr>
        <w:t> </w:t>
      </w:r>
      <w:r>
        <w:rPr>
          <w:sz w:val="24"/>
        </w:rPr>
        <w:t>лица ожоговые рубцы, нижнее веко укорочено,</w:t>
      </w:r>
      <w:r>
        <w:rPr>
          <w:spacing w:val="-57"/>
          <w:sz w:val="24"/>
        </w:rPr>
        <w:t> </w:t>
      </w:r>
      <w:r>
        <w:rPr>
          <w:sz w:val="24"/>
        </w:rPr>
        <w:t>отстает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глазного</w:t>
      </w:r>
      <w:r>
        <w:rPr>
          <w:spacing w:val="1"/>
          <w:sz w:val="24"/>
        </w:rPr>
        <w:t> </w:t>
      </w:r>
      <w:r>
        <w:rPr>
          <w:sz w:val="24"/>
        </w:rPr>
        <w:t>яблока,</w:t>
      </w:r>
      <w:r>
        <w:rPr>
          <w:spacing w:val="1"/>
          <w:sz w:val="24"/>
        </w:rPr>
        <w:t> </w:t>
      </w:r>
      <w:r>
        <w:rPr>
          <w:sz w:val="24"/>
        </w:rPr>
        <w:t>конъюнктива</w:t>
      </w:r>
      <w:r>
        <w:rPr>
          <w:spacing w:val="1"/>
          <w:sz w:val="24"/>
        </w:rPr>
        <w:t> </w:t>
      </w:r>
      <w:r>
        <w:rPr>
          <w:sz w:val="24"/>
        </w:rPr>
        <w:t>нижнего</w:t>
      </w:r>
      <w:r>
        <w:rPr>
          <w:spacing w:val="1"/>
          <w:sz w:val="24"/>
        </w:rPr>
        <w:t> </w:t>
      </w:r>
      <w:r>
        <w:rPr>
          <w:sz w:val="24"/>
        </w:rPr>
        <w:t>века</w:t>
      </w:r>
      <w:r>
        <w:rPr>
          <w:spacing w:val="1"/>
          <w:sz w:val="24"/>
        </w:rPr>
        <w:t> </w:t>
      </w:r>
      <w:r>
        <w:rPr>
          <w:sz w:val="24"/>
        </w:rPr>
        <w:t>гиперемирована,</w:t>
      </w:r>
      <w:r>
        <w:rPr>
          <w:spacing w:val="1"/>
          <w:sz w:val="24"/>
        </w:rPr>
        <w:t> </w:t>
      </w:r>
      <w:r>
        <w:rPr>
          <w:sz w:val="24"/>
        </w:rPr>
        <w:t>гипертрофирована, постоянное</w:t>
      </w:r>
      <w:r>
        <w:rPr>
          <w:spacing w:val="1"/>
          <w:sz w:val="24"/>
        </w:rPr>
        <w:t> </w:t>
      </w:r>
      <w:r>
        <w:rPr>
          <w:sz w:val="24"/>
        </w:rPr>
        <w:t>слезотечение. Верхнее веко не изменено, глазное</w:t>
      </w:r>
      <w:r>
        <w:rPr>
          <w:spacing w:val="1"/>
          <w:sz w:val="24"/>
        </w:rPr>
        <w:t> </w:t>
      </w:r>
      <w:r>
        <w:rPr>
          <w:sz w:val="24"/>
        </w:rPr>
        <w:t>яблоко</w:t>
      </w:r>
      <w:r>
        <w:rPr>
          <w:spacing w:val="-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патологии,</w:t>
      </w:r>
      <w:r>
        <w:rPr>
          <w:spacing w:val="1"/>
          <w:sz w:val="24"/>
        </w:rPr>
        <w:t> </w:t>
      </w:r>
      <w:r>
        <w:rPr>
          <w:sz w:val="24"/>
        </w:rPr>
        <w:t>VisOD=1.0.</w:t>
      </w:r>
      <w:r>
        <w:rPr>
          <w:spacing w:val="2"/>
          <w:sz w:val="24"/>
        </w:rPr>
        <w:t> </w:t>
      </w:r>
      <w:r>
        <w:rPr>
          <w:sz w:val="24"/>
        </w:rPr>
        <w:t>Поставить диагноз,</w:t>
      </w:r>
      <w:r>
        <w:rPr>
          <w:spacing w:val="1"/>
          <w:sz w:val="24"/>
        </w:rPr>
        <w:t> </w:t>
      </w:r>
      <w:r>
        <w:rPr>
          <w:sz w:val="24"/>
        </w:rPr>
        <w:t>назначить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8381" w:val="left" w:leader="none"/>
        </w:tabs>
        <w:spacing w:line="240" w:lineRule="auto" w:before="1" w:after="0"/>
        <w:ind w:left="1820" w:right="684" w:hanging="360"/>
        <w:jc w:val="both"/>
        <w:rPr>
          <w:sz w:val="24"/>
        </w:rPr>
      </w:pPr>
      <w:r>
        <w:rPr>
          <w:sz w:val="24"/>
        </w:rPr>
        <w:t>Клиническая задача. Больная И., 66 лет, жалуется на постепенное снижение зрения</w:t>
      </w:r>
      <w:r>
        <w:rPr>
          <w:spacing w:val="1"/>
          <w:sz w:val="24"/>
        </w:rPr>
        <w:t> </w:t>
      </w:r>
      <w:r>
        <w:rPr>
          <w:sz w:val="24"/>
        </w:rPr>
        <w:t>вдаль</w:t>
      </w:r>
      <w:r>
        <w:rPr>
          <w:spacing w:val="1"/>
          <w:sz w:val="24"/>
        </w:rPr>
        <w:t> </w:t>
      </w:r>
      <w:r>
        <w:rPr>
          <w:sz w:val="24"/>
        </w:rPr>
        <w:t>левого</w:t>
      </w:r>
      <w:r>
        <w:rPr>
          <w:spacing w:val="1"/>
          <w:sz w:val="24"/>
        </w:rPr>
        <w:t> </w:t>
      </w:r>
      <w:r>
        <w:rPr>
          <w:sz w:val="24"/>
        </w:rPr>
        <w:t>глаза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резкое</w:t>
      </w:r>
      <w:r>
        <w:rPr>
          <w:spacing w:val="1"/>
          <w:sz w:val="24"/>
        </w:rPr>
        <w:t> </w:t>
      </w: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глаза.</w:t>
      </w:r>
      <w:r>
        <w:rPr>
          <w:spacing w:val="1"/>
          <w:sz w:val="24"/>
        </w:rPr>
        <w:t> </w:t>
      </w:r>
      <w:r>
        <w:rPr>
          <w:sz w:val="24"/>
        </w:rPr>
        <w:t>VisOD=0,1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коррегирует;    </w:t>
      </w:r>
      <w:r>
        <w:rPr>
          <w:spacing w:val="34"/>
          <w:sz w:val="24"/>
        </w:rPr>
        <w:t> </w:t>
      </w:r>
      <w:r>
        <w:rPr>
          <w:sz w:val="24"/>
        </w:rPr>
        <w:t>VisOS=0,4sph.+1.5дптр.=0,5Объективно:</w:t>
        <w:tab/>
        <w:t>OD</w:t>
      </w:r>
      <w:r>
        <w:rPr>
          <w:spacing w:val="1"/>
          <w:sz w:val="24"/>
        </w:rPr>
        <w:t> </w:t>
      </w:r>
      <w:r>
        <w:rPr>
          <w:sz w:val="24"/>
        </w:rPr>
        <w:t>значительное</w:t>
      </w:r>
      <w:r>
        <w:rPr>
          <w:spacing w:val="-57"/>
          <w:sz w:val="24"/>
        </w:rPr>
        <w:t> </w:t>
      </w:r>
      <w:r>
        <w:rPr>
          <w:sz w:val="24"/>
        </w:rPr>
        <w:t>уменьшение</w:t>
      </w:r>
      <w:r>
        <w:rPr>
          <w:spacing w:val="1"/>
          <w:sz w:val="24"/>
        </w:rPr>
        <w:t> </w:t>
      </w:r>
      <w:r>
        <w:rPr>
          <w:sz w:val="24"/>
        </w:rPr>
        <w:t>глубины</w:t>
      </w:r>
      <w:r>
        <w:rPr>
          <w:spacing w:val="1"/>
          <w:sz w:val="24"/>
        </w:rPr>
        <w:t> </w:t>
      </w:r>
      <w:r>
        <w:rPr>
          <w:sz w:val="24"/>
        </w:rPr>
        <w:t>передней</w:t>
      </w:r>
      <w:r>
        <w:rPr>
          <w:spacing w:val="1"/>
          <w:sz w:val="24"/>
        </w:rPr>
        <w:t> </w:t>
      </w:r>
      <w:r>
        <w:rPr>
          <w:sz w:val="24"/>
        </w:rPr>
        <w:t>камеры,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биомикроскопии</w:t>
      </w:r>
      <w:r>
        <w:rPr>
          <w:spacing w:val="1"/>
          <w:sz w:val="24"/>
        </w:rPr>
        <w:t> </w:t>
      </w:r>
      <w:r>
        <w:rPr>
          <w:sz w:val="24"/>
        </w:rPr>
        <w:t>хрусталик</w:t>
      </w:r>
      <w:r>
        <w:rPr>
          <w:spacing w:val="1"/>
          <w:sz w:val="24"/>
        </w:rPr>
        <w:t> </w:t>
      </w:r>
      <w:r>
        <w:rPr>
          <w:sz w:val="24"/>
        </w:rPr>
        <w:t>серо-</w:t>
      </w:r>
      <w:r>
        <w:rPr>
          <w:spacing w:val="1"/>
          <w:sz w:val="24"/>
        </w:rPr>
        <w:t> </w:t>
      </w:r>
      <w:r>
        <w:rPr>
          <w:sz w:val="24"/>
        </w:rPr>
        <w:t>белого</w:t>
      </w:r>
      <w:r>
        <w:rPr>
          <w:spacing w:val="1"/>
          <w:sz w:val="24"/>
        </w:rPr>
        <w:t> </w:t>
      </w:r>
      <w:r>
        <w:rPr>
          <w:sz w:val="24"/>
        </w:rPr>
        <w:t>цвета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перламутровым</w:t>
      </w:r>
      <w:r>
        <w:rPr>
          <w:spacing w:val="1"/>
          <w:sz w:val="24"/>
        </w:rPr>
        <w:t> </w:t>
      </w:r>
      <w:r>
        <w:rPr>
          <w:sz w:val="24"/>
        </w:rPr>
        <w:t>оттенком.</w:t>
      </w:r>
      <w:r>
        <w:rPr>
          <w:spacing w:val="1"/>
          <w:sz w:val="24"/>
        </w:rPr>
        <w:t> </w:t>
      </w:r>
      <w:r>
        <w:rPr>
          <w:sz w:val="24"/>
        </w:rPr>
        <w:t>Неравномерный</w:t>
      </w:r>
      <w:r>
        <w:rPr>
          <w:spacing w:val="1"/>
          <w:sz w:val="24"/>
        </w:rPr>
        <w:t> </w:t>
      </w:r>
      <w:r>
        <w:rPr>
          <w:sz w:val="24"/>
        </w:rPr>
        <w:t>тусклый</w:t>
      </w:r>
      <w:r>
        <w:rPr>
          <w:spacing w:val="1"/>
          <w:sz w:val="24"/>
        </w:rPr>
        <w:t> </w:t>
      </w:r>
      <w:r>
        <w:rPr>
          <w:sz w:val="24"/>
        </w:rPr>
        <w:t>рефлекс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глазного дна. OS: передняя камера средней глубины, помутнение кортикальных</w:t>
      </w:r>
      <w:r>
        <w:rPr>
          <w:spacing w:val="1"/>
          <w:sz w:val="24"/>
        </w:rPr>
        <w:t> </w:t>
      </w:r>
      <w:r>
        <w:rPr>
          <w:sz w:val="24"/>
        </w:rPr>
        <w:t>слоев</w:t>
      </w:r>
      <w:r>
        <w:rPr>
          <w:spacing w:val="1"/>
          <w:sz w:val="24"/>
        </w:rPr>
        <w:t> </w:t>
      </w:r>
      <w:r>
        <w:rPr>
          <w:sz w:val="24"/>
        </w:rPr>
        <w:t>хрусталика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периферии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центральной</w:t>
      </w:r>
      <w:r>
        <w:rPr>
          <w:spacing w:val="1"/>
          <w:sz w:val="24"/>
        </w:rPr>
        <w:t> </w:t>
      </w:r>
      <w:r>
        <w:rPr>
          <w:sz w:val="24"/>
        </w:rPr>
        <w:t>части.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глазном</w:t>
      </w:r>
      <w:r>
        <w:rPr>
          <w:spacing w:val="1"/>
          <w:sz w:val="24"/>
        </w:rPr>
        <w:t> </w:t>
      </w:r>
      <w:r>
        <w:rPr>
          <w:sz w:val="24"/>
        </w:rPr>
        <w:t>дне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особенностей.</w:t>
      </w:r>
      <w:r>
        <w:rPr>
          <w:spacing w:val="1"/>
          <w:sz w:val="24"/>
        </w:rPr>
        <w:t> </w:t>
      </w:r>
      <w:r>
        <w:rPr>
          <w:sz w:val="24"/>
        </w:rPr>
        <w:t>Поставьте диагноз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назначьте</w:t>
      </w:r>
      <w:r>
        <w:rPr>
          <w:spacing w:val="-8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3236" w:val="left" w:leader="none"/>
          <w:tab w:pos="4968" w:val="left" w:leader="none"/>
          <w:tab w:pos="6667" w:val="left" w:leader="none"/>
          <w:tab w:pos="7521" w:val="left" w:leader="none"/>
          <w:tab w:pos="9638" w:val="left" w:leader="none"/>
        </w:tabs>
        <w:spacing w:line="240" w:lineRule="auto" w:before="1" w:after="0"/>
        <w:ind w:left="1820" w:right="680" w:hanging="360"/>
        <w:jc w:val="both"/>
        <w:rPr>
          <w:sz w:val="24"/>
        </w:rPr>
      </w:pPr>
      <w:r>
        <w:rPr>
          <w:sz w:val="24"/>
        </w:rPr>
        <w:t>Клиническая задача. Больная М., 70 лет, жалуется на снижение зрения на левый</w:t>
      </w:r>
      <w:r>
        <w:rPr>
          <w:spacing w:val="1"/>
          <w:sz w:val="24"/>
        </w:rPr>
        <w:t> </w:t>
      </w:r>
      <w:r>
        <w:rPr>
          <w:sz w:val="24"/>
        </w:rPr>
        <w:t>глаз. Из анамнеза: находится под наблюдением эндокринолога и окулиста, так как</w:t>
      </w:r>
      <w:r>
        <w:rPr>
          <w:spacing w:val="1"/>
          <w:sz w:val="24"/>
        </w:rPr>
        <w:t> </w:t>
      </w:r>
      <w:r>
        <w:rPr>
          <w:sz w:val="24"/>
        </w:rPr>
        <w:t>болеет</w:t>
        <w:tab/>
        <w:t>сахарным</w:t>
        <w:tab/>
        <w:t>диабетом</w:t>
        <w:tab/>
        <w:t>7</w:t>
        <w:tab/>
        <w:t>лет.VisOD=0,</w:t>
        <w:tab/>
        <w:t>5sph.–1,</w:t>
      </w:r>
      <w:r>
        <w:rPr>
          <w:spacing w:val="-58"/>
          <w:sz w:val="24"/>
        </w:rPr>
        <w:t> </w:t>
      </w:r>
      <w:r>
        <w:rPr>
          <w:sz w:val="24"/>
        </w:rPr>
        <w:t>5дптр.=0,8VisOS=светоощущение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правильной</w:t>
      </w:r>
      <w:r>
        <w:rPr>
          <w:spacing w:val="1"/>
          <w:sz w:val="24"/>
        </w:rPr>
        <w:t> </w:t>
      </w:r>
      <w:r>
        <w:rPr>
          <w:sz w:val="24"/>
        </w:rPr>
        <w:t>проекцией</w:t>
      </w:r>
      <w:r>
        <w:rPr>
          <w:spacing w:val="1"/>
          <w:sz w:val="24"/>
        </w:rPr>
        <w:t> </w:t>
      </w:r>
      <w:r>
        <w:rPr>
          <w:sz w:val="24"/>
        </w:rPr>
        <w:t>света.</w:t>
      </w:r>
      <w:r>
        <w:rPr>
          <w:spacing w:val="1"/>
          <w:sz w:val="24"/>
        </w:rPr>
        <w:t> </w:t>
      </w:r>
      <w:r>
        <w:rPr>
          <w:sz w:val="24"/>
        </w:rPr>
        <w:t>Объективно:</w:t>
      </w:r>
      <w:r>
        <w:rPr>
          <w:spacing w:val="1"/>
          <w:sz w:val="24"/>
        </w:rPr>
        <w:t> </w:t>
      </w:r>
      <w:r>
        <w:rPr>
          <w:sz w:val="24"/>
        </w:rPr>
        <w:t>OD-при биомикроскопии начальные помутнения кортикальных слоев хрусталика,</w:t>
      </w:r>
      <w:r>
        <w:rPr>
          <w:spacing w:val="1"/>
          <w:sz w:val="24"/>
        </w:rPr>
        <w:t> </w:t>
      </w:r>
      <w:r>
        <w:rPr>
          <w:sz w:val="24"/>
        </w:rPr>
        <w:t>преимущественно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периферии.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глазном</w:t>
      </w:r>
      <w:r>
        <w:rPr>
          <w:spacing w:val="1"/>
          <w:sz w:val="24"/>
        </w:rPr>
        <w:t> </w:t>
      </w:r>
      <w:r>
        <w:rPr>
          <w:sz w:val="24"/>
        </w:rPr>
        <w:t>дне:</w:t>
      </w:r>
      <w:r>
        <w:rPr>
          <w:spacing w:val="1"/>
          <w:sz w:val="24"/>
        </w:rPr>
        <w:t> </w:t>
      </w:r>
      <w:r>
        <w:rPr>
          <w:sz w:val="24"/>
        </w:rPr>
        <w:t>артерии</w:t>
      </w:r>
      <w:r>
        <w:rPr>
          <w:spacing w:val="1"/>
          <w:sz w:val="24"/>
        </w:rPr>
        <w:t> </w:t>
      </w:r>
      <w:r>
        <w:rPr>
          <w:sz w:val="24"/>
        </w:rPr>
        <w:t>сетчатки</w:t>
      </w:r>
      <w:r>
        <w:rPr>
          <w:spacing w:val="1"/>
          <w:sz w:val="24"/>
        </w:rPr>
        <w:t> </w:t>
      </w:r>
      <w:r>
        <w:rPr>
          <w:sz w:val="24"/>
        </w:rPr>
        <w:t>склерозированы, вены расширены. OS: при биомикроскопии область зрачка грязно-</w:t>
      </w:r>
      <w:r>
        <w:rPr>
          <w:spacing w:val="-57"/>
          <w:sz w:val="24"/>
        </w:rPr>
        <w:t> </w:t>
      </w:r>
      <w:r>
        <w:rPr>
          <w:sz w:val="24"/>
        </w:rPr>
        <w:t>серого</w:t>
      </w:r>
      <w:r>
        <w:rPr>
          <w:spacing w:val="1"/>
          <w:sz w:val="24"/>
        </w:rPr>
        <w:t> </w:t>
      </w:r>
      <w:r>
        <w:rPr>
          <w:sz w:val="24"/>
        </w:rPr>
        <w:t>цвета.</w:t>
      </w:r>
      <w:r>
        <w:rPr>
          <w:spacing w:val="1"/>
          <w:sz w:val="24"/>
        </w:rPr>
        <w:t> </w:t>
      </w:r>
      <w:r>
        <w:rPr>
          <w:sz w:val="24"/>
        </w:rPr>
        <w:t>Глазное</w:t>
      </w:r>
      <w:r>
        <w:rPr>
          <w:spacing w:val="60"/>
          <w:sz w:val="24"/>
        </w:rPr>
        <w:t> </w:t>
      </w:r>
      <w:r>
        <w:rPr>
          <w:sz w:val="24"/>
        </w:rPr>
        <w:t>дно</w:t>
      </w:r>
      <w:r>
        <w:rPr>
          <w:spacing w:val="60"/>
          <w:sz w:val="24"/>
        </w:rPr>
        <w:t> </w:t>
      </w:r>
      <w:r>
        <w:rPr>
          <w:sz w:val="24"/>
        </w:rPr>
        <w:t>не</w:t>
      </w:r>
      <w:r>
        <w:rPr>
          <w:spacing w:val="60"/>
          <w:sz w:val="24"/>
        </w:rPr>
        <w:t> </w:t>
      </w:r>
      <w:r>
        <w:rPr>
          <w:sz w:val="24"/>
        </w:rPr>
        <w:t>офтальмоскопируется.</w:t>
      </w:r>
      <w:r>
        <w:rPr>
          <w:spacing w:val="61"/>
          <w:sz w:val="24"/>
        </w:rPr>
        <w:t> </w:t>
      </w:r>
      <w:r>
        <w:rPr>
          <w:sz w:val="24"/>
        </w:rPr>
        <w:t>Поставьте</w:t>
      </w:r>
      <w:r>
        <w:rPr>
          <w:spacing w:val="60"/>
          <w:sz w:val="24"/>
        </w:rPr>
        <w:t> </w:t>
      </w:r>
      <w:r>
        <w:rPr>
          <w:sz w:val="24"/>
        </w:rPr>
        <w:t>диагноз,</w:t>
      </w:r>
      <w:r>
        <w:rPr>
          <w:spacing w:val="1"/>
          <w:sz w:val="24"/>
        </w:rPr>
        <w:t> </w:t>
      </w:r>
      <w:r>
        <w:rPr>
          <w:sz w:val="24"/>
        </w:rPr>
        <w:t>назначьте 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3" w:after="0"/>
        <w:ind w:left="1820" w:right="683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Ребенок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лет</w:t>
      </w:r>
      <w:r>
        <w:rPr>
          <w:spacing w:val="1"/>
          <w:sz w:val="24"/>
        </w:rPr>
        <w:t> </w:t>
      </w:r>
      <w:r>
        <w:rPr>
          <w:sz w:val="24"/>
        </w:rPr>
        <w:t>доставлен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глазной</w:t>
      </w:r>
      <w:r>
        <w:rPr>
          <w:spacing w:val="1"/>
          <w:sz w:val="24"/>
        </w:rPr>
        <w:t> </w:t>
      </w:r>
      <w:r>
        <w:rPr>
          <w:sz w:val="24"/>
        </w:rPr>
        <w:t>центр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экстренном</w:t>
      </w:r>
      <w:r>
        <w:rPr>
          <w:spacing w:val="1"/>
          <w:sz w:val="24"/>
        </w:rPr>
        <w:t> </w:t>
      </w:r>
      <w:r>
        <w:rPr>
          <w:sz w:val="24"/>
        </w:rPr>
        <w:t>порядке. Жалобы на ухудшение зрения левого глаза, боли в глазу. Из анамнеза:</w:t>
      </w:r>
      <w:r>
        <w:rPr>
          <w:spacing w:val="1"/>
          <w:sz w:val="24"/>
        </w:rPr>
        <w:t> </w:t>
      </w:r>
      <w:r>
        <w:rPr>
          <w:sz w:val="24"/>
        </w:rPr>
        <w:t>якобы наткнулся на кусок проволоки, задел глаз. Острота зрения OD=1,0 Острота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OS=0,1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коррегирует.</w:t>
      </w:r>
      <w:r>
        <w:rPr>
          <w:spacing w:val="1"/>
          <w:sz w:val="24"/>
        </w:rPr>
        <w:t> </w:t>
      </w:r>
      <w:r>
        <w:rPr>
          <w:sz w:val="24"/>
        </w:rPr>
        <w:t>Объективно:</w:t>
      </w:r>
      <w:r>
        <w:rPr>
          <w:spacing w:val="1"/>
          <w:sz w:val="24"/>
        </w:rPr>
        <w:t> </w:t>
      </w:r>
      <w:r>
        <w:rPr>
          <w:sz w:val="24"/>
        </w:rPr>
        <w:t>OS-светобоязнь,</w:t>
      </w:r>
      <w:r>
        <w:rPr>
          <w:spacing w:val="1"/>
          <w:sz w:val="24"/>
        </w:rPr>
        <w:t> </w:t>
      </w:r>
      <w:r>
        <w:rPr>
          <w:sz w:val="24"/>
        </w:rPr>
        <w:t>слезотечение,</w:t>
      </w:r>
      <w:r>
        <w:rPr>
          <w:spacing w:val="1"/>
          <w:sz w:val="24"/>
        </w:rPr>
        <w:t> </w:t>
      </w:r>
      <w:r>
        <w:rPr>
          <w:sz w:val="24"/>
        </w:rPr>
        <w:t>блефароспазм,</w:t>
      </w:r>
      <w:r>
        <w:rPr>
          <w:spacing w:val="1"/>
          <w:sz w:val="24"/>
        </w:rPr>
        <w:t> </w:t>
      </w:r>
      <w:r>
        <w:rPr>
          <w:sz w:val="24"/>
        </w:rPr>
        <w:t>смешанная</w:t>
      </w:r>
      <w:r>
        <w:rPr>
          <w:spacing w:val="1"/>
          <w:sz w:val="24"/>
        </w:rPr>
        <w:t> </w:t>
      </w:r>
      <w:r>
        <w:rPr>
          <w:sz w:val="24"/>
        </w:rPr>
        <w:t>инъекция</w:t>
      </w:r>
      <w:r>
        <w:rPr>
          <w:spacing w:val="1"/>
          <w:sz w:val="24"/>
        </w:rPr>
        <w:t> </w:t>
      </w:r>
      <w:r>
        <w:rPr>
          <w:sz w:val="24"/>
        </w:rPr>
        <w:t>глазного</w:t>
      </w:r>
      <w:r>
        <w:rPr>
          <w:spacing w:val="1"/>
          <w:sz w:val="24"/>
        </w:rPr>
        <w:t> </w:t>
      </w:r>
      <w:r>
        <w:rPr>
          <w:sz w:val="24"/>
        </w:rPr>
        <w:t>яблока;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меридиану</w:t>
      </w:r>
      <w:r>
        <w:rPr>
          <w:spacing w:val="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часов</w:t>
      </w:r>
      <w:r>
        <w:rPr>
          <w:spacing w:val="1"/>
          <w:sz w:val="24"/>
        </w:rPr>
        <w:t> </w:t>
      </w:r>
      <w:r>
        <w:rPr>
          <w:sz w:val="24"/>
        </w:rPr>
        <w:t>линейная рана роговицы, переходящая на склеру</w:t>
      </w:r>
      <w:r>
        <w:rPr>
          <w:spacing w:val="1"/>
          <w:sz w:val="24"/>
        </w:rPr>
        <w:t> </w:t>
      </w:r>
      <w:r>
        <w:rPr>
          <w:sz w:val="24"/>
        </w:rPr>
        <w:t>длиной 5-6 мм, в рану вставлена</w:t>
      </w:r>
      <w:r>
        <w:rPr>
          <w:spacing w:val="1"/>
          <w:sz w:val="24"/>
        </w:rPr>
        <w:t> </w:t>
      </w:r>
      <w:r>
        <w:rPr>
          <w:sz w:val="24"/>
        </w:rPr>
        <w:t>радужная оболочка, а передняя камера неравномерной глубины, в области раны</w:t>
      </w:r>
      <w:r>
        <w:rPr>
          <w:spacing w:val="1"/>
          <w:sz w:val="24"/>
        </w:rPr>
        <w:t> </w:t>
      </w:r>
      <w:r>
        <w:rPr>
          <w:sz w:val="24"/>
        </w:rPr>
        <w:t>отсутствует. Гипотония. Зрачок неправильной формы, подтянут к ране, гифема.</w:t>
      </w:r>
      <w:r>
        <w:rPr>
          <w:spacing w:val="1"/>
          <w:sz w:val="24"/>
        </w:rPr>
        <w:t> </w:t>
      </w:r>
      <w:r>
        <w:rPr>
          <w:sz w:val="24"/>
        </w:rPr>
        <w:t>Рефлекс</w:t>
      </w:r>
      <w:r>
        <w:rPr>
          <w:spacing w:val="1"/>
          <w:sz w:val="24"/>
        </w:rPr>
        <w:t> </w:t>
      </w:r>
      <w:r>
        <w:rPr>
          <w:sz w:val="24"/>
        </w:rPr>
        <w:t>с глазного дна розовый. Поставьте диагноз.</w:t>
      </w:r>
      <w:r>
        <w:rPr>
          <w:spacing w:val="1"/>
          <w:sz w:val="24"/>
        </w:rPr>
        <w:t> </w:t>
      </w:r>
      <w:r>
        <w:rPr>
          <w:sz w:val="24"/>
        </w:rPr>
        <w:t>Ваша тактика в обследовании</w:t>
      </w:r>
      <w:r>
        <w:rPr>
          <w:spacing w:val="-57"/>
          <w:sz w:val="24"/>
        </w:rPr>
        <w:t> </w:t>
      </w:r>
      <w:r>
        <w:rPr>
          <w:sz w:val="24"/>
        </w:rPr>
        <w:t>больного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оказании</w:t>
      </w:r>
      <w:r>
        <w:rPr>
          <w:spacing w:val="-2"/>
          <w:sz w:val="24"/>
        </w:rPr>
        <w:t> </w:t>
      </w:r>
      <w:r>
        <w:rPr>
          <w:sz w:val="24"/>
        </w:rPr>
        <w:t>специализированой</w:t>
      </w:r>
      <w:r>
        <w:rPr>
          <w:spacing w:val="-2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1" w:after="0"/>
        <w:ind w:left="1820" w:right="680" w:hanging="360"/>
        <w:jc w:val="both"/>
        <w:rPr>
          <w:sz w:val="24"/>
        </w:rPr>
      </w:pPr>
      <w:r>
        <w:rPr>
          <w:sz w:val="24"/>
        </w:rPr>
        <w:t>Клиническая задача. На втором году обучения в школе за девочкой, сидящей за 3</w:t>
      </w:r>
      <w:r>
        <w:rPr>
          <w:spacing w:val="1"/>
          <w:sz w:val="24"/>
        </w:rPr>
        <w:t> </w:t>
      </w:r>
      <w:r>
        <w:rPr>
          <w:sz w:val="24"/>
        </w:rPr>
        <w:t>партой.</w:t>
      </w:r>
      <w:r>
        <w:rPr>
          <w:spacing w:val="1"/>
          <w:sz w:val="24"/>
        </w:rPr>
        <w:t> </w:t>
      </w:r>
      <w:r>
        <w:rPr>
          <w:sz w:val="24"/>
        </w:rPr>
        <w:t>Педагог</w:t>
      </w:r>
      <w:r>
        <w:rPr>
          <w:spacing w:val="1"/>
          <w:sz w:val="24"/>
        </w:rPr>
        <w:t> </w:t>
      </w:r>
      <w:r>
        <w:rPr>
          <w:sz w:val="24"/>
        </w:rPr>
        <w:t>заметил</w:t>
      </w:r>
      <w:r>
        <w:rPr>
          <w:spacing w:val="1"/>
          <w:sz w:val="24"/>
        </w:rPr>
        <w:t> </w:t>
      </w:r>
      <w:r>
        <w:rPr>
          <w:sz w:val="24"/>
        </w:rPr>
        <w:t>сильное прищуривание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разборе</w:t>
      </w:r>
      <w:r>
        <w:rPr>
          <w:spacing w:val="1"/>
          <w:sz w:val="24"/>
        </w:rPr>
        <w:t> </w:t>
      </w:r>
      <w:r>
        <w:rPr>
          <w:sz w:val="24"/>
        </w:rPr>
        <w:t>текста</w:t>
      </w:r>
      <w:r>
        <w:rPr>
          <w:spacing w:val="1"/>
          <w:sz w:val="24"/>
        </w:rPr>
        <w:t> </w:t>
      </w:r>
      <w:r>
        <w:rPr>
          <w:sz w:val="24"/>
        </w:rPr>
        <w:t>с доски,</w:t>
      </w:r>
      <w:r>
        <w:rPr>
          <w:spacing w:val="60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слишком</w:t>
      </w:r>
      <w:r>
        <w:rPr>
          <w:spacing w:val="1"/>
          <w:sz w:val="24"/>
        </w:rPr>
        <w:t> </w:t>
      </w:r>
      <w:r>
        <w:rPr>
          <w:sz w:val="24"/>
        </w:rPr>
        <w:t>низкий</w:t>
      </w:r>
      <w:r>
        <w:rPr>
          <w:spacing w:val="1"/>
          <w:sz w:val="24"/>
        </w:rPr>
        <w:t> </w:t>
      </w:r>
      <w:r>
        <w:rPr>
          <w:sz w:val="24"/>
        </w:rPr>
        <w:t>наклон</w:t>
      </w:r>
      <w:r>
        <w:rPr>
          <w:spacing w:val="1"/>
          <w:sz w:val="24"/>
        </w:rPr>
        <w:t> </w:t>
      </w:r>
      <w:r>
        <w:rPr>
          <w:sz w:val="24"/>
        </w:rPr>
        <w:t>головы</w:t>
      </w:r>
      <w:r>
        <w:rPr>
          <w:spacing w:val="1"/>
          <w:sz w:val="24"/>
        </w:rPr>
        <w:t> </w:t>
      </w:r>
      <w:r>
        <w:rPr>
          <w:sz w:val="24"/>
        </w:rPr>
        <w:t>над</w:t>
      </w:r>
      <w:r>
        <w:rPr>
          <w:spacing w:val="60"/>
          <w:sz w:val="24"/>
        </w:rPr>
        <w:t> </w:t>
      </w:r>
      <w:r>
        <w:rPr>
          <w:sz w:val="24"/>
        </w:rPr>
        <w:t>тетрадью.</w:t>
      </w:r>
      <w:r>
        <w:rPr>
          <w:spacing w:val="61"/>
          <w:sz w:val="24"/>
        </w:rPr>
        <w:t> </w:t>
      </w:r>
      <w:r>
        <w:rPr>
          <w:sz w:val="24"/>
        </w:rPr>
        <w:t>Ребенок</w:t>
      </w:r>
      <w:r>
        <w:rPr>
          <w:spacing w:val="61"/>
          <w:sz w:val="24"/>
        </w:rPr>
        <w:t> </w:t>
      </w:r>
      <w:r>
        <w:rPr>
          <w:sz w:val="24"/>
        </w:rPr>
        <w:t>осмотрен</w:t>
      </w:r>
      <w:r>
        <w:rPr>
          <w:spacing w:val="1"/>
          <w:sz w:val="24"/>
        </w:rPr>
        <w:t> </w:t>
      </w:r>
      <w:r>
        <w:rPr>
          <w:sz w:val="24"/>
        </w:rPr>
        <w:t>окулистом: острота зрения правого глаза=0,2 ;острота зрения левого глаза =0,3;</w:t>
      </w:r>
      <w:r>
        <w:rPr>
          <w:spacing w:val="1"/>
          <w:sz w:val="24"/>
        </w:rPr>
        <w:t> </w:t>
      </w:r>
      <w:r>
        <w:rPr>
          <w:sz w:val="24"/>
        </w:rPr>
        <w:t>корригирована исходная острота до 1,0 сферическими рассеивающими линзами -</w:t>
      </w:r>
      <w:r>
        <w:rPr>
          <w:spacing w:val="1"/>
          <w:sz w:val="24"/>
        </w:rPr>
        <w:t> </w:t>
      </w:r>
      <w:r>
        <w:rPr>
          <w:sz w:val="24"/>
        </w:rPr>
        <w:t>1,5</w:t>
      </w:r>
      <w:r>
        <w:rPr>
          <w:spacing w:val="1"/>
          <w:sz w:val="24"/>
        </w:rPr>
        <w:t> </w:t>
      </w:r>
      <w:r>
        <w:rPr>
          <w:sz w:val="24"/>
        </w:rPr>
        <w:t>дптр.;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глазном</w:t>
      </w:r>
      <w:r>
        <w:rPr>
          <w:spacing w:val="1"/>
          <w:sz w:val="24"/>
        </w:rPr>
        <w:t> </w:t>
      </w:r>
      <w:r>
        <w:rPr>
          <w:sz w:val="24"/>
        </w:rPr>
        <w:t>дне</w:t>
      </w:r>
      <w:r>
        <w:rPr>
          <w:spacing w:val="1"/>
          <w:sz w:val="24"/>
        </w:rPr>
        <w:t> </w:t>
      </w:r>
      <w:r>
        <w:rPr>
          <w:sz w:val="24"/>
        </w:rPr>
        <w:t>изменений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выявлено.</w:t>
      </w:r>
      <w:r>
        <w:rPr>
          <w:spacing w:val="1"/>
          <w:sz w:val="24"/>
        </w:rPr>
        <w:t> </w:t>
      </w:r>
      <w:r>
        <w:rPr>
          <w:sz w:val="24"/>
        </w:rPr>
        <w:t>Предварительный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дополнительные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постановки</w:t>
      </w:r>
      <w:r>
        <w:rPr>
          <w:spacing w:val="1"/>
          <w:sz w:val="24"/>
        </w:rPr>
        <w:t> </w:t>
      </w:r>
      <w:r>
        <w:rPr>
          <w:sz w:val="24"/>
        </w:rPr>
        <w:t>клинического</w:t>
      </w:r>
      <w:r>
        <w:rPr>
          <w:spacing w:val="1"/>
          <w:sz w:val="24"/>
        </w:rPr>
        <w:t> </w:t>
      </w:r>
      <w:r>
        <w:rPr>
          <w:sz w:val="24"/>
        </w:rPr>
        <w:t>диагноза,</w:t>
      </w:r>
      <w:r>
        <w:rPr>
          <w:spacing w:val="-2"/>
          <w:sz w:val="24"/>
        </w:rPr>
        <w:t> </w:t>
      </w:r>
      <w:r>
        <w:rPr>
          <w:sz w:val="24"/>
        </w:rPr>
        <w:t>тактика</w:t>
      </w:r>
      <w:r>
        <w:rPr>
          <w:spacing w:val="1"/>
          <w:sz w:val="24"/>
        </w:rPr>
        <w:t> </w:t>
      </w:r>
      <w:r>
        <w:rPr>
          <w:sz w:val="24"/>
        </w:rPr>
        <w:t>лечения,</w:t>
      </w:r>
      <w:r>
        <w:rPr>
          <w:spacing w:val="-2"/>
          <w:sz w:val="24"/>
        </w:rPr>
        <w:t> </w:t>
      </w:r>
      <w:r>
        <w:rPr>
          <w:sz w:val="24"/>
        </w:rPr>
        <w:t>диспансерное</w:t>
      </w:r>
      <w:r>
        <w:rPr>
          <w:spacing w:val="-4"/>
          <w:sz w:val="24"/>
        </w:rPr>
        <w:t> </w:t>
      </w:r>
      <w:r>
        <w:rPr>
          <w:sz w:val="24"/>
        </w:rPr>
        <w:t>наблюдение.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1" w:after="0"/>
        <w:ind w:left="1820" w:right="687" w:hanging="360"/>
        <w:jc w:val="both"/>
        <w:rPr>
          <w:sz w:val="24"/>
        </w:rPr>
      </w:pPr>
      <w:r>
        <w:rPr>
          <w:sz w:val="24"/>
        </w:rPr>
        <w:t>Клиническая задача. У мальчика в 8 лет была выявлена близорукость обоих глаз</w:t>
      </w:r>
      <w:r>
        <w:rPr>
          <w:spacing w:val="1"/>
          <w:sz w:val="24"/>
        </w:rPr>
        <w:t> </w:t>
      </w:r>
      <w:r>
        <w:rPr>
          <w:sz w:val="24"/>
        </w:rPr>
        <w:t>степенью в 2,0 дптр. Первые очки sph.-2,0дптр. повышали остроту зрения каждого</w:t>
      </w:r>
      <w:r>
        <w:rPr>
          <w:spacing w:val="1"/>
          <w:sz w:val="24"/>
        </w:rPr>
        <w:t> </w:t>
      </w:r>
      <w:r>
        <w:rPr>
          <w:sz w:val="24"/>
        </w:rPr>
        <w:t>глаза с 0,4 до 1,0. Глазное дно без патологии.</w:t>
      </w:r>
      <w:r>
        <w:rPr>
          <w:spacing w:val="1"/>
          <w:sz w:val="24"/>
        </w:rPr>
        <w:t> </w:t>
      </w:r>
      <w:r>
        <w:rPr>
          <w:sz w:val="24"/>
        </w:rPr>
        <w:t>За три года наблюдения ежегодно</w:t>
      </w:r>
      <w:r>
        <w:rPr>
          <w:spacing w:val="1"/>
          <w:sz w:val="24"/>
        </w:rPr>
        <w:t> </w:t>
      </w:r>
      <w:r>
        <w:rPr>
          <w:sz w:val="24"/>
        </w:rPr>
        <w:t>увеличивали</w:t>
      </w:r>
      <w:r>
        <w:rPr>
          <w:spacing w:val="1"/>
          <w:sz w:val="24"/>
        </w:rPr>
        <w:t> </w:t>
      </w:r>
      <w:r>
        <w:rPr>
          <w:sz w:val="24"/>
        </w:rPr>
        <w:t>силу</w:t>
      </w:r>
      <w:r>
        <w:rPr>
          <w:spacing w:val="1"/>
          <w:sz w:val="24"/>
        </w:rPr>
        <w:t> </w:t>
      </w:r>
      <w:r>
        <w:rPr>
          <w:sz w:val="24"/>
        </w:rPr>
        <w:t>стекол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1,0дптр.,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следующий</w:t>
      </w:r>
      <w:r>
        <w:rPr>
          <w:spacing w:val="1"/>
          <w:sz w:val="24"/>
        </w:rPr>
        <w:t> </w:t>
      </w:r>
      <w:r>
        <w:rPr>
          <w:sz w:val="24"/>
        </w:rPr>
        <w:t>4-й</w:t>
      </w:r>
      <w:r>
        <w:rPr>
          <w:spacing w:val="1"/>
          <w:sz w:val="24"/>
        </w:rPr>
        <w:t> </w:t>
      </w:r>
      <w:r>
        <w:rPr>
          <w:sz w:val="24"/>
        </w:rPr>
        <w:t>год</w:t>
      </w:r>
      <w:r>
        <w:rPr>
          <w:spacing w:val="1"/>
          <w:sz w:val="24"/>
        </w:rPr>
        <w:t> </w:t>
      </w:r>
      <w:r>
        <w:rPr>
          <w:sz w:val="24"/>
        </w:rPr>
        <w:t>установлено</w:t>
      </w:r>
      <w:r>
        <w:rPr>
          <w:spacing w:val="1"/>
          <w:sz w:val="24"/>
        </w:rPr>
        <w:t> </w:t>
      </w:r>
      <w:r>
        <w:rPr>
          <w:sz w:val="24"/>
        </w:rPr>
        <w:t>увеличение степени близорукости на 1,5 дптр. и снижение остроты зрения до 0.5,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1"/>
          <w:sz w:val="24"/>
        </w:rPr>
        <w:t> </w:t>
      </w:r>
      <w:r>
        <w:rPr>
          <w:sz w:val="24"/>
        </w:rPr>
        <w:t>офтальмоскопии</w:t>
      </w:r>
      <w:r>
        <w:rPr>
          <w:spacing w:val="15"/>
          <w:sz w:val="24"/>
        </w:rPr>
        <w:t> </w:t>
      </w:r>
      <w:r>
        <w:rPr>
          <w:sz w:val="24"/>
        </w:rPr>
        <w:t>с</w:t>
      </w:r>
      <w:r>
        <w:rPr>
          <w:spacing w:val="9"/>
          <w:sz w:val="24"/>
        </w:rPr>
        <w:t> </w:t>
      </w:r>
      <w:r>
        <w:rPr>
          <w:sz w:val="24"/>
        </w:rPr>
        <w:t>височной</w:t>
      </w:r>
      <w:r>
        <w:rPr>
          <w:spacing w:val="11"/>
          <w:sz w:val="24"/>
        </w:rPr>
        <w:t> </w:t>
      </w:r>
      <w:r>
        <w:rPr>
          <w:sz w:val="24"/>
        </w:rPr>
        <w:t>стороны</w:t>
      </w:r>
      <w:r>
        <w:rPr>
          <w:spacing w:val="12"/>
          <w:sz w:val="24"/>
        </w:rPr>
        <w:t> </w:t>
      </w:r>
      <w:r>
        <w:rPr>
          <w:sz w:val="24"/>
        </w:rPr>
        <w:t>диска</w:t>
      </w:r>
      <w:r>
        <w:rPr>
          <w:spacing w:val="14"/>
          <w:sz w:val="24"/>
        </w:rPr>
        <w:t> </w:t>
      </w:r>
      <w:r>
        <w:rPr>
          <w:sz w:val="24"/>
        </w:rPr>
        <w:t>зрительного</w:t>
      </w:r>
      <w:r>
        <w:rPr>
          <w:spacing w:val="14"/>
          <w:sz w:val="24"/>
        </w:rPr>
        <w:t> </w:t>
      </w:r>
      <w:r>
        <w:rPr>
          <w:sz w:val="24"/>
        </w:rPr>
        <w:t>нерва</w:t>
      </w:r>
      <w:r>
        <w:rPr>
          <w:spacing w:val="4"/>
          <w:sz w:val="24"/>
        </w:rPr>
        <w:t> </w:t>
      </w:r>
      <w:r>
        <w:rPr>
          <w:sz w:val="24"/>
        </w:rPr>
        <w:t>обнаружен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line="242" w:lineRule="auto" w:before="88"/>
        <w:ind w:left="1820" w:right="690"/>
        <w:jc w:val="both"/>
      </w:pPr>
      <w:r>
        <w:rPr/>
        <w:t>конус 1\2 диаметра диска, макулярная зона не дифференцируется. Ваш диагноз,</w:t>
      </w:r>
      <w:r>
        <w:rPr>
          <w:spacing w:val="1"/>
        </w:rPr>
        <w:t> </w:t>
      </w:r>
      <w:r>
        <w:rPr/>
        <w:t>тактика лечения.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8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Больной</w:t>
      </w:r>
      <w:r>
        <w:rPr>
          <w:spacing w:val="1"/>
          <w:sz w:val="24"/>
        </w:rPr>
        <w:t> </w:t>
      </w:r>
      <w:r>
        <w:rPr>
          <w:sz w:val="24"/>
        </w:rPr>
        <w:t>А.,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1"/>
          <w:sz w:val="24"/>
        </w:rPr>
        <w:t> </w:t>
      </w:r>
      <w:r>
        <w:rPr>
          <w:sz w:val="24"/>
        </w:rPr>
        <w:t>жалуется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резкую</w:t>
      </w:r>
      <w:r>
        <w:rPr>
          <w:spacing w:val="1"/>
          <w:sz w:val="24"/>
        </w:rPr>
        <w:t> </w:t>
      </w:r>
      <w:r>
        <w:rPr>
          <w:sz w:val="24"/>
        </w:rPr>
        <w:t>светобоязнь,</w:t>
      </w:r>
      <w:r>
        <w:rPr>
          <w:spacing w:val="1"/>
          <w:sz w:val="24"/>
        </w:rPr>
        <w:t> </w:t>
      </w:r>
      <w:r>
        <w:rPr>
          <w:sz w:val="24"/>
        </w:rPr>
        <w:t>слезотечение, блефароспазм. При объективном исследовании на роговице у лимба</w:t>
      </w:r>
      <w:r>
        <w:rPr>
          <w:spacing w:val="1"/>
          <w:sz w:val="24"/>
        </w:rPr>
        <w:t> </w:t>
      </w:r>
      <w:r>
        <w:rPr>
          <w:sz w:val="24"/>
        </w:rPr>
        <w:t>определяются округлой формы инфильтраты диаметром 1 мм,</w:t>
      </w:r>
      <w:r>
        <w:rPr>
          <w:spacing w:val="1"/>
          <w:sz w:val="24"/>
        </w:rPr>
        <w:t> </w:t>
      </w:r>
      <w:r>
        <w:rPr>
          <w:sz w:val="24"/>
        </w:rPr>
        <w:t>имеющих форму</w:t>
      </w:r>
      <w:r>
        <w:rPr>
          <w:spacing w:val="1"/>
          <w:sz w:val="24"/>
        </w:rPr>
        <w:t> </w:t>
      </w:r>
      <w:r>
        <w:rPr>
          <w:sz w:val="24"/>
        </w:rPr>
        <w:t>кометы,</w:t>
      </w:r>
      <w:r>
        <w:rPr>
          <w:spacing w:val="-3"/>
          <w:sz w:val="24"/>
        </w:rPr>
        <w:t> </w:t>
      </w:r>
      <w:r>
        <w:rPr>
          <w:sz w:val="24"/>
        </w:rPr>
        <w:t>гиперемия сосудов</w:t>
      </w:r>
      <w:r>
        <w:rPr>
          <w:spacing w:val="2"/>
          <w:sz w:val="24"/>
        </w:rPr>
        <w:t> </w:t>
      </w:r>
      <w:r>
        <w:rPr>
          <w:sz w:val="24"/>
        </w:rPr>
        <w:t>лимб.</w:t>
      </w:r>
      <w:r>
        <w:rPr>
          <w:spacing w:val="55"/>
          <w:sz w:val="24"/>
        </w:rPr>
        <w:t> </w:t>
      </w:r>
      <w:r>
        <w:rPr>
          <w:sz w:val="24"/>
        </w:rPr>
        <w:t>Поставьте</w:t>
      </w:r>
      <w:r>
        <w:rPr>
          <w:spacing w:val="-1"/>
          <w:sz w:val="24"/>
        </w:rPr>
        <w:t> </w:t>
      </w:r>
      <w:r>
        <w:rPr>
          <w:sz w:val="24"/>
        </w:rPr>
        <w:t>диагноз,</w:t>
      </w:r>
      <w:r>
        <w:rPr>
          <w:spacing w:val="2"/>
          <w:sz w:val="24"/>
        </w:rPr>
        <w:t> </w:t>
      </w:r>
      <w:r>
        <w:rPr>
          <w:sz w:val="24"/>
        </w:rPr>
        <w:t>назначьте 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4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2"/>
          <w:sz w:val="24"/>
        </w:rPr>
        <w:t> </w:t>
      </w:r>
      <w:r>
        <w:rPr>
          <w:sz w:val="24"/>
        </w:rPr>
        <w:t>задача.</w:t>
      </w:r>
      <w:r>
        <w:rPr>
          <w:spacing w:val="14"/>
          <w:sz w:val="24"/>
        </w:rPr>
        <w:t> </w:t>
      </w:r>
      <w:r>
        <w:rPr>
          <w:sz w:val="24"/>
        </w:rPr>
        <w:t>Больная</w:t>
      </w:r>
      <w:r>
        <w:rPr>
          <w:spacing w:val="12"/>
          <w:sz w:val="24"/>
        </w:rPr>
        <w:t> </w:t>
      </w:r>
      <w:r>
        <w:rPr>
          <w:sz w:val="24"/>
        </w:rPr>
        <w:t>С.,</w:t>
      </w:r>
      <w:r>
        <w:rPr>
          <w:spacing w:val="10"/>
          <w:sz w:val="24"/>
        </w:rPr>
        <w:t> </w:t>
      </w:r>
      <w:r>
        <w:rPr>
          <w:sz w:val="24"/>
        </w:rPr>
        <w:t>32</w:t>
      </w:r>
      <w:r>
        <w:rPr>
          <w:spacing w:val="7"/>
          <w:sz w:val="24"/>
        </w:rPr>
        <w:t> </w:t>
      </w:r>
      <w:r>
        <w:rPr>
          <w:sz w:val="24"/>
        </w:rPr>
        <w:t>года,</w:t>
      </w:r>
      <w:r>
        <w:rPr>
          <w:spacing w:val="10"/>
          <w:sz w:val="24"/>
        </w:rPr>
        <w:t> </w:t>
      </w:r>
      <w:r>
        <w:rPr>
          <w:sz w:val="24"/>
        </w:rPr>
        <w:t>доставлена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экстренном</w:t>
      </w:r>
      <w:r>
        <w:rPr>
          <w:spacing w:val="9"/>
          <w:sz w:val="24"/>
        </w:rPr>
        <w:t> </w:t>
      </w:r>
      <w:r>
        <w:rPr>
          <w:sz w:val="24"/>
        </w:rPr>
        <w:t>порядке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связи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внезапной</w:t>
      </w:r>
      <w:r>
        <w:rPr>
          <w:spacing w:val="1"/>
          <w:sz w:val="24"/>
        </w:rPr>
        <w:t> </w:t>
      </w:r>
      <w:r>
        <w:rPr>
          <w:sz w:val="24"/>
        </w:rPr>
        <w:t>потерей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правый</w:t>
      </w:r>
      <w:r>
        <w:rPr>
          <w:spacing w:val="1"/>
          <w:sz w:val="24"/>
        </w:rPr>
        <w:t> </w:t>
      </w:r>
      <w:r>
        <w:rPr>
          <w:sz w:val="24"/>
        </w:rPr>
        <w:t>глаз.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анамнеза: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детства</w:t>
      </w:r>
      <w:r>
        <w:rPr>
          <w:spacing w:val="1"/>
          <w:sz w:val="24"/>
        </w:rPr>
        <w:t> </w:t>
      </w:r>
      <w:r>
        <w:rPr>
          <w:sz w:val="24"/>
        </w:rPr>
        <w:t>страдает</w:t>
      </w:r>
      <w:r>
        <w:rPr>
          <w:spacing w:val="1"/>
          <w:sz w:val="24"/>
        </w:rPr>
        <w:t> </w:t>
      </w:r>
      <w:r>
        <w:rPr>
          <w:sz w:val="24"/>
        </w:rPr>
        <w:t>ревматизмом, приобретенным пороком сердца.</w:t>
      </w:r>
      <w:r>
        <w:rPr>
          <w:spacing w:val="1"/>
          <w:sz w:val="24"/>
        </w:rPr>
        <w:t> </w:t>
      </w:r>
      <w:r>
        <w:rPr>
          <w:sz w:val="24"/>
        </w:rPr>
        <w:t>Объективно: офтальмоскопически-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фоне</w:t>
      </w:r>
      <w:r>
        <w:rPr>
          <w:spacing w:val="1"/>
          <w:sz w:val="24"/>
        </w:rPr>
        <w:t> </w:t>
      </w:r>
      <w:r>
        <w:rPr>
          <w:sz w:val="24"/>
        </w:rPr>
        <w:t>белой</w:t>
      </w:r>
      <w:r>
        <w:rPr>
          <w:spacing w:val="1"/>
          <w:sz w:val="24"/>
        </w:rPr>
        <w:t> </w:t>
      </w:r>
      <w:r>
        <w:rPr>
          <w:sz w:val="24"/>
        </w:rPr>
        <w:t>сетчатки</w:t>
      </w:r>
      <w:r>
        <w:rPr>
          <w:spacing w:val="1"/>
          <w:sz w:val="24"/>
        </w:rPr>
        <w:t> </w:t>
      </w:r>
      <w:r>
        <w:rPr>
          <w:sz w:val="24"/>
        </w:rPr>
        <w:t>четко</w:t>
      </w:r>
      <w:r>
        <w:rPr>
          <w:spacing w:val="1"/>
          <w:sz w:val="24"/>
        </w:rPr>
        <w:t> </w:t>
      </w:r>
      <w:r>
        <w:rPr>
          <w:sz w:val="24"/>
        </w:rPr>
        <w:t>выделяется</w:t>
      </w:r>
      <w:r>
        <w:rPr>
          <w:spacing w:val="1"/>
          <w:sz w:val="24"/>
        </w:rPr>
        <w:t> </w:t>
      </w:r>
      <w:r>
        <w:rPr>
          <w:sz w:val="24"/>
        </w:rPr>
        <w:t>темно-красная</w:t>
      </w:r>
      <w:r>
        <w:rPr>
          <w:spacing w:val="1"/>
          <w:sz w:val="24"/>
        </w:rPr>
        <w:t> </w:t>
      </w:r>
      <w:r>
        <w:rPr>
          <w:sz w:val="24"/>
        </w:rPr>
        <w:t>центральная</w:t>
      </w:r>
      <w:r>
        <w:rPr>
          <w:spacing w:val="1"/>
          <w:sz w:val="24"/>
        </w:rPr>
        <w:t> </w:t>
      </w:r>
      <w:r>
        <w:rPr>
          <w:sz w:val="24"/>
        </w:rPr>
        <w:t>ямка</w:t>
      </w:r>
      <w:r>
        <w:rPr>
          <w:spacing w:val="1"/>
          <w:sz w:val="24"/>
        </w:rPr>
        <w:t> </w:t>
      </w:r>
      <w:r>
        <w:rPr>
          <w:sz w:val="24"/>
        </w:rPr>
        <w:t>(симптом</w:t>
      </w:r>
      <w:r>
        <w:rPr>
          <w:spacing w:val="1"/>
          <w:sz w:val="24"/>
        </w:rPr>
        <w:t> </w:t>
      </w:r>
      <w:r>
        <w:rPr>
          <w:sz w:val="24"/>
        </w:rPr>
        <w:t>«вишневой</w:t>
      </w:r>
      <w:r>
        <w:rPr>
          <w:spacing w:val="1"/>
          <w:sz w:val="24"/>
        </w:rPr>
        <w:t> </w:t>
      </w:r>
      <w:r>
        <w:rPr>
          <w:sz w:val="24"/>
        </w:rPr>
        <w:t>косточки»),</w:t>
      </w:r>
      <w:r>
        <w:rPr>
          <w:spacing w:val="1"/>
          <w:sz w:val="24"/>
        </w:rPr>
        <w:t> </w:t>
      </w:r>
      <w:r>
        <w:rPr>
          <w:sz w:val="24"/>
        </w:rPr>
        <w:t>артерии</w:t>
      </w:r>
      <w:r>
        <w:rPr>
          <w:spacing w:val="1"/>
          <w:sz w:val="24"/>
        </w:rPr>
        <w:t> </w:t>
      </w:r>
      <w:r>
        <w:rPr>
          <w:sz w:val="24"/>
        </w:rPr>
        <w:t>сетчатки</w:t>
      </w:r>
      <w:r>
        <w:rPr>
          <w:spacing w:val="1"/>
          <w:sz w:val="24"/>
        </w:rPr>
        <w:t> </w:t>
      </w:r>
      <w:r>
        <w:rPr>
          <w:sz w:val="24"/>
        </w:rPr>
        <w:t>резко</w:t>
      </w:r>
      <w:r>
        <w:rPr>
          <w:spacing w:val="1"/>
          <w:sz w:val="24"/>
        </w:rPr>
        <w:t> </w:t>
      </w:r>
      <w:r>
        <w:rPr>
          <w:sz w:val="24"/>
        </w:rPr>
        <w:t>сужены.</w:t>
      </w:r>
      <w:r>
        <w:rPr>
          <w:spacing w:val="1"/>
          <w:sz w:val="24"/>
        </w:rPr>
        <w:t> </w:t>
      </w:r>
      <w:r>
        <w:rPr>
          <w:sz w:val="24"/>
        </w:rPr>
        <w:t>Острота</w:t>
      </w:r>
      <w:r>
        <w:rPr>
          <w:spacing w:val="1"/>
          <w:sz w:val="24"/>
        </w:rPr>
        <w:t> </w:t>
      </w:r>
      <w:r>
        <w:rPr>
          <w:sz w:val="24"/>
        </w:rPr>
        <w:t>зрения=0,01не/коррегирует.</w:t>
      </w:r>
      <w:r>
        <w:rPr>
          <w:spacing w:val="4"/>
          <w:sz w:val="24"/>
        </w:rPr>
        <w:t> </w:t>
      </w:r>
      <w:r>
        <w:rPr>
          <w:sz w:val="24"/>
        </w:rPr>
        <w:t>Ваш</w:t>
      </w:r>
      <w:r>
        <w:rPr>
          <w:spacing w:val="3"/>
          <w:sz w:val="24"/>
        </w:rPr>
        <w:t> </w:t>
      </w:r>
      <w:r>
        <w:rPr>
          <w:sz w:val="24"/>
        </w:rPr>
        <w:t>диагноз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неотложные</w:t>
      </w:r>
      <w:r>
        <w:rPr>
          <w:spacing w:val="-5"/>
          <w:sz w:val="24"/>
        </w:rPr>
        <w:t> </w:t>
      </w:r>
      <w:r>
        <w:rPr>
          <w:sz w:val="24"/>
        </w:rPr>
        <w:t>мероприятия.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3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объективном</w:t>
      </w:r>
      <w:r>
        <w:rPr>
          <w:spacing w:val="1"/>
          <w:sz w:val="24"/>
        </w:rPr>
        <w:t> </w:t>
      </w:r>
      <w:r>
        <w:rPr>
          <w:sz w:val="24"/>
        </w:rPr>
        <w:t>исследовании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больного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светобоязнь, слезотечение, отек век, перикорнеальная инъекция, инфильтрация в</w:t>
      </w:r>
      <w:r>
        <w:rPr>
          <w:spacing w:val="1"/>
          <w:sz w:val="24"/>
        </w:rPr>
        <w:t> </w:t>
      </w:r>
      <w:r>
        <w:rPr>
          <w:sz w:val="24"/>
        </w:rPr>
        <w:t>центре роговицы, один край которой приподнят и подрыт, серповидной формы,</w:t>
      </w:r>
      <w:r>
        <w:rPr>
          <w:spacing w:val="1"/>
          <w:sz w:val="24"/>
        </w:rPr>
        <w:t> </w:t>
      </w:r>
      <w:r>
        <w:rPr>
          <w:sz w:val="24"/>
        </w:rPr>
        <w:t>гипопион.</w:t>
      </w:r>
      <w:r>
        <w:rPr>
          <w:spacing w:val="-2"/>
          <w:sz w:val="24"/>
        </w:rPr>
        <w:t> </w:t>
      </w:r>
      <w:r>
        <w:rPr>
          <w:sz w:val="24"/>
        </w:rPr>
        <w:t>Поставьте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3"/>
          <w:sz w:val="24"/>
        </w:rPr>
        <w:t> </w:t>
      </w:r>
      <w:r>
        <w:rPr>
          <w:sz w:val="24"/>
        </w:rPr>
        <w:t>назначить</w:t>
      </w:r>
      <w:r>
        <w:rPr>
          <w:spacing w:val="3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7" w:hanging="360"/>
        <w:jc w:val="both"/>
        <w:rPr>
          <w:sz w:val="24"/>
        </w:rPr>
      </w:pPr>
      <w:r>
        <w:rPr>
          <w:sz w:val="24"/>
        </w:rPr>
        <w:t>Клиническая задача. Родители годовалого ребенка обратились к окулисту в связи с</w:t>
      </w:r>
      <w:r>
        <w:rPr>
          <w:spacing w:val="1"/>
          <w:sz w:val="24"/>
        </w:rPr>
        <w:t> </w:t>
      </w:r>
      <w:r>
        <w:rPr>
          <w:sz w:val="24"/>
        </w:rPr>
        <w:t>увеличением</w:t>
      </w:r>
      <w:r>
        <w:rPr>
          <w:spacing w:val="1"/>
          <w:sz w:val="24"/>
        </w:rPr>
        <w:t> </w:t>
      </w:r>
      <w:r>
        <w:rPr>
          <w:sz w:val="24"/>
        </w:rPr>
        <w:t>размеров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глазного</w:t>
      </w:r>
      <w:r>
        <w:rPr>
          <w:spacing w:val="1"/>
          <w:sz w:val="24"/>
        </w:rPr>
        <w:t> </w:t>
      </w:r>
      <w:r>
        <w:rPr>
          <w:sz w:val="24"/>
        </w:rPr>
        <w:t>яблока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ребенка.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осмотре</w:t>
      </w:r>
      <w:r>
        <w:rPr>
          <w:spacing w:val="1"/>
          <w:sz w:val="24"/>
        </w:rPr>
        <w:t> </w:t>
      </w:r>
      <w:r>
        <w:rPr>
          <w:sz w:val="24"/>
        </w:rPr>
        <w:t>обращает внимание на себя слезотечение, увеличение размеров роговицы и ее отек,</w:t>
      </w:r>
      <w:r>
        <w:rPr>
          <w:spacing w:val="-57"/>
          <w:sz w:val="24"/>
        </w:rPr>
        <w:t> </w:t>
      </w:r>
      <w:r>
        <w:rPr>
          <w:sz w:val="24"/>
        </w:rPr>
        <w:t>увеличенное правое глазное яблоко по сравнению с левым глазом. При осмотре</w:t>
      </w:r>
      <w:r>
        <w:rPr>
          <w:spacing w:val="1"/>
          <w:sz w:val="24"/>
        </w:rPr>
        <w:t> </w:t>
      </w:r>
      <w:r>
        <w:rPr>
          <w:sz w:val="24"/>
        </w:rPr>
        <w:t>глазного дна обнаружена экскавация</w:t>
      </w:r>
      <w:r>
        <w:rPr>
          <w:spacing w:val="1"/>
          <w:sz w:val="24"/>
        </w:rPr>
        <w:t> </w:t>
      </w:r>
      <w:r>
        <w:rPr>
          <w:sz w:val="24"/>
        </w:rPr>
        <w:t>диска зрительного нерва.</w:t>
      </w:r>
      <w:r>
        <w:rPr>
          <w:spacing w:val="1"/>
          <w:sz w:val="24"/>
        </w:rPr>
        <w:t> </w:t>
      </w:r>
      <w:r>
        <w:rPr>
          <w:sz w:val="24"/>
        </w:rPr>
        <w:t>Ваш</w:t>
      </w:r>
      <w:r>
        <w:rPr>
          <w:spacing w:val="1"/>
          <w:sz w:val="24"/>
        </w:rPr>
        <w:t> </w:t>
      </w:r>
      <w:r>
        <w:rPr>
          <w:sz w:val="24"/>
        </w:rPr>
        <w:t>диагноз и</w:t>
      </w:r>
      <w:r>
        <w:rPr>
          <w:spacing w:val="1"/>
          <w:sz w:val="24"/>
        </w:rPr>
        <w:t> </w:t>
      </w:r>
      <w:r>
        <w:rPr>
          <w:sz w:val="24"/>
        </w:rPr>
        <w:t>рекомендуемое 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3" w:hanging="360"/>
        <w:jc w:val="both"/>
        <w:rPr>
          <w:sz w:val="24"/>
        </w:rPr>
      </w:pPr>
      <w:r>
        <w:rPr>
          <w:sz w:val="24"/>
        </w:rPr>
        <w:t>Клиническая задача. Больная К., 75лет, поступила с жалобами на сильные боли в</w:t>
      </w:r>
      <w:r>
        <w:rPr>
          <w:spacing w:val="1"/>
          <w:sz w:val="24"/>
        </w:rPr>
        <w:t> </w:t>
      </w:r>
      <w:r>
        <w:rPr>
          <w:sz w:val="24"/>
        </w:rPr>
        <w:t>левом глазу. Из анамнеза: в течение последних 5лет постепенно снижалось зрение</w:t>
      </w:r>
      <w:r>
        <w:rPr>
          <w:spacing w:val="1"/>
          <w:sz w:val="24"/>
        </w:rPr>
        <w:t> </w:t>
      </w:r>
      <w:r>
        <w:rPr>
          <w:sz w:val="24"/>
        </w:rPr>
        <w:t>левого глаза; последние месяцы больная видела этим глазом только свет. Боли в</w:t>
      </w:r>
      <w:r>
        <w:rPr>
          <w:spacing w:val="1"/>
          <w:sz w:val="24"/>
        </w:rPr>
        <w:t> </w:t>
      </w:r>
      <w:r>
        <w:rPr>
          <w:sz w:val="24"/>
        </w:rPr>
        <w:t>этом глазу возникли впервые. При осмотре: смешанная инъекция сосудов глазного</w:t>
      </w:r>
      <w:r>
        <w:rPr>
          <w:spacing w:val="1"/>
          <w:sz w:val="24"/>
        </w:rPr>
        <w:t> </w:t>
      </w:r>
      <w:r>
        <w:rPr>
          <w:sz w:val="24"/>
        </w:rPr>
        <w:t>яблока, отек</w:t>
      </w:r>
      <w:r>
        <w:rPr>
          <w:spacing w:val="1"/>
          <w:sz w:val="24"/>
        </w:rPr>
        <w:t> </w:t>
      </w:r>
      <w:r>
        <w:rPr>
          <w:sz w:val="24"/>
        </w:rPr>
        <w:t>эпителия роговицы,</w:t>
      </w:r>
      <w:r>
        <w:rPr>
          <w:spacing w:val="1"/>
          <w:sz w:val="24"/>
        </w:rPr>
        <w:t> </w:t>
      </w:r>
      <w:r>
        <w:rPr>
          <w:sz w:val="24"/>
        </w:rPr>
        <w:t>передняя камера глубокая, в области зрачка</w:t>
      </w:r>
      <w:r>
        <w:rPr>
          <w:spacing w:val="1"/>
          <w:sz w:val="24"/>
        </w:rPr>
        <w:t> </w:t>
      </w:r>
      <w:r>
        <w:rPr>
          <w:sz w:val="24"/>
        </w:rPr>
        <w:t>утолщенный мутный хрусталик. Острота зрения – светоощущение с правильной</w:t>
      </w:r>
      <w:r>
        <w:rPr>
          <w:spacing w:val="1"/>
          <w:sz w:val="24"/>
        </w:rPr>
        <w:t> </w:t>
      </w:r>
      <w:r>
        <w:rPr>
          <w:sz w:val="24"/>
        </w:rPr>
        <w:t>проекцией</w:t>
      </w:r>
      <w:r>
        <w:rPr>
          <w:spacing w:val="-5"/>
          <w:sz w:val="24"/>
        </w:rPr>
        <w:t> </w:t>
      </w:r>
      <w:r>
        <w:rPr>
          <w:sz w:val="24"/>
        </w:rPr>
        <w:t>света.</w:t>
      </w:r>
      <w:r>
        <w:rPr>
          <w:spacing w:val="-4"/>
          <w:sz w:val="24"/>
        </w:rPr>
        <w:t> </w:t>
      </w:r>
      <w:r>
        <w:rPr>
          <w:sz w:val="24"/>
        </w:rPr>
        <w:t>ВГД=36</w:t>
      </w:r>
      <w:r>
        <w:rPr>
          <w:spacing w:val="-1"/>
          <w:sz w:val="24"/>
        </w:rPr>
        <w:t> </w:t>
      </w:r>
      <w:r>
        <w:rPr>
          <w:sz w:val="24"/>
        </w:rPr>
        <w:t>мм рт.</w:t>
      </w:r>
      <w:r>
        <w:rPr>
          <w:spacing w:val="1"/>
          <w:sz w:val="24"/>
        </w:rPr>
        <w:t> </w:t>
      </w:r>
      <w:r>
        <w:rPr>
          <w:sz w:val="24"/>
        </w:rPr>
        <w:t>ст.</w:t>
      </w:r>
      <w:r>
        <w:rPr>
          <w:spacing w:val="2"/>
          <w:sz w:val="24"/>
        </w:rPr>
        <w:t> </w:t>
      </w:r>
      <w:r>
        <w:rPr>
          <w:sz w:val="24"/>
        </w:rPr>
        <w:t>Поставьте</w:t>
      </w:r>
      <w:r>
        <w:rPr>
          <w:spacing w:val="-6"/>
          <w:sz w:val="24"/>
        </w:rPr>
        <w:t> </w:t>
      </w:r>
      <w:r>
        <w:rPr>
          <w:sz w:val="24"/>
        </w:rPr>
        <w:t>диагноз и</w:t>
      </w:r>
      <w:r>
        <w:rPr>
          <w:spacing w:val="-9"/>
          <w:sz w:val="24"/>
        </w:rPr>
        <w:t> </w:t>
      </w:r>
      <w:r>
        <w:rPr>
          <w:sz w:val="24"/>
        </w:rPr>
        <w:t>определите</w:t>
      </w:r>
      <w:r>
        <w:rPr>
          <w:spacing w:val="-2"/>
          <w:sz w:val="24"/>
        </w:rPr>
        <w:t> </w:t>
      </w:r>
      <w:r>
        <w:rPr>
          <w:sz w:val="24"/>
        </w:rPr>
        <w:t>тактику</w:t>
      </w:r>
      <w:r>
        <w:rPr>
          <w:spacing w:val="-11"/>
          <w:sz w:val="24"/>
        </w:rPr>
        <w:t> </w:t>
      </w:r>
      <w:r>
        <w:rPr>
          <w:sz w:val="24"/>
        </w:rPr>
        <w:t>врача.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0" w:hanging="360"/>
        <w:jc w:val="both"/>
        <w:rPr>
          <w:sz w:val="24"/>
        </w:rPr>
      </w:pPr>
      <w:r>
        <w:rPr>
          <w:sz w:val="24"/>
        </w:rPr>
        <w:t>Клиническая задача. Поставьте диагноз, назначьте лечение ребенку5лет.Острота</w:t>
      </w:r>
      <w:r>
        <w:rPr>
          <w:spacing w:val="1"/>
          <w:sz w:val="24"/>
        </w:rPr>
        <w:t> </w:t>
      </w:r>
      <w:r>
        <w:rPr>
          <w:sz w:val="24"/>
        </w:rPr>
        <w:t>зрения правого глаза0,6sph.+1,5дптр.</w:t>
      </w:r>
      <w:r>
        <w:rPr>
          <w:spacing w:val="1"/>
          <w:sz w:val="24"/>
        </w:rPr>
        <w:t> </w:t>
      </w:r>
      <w:r>
        <w:rPr>
          <w:sz w:val="24"/>
        </w:rPr>
        <w:t>=1,0.Острота зрения левого глаза = 0,2 не</w:t>
      </w:r>
      <w:r>
        <w:rPr>
          <w:spacing w:val="1"/>
          <w:sz w:val="24"/>
        </w:rPr>
        <w:t> </w:t>
      </w:r>
      <w:r>
        <w:rPr>
          <w:sz w:val="24"/>
        </w:rPr>
        <w:t>коррегирует.</w:t>
      </w:r>
      <w:r>
        <w:rPr>
          <w:spacing w:val="1"/>
          <w:sz w:val="24"/>
        </w:rPr>
        <w:t> </w:t>
      </w:r>
      <w:r>
        <w:rPr>
          <w:sz w:val="24"/>
        </w:rPr>
        <w:t>Девиация левого</w:t>
      </w:r>
      <w:r>
        <w:rPr>
          <w:spacing w:val="1"/>
          <w:sz w:val="24"/>
        </w:rPr>
        <w:t> </w:t>
      </w:r>
      <w:r>
        <w:rPr>
          <w:sz w:val="24"/>
        </w:rPr>
        <w:t>глаза</w:t>
      </w:r>
      <w:r>
        <w:rPr>
          <w:spacing w:val="1"/>
          <w:sz w:val="24"/>
        </w:rPr>
        <w:t> </w:t>
      </w:r>
      <w:r>
        <w:rPr>
          <w:sz w:val="24"/>
        </w:rPr>
        <w:t>кнутри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60"/>
          <w:sz w:val="24"/>
        </w:rPr>
        <w:t> </w:t>
      </w:r>
      <w:r>
        <w:rPr>
          <w:sz w:val="24"/>
        </w:rPr>
        <w:t>15градусов, постоянная</w:t>
      </w:r>
      <w:r>
        <w:rPr>
          <w:spacing w:val="60"/>
          <w:sz w:val="24"/>
        </w:rPr>
        <w:t> </w:t>
      </w:r>
      <w:r>
        <w:rPr>
          <w:sz w:val="24"/>
        </w:rPr>
        <w:t>в очках и</w:t>
      </w:r>
      <w:r>
        <w:rPr>
          <w:spacing w:val="-57"/>
          <w:sz w:val="24"/>
        </w:rPr>
        <w:t> </w:t>
      </w:r>
      <w:r>
        <w:rPr>
          <w:sz w:val="24"/>
        </w:rPr>
        <w:t>без очков. Характер зрения –монокулярное OD. Скиаскопически -гиперметропия</w:t>
      </w:r>
      <w:r>
        <w:rPr>
          <w:spacing w:val="1"/>
          <w:sz w:val="24"/>
        </w:rPr>
        <w:t> </w:t>
      </w:r>
      <w:r>
        <w:rPr>
          <w:sz w:val="24"/>
        </w:rPr>
        <w:t>3,0дптр.</w:t>
      </w:r>
      <w:r>
        <w:rPr>
          <w:spacing w:val="2"/>
          <w:sz w:val="24"/>
        </w:rPr>
        <w:t> </w:t>
      </w:r>
      <w:r>
        <w:rPr>
          <w:sz w:val="24"/>
        </w:rPr>
        <w:t>Подвижность</w:t>
      </w:r>
      <w:r>
        <w:rPr>
          <w:spacing w:val="-4"/>
          <w:sz w:val="24"/>
        </w:rPr>
        <w:t> </w:t>
      </w:r>
      <w:r>
        <w:rPr>
          <w:sz w:val="24"/>
        </w:rPr>
        <w:t>глаза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ограничена.</w:t>
      </w:r>
      <w:r>
        <w:rPr>
          <w:spacing w:val="-4"/>
          <w:sz w:val="24"/>
        </w:rPr>
        <w:t> </w:t>
      </w:r>
      <w:r>
        <w:rPr>
          <w:sz w:val="24"/>
        </w:rPr>
        <w:t>Фиксация</w:t>
      </w:r>
      <w:r>
        <w:rPr>
          <w:spacing w:val="59"/>
          <w:sz w:val="24"/>
        </w:rPr>
        <w:t> </w:t>
      </w:r>
      <w:r>
        <w:rPr>
          <w:sz w:val="24"/>
        </w:rPr>
        <w:t>левого</w:t>
      </w:r>
      <w:r>
        <w:rPr>
          <w:spacing w:val="-1"/>
          <w:sz w:val="24"/>
        </w:rPr>
        <w:t> </w:t>
      </w:r>
      <w:r>
        <w:rPr>
          <w:sz w:val="24"/>
        </w:rPr>
        <w:t>глаза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фовеолярная.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1" w:hanging="360"/>
        <w:jc w:val="both"/>
        <w:rPr>
          <w:sz w:val="24"/>
        </w:rPr>
      </w:pPr>
      <w:r>
        <w:rPr>
          <w:sz w:val="24"/>
        </w:rPr>
        <w:t>Клиническая задача. Отклонение глаз попеременное кнаружи на 10градусов без</w:t>
      </w:r>
      <w:r>
        <w:rPr>
          <w:spacing w:val="1"/>
          <w:sz w:val="24"/>
        </w:rPr>
        <w:t> </w:t>
      </w:r>
      <w:r>
        <w:rPr>
          <w:sz w:val="24"/>
        </w:rPr>
        <w:t>очков.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очках</w:t>
      </w:r>
      <w:r>
        <w:rPr>
          <w:spacing w:val="1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глаз</w:t>
      </w:r>
      <w:r>
        <w:rPr>
          <w:spacing w:val="1"/>
          <w:sz w:val="24"/>
        </w:rPr>
        <w:t> </w:t>
      </w:r>
      <w:r>
        <w:rPr>
          <w:sz w:val="24"/>
        </w:rPr>
        <w:t>симметричное.</w:t>
      </w:r>
      <w:r>
        <w:rPr>
          <w:spacing w:val="1"/>
          <w:sz w:val="24"/>
        </w:rPr>
        <w:t> </w:t>
      </w:r>
      <w:r>
        <w:rPr>
          <w:sz w:val="24"/>
        </w:rPr>
        <w:t>Острота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</w:t>
      </w:r>
      <w:r>
        <w:rPr>
          <w:spacing w:val="1"/>
          <w:sz w:val="24"/>
        </w:rPr>
        <w:t> </w:t>
      </w:r>
      <w:r>
        <w:rPr>
          <w:sz w:val="24"/>
        </w:rPr>
        <w:t>0,7sph.-1,0дптр.=1.0.</w:t>
      </w:r>
      <w:r>
        <w:rPr>
          <w:spacing w:val="1"/>
          <w:sz w:val="24"/>
        </w:rPr>
        <w:t> </w:t>
      </w:r>
      <w:r>
        <w:rPr>
          <w:sz w:val="24"/>
        </w:rPr>
        <w:t>Острота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левого</w:t>
      </w:r>
      <w:r>
        <w:rPr>
          <w:spacing w:val="1"/>
          <w:sz w:val="24"/>
        </w:rPr>
        <w:t> </w:t>
      </w:r>
      <w:r>
        <w:rPr>
          <w:sz w:val="24"/>
        </w:rPr>
        <w:t>глаза</w:t>
      </w:r>
      <w:r>
        <w:rPr>
          <w:spacing w:val="1"/>
          <w:sz w:val="24"/>
        </w:rPr>
        <w:t> </w:t>
      </w:r>
      <w:r>
        <w:rPr>
          <w:sz w:val="24"/>
        </w:rPr>
        <w:t>0,8</w:t>
      </w:r>
      <w:r>
        <w:rPr>
          <w:spacing w:val="1"/>
          <w:sz w:val="24"/>
        </w:rPr>
        <w:t> </w:t>
      </w:r>
      <w:r>
        <w:rPr>
          <w:sz w:val="24"/>
        </w:rPr>
        <w:t>sph.-</w:t>
      </w:r>
      <w:r>
        <w:rPr>
          <w:spacing w:val="1"/>
          <w:sz w:val="24"/>
        </w:rPr>
        <w:t> </w:t>
      </w:r>
      <w:r>
        <w:rPr>
          <w:sz w:val="24"/>
        </w:rPr>
        <w:t>1,0дптр.=1,0.Скиаскопически миопия в</w:t>
      </w:r>
      <w:r>
        <w:rPr>
          <w:spacing w:val="1"/>
          <w:sz w:val="24"/>
        </w:rPr>
        <w:t> </w:t>
      </w:r>
      <w:r>
        <w:rPr>
          <w:sz w:val="24"/>
        </w:rPr>
        <w:t>1,0дптр.</w:t>
      </w:r>
      <w:r>
        <w:rPr>
          <w:spacing w:val="1"/>
          <w:sz w:val="24"/>
        </w:rPr>
        <w:t> </w:t>
      </w:r>
      <w:r>
        <w:rPr>
          <w:sz w:val="24"/>
        </w:rPr>
        <w:t>Подвижность в</w:t>
      </w:r>
      <w:r>
        <w:rPr>
          <w:spacing w:val="1"/>
          <w:sz w:val="24"/>
        </w:rPr>
        <w:t> </w:t>
      </w:r>
      <w:r>
        <w:rPr>
          <w:sz w:val="24"/>
        </w:rPr>
        <w:t>полном объеме,</w:t>
      </w:r>
      <w:r>
        <w:rPr>
          <w:spacing w:val="1"/>
          <w:sz w:val="24"/>
        </w:rPr>
        <w:t> </w:t>
      </w:r>
      <w:r>
        <w:rPr>
          <w:sz w:val="24"/>
        </w:rPr>
        <w:t>двоения</w:t>
      </w:r>
      <w:r>
        <w:rPr>
          <w:spacing w:val="-4"/>
          <w:sz w:val="24"/>
        </w:rPr>
        <w:t> </w:t>
      </w:r>
      <w:r>
        <w:rPr>
          <w:sz w:val="24"/>
        </w:rPr>
        <w:t>нет. Поставьте</w:t>
      </w:r>
      <w:r>
        <w:rPr>
          <w:spacing w:val="-3"/>
          <w:sz w:val="24"/>
        </w:rPr>
        <w:t> </w:t>
      </w:r>
      <w:r>
        <w:rPr>
          <w:sz w:val="24"/>
        </w:rPr>
        <w:t>диагноз,</w:t>
      </w:r>
      <w:r>
        <w:rPr>
          <w:spacing w:val="-2"/>
          <w:sz w:val="24"/>
        </w:rPr>
        <w:t> </w:t>
      </w:r>
      <w:r>
        <w:rPr>
          <w:sz w:val="24"/>
        </w:rPr>
        <w:t>назначьте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  <w:tab w:pos="3849" w:val="left" w:leader="none"/>
          <w:tab w:pos="5562" w:val="left" w:leader="none"/>
          <w:tab w:pos="7391" w:val="left" w:leader="none"/>
          <w:tab w:pos="9008" w:val="left" w:leader="none"/>
        </w:tabs>
        <w:spacing w:line="240" w:lineRule="auto" w:before="1" w:after="0"/>
        <w:ind w:left="1820" w:right="680" w:hanging="360"/>
        <w:jc w:val="both"/>
        <w:rPr>
          <w:sz w:val="24"/>
        </w:rPr>
      </w:pPr>
      <w:r>
        <w:rPr>
          <w:sz w:val="24"/>
        </w:rPr>
        <w:t>Клиническая задача. БольнойВ.,21год,поступил в клинику с жалобами на резкое</w:t>
      </w:r>
      <w:r>
        <w:rPr>
          <w:spacing w:val="1"/>
          <w:sz w:val="24"/>
        </w:rPr>
        <w:t> </w:t>
      </w:r>
      <w:r>
        <w:rPr>
          <w:sz w:val="24"/>
        </w:rPr>
        <w:t>снижение</w:t>
        <w:tab/>
        <w:t>зрения</w:t>
        <w:tab/>
        <w:t>правого</w:t>
        <w:tab/>
        <w:t>глаза,</w:t>
        <w:tab/>
        <w:t>наступившего</w:t>
      </w:r>
      <w:r>
        <w:rPr>
          <w:spacing w:val="-58"/>
          <w:sz w:val="24"/>
        </w:rPr>
        <w:t> </w:t>
      </w:r>
      <w:r>
        <w:rPr>
          <w:sz w:val="24"/>
        </w:rPr>
        <w:t>через10днейпослеОРВИ.Приосмотре:</w:t>
      </w:r>
      <w:r>
        <w:rPr>
          <w:spacing w:val="1"/>
          <w:sz w:val="24"/>
        </w:rPr>
        <w:t> </w:t>
      </w:r>
      <w:r>
        <w:rPr>
          <w:sz w:val="24"/>
        </w:rPr>
        <w:t>острота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глаза=0,03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корригируется.</w:t>
      </w:r>
      <w:r>
        <w:rPr>
          <w:spacing w:val="1"/>
          <w:sz w:val="24"/>
        </w:rPr>
        <w:t> </w:t>
      </w:r>
      <w:r>
        <w:rPr>
          <w:sz w:val="24"/>
        </w:rPr>
        <w:t>Глазное</w:t>
      </w:r>
      <w:r>
        <w:rPr>
          <w:spacing w:val="1"/>
          <w:sz w:val="24"/>
        </w:rPr>
        <w:t> </w:t>
      </w:r>
      <w:r>
        <w:rPr>
          <w:sz w:val="24"/>
        </w:rPr>
        <w:t>дно:</w:t>
      </w:r>
      <w:r>
        <w:rPr>
          <w:spacing w:val="1"/>
          <w:sz w:val="24"/>
        </w:rPr>
        <w:t> </w:t>
      </w:r>
      <w:r>
        <w:rPr>
          <w:sz w:val="24"/>
        </w:rPr>
        <w:t>ДЗН</w:t>
      </w:r>
      <w:r>
        <w:rPr>
          <w:spacing w:val="1"/>
          <w:sz w:val="24"/>
        </w:rPr>
        <w:t> </w:t>
      </w:r>
      <w:r>
        <w:rPr>
          <w:sz w:val="24"/>
        </w:rPr>
        <w:t>гиперемирован,</w:t>
      </w:r>
      <w:r>
        <w:rPr>
          <w:spacing w:val="1"/>
          <w:sz w:val="24"/>
        </w:rPr>
        <w:t> </w:t>
      </w:r>
      <w:r>
        <w:rPr>
          <w:sz w:val="24"/>
        </w:rPr>
        <w:t>границы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стушеваны,</w:t>
      </w:r>
      <w:r>
        <w:rPr>
          <w:spacing w:val="1"/>
          <w:sz w:val="24"/>
        </w:rPr>
        <w:t> </w:t>
      </w:r>
      <w:r>
        <w:rPr>
          <w:sz w:val="24"/>
        </w:rPr>
        <w:t>сливаются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сетчаткой,</w:t>
      </w:r>
      <w:r>
        <w:rPr>
          <w:spacing w:val="1"/>
          <w:sz w:val="24"/>
        </w:rPr>
        <w:t> </w:t>
      </w:r>
      <w:r>
        <w:rPr>
          <w:sz w:val="24"/>
        </w:rPr>
        <w:t>сосуды</w:t>
      </w:r>
      <w:r>
        <w:rPr>
          <w:spacing w:val="1"/>
          <w:sz w:val="24"/>
        </w:rPr>
        <w:t> </w:t>
      </w:r>
      <w:r>
        <w:rPr>
          <w:sz w:val="24"/>
        </w:rPr>
        <w:t>извиты,</w:t>
      </w:r>
      <w:r>
        <w:rPr>
          <w:spacing w:val="1"/>
          <w:sz w:val="24"/>
        </w:rPr>
        <w:t> </w:t>
      </w:r>
      <w:r>
        <w:rPr>
          <w:sz w:val="24"/>
        </w:rPr>
        <w:t>полнокровны,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сетчатке</w:t>
      </w:r>
      <w:r>
        <w:rPr>
          <w:spacing w:val="1"/>
          <w:sz w:val="24"/>
        </w:rPr>
        <w:t> </w:t>
      </w:r>
      <w:r>
        <w:rPr>
          <w:sz w:val="24"/>
        </w:rPr>
        <w:t>вокруг</w:t>
      </w:r>
      <w:r>
        <w:rPr>
          <w:spacing w:val="1"/>
          <w:sz w:val="24"/>
        </w:rPr>
        <w:t> </w:t>
      </w:r>
      <w:r>
        <w:rPr>
          <w:sz w:val="24"/>
        </w:rPr>
        <w:t>диска</w:t>
      </w:r>
      <w:r>
        <w:rPr>
          <w:spacing w:val="1"/>
          <w:sz w:val="24"/>
        </w:rPr>
        <w:t> </w:t>
      </w:r>
      <w:r>
        <w:rPr>
          <w:sz w:val="24"/>
        </w:rPr>
        <w:t>несколько штрихообразных кровоизлияний. Область желтого пятна не изменена,</w:t>
      </w:r>
      <w:r>
        <w:rPr>
          <w:spacing w:val="1"/>
          <w:sz w:val="24"/>
        </w:rPr>
        <w:t> </w:t>
      </w:r>
      <w:r>
        <w:rPr>
          <w:sz w:val="24"/>
        </w:rPr>
        <w:t>периферия сетчатки без патологии. ВГД=22мм рт.ст. Поставить диагноз, назначить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1" w:after="0"/>
        <w:ind w:left="1820" w:right="682" w:hanging="360"/>
        <w:jc w:val="both"/>
        <w:rPr>
          <w:sz w:val="24"/>
        </w:rPr>
      </w:pPr>
      <w:r>
        <w:rPr>
          <w:sz w:val="24"/>
        </w:rPr>
        <w:t>Клиническая задача. Больной К.,30лет,обратился к окулисту с жалобами на слепоту</w:t>
      </w:r>
      <w:r>
        <w:rPr>
          <w:spacing w:val="-57"/>
          <w:sz w:val="24"/>
        </w:rPr>
        <w:t> </w:t>
      </w:r>
      <w:r>
        <w:rPr>
          <w:sz w:val="24"/>
        </w:rPr>
        <w:t>правогоглаза, которую обнаружил случайно 2 дня назад. Около года назад перенес</w:t>
      </w:r>
      <w:r>
        <w:rPr>
          <w:spacing w:val="1"/>
          <w:sz w:val="24"/>
        </w:rPr>
        <w:t> </w:t>
      </w:r>
      <w:r>
        <w:rPr>
          <w:sz w:val="24"/>
        </w:rPr>
        <w:t>черепно- мозговую травму в автокатастрофе. При осмотре: острота зрения правого</w:t>
      </w:r>
      <w:r>
        <w:rPr>
          <w:spacing w:val="1"/>
          <w:sz w:val="24"/>
        </w:rPr>
        <w:t> </w:t>
      </w:r>
      <w:r>
        <w:rPr>
          <w:sz w:val="24"/>
        </w:rPr>
        <w:t>глаза= 0 (амавроз). Зрачок округлой формы, прямая реакция на свет отсутствует,</w:t>
      </w:r>
      <w:r>
        <w:rPr>
          <w:spacing w:val="1"/>
          <w:sz w:val="24"/>
        </w:rPr>
        <w:t> </w:t>
      </w:r>
      <w:r>
        <w:rPr>
          <w:sz w:val="24"/>
        </w:rPr>
        <w:t>содружественная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сохранена,</w:t>
      </w:r>
      <w:r>
        <w:rPr>
          <w:spacing w:val="15"/>
          <w:sz w:val="24"/>
        </w:rPr>
        <w:t> </w:t>
      </w:r>
      <w:r>
        <w:rPr>
          <w:sz w:val="24"/>
        </w:rPr>
        <w:t>живая.</w:t>
      </w:r>
      <w:r>
        <w:rPr>
          <w:spacing w:val="11"/>
          <w:sz w:val="24"/>
        </w:rPr>
        <w:t> </w:t>
      </w:r>
      <w:r>
        <w:rPr>
          <w:sz w:val="24"/>
        </w:rPr>
        <w:t>При</w:t>
      </w:r>
      <w:r>
        <w:rPr>
          <w:spacing w:val="9"/>
          <w:sz w:val="24"/>
        </w:rPr>
        <w:t> </w:t>
      </w:r>
      <w:r>
        <w:rPr>
          <w:sz w:val="24"/>
        </w:rPr>
        <w:t>закрытом</w:t>
      </w:r>
      <w:r>
        <w:rPr>
          <w:spacing w:val="10"/>
          <w:sz w:val="24"/>
        </w:rPr>
        <w:t> </w:t>
      </w:r>
      <w:r>
        <w:rPr>
          <w:sz w:val="24"/>
        </w:rPr>
        <w:t>парном</w:t>
      </w:r>
      <w:r>
        <w:rPr>
          <w:spacing w:val="10"/>
          <w:sz w:val="24"/>
        </w:rPr>
        <w:t> </w:t>
      </w:r>
      <w:r>
        <w:rPr>
          <w:sz w:val="24"/>
        </w:rPr>
        <w:t>глазу</w:t>
      </w:r>
      <w:r>
        <w:rPr>
          <w:spacing w:val="10"/>
          <w:sz w:val="24"/>
        </w:rPr>
        <w:t> </w:t>
      </w:r>
      <w:r>
        <w:rPr>
          <w:sz w:val="24"/>
        </w:rPr>
        <w:t>-справа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88"/>
        <w:ind w:left="1820" w:right="683"/>
        <w:jc w:val="both"/>
      </w:pPr>
      <w:r>
        <w:rPr/>
        <w:t>максимальный мидриаз. Глазное дно: ДЗН голубовато-белого цвета, границы очень</w:t>
      </w:r>
      <w:r>
        <w:rPr>
          <w:spacing w:val="-57"/>
        </w:rPr>
        <w:t> </w:t>
      </w:r>
      <w:r>
        <w:rPr/>
        <w:t>четкие,</w:t>
      </w:r>
      <w:r>
        <w:rPr>
          <w:spacing w:val="1"/>
        </w:rPr>
        <w:t> </w:t>
      </w:r>
      <w:r>
        <w:rPr/>
        <w:t>сосуды</w:t>
      </w:r>
      <w:r>
        <w:rPr>
          <w:spacing w:val="1"/>
        </w:rPr>
        <w:t> </w:t>
      </w:r>
      <w:r>
        <w:rPr/>
        <w:t>резко</w:t>
      </w:r>
      <w:r>
        <w:rPr>
          <w:spacing w:val="1"/>
        </w:rPr>
        <w:t> </w:t>
      </w:r>
      <w:r>
        <w:rPr/>
        <w:t>сужены,</w:t>
      </w:r>
      <w:r>
        <w:rPr>
          <w:spacing w:val="1"/>
        </w:rPr>
        <w:t> </w:t>
      </w:r>
      <w:r>
        <w:rPr/>
        <w:t>сетчатка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изменена.</w:t>
      </w:r>
      <w:r>
        <w:rPr>
          <w:spacing w:val="61"/>
        </w:rPr>
        <w:t> </w:t>
      </w:r>
      <w:r>
        <w:rPr/>
        <w:t>Поставить</w:t>
      </w:r>
      <w:r>
        <w:rPr>
          <w:spacing w:val="61"/>
        </w:rPr>
        <w:t> </w:t>
      </w:r>
      <w:r>
        <w:rPr/>
        <w:t>диагноз,</w:t>
      </w:r>
      <w:r>
        <w:rPr>
          <w:spacing w:val="1"/>
        </w:rPr>
        <w:t> </w:t>
      </w:r>
      <w:r>
        <w:rPr/>
        <w:t>определить</w:t>
      </w:r>
      <w:r>
        <w:rPr>
          <w:spacing w:val="-1"/>
        </w:rPr>
        <w:t> </w:t>
      </w:r>
      <w:r>
        <w:rPr/>
        <w:t>тактику</w:t>
      </w:r>
      <w:r>
        <w:rPr>
          <w:spacing w:val="-8"/>
        </w:rPr>
        <w:t> </w:t>
      </w:r>
      <w:r>
        <w:rPr/>
        <w:t>врача-офтальмолога.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2" w:after="0"/>
        <w:ind w:left="1820" w:right="677" w:hanging="360"/>
        <w:jc w:val="both"/>
        <w:rPr>
          <w:sz w:val="24"/>
        </w:rPr>
      </w:pPr>
      <w:r>
        <w:rPr>
          <w:sz w:val="24"/>
        </w:rPr>
        <w:t>Клиническая задача. Больная Б.,42 года, направлена на консультацию к окулисту</w:t>
      </w:r>
      <w:r>
        <w:rPr>
          <w:spacing w:val="1"/>
          <w:sz w:val="24"/>
        </w:rPr>
        <w:t> </w:t>
      </w:r>
      <w:r>
        <w:rPr>
          <w:sz w:val="24"/>
        </w:rPr>
        <w:t>невропатологом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жалобами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головные</w:t>
      </w:r>
      <w:r>
        <w:rPr>
          <w:spacing w:val="1"/>
          <w:sz w:val="24"/>
        </w:rPr>
        <w:t> </w:t>
      </w:r>
      <w:r>
        <w:rPr>
          <w:sz w:val="24"/>
        </w:rPr>
        <w:t>боли,</w:t>
      </w:r>
      <w:r>
        <w:rPr>
          <w:spacing w:val="1"/>
          <w:sz w:val="24"/>
        </w:rPr>
        <w:t> </w:t>
      </w:r>
      <w:r>
        <w:rPr>
          <w:sz w:val="24"/>
        </w:rPr>
        <w:t>иногда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рвотой,</w:t>
      </w:r>
      <w:r>
        <w:rPr>
          <w:spacing w:val="1"/>
          <w:sz w:val="24"/>
        </w:rPr>
        <w:t> </w:t>
      </w:r>
      <w:r>
        <w:rPr>
          <w:sz w:val="24"/>
        </w:rPr>
        <w:t>небольшое</w:t>
      </w:r>
      <w:r>
        <w:rPr>
          <w:spacing w:val="1"/>
          <w:sz w:val="24"/>
        </w:rPr>
        <w:t> </w:t>
      </w: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зрения,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беспокоят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1"/>
          <w:sz w:val="24"/>
        </w:rPr>
        <w:t> </w:t>
      </w:r>
      <w:r>
        <w:rPr>
          <w:sz w:val="24"/>
        </w:rPr>
        <w:t>последние</w:t>
      </w:r>
      <w:r>
        <w:rPr>
          <w:spacing w:val="1"/>
          <w:sz w:val="24"/>
        </w:rPr>
        <w:t> </w:t>
      </w:r>
      <w:r>
        <w:rPr>
          <w:sz w:val="24"/>
        </w:rPr>
        <w:t>2-3</w:t>
      </w:r>
      <w:r>
        <w:rPr>
          <w:spacing w:val="1"/>
          <w:sz w:val="24"/>
        </w:rPr>
        <w:t> </w:t>
      </w:r>
      <w:r>
        <w:rPr>
          <w:sz w:val="24"/>
        </w:rPr>
        <w:t>месяца.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60"/>
          <w:sz w:val="24"/>
        </w:rPr>
        <w:t> </w:t>
      </w:r>
      <w:r>
        <w:rPr>
          <w:sz w:val="24"/>
        </w:rPr>
        <w:t>осмотре:</w:t>
      </w:r>
      <w:r>
        <w:rPr>
          <w:spacing w:val="1"/>
          <w:sz w:val="24"/>
        </w:rPr>
        <w:t> </w:t>
      </w:r>
      <w:r>
        <w:rPr>
          <w:sz w:val="24"/>
        </w:rPr>
        <w:t>острота зрения</w:t>
      </w:r>
      <w:r>
        <w:rPr>
          <w:spacing w:val="1"/>
          <w:sz w:val="24"/>
        </w:rPr>
        <w:t> </w:t>
      </w:r>
      <w:r>
        <w:rPr>
          <w:sz w:val="24"/>
        </w:rPr>
        <w:t>обоих глаз= 0,7 не корригирует.</w:t>
      </w:r>
      <w:r>
        <w:rPr>
          <w:spacing w:val="1"/>
          <w:sz w:val="24"/>
        </w:rPr>
        <w:t> </w:t>
      </w:r>
      <w:r>
        <w:rPr>
          <w:sz w:val="24"/>
        </w:rPr>
        <w:t>Глазное дно обоих глаз:</w:t>
      </w:r>
      <w:r>
        <w:rPr>
          <w:spacing w:val="1"/>
          <w:sz w:val="24"/>
        </w:rPr>
        <w:t> </w:t>
      </w:r>
      <w:r>
        <w:rPr>
          <w:sz w:val="24"/>
        </w:rPr>
        <w:t>ДЗН</w:t>
      </w:r>
      <w:r>
        <w:rPr>
          <w:spacing w:val="1"/>
          <w:sz w:val="24"/>
        </w:rPr>
        <w:t> </w:t>
      </w:r>
      <w:r>
        <w:rPr>
          <w:sz w:val="24"/>
        </w:rPr>
        <w:t>розово-серого</w:t>
      </w:r>
      <w:r>
        <w:rPr>
          <w:spacing w:val="1"/>
          <w:sz w:val="24"/>
        </w:rPr>
        <w:t> </w:t>
      </w:r>
      <w:r>
        <w:rPr>
          <w:sz w:val="24"/>
        </w:rPr>
        <w:t>цвета,</w:t>
      </w:r>
      <w:r>
        <w:rPr>
          <w:spacing w:val="1"/>
          <w:sz w:val="24"/>
        </w:rPr>
        <w:t> </w:t>
      </w:r>
      <w:r>
        <w:rPr>
          <w:sz w:val="24"/>
        </w:rPr>
        <w:t>проминируют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стекловидное</w:t>
      </w:r>
      <w:r>
        <w:rPr>
          <w:spacing w:val="1"/>
          <w:sz w:val="24"/>
        </w:rPr>
        <w:t> </w:t>
      </w:r>
      <w:r>
        <w:rPr>
          <w:sz w:val="24"/>
        </w:rPr>
        <w:t>тело,</w:t>
      </w:r>
      <w:r>
        <w:rPr>
          <w:spacing w:val="1"/>
          <w:sz w:val="24"/>
        </w:rPr>
        <w:t> </w:t>
      </w:r>
      <w:r>
        <w:rPr>
          <w:sz w:val="24"/>
        </w:rPr>
        <w:t>увеличены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размере,</w:t>
      </w:r>
      <w:r>
        <w:rPr>
          <w:spacing w:val="1"/>
          <w:sz w:val="24"/>
        </w:rPr>
        <w:t> </w:t>
      </w:r>
      <w:r>
        <w:rPr>
          <w:sz w:val="24"/>
        </w:rPr>
        <w:t>границы их стушеваны, артерии сужены, вены расширены, резко извиты; сетчатка</w:t>
      </w:r>
      <w:r>
        <w:rPr>
          <w:spacing w:val="1"/>
          <w:sz w:val="24"/>
        </w:rPr>
        <w:t> </w:t>
      </w:r>
      <w:r>
        <w:rPr>
          <w:sz w:val="24"/>
        </w:rPr>
        <w:t>вокруг диска отечна. На остальном протяжении сетчатка не изменена. ВГД обоих</w:t>
      </w:r>
      <w:r>
        <w:rPr>
          <w:spacing w:val="1"/>
          <w:sz w:val="24"/>
        </w:rPr>
        <w:t> </w:t>
      </w:r>
      <w:r>
        <w:rPr>
          <w:sz w:val="24"/>
        </w:rPr>
        <w:t>глаз</w:t>
      </w:r>
      <w:r>
        <w:rPr>
          <w:spacing w:val="2"/>
          <w:sz w:val="24"/>
        </w:rPr>
        <w:t> </w:t>
      </w:r>
      <w:r>
        <w:rPr>
          <w:sz w:val="24"/>
        </w:rPr>
        <w:t>= 23ммрт.ст.</w:t>
      </w:r>
      <w:r>
        <w:rPr>
          <w:spacing w:val="-1"/>
          <w:sz w:val="24"/>
        </w:rPr>
        <w:t> </w:t>
      </w:r>
      <w:r>
        <w:rPr>
          <w:sz w:val="24"/>
        </w:rPr>
        <w:t>Поставьте</w:t>
      </w:r>
      <w:r>
        <w:rPr>
          <w:spacing w:val="-3"/>
          <w:sz w:val="24"/>
        </w:rPr>
        <w:t> </w:t>
      </w:r>
      <w:r>
        <w:rPr>
          <w:sz w:val="24"/>
        </w:rPr>
        <w:t>диагноз,</w:t>
      </w:r>
      <w:r>
        <w:rPr>
          <w:spacing w:val="-2"/>
          <w:sz w:val="24"/>
        </w:rPr>
        <w:t> </w:t>
      </w:r>
      <w:r>
        <w:rPr>
          <w:sz w:val="24"/>
        </w:rPr>
        <w:t>определить</w:t>
      </w:r>
      <w:r>
        <w:rPr>
          <w:spacing w:val="2"/>
          <w:sz w:val="24"/>
        </w:rPr>
        <w:t> </w:t>
      </w:r>
      <w:r>
        <w:rPr>
          <w:sz w:val="24"/>
        </w:rPr>
        <w:t>тактику</w:t>
      </w:r>
      <w:r>
        <w:rPr>
          <w:spacing w:val="-8"/>
          <w:sz w:val="24"/>
        </w:rPr>
        <w:t> </w:t>
      </w:r>
      <w:r>
        <w:rPr>
          <w:sz w:val="24"/>
        </w:rPr>
        <w:t>офтальмолога.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1" w:after="0"/>
        <w:ind w:left="1820" w:right="688" w:hanging="360"/>
        <w:jc w:val="both"/>
        <w:rPr>
          <w:sz w:val="24"/>
        </w:rPr>
      </w:pPr>
      <w:r>
        <w:rPr>
          <w:sz w:val="24"/>
        </w:rPr>
        <w:t>Клиническая задача. Больной доставлен в глазной стационар в экстренном порядке.</w:t>
      </w:r>
      <w:r>
        <w:rPr>
          <w:spacing w:val="-57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на резкое ухудшение зрения левого глаза,</w:t>
      </w:r>
      <w:r>
        <w:rPr>
          <w:spacing w:val="1"/>
          <w:sz w:val="24"/>
        </w:rPr>
        <w:t> </w:t>
      </w:r>
      <w:r>
        <w:rPr>
          <w:sz w:val="24"/>
        </w:rPr>
        <w:t>умеренные боли.</w:t>
      </w:r>
      <w:r>
        <w:rPr>
          <w:spacing w:val="60"/>
          <w:sz w:val="24"/>
        </w:rPr>
        <w:t> </w:t>
      </w:r>
      <w:r>
        <w:rPr>
          <w:sz w:val="24"/>
        </w:rPr>
        <w:t>Из анамнеза:</w:t>
      </w:r>
      <w:r>
        <w:rPr>
          <w:spacing w:val="1"/>
          <w:sz w:val="24"/>
        </w:rPr>
        <w:t> </w:t>
      </w:r>
      <w:r>
        <w:rPr>
          <w:sz w:val="24"/>
        </w:rPr>
        <w:t>на улице вечером получил удар</w:t>
      </w:r>
      <w:r>
        <w:rPr>
          <w:spacing w:val="1"/>
          <w:sz w:val="24"/>
        </w:rPr>
        <w:t> </w:t>
      </w:r>
      <w:r>
        <w:rPr>
          <w:sz w:val="24"/>
        </w:rPr>
        <w:t>кулаком по глазу. Объективно: острота зрения</w:t>
      </w:r>
      <w:r>
        <w:rPr>
          <w:spacing w:val="1"/>
          <w:sz w:val="24"/>
        </w:rPr>
        <w:t> </w:t>
      </w:r>
      <w:r>
        <w:rPr>
          <w:sz w:val="24"/>
        </w:rPr>
        <w:t>OD=1,0 острота зрения OS= 0,08 не коррегирует. OS-гематома, отек век, гифема,</w:t>
      </w:r>
      <w:r>
        <w:rPr>
          <w:spacing w:val="1"/>
          <w:sz w:val="24"/>
        </w:rPr>
        <w:t> </w:t>
      </w:r>
      <w:r>
        <w:rPr>
          <w:sz w:val="24"/>
        </w:rPr>
        <w:t>передняя камера</w:t>
      </w:r>
      <w:r>
        <w:rPr>
          <w:spacing w:val="1"/>
          <w:sz w:val="24"/>
        </w:rPr>
        <w:t> </w:t>
      </w:r>
      <w:r>
        <w:rPr>
          <w:sz w:val="24"/>
        </w:rPr>
        <w:t>средней глубины, отрыв радужки у корня, деформация зрачка,</w:t>
      </w:r>
      <w:r>
        <w:rPr>
          <w:spacing w:val="1"/>
          <w:sz w:val="24"/>
        </w:rPr>
        <w:t> </w:t>
      </w:r>
      <w:r>
        <w:rPr>
          <w:sz w:val="24"/>
        </w:rPr>
        <w:t>рефлекс с глазного дна тусклый, детали дна не просматриваются. ВГД в пределах</w:t>
      </w:r>
      <w:r>
        <w:rPr>
          <w:spacing w:val="1"/>
          <w:sz w:val="24"/>
        </w:rPr>
        <w:t> </w:t>
      </w:r>
      <w:r>
        <w:rPr>
          <w:sz w:val="24"/>
        </w:rPr>
        <w:t>нормы.</w:t>
      </w:r>
      <w:r>
        <w:rPr>
          <w:spacing w:val="3"/>
          <w:sz w:val="24"/>
        </w:rPr>
        <w:t> </w:t>
      </w:r>
      <w:r>
        <w:rPr>
          <w:sz w:val="24"/>
        </w:rPr>
        <w:t>Поставить</w:t>
      </w:r>
      <w:r>
        <w:rPr>
          <w:spacing w:val="3"/>
          <w:sz w:val="24"/>
        </w:rPr>
        <w:t> </w:t>
      </w:r>
      <w:r>
        <w:rPr>
          <w:sz w:val="24"/>
        </w:rPr>
        <w:t>диагноз,</w:t>
      </w:r>
      <w:r>
        <w:rPr>
          <w:spacing w:val="-2"/>
          <w:sz w:val="24"/>
        </w:rPr>
        <w:t> </w:t>
      </w:r>
      <w:r>
        <w:rPr>
          <w:sz w:val="24"/>
        </w:rPr>
        <w:t>назначить</w:t>
      </w:r>
      <w:r>
        <w:rPr>
          <w:spacing w:val="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1821" w:val="left" w:leader="none"/>
        </w:tabs>
        <w:spacing w:line="240" w:lineRule="auto" w:before="0" w:after="0"/>
        <w:ind w:left="1820" w:right="681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Мать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ребенка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месяца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рождения</w:t>
      </w:r>
      <w:r>
        <w:rPr>
          <w:spacing w:val="1"/>
          <w:sz w:val="24"/>
        </w:rPr>
        <w:t> </w:t>
      </w:r>
      <w:r>
        <w:rPr>
          <w:sz w:val="24"/>
        </w:rPr>
        <w:t>заметила,</w:t>
      </w:r>
      <w:r>
        <w:rPr>
          <w:spacing w:val="1"/>
          <w:sz w:val="24"/>
        </w:rPr>
        <w:t> </w:t>
      </w:r>
      <w:r>
        <w:rPr>
          <w:sz w:val="24"/>
        </w:rPr>
        <w:t>что область</w:t>
      </w:r>
      <w:r>
        <w:rPr>
          <w:spacing w:val="1"/>
          <w:sz w:val="24"/>
        </w:rPr>
        <w:t> </w:t>
      </w:r>
      <w:r>
        <w:rPr>
          <w:sz w:val="24"/>
        </w:rPr>
        <w:t>зрачка сероватого цвета.</w:t>
      </w:r>
      <w:r>
        <w:rPr>
          <w:spacing w:val="1"/>
          <w:sz w:val="24"/>
        </w:rPr>
        <w:t> </w:t>
      </w:r>
      <w:r>
        <w:rPr>
          <w:sz w:val="24"/>
        </w:rPr>
        <w:t>При исследовании установлено:</w:t>
      </w:r>
      <w:r>
        <w:rPr>
          <w:spacing w:val="1"/>
          <w:sz w:val="24"/>
        </w:rPr>
        <w:t> </w:t>
      </w:r>
      <w:r>
        <w:rPr>
          <w:sz w:val="24"/>
        </w:rPr>
        <w:t>роговица прозрачная, радужка структурная, помутнение хрусталика гомогенного</w:t>
      </w:r>
      <w:r>
        <w:rPr>
          <w:spacing w:val="1"/>
          <w:sz w:val="24"/>
        </w:rPr>
        <w:t> </w:t>
      </w:r>
      <w:r>
        <w:rPr>
          <w:sz w:val="24"/>
        </w:rPr>
        <w:t>характера, глазное дно не</w:t>
      </w:r>
      <w:r>
        <w:rPr>
          <w:spacing w:val="1"/>
          <w:sz w:val="24"/>
        </w:rPr>
        <w:t> </w:t>
      </w:r>
      <w:r>
        <w:rPr>
          <w:sz w:val="24"/>
        </w:rPr>
        <w:t>офтальмоскопируется. Поставить диагноз,</w:t>
      </w:r>
      <w:r>
        <w:rPr>
          <w:spacing w:val="1"/>
          <w:sz w:val="24"/>
        </w:rPr>
        <w:t> </w:t>
      </w:r>
      <w:r>
        <w:rPr>
          <w:sz w:val="24"/>
        </w:rPr>
        <w:t>назначить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2" w:after="0"/>
        <w:ind w:left="1810" w:right="681" w:hanging="360"/>
        <w:jc w:val="both"/>
        <w:rPr>
          <w:sz w:val="24"/>
        </w:rPr>
      </w:pPr>
      <w:r>
        <w:rPr>
          <w:sz w:val="24"/>
        </w:rPr>
        <w:t>Клиническая задача. Больной доставлен в глазной стационар в экстренном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резкое</w:t>
      </w:r>
      <w:r>
        <w:rPr>
          <w:spacing w:val="1"/>
          <w:sz w:val="24"/>
        </w:rPr>
        <w:t> </w:t>
      </w:r>
      <w:r>
        <w:rPr>
          <w:sz w:val="24"/>
        </w:rPr>
        <w:t>ухудшение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глаза,</w:t>
      </w:r>
      <w:r>
        <w:rPr>
          <w:spacing w:val="1"/>
          <w:sz w:val="24"/>
        </w:rPr>
        <w:t> </w:t>
      </w:r>
      <w:r>
        <w:rPr>
          <w:sz w:val="24"/>
        </w:rPr>
        <w:t>слезотечение.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57"/>
          <w:sz w:val="24"/>
        </w:rPr>
        <w:t> </w:t>
      </w:r>
      <w:r>
        <w:rPr>
          <w:sz w:val="24"/>
        </w:rPr>
        <w:t>анамнеза: во время ремонта квартиры (побелки) в глаз попала известь. Попытка</w:t>
      </w:r>
      <w:r>
        <w:rPr>
          <w:spacing w:val="1"/>
          <w:sz w:val="24"/>
        </w:rPr>
        <w:t> </w:t>
      </w:r>
      <w:r>
        <w:rPr>
          <w:sz w:val="24"/>
        </w:rPr>
        <w:t>близких оказать</w:t>
      </w:r>
      <w:r>
        <w:rPr>
          <w:spacing w:val="1"/>
          <w:sz w:val="24"/>
        </w:rPr>
        <w:t> </w:t>
      </w:r>
      <w:r>
        <w:rPr>
          <w:sz w:val="24"/>
        </w:rPr>
        <w:t>помощь оказалась без успешной. Острота зрения</w:t>
      </w:r>
      <w:r>
        <w:rPr>
          <w:spacing w:val="1"/>
          <w:sz w:val="24"/>
        </w:rPr>
        <w:t> </w:t>
      </w:r>
      <w:r>
        <w:rPr>
          <w:sz w:val="24"/>
        </w:rPr>
        <w:t>OD= 0,05 не</w:t>
      </w:r>
      <w:r>
        <w:rPr>
          <w:spacing w:val="1"/>
          <w:sz w:val="24"/>
        </w:rPr>
        <w:t> </w:t>
      </w:r>
      <w:r>
        <w:rPr>
          <w:sz w:val="24"/>
        </w:rPr>
        <w:t>коррегирует. Острота зрения OS= 1,0. Объективно: OD-светобоязнь, слезотечение,</w:t>
      </w:r>
      <w:r>
        <w:rPr>
          <w:spacing w:val="1"/>
          <w:sz w:val="24"/>
        </w:rPr>
        <w:t> </w:t>
      </w:r>
      <w:r>
        <w:rPr>
          <w:sz w:val="24"/>
        </w:rPr>
        <w:t>блефароспазм, выраженная смешанная инъекция глазного</w:t>
      </w:r>
      <w:r>
        <w:rPr>
          <w:spacing w:val="60"/>
          <w:sz w:val="24"/>
        </w:rPr>
        <w:t> </w:t>
      </w:r>
      <w:r>
        <w:rPr>
          <w:sz w:val="24"/>
        </w:rPr>
        <w:t>яблока. Ваша тактика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обследовании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оказании</w:t>
      </w:r>
      <w:r>
        <w:rPr>
          <w:spacing w:val="-3"/>
          <w:sz w:val="24"/>
        </w:rPr>
        <w:t> </w:t>
      </w:r>
      <w:r>
        <w:rPr>
          <w:sz w:val="24"/>
        </w:rPr>
        <w:t>необходимой</w:t>
      </w:r>
      <w:r>
        <w:rPr>
          <w:spacing w:val="-2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3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БольнойН.,27лет,</w:t>
      </w:r>
      <w:r>
        <w:rPr>
          <w:spacing w:val="1"/>
          <w:sz w:val="24"/>
        </w:rPr>
        <w:t> </w:t>
      </w:r>
      <w:r>
        <w:rPr>
          <w:sz w:val="24"/>
        </w:rPr>
        <w:t>жалуется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зуд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веками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сонливость,</w:t>
      </w:r>
      <w:r>
        <w:rPr>
          <w:spacing w:val="1"/>
          <w:sz w:val="24"/>
        </w:rPr>
        <w:t> </w:t>
      </w:r>
      <w:r>
        <w:rPr>
          <w:sz w:val="24"/>
        </w:rPr>
        <w:t>усиливающуюся</w:t>
      </w:r>
      <w:r>
        <w:rPr>
          <w:spacing w:val="1"/>
          <w:sz w:val="24"/>
        </w:rPr>
        <w:t> </w:t>
      </w: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второй</w:t>
      </w:r>
      <w:r>
        <w:rPr>
          <w:spacing w:val="1"/>
          <w:sz w:val="24"/>
        </w:rPr>
        <w:t> </w:t>
      </w:r>
      <w:r>
        <w:rPr>
          <w:sz w:val="24"/>
        </w:rPr>
        <w:t>половине</w:t>
      </w:r>
      <w:r>
        <w:rPr>
          <w:spacing w:val="1"/>
          <w:sz w:val="24"/>
        </w:rPr>
        <w:t> </w:t>
      </w:r>
      <w:r>
        <w:rPr>
          <w:sz w:val="24"/>
        </w:rPr>
        <w:t>дня,</w:t>
      </w:r>
      <w:r>
        <w:rPr>
          <w:spacing w:val="1"/>
          <w:sz w:val="24"/>
        </w:rPr>
        <w:t> </w:t>
      </w:r>
      <w:r>
        <w:rPr>
          <w:sz w:val="24"/>
        </w:rPr>
        <w:t>особенно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чтении,</w:t>
      </w:r>
      <w:r>
        <w:rPr>
          <w:spacing w:val="1"/>
          <w:sz w:val="24"/>
        </w:rPr>
        <w:t> </w:t>
      </w:r>
      <w:r>
        <w:rPr>
          <w:sz w:val="24"/>
        </w:rPr>
        <w:t>которые беспокоят последние 2 месяца. При осмотре глаз (правого и левого): края</w:t>
      </w:r>
      <w:r>
        <w:rPr>
          <w:spacing w:val="1"/>
          <w:sz w:val="24"/>
        </w:rPr>
        <w:t> </w:t>
      </w:r>
      <w:r>
        <w:rPr>
          <w:sz w:val="24"/>
        </w:rPr>
        <w:t>век</w:t>
      </w:r>
      <w:r>
        <w:rPr>
          <w:spacing w:val="1"/>
          <w:sz w:val="24"/>
        </w:rPr>
        <w:t> </w:t>
      </w:r>
      <w:r>
        <w:rPr>
          <w:sz w:val="24"/>
        </w:rPr>
        <w:t>утолщены, гиперемированы, кожа и корни ресниц покрыты отрубевидными</w:t>
      </w:r>
      <w:r>
        <w:rPr>
          <w:spacing w:val="1"/>
          <w:sz w:val="24"/>
        </w:rPr>
        <w:t> </w:t>
      </w:r>
      <w:r>
        <w:rPr>
          <w:sz w:val="24"/>
        </w:rPr>
        <w:t>беловатыми</w:t>
      </w:r>
      <w:r>
        <w:rPr>
          <w:spacing w:val="1"/>
          <w:sz w:val="24"/>
        </w:rPr>
        <w:t> </w:t>
      </w:r>
      <w:r>
        <w:rPr>
          <w:sz w:val="24"/>
        </w:rPr>
        <w:t>чешуйками,</w:t>
      </w:r>
      <w:r>
        <w:rPr>
          <w:spacing w:val="1"/>
          <w:sz w:val="24"/>
        </w:rPr>
        <w:t> </w:t>
      </w:r>
      <w:r>
        <w:rPr>
          <w:sz w:val="24"/>
        </w:rPr>
        <w:t>напоминающими</w:t>
      </w:r>
      <w:r>
        <w:rPr>
          <w:spacing w:val="1"/>
          <w:sz w:val="24"/>
        </w:rPr>
        <w:t> </w:t>
      </w:r>
      <w:r>
        <w:rPr>
          <w:sz w:val="24"/>
        </w:rPr>
        <w:t>перхоть.</w:t>
      </w:r>
      <w:r>
        <w:rPr>
          <w:spacing w:val="1"/>
          <w:sz w:val="24"/>
        </w:rPr>
        <w:t> </w:t>
      </w:r>
      <w:r>
        <w:rPr>
          <w:sz w:val="24"/>
        </w:rPr>
        <w:t>Конъюнктива</w:t>
      </w:r>
      <w:r>
        <w:rPr>
          <w:spacing w:val="1"/>
          <w:sz w:val="24"/>
        </w:rPr>
        <w:t> </w:t>
      </w:r>
      <w:r>
        <w:rPr>
          <w:sz w:val="24"/>
        </w:rPr>
        <w:t>век</w:t>
      </w:r>
      <w:r>
        <w:rPr>
          <w:spacing w:val="1"/>
          <w:sz w:val="24"/>
        </w:rPr>
        <w:t> </w:t>
      </w:r>
      <w:r>
        <w:rPr>
          <w:sz w:val="24"/>
        </w:rPr>
        <w:t>слегка</w:t>
      </w:r>
      <w:r>
        <w:rPr>
          <w:spacing w:val="1"/>
          <w:sz w:val="24"/>
        </w:rPr>
        <w:t> </w:t>
      </w:r>
      <w:r>
        <w:rPr>
          <w:sz w:val="24"/>
        </w:rPr>
        <w:t>гиперемирована.</w:t>
      </w:r>
      <w:r>
        <w:rPr>
          <w:spacing w:val="1"/>
          <w:sz w:val="24"/>
        </w:rPr>
        <w:t> </w:t>
      </w:r>
      <w:r>
        <w:rPr>
          <w:sz w:val="24"/>
        </w:rPr>
        <w:t>Глазные</w:t>
      </w:r>
      <w:r>
        <w:rPr>
          <w:spacing w:val="1"/>
          <w:sz w:val="24"/>
        </w:rPr>
        <w:t> </w:t>
      </w:r>
      <w:r>
        <w:rPr>
          <w:sz w:val="24"/>
        </w:rPr>
        <w:t>яблоки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патологии.</w:t>
      </w:r>
      <w:r>
        <w:rPr>
          <w:spacing w:val="1"/>
          <w:sz w:val="24"/>
        </w:rPr>
        <w:t> </w:t>
      </w:r>
      <w:r>
        <w:rPr>
          <w:sz w:val="24"/>
        </w:rPr>
        <w:t>VisOU=</w:t>
      </w:r>
      <w:r>
        <w:rPr>
          <w:spacing w:val="1"/>
          <w:sz w:val="24"/>
        </w:rPr>
        <w:t> </w:t>
      </w:r>
      <w:r>
        <w:rPr>
          <w:sz w:val="24"/>
        </w:rPr>
        <w:t>1,0.Поставитьдиагноз,назначитьлечение.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  <w:tab w:pos="6845" w:val="left" w:leader="none"/>
        </w:tabs>
        <w:spacing w:line="240" w:lineRule="auto" w:before="1" w:after="0"/>
        <w:ind w:left="1820" w:right="679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Больной</w:t>
      </w:r>
      <w:r>
        <w:rPr>
          <w:spacing w:val="1"/>
          <w:sz w:val="24"/>
        </w:rPr>
        <w:t> </w:t>
      </w:r>
      <w:r>
        <w:rPr>
          <w:sz w:val="24"/>
        </w:rPr>
        <w:t>К.,</w:t>
      </w:r>
      <w:r>
        <w:rPr>
          <w:spacing w:val="1"/>
          <w:sz w:val="24"/>
        </w:rPr>
        <w:t> </w:t>
      </w:r>
      <w:r>
        <w:rPr>
          <w:sz w:val="24"/>
        </w:rPr>
        <w:t>32года,</w:t>
      </w:r>
      <w:r>
        <w:rPr>
          <w:spacing w:val="1"/>
          <w:sz w:val="24"/>
        </w:rPr>
        <w:t> </w:t>
      </w:r>
      <w:r>
        <w:rPr>
          <w:sz w:val="24"/>
        </w:rPr>
        <w:t>жалуется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небольшую</w:t>
      </w:r>
      <w:r>
        <w:rPr>
          <w:spacing w:val="1"/>
          <w:sz w:val="24"/>
        </w:rPr>
        <w:t> </w:t>
      </w:r>
      <w:r>
        <w:rPr>
          <w:sz w:val="24"/>
        </w:rPr>
        <w:t>припухлость</w:t>
      </w:r>
      <w:r>
        <w:rPr>
          <w:spacing w:val="1"/>
          <w:sz w:val="24"/>
        </w:rPr>
        <w:t> </w:t>
      </w:r>
      <w:r>
        <w:rPr>
          <w:sz w:val="24"/>
        </w:rPr>
        <w:t>верхнего</w:t>
      </w:r>
      <w:r>
        <w:rPr>
          <w:spacing w:val="1"/>
          <w:sz w:val="24"/>
        </w:rPr>
        <w:t> </w:t>
      </w:r>
      <w:r>
        <w:rPr>
          <w:sz w:val="24"/>
        </w:rPr>
        <w:t>века</w:t>
      </w:r>
      <w:r>
        <w:rPr>
          <w:spacing w:val="1"/>
          <w:sz w:val="24"/>
        </w:rPr>
        <w:t> </w:t>
      </w:r>
      <w:r>
        <w:rPr>
          <w:sz w:val="24"/>
        </w:rPr>
        <w:t>левого</w:t>
      </w:r>
      <w:r>
        <w:rPr>
          <w:spacing w:val="1"/>
          <w:sz w:val="24"/>
        </w:rPr>
        <w:t> </w:t>
      </w:r>
      <w:r>
        <w:rPr>
          <w:sz w:val="24"/>
        </w:rPr>
        <w:t>глаза,</w:t>
      </w:r>
      <w:r>
        <w:rPr>
          <w:spacing w:val="1"/>
          <w:sz w:val="24"/>
        </w:rPr>
        <w:t> </w:t>
      </w:r>
      <w:r>
        <w:rPr>
          <w:sz w:val="24"/>
        </w:rPr>
        <w:t>постепенно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безболезненно</w:t>
      </w:r>
      <w:r>
        <w:rPr>
          <w:spacing w:val="1"/>
          <w:sz w:val="24"/>
        </w:rPr>
        <w:t> </w:t>
      </w:r>
      <w:r>
        <w:rPr>
          <w:sz w:val="24"/>
        </w:rPr>
        <w:t>увеличивающуюся в размерах. При осмотре: под кожей верхнего века левого глаза,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средней</w:t>
      </w:r>
      <w:r>
        <w:rPr>
          <w:spacing w:val="1"/>
          <w:sz w:val="24"/>
        </w:rPr>
        <w:t> </w:t>
      </w:r>
      <w:r>
        <w:rPr>
          <w:sz w:val="24"/>
        </w:rPr>
        <w:t>трети,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неподвижное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округлой</w:t>
      </w:r>
      <w:r>
        <w:rPr>
          <w:spacing w:val="1"/>
          <w:sz w:val="24"/>
        </w:rPr>
        <w:t> </w:t>
      </w:r>
      <w:r>
        <w:rPr>
          <w:sz w:val="24"/>
        </w:rPr>
        <w:t>формы,</w:t>
      </w:r>
      <w:r>
        <w:rPr>
          <w:spacing w:val="1"/>
          <w:sz w:val="24"/>
        </w:rPr>
        <w:t> </w:t>
      </w:r>
      <w:r>
        <w:rPr>
          <w:sz w:val="24"/>
        </w:rPr>
        <w:t>диаметром</w:t>
      </w:r>
      <w:r>
        <w:rPr>
          <w:spacing w:val="1"/>
          <w:sz w:val="24"/>
        </w:rPr>
        <w:t> </w:t>
      </w:r>
      <w:r>
        <w:rPr>
          <w:sz w:val="24"/>
        </w:rPr>
        <w:t>5мм,безболезненноепри</w:t>
      </w:r>
      <w:r>
        <w:rPr>
          <w:spacing w:val="1"/>
          <w:sz w:val="24"/>
        </w:rPr>
        <w:t> </w:t>
      </w:r>
      <w:r>
        <w:rPr>
          <w:sz w:val="24"/>
        </w:rPr>
        <w:t>пальпации.</w:t>
      </w:r>
      <w:r>
        <w:rPr>
          <w:spacing w:val="1"/>
          <w:sz w:val="24"/>
        </w:rPr>
        <w:t> </w:t>
      </w:r>
      <w:r>
        <w:rPr>
          <w:sz w:val="24"/>
        </w:rPr>
        <w:t>Кожа</w:t>
      </w:r>
      <w:r>
        <w:rPr>
          <w:spacing w:val="1"/>
          <w:sz w:val="24"/>
        </w:rPr>
        <w:t> </w:t>
      </w:r>
      <w:r>
        <w:rPr>
          <w:sz w:val="24"/>
        </w:rPr>
        <w:t>над</w:t>
      </w:r>
      <w:r>
        <w:rPr>
          <w:spacing w:val="1"/>
          <w:sz w:val="24"/>
        </w:rPr>
        <w:t> </w:t>
      </w:r>
      <w:r>
        <w:rPr>
          <w:sz w:val="24"/>
        </w:rPr>
        <w:t>ним</w:t>
      </w:r>
      <w:r>
        <w:rPr>
          <w:spacing w:val="1"/>
          <w:sz w:val="24"/>
        </w:rPr>
        <w:t> </w:t>
      </w:r>
      <w:r>
        <w:rPr>
          <w:sz w:val="24"/>
        </w:rPr>
        <w:t>подвижна,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-57"/>
          <w:sz w:val="24"/>
        </w:rPr>
        <w:t> </w:t>
      </w:r>
      <w:r>
        <w:rPr>
          <w:sz w:val="24"/>
        </w:rPr>
        <w:t>изменена.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конъюнктивы</w:t>
      </w:r>
      <w:r>
        <w:rPr>
          <w:spacing w:val="1"/>
          <w:sz w:val="24"/>
        </w:rPr>
        <w:t> </w:t>
      </w:r>
      <w:r>
        <w:rPr>
          <w:sz w:val="24"/>
        </w:rPr>
        <w:t>образование</w:t>
      </w:r>
      <w:r>
        <w:rPr>
          <w:spacing w:val="1"/>
          <w:sz w:val="24"/>
        </w:rPr>
        <w:t> </w:t>
      </w:r>
      <w:r>
        <w:rPr>
          <w:sz w:val="24"/>
        </w:rPr>
        <w:t>просматривается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виде</w:t>
      </w:r>
      <w:r>
        <w:rPr>
          <w:spacing w:val="1"/>
          <w:sz w:val="24"/>
        </w:rPr>
        <w:t> </w:t>
      </w:r>
      <w:r>
        <w:rPr>
          <w:sz w:val="24"/>
        </w:rPr>
        <w:t>сероватой    </w:t>
      </w:r>
      <w:r>
        <w:rPr>
          <w:spacing w:val="33"/>
          <w:sz w:val="24"/>
        </w:rPr>
        <w:t> </w:t>
      </w:r>
      <w:r>
        <w:rPr>
          <w:sz w:val="24"/>
        </w:rPr>
        <w:t>припухлости,    </w:t>
      </w:r>
      <w:r>
        <w:rPr>
          <w:spacing w:val="35"/>
          <w:sz w:val="24"/>
        </w:rPr>
        <w:t> </w:t>
      </w:r>
      <w:r>
        <w:rPr>
          <w:sz w:val="24"/>
        </w:rPr>
        <w:t>окруженной</w:t>
        <w:tab/>
        <w:t>кольцом</w:t>
      </w:r>
      <w:r>
        <w:rPr>
          <w:spacing w:val="38"/>
          <w:sz w:val="24"/>
        </w:rPr>
        <w:t> </w:t>
      </w:r>
      <w:r>
        <w:rPr>
          <w:sz w:val="24"/>
        </w:rPr>
        <w:t>гиперемированной</w:t>
      </w:r>
      <w:r>
        <w:rPr>
          <w:spacing w:val="36"/>
          <w:sz w:val="24"/>
        </w:rPr>
        <w:t> </w:t>
      </w:r>
      <w:r>
        <w:rPr>
          <w:sz w:val="24"/>
        </w:rPr>
        <w:t>и</w:t>
      </w:r>
      <w:r>
        <w:rPr>
          <w:spacing w:val="-58"/>
          <w:sz w:val="24"/>
        </w:rPr>
        <w:t> </w:t>
      </w:r>
      <w:r>
        <w:rPr>
          <w:sz w:val="24"/>
        </w:rPr>
        <w:t>гипертрофированной</w:t>
      </w:r>
      <w:r>
        <w:rPr>
          <w:spacing w:val="1"/>
          <w:sz w:val="24"/>
        </w:rPr>
        <w:t> </w:t>
      </w:r>
      <w:r>
        <w:rPr>
          <w:sz w:val="24"/>
        </w:rPr>
        <w:t>конъюнктивы.</w:t>
      </w:r>
      <w:r>
        <w:rPr>
          <w:spacing w:val="1"/>
          <w:sz w:val="24"/>
        </w:rPr>
        <w:t> </w:t>
      </w:r>
      <w:r>
        <w:rPr>
          <w:sz w:val="24"/>
        </w:rPr>
        <w:t>Глазное</w:t>
      </w:r>
      <w:r>
        <w:rPr>
          <w:spacing w:val="1"/>
          <w:sz w:val="24"/>
        </w:rPr>
        <w:t> </w:t>
      </w:r>
      <w:r>
        <w:rPr>
          <w:sz w:val="24"/>
        </w:rPr>
        <w:t>яблоко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изменено.</w:t>
      </w:r>
      <w:r>
        <w:rPr>
          <w:spacing w:val="1"/>
          <w:sz w:val="24"/>
        </w:rPr>
        <w:t> </w:t>
      </w:r>
      <w:r>
        <w:rPr>
          <w:sz w:val="24"/>
        </w:rPr>
        <w:t>VisOS=1,0.</w:t>
      </w:r>
      <w:r>
        <w:rPr>
          <w:spacing w:val="1"/>
          <w:sz w:val="24"/>
        </w:rPr>
        <w:t> </w:t>
      </w:r>
      <w:r>
        <w:rPr>
          <w:sz w:val="24"/>
        </w:rPr>
        <w:t>Поставить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59"/>
          <w:sz w:val="24"/>
        </w:rPr>
        <w:t> </w:t>
      </w:r>
      <w:r>
        <w:rPr>
          <w:sz w:val="24"/>
        </w:rPr>
        <w:t>назначить</w:t>
      </w:r>
      <w:r>
        <w:rPr>
          <w:spacing w:val="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2" w:lineRule="auto" w:before="0" w:after="0"/>
        <w:ind w:left="1820" w:right="687" w:hanging="360"/>
        <w:jc w:val="both"/>
        <w:rPr>
          <w:sz w:val="24"/>
        </w:rPr>
      </w:pPr>
      <w:r>
        <w:rPr>
          <w:sz w:val="24"/>
        </w:rPr>
        <w:t>Клиническая задача. Пигментная дистрофия сетчатки.</w:t>
      </w:r>
      <w:r>
        <w:rPr>
          <w:spacing w:val="1"/>
          <w:sz w:val="24"/>
        </w:rPr>
        <w:t> </w:t>
      </w:r>
      <w:r>
        <w:rPr>
          <w:sz w:val="24"/>
        </w:rPr>
        <w:t>Опишите</w:t>
      </w:r>
      <w:r>
        <w:rPr>
          <w:spacing w:val="1"/>
          <w:sz w:val="24"/>
        </w:rPr>
        <w:t> </w:t>
      </w:r>
      <w:r>
        <w:rPr>
          <w:sz w:val="24"/>
        </w:rPr>
        <w:t>картину</w:t>
      </w:r>
      <w:r>
        <w:rPr>
          <w:spacing w:val="1"/>
          <w:sz w:val="24"/>
        </w:rPr>
        <w:t> </w:t>
      </w:r>
      <w:r>
        <w:rPr>
          <w:sz w:val="24"/>
        </w:rPr>
        <w:t>глазного</w:t>
      </w:r>
      <w:r>
        <w:rPr>
          <w:spacing w:val="-4"/>
          <w:sz w:val="24"/>
        </w:rPr>
        <w:t> </w:t>
      </w:r>
      <w:r>
        <w:rPr>
          <w:sz w:val="24"/>
        </w:rPr>
        <w:t>дна.</w:t>
      </w:r>
      <w:r>
        <w:rPr>
          <w:spacing w:val="-2"/>
          <w:sz w:val="24"/>
        </w:rPr>
        <w:t> </w:t>
      </w:r>
      <w:r>
        <w:rPr>
          <w:sz w:val="24"/>
        </w:rPr>
        <w:t>Методы</w:t>
      </w:r>
      <w:r>
        <w:rPr>
          <w:spacing w:val="-3"/>
          <w:sz w:val="24"/>
        </w:rPr>
        <w:t> </w:t>
      </w:r>
      <w:r>
        <w:rPr>
          <w:sz w:val="24"/>
        </w:rPr>
        <w:t>диагностики.</w:t>
      </w:r>
      <w:r>
        <w:rPr>
          <w:spacing w:val="-2"/>
          <w:sz w:val="24"/>
        </w:rPr>
        <w:t> </w:t>
      </w:r>
      <w:r>
        <w:rPr>
          <w:sz w:val="24"/>
        </w:rPr>
        <w:t>Лечение. Прогноз.</w:t>
      </w:r>
      <w:r>
        <w:rPr>
          <w:spacing w:val="-1"/>
          <w:sz w:val="24"/>
        </w:rPr>
        <w:t> </w:t>
      </w:r>
      <w:r>
        <w:rPr>
          <w:sz w:val="24"/>
        </w:rPr>
        <w:t>Диспансерное</w:t>
      </w:r>
      <w:r>
        <w:rPr>
          <w:spacing w:val="-9"/>
          <w:sz w:val="24"/>
        </w:rPr>
        <w:t> </w:t>
      </w:r>
      <w:r>
        <w:rPr>
          <w:sz w:val="24"/>
        </w:rPr>
        <w:t>наблюдение.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2" w:hanging="360"/>
        <w:jc w:val="both"/>
        <w:rPr>
          <w:sz w:val="24"/>
        </w:rPr>
      </w:pPr>
      <w:r>
        <w:rPr>
          <w:sz w:val="24"/>
        </w:rPr>
        <w:t>Клиническая задача. Ребенок 14лет, жалуется на светобоязнь, слезотечение,</w:t>
      </w:r>
      <w:r>
        <w:rPr>
          <w:spacing w:val="1"/>
          <w:sz w:val="24"/>
        </w:rPr>
        <w:t> </w:t>
      </w:r>
      <w:r>
        <w:rPr>
          <w:sz w:val="24"/>
        </w:rPr>
        <w:t>ощущение</w:t>
      </w:r>
      <w:r>
        <w:rPr>
          <w:spacing w:val="1"/>
          <w:sz w:val="24"/>
        </w:rPr>
        <w:t> </w:t>
      </w:r>
      <w:r>
        <w:rPr>
          <w:sz w:val="24"/>
        </w:rPr>
        <w:t>инородного</w:t>
      </w:r>
      <w:r>
        <w:rPr>
          <w:spacing w:val="1"/>
          <w:sz w:val="24"/>
        </w:rPr>
        <w:t> </w:t>
      </w:r>
      <w:r>
        <w:rPr>
          <w:sz w:val="24"/>
        </w:rPr>
        <w:t>тела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веками,</w:t>
      </w:r>
      <w:r>
        <w:rPr>
          <w:spacing w:val="1"/>
          <w:sz w:val="24"/>
        </w:rPr>
        <w:t> </w:t>
      </w:r>
      <w:r>
        <w:rPr>
          <w:sz w:val="24"/>
        </w:rPr>
        <w:t>тяжесть</w:t>
      </w:r>
      <w:r>
        <w:rPr>
          <w:spacing w:val="1"/>
          <w:sz w:val="24"/>
        </w:rPr>
        <w:t> </w:t>
      </w:r>
      <w:r>
        <w:rPr>
          <w:sz w:val="24"/>
        </w:rPr>
        <w:t>их.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осмотре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молочный</w:t>
      </w:r>
      <w:r>
        <w:rPr>
          <w:spacing w:val="1"/>
          <w:sz w:val="24"/>
        </w:rPr>
        <w:t> </w:t>
      </w:r>
      <w:r>
        <w:rPr>
          <w:sz w:val="24"/>
        </w:rPr>
        <w:t>оттенок</w:t>
      </w:r>
      <w:r>
        <w:rPr>
          <w:spacing w:val="1"/>
          <w:sz w:val="24"/>
        </w:rPr>
        <w:t> </w:t>
      </w:r>
      <w:r>
        <w:rPr>
          <w:sz w:val="24"/>
        </w:rPr>
        <w:t>соединительной</w:t>
      </w:r>
      <w:r>
        <w:rPr>
          <w:spacing w:val="1"/>
          <w:sz w:val="24"/>
        </w:rPr>
        <w:t> </w:t>
      </w:r>
      <w:r>
        <w:rPr>
          <w:sz w:val="24"/>
        </w:rPr>
        <w:t>ткани</w:t>
      </w:r>
      <w:r>
        <w:rPr>
          <w:spacing w:val="1"/>
          <w:sz w:val="24"/>
        </w:rPr>
        <w:t> </w:t>
      </w:r>
      <w:r>
        <w:rPr>
          <w:sz w:val="24"/>
        </w:rPr>
        <w:t>хряща</w:t>
      </w:r>
      <w:r>
        <w:rPr>
          <w:spacing w:val="1"/>
          <w:sz w:val="24"/>
        </w:rPr>
        <w:t> </w:t>
      </w:r>
      <w:r>
        <w:rPr>
          <w:sz w:val="24"/>
        </w:rPr>
        <w:t>верхнего</w:t>
      </w:r>
      <w:r>
        <w:rPr>
          <w:spacing w:val="1"/>
          <w:sz w:val="24"/>
        </w:rPr>
        <w:t> </w:t>
      </w:r>
      <w:r>
        <w:rPr>
          <w:sz w:val="24"/>
        </w:rPr>
        <w:t>века,</w:t>
      </w:r>
      <w:r>
        <w:rPr>
          <w:spacing w:val="1"/>
          <w:sz w:val="24"/>
        </w:rPr>
        <w:t> </w:t>
      </w:r>
      <w:r>
        <w:rPr>
          <w:sz w:val="24"/>
        </w:rPr>
        <w:t>покрытого</w:t>
      </w:r>
      <w:r>
        <w:rPr>
          <w:spacing w:val="1"/>
          <w:sz w:val="24"/>
        </w:rPr>
        <w:t> </w:t>
      </w:r>
      <w:r>
        <w:rPr>
          <w:sz w:val="24"/>
        </w:rPr>
        <w:t>крупными,</w:t>
      </w:r>
      <w:r>
        <w:rPr>
          <w:spacing w:val="38"/>
          <w:sz w:val="24"/>
        </w:rPr>
        <w:t> </w:t>
      </w:r>
      <w:r>
        <w:rPr>
          <w:sz w:val="24"/>
        </w:rPr>
        <w:t>уплощенными</w:t>
      </w:r>
      <w:r>
        <w:rPr>
          <w:spacing w:val="37"/>
          <w:sz w:val="24"/>
        </w:rPr>
        <w:t> </w:t>
      </w:r>
      <w:r>
        <w:rPr>
          <w:sz w:val="24"/>
        </w:rPr>
        <w:t>бледно-розовыми</w:t>
      </w:r>
      <w:r>
        <w:rPr>
          <w:spacing w:val="32"/>
          <w:sz w:val="24"/>
        </w:rPr>
        <w:t> </w:t>
      </w:r>
      <w:r>
        <w:rPr>
          <w:sz w:val="24"/>
        </w:rPr>
        <w:t>разрастаниями,</w:t>
      </w:r>
      <w:r>
        <w:rPr>
          <w:spacing w:val="33"/>
          <w:sz w:val="24"/>
        </w:rPr>
        <w:t> </w:t>
      </w:r>
      <w:r>
        <w:rPr>
          <w:sz w:val="24"/>
        </w:rPr>
        <w:t>напоминающими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88"/>
        <w:ind w:left="1820" w:right="683"/>
        <w:jc w:val="both"/>
      </w:pPr>
      <w:r>
        <w:rPr/>
        <w:t>«булыжную»</w:t>
      </w:r>
      <w:r>
        <w:rPr>
          <w:spacing w:val="1"/>
        </w:rPr>
        <w:t> </w:t>
      </w:r>
      <w:r>
        <w:rPr/>
        <w:t>мостовую.</w:t>
      </w:r>
      <w:r>
        <w:rPr>
          <w:spacing w:val="1"/>
        </w:rPr>
        <w:t> </w:t>
      </w:r>
      <w:r>
        <w:rPr/>
        <w:t>Больной</w:t>
      </w:r>
      <w:r>
        <w:rPr>
          <w:spacing w:val="1"/>
        </w:rPr>
        <w:t> </w:t>
      </w:r>
      <w:r>
        <w:rPr/>
        <w:t>указывает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сезонность</w:t>
      </w:r>
      <w:r>
        <w:rPr>
          <w:spacing w:val="61"/>
        </w:rPr>
        <w:t> </w:t>
      </w:r>
      <w:r>
        <w:rPr/>
        <w:t>заболевания.</w:t>
      </w:r>
      <w:r>
        <w:rPr>
          <w:spacing w:val="1"/>
        </w:rPr>
        <w:t> </w:t>
      </w:r>
      <w:r>
        <w:rPr/>
        <w:t>Клинически оно проявляется наиболее интенсивно в весенне-летний период. Ваш</w:t>
      </w:r>
      <w:r>
        <w:rPr>
          <w:spacing w:val="1"/>
        </w:rPr>
        <w:t> </w:t>
      </w:r>
      <w:r>
        <w:rPr/>
        <w:t>диагноз.</w:t>
      </w:r>
      <w:r>
        <w:rPr>
          <w:spacing w:val="-2"/>
        </w:rPr>
        <w:t> </w:t>
      </w:r>
      <w:r>
        <w:rPr/>
        <w:t>Назначьте</w:t>
      </w:r>
      <w:r>
        <w:rPr>
          <w:spacing w:val="1"/>
        </w:rPr>
        <w:t> </w:t>
      </w:r>
      <w:r>
        <w:rPr/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2" w:after="0"/>
        <w:ind w:left="1820" w:right="686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Пациент</w:t>
      </w:r>
      <w:r>
        <w:rPr>
          <w:spacing w:val="1"/>
          <w:sz w:val="24"/>
        </w:rPr>
        <w:t> </w:t>
      </w:r>
      <w:r>
        <w:rPr>
          <w:sz w:val="24"/>
        </w:rPr>
        <w:t>Г.,</w:t>
      </w:r>
      <w:r>
        <w:rPr>
          <w:spacing w:val="1"/>
          <w:sz w:val="24"/>
        </w:rPr>
        <w:t> </w:t>
      </w:r>
      <w:r>
        <w:rPr>
          <w:sz w:val="24"/>
        </w:rPr>
        <w:t>42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1"/>
          <w:sz w:val="24"/>
        </w:rPr>
        <w:t> </w:t>
      </w:r>
      <w:r>
        <w:rPr>
          <w:sz w:val="24"/>
        </w:rPr>
        <w:t>жалуется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невозможность</w:t>
      </w:r>
      <w:r>
        <w:rPr>
          <w:spacing w:val="1"/>
          <w:sz w:val="24"/>
        </w:rPr>
        <w:t> </w:t>
      </w:r>
      <w:r>
        <w:rPr>
          <w:sz w:val="24"/>
        </w:rPr>
        <w:t>сомкнуть веки правого глаза. Состояние развилось после термического ожога лица.</w:t>
      </w:r>
      <w:r>
        <w:rPr>
          <w:spacing w:val="-57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осмотре: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коже</w:t>
      </w:r>
      <w:r>
        <w:rPr>
          <w:spacing w:val="1"/>
          <w:sz w:val="24"/>
        </w:rPr>
        <w:t> </w:t>
      </w:r>
      <w:r>
        <w:rPr>
          <w:sz w:val="24"/>
        </w:rPr>
        <w:t>правой</w:t>
      </w:r>
      <w:r>
        <w:rPr>
          <w:spacing w:val="1"/>
          <w:sz w:val="24"/>
        </w:rPr>
        <w:t> </w:t>
      </w:r>
      <w:r>
        <w:rPr>
          <w:sz w:val="24"/>
        </w:rPr>
        <w:t>половины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ожоговые</w:t>
      </w:r>
      <w:r>
        <w:rPr>
          <w:spacing w:val="1"/>
          <w:sz w:val="24"/>
        </w:rPr>
        <w:t> </w:t>
      </w:r>
      <w:r>
        <w:rPr>
          <w:sz w:val="24"/>
        </w:rPr>
        <w:t>рубцы,</w:t>
      </w:r>
      <w:r>
        <w:rPr>
          <w:spacing w:val="1"/>
          <w:sz w:val="24"/>
        </w:rPr>
        <w:t> </w:t>
      </w:r>
      <w:r>
        <w:rPr>
          <w:sz w:val="24"/>
        </w:rPr>
        <w:t>нижнее</w:t>
      </w:r>
      <w:r>
        <w:rPr>
          <w:spacing w:val="1"/>
          <w:sz w:val="24"/>
        </w:rPr>
        <w:t> </w:t>
      </w:r>
      <w:r>
        <w:rPr>
          <w:sz w:val="24"/>
        </w:rPr>
        <w:t>веко</w:t>
      </w:r>
      <w:r>
        <w:rPr>
          <w:spacing w:val="1"/>
          <w:sz w:val="24"/>
        </w:rPr>
        <w:t> </w:t>
      </w:r>
      <w:r>
        <w:rPr>
          <w:sz w:val="24"/>
        </w:rPr>
        <w:t>укорочено,</w:t>
      </w:r>
      <w:r>
        <w:rPr>
          <w:spacing w:val="1"/>
          <w:sz w:val="24"/>
        </w:rPr>
        <w:t> </w:t>
      </w:r>
      <w:r>
        <w:rPr>
          <w:sz w:val="24"/>
        </w:rPr>
        <w:t>отстает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глазного</w:t>
      </w:r>
      <w:r>
        <w:rPr>
          <w:spacing w:val="1"/>
          <w:sz w:val="24"/>
        </w:rPr>
        <w:t> </w:t>
      </w:r>
      <w:r>
        <w:rPr>
          <w:sz w:val="24"/>
        </w:rPr>
        <w:t>яблока,</w:t>
      </w:r>
      <w:r>
        <w:rPr>
          <w:spacing w:val="1"/>
          <w:sz w:val="24"/>
        </w:rPr>
        <w:t> </w:t>
      </w:r>
      <w:r>
        <w:rPr>
          <w:sz w:val="24"/>
        </w:rPr>
        <w:t>конъюнктива</w:t>
      </w:r>
      <w:r>
        <w:rPr>
          <w:spacing w:val="1"/>
          <w:sz w:val="24"/>
        </w:rPr>
        <w:t> </w:t>
      </w:r>
      <w:r>
        <w:rPr>
          <w:sz w:val="24"/>
        </w:rPr>
        <w:t>нижнего</w:t>
      </w:r>
      <w:r>
        <w:rPr>
          <w:spacing w:val="61"/>
          <w:sz w:val="24"/>
        </w:rPr>
        <w:t> </w:t>
      </w:r>
      <w:r>
        <w:rPr>
          <w:sz w:val="24"/>
        </w:rPr>
        <w:t>века</w:t>
      </w:r>
      <w:r>
        <w:rPr>
          <w:spacing w:val="1"/>
          <w:sz w:val="24"/>
        </w:rPr>
        <w:t> </w:t>
      </w:r>
      <w:r>
        <w:rPr>
          <w:sz w:val="24"/>
        </w:rPr>
        <w:t>гиперемирована,</w:t>
      </w:r>
      <w:r>
        <w:rPr>
          <w:spacing w:val="1"/>
          <w:sz w:val="24"/>
        </w:rPr>
        <w:t> </w:t>
      </w:r>
      <w:r>
        <w:rPr>
          <w:sz w:val="24"/>
        </w:rPr>
        <w:t>гипертрофирована,</w:t>
      </w:r>
      <w:r>
        <w:rPr>
          <w:spacing w:val="1"/>
          <w:sz w:val="24"/>
        </w:rPr>
        <w:t> </w:t>
      </w:r>
      <w:r>
        <w:rPr>
          <w:sz w:val="24"/>
        </w:rPr>
        <w:t>постоянное</w:t>
      </w:r>
      <w:r>
        <w:rPr>
          <w:spacing w:val="1"/>
          <w:sz w:val="24"/>
        </w:rPr>
        <w:t> </w:t>
      </w:r>
      <w:r>
        <w:rPr>
          <w:sz w:val="24"/>
        </w:rPr>
        <w:t>слезотечение.</w:t>
      </w:r>
      <w:r>
        <w:rPr>
          <w:spacing w:val="1"/>
          <w:sz w:val="24"/>
        </w:rPr>
        <w:t> </w:t>
      </w:r>
      <w:r>
        <w:rPr>
          <w:sz w:val="24"/>
        </w:rPr>
        <w:t>Верхнее</w:t>
      </w:r>
      <w:r>
        <w:rPr>
          <w:spacing w:val="1"/>
          <w:sz w:val="24"/>
        </w:rPr>
        <w:t> </w:t>
      </w:r>
      <w:r>
        <w:rPr>
          <w:sz w:val="24"/>
        </w:rPr>
        <w:t>веко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изменено,</w:t>
      </w:r>
      <w:r>
        <w:rPr>
          <w:spacing w:val="1"/>
          <w:sz w:val="24"/>
        </w:rPr>
        <w:t> </w:t>
      </w:r>
      <w:r>
        <w:rPr>
          <w:sz w:val="24"/>
        </w:rPr>
        <w:t>глазное</w:t>
      </w:r>
      <w:r>
        <w:rPr>
          <w:spacing w:val="1"/>
          <w:sz w:val="24"/>
        </w:rPr>
        <w:t> </w:t>
      </w:r>
      <w:r>
        <w:rPr>
          <w:sz w:val="24"/>
        </w:rPr>
        <w:t>яблоко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патологии.</w:t>
      </w:r>
      <w:r>
        <w:rPr>
          <w:spacing w:val="1"/>
          <w:sz w:val="24"/>
        </w:rPr>
        <w:t> </w:t>
      </w:r>
      <w:r>
        <w:rPr>
          <w:sz w:val="24"/>
        </w:rPr>
        <w:t>Vis</w:t>
      </w:r>
      <w:r>
        <w:rPr>
          <w:spacing w:val="1"/>
          <w:sz w:val="24"/>
        </w:rPr>
        <w:t> </w:t>
      </w:r>
      <w:r>
        <w:rPr>
          <w:sz w:val="24"/>
        </w:rPr>
        <w:t>OD</w:t>
      </w:r>
      <w:r>
        <w:rPr>
          <w:spacing w:val="1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1,0.Vis</w:t>
      </w:r>
      <w:r>
        <w:rPr>
          <w:spacing w:val="60"/>
          <w:sz w:val="24"/>
        </w:rPr>
        <w:t> </w:t>
      </w:r>
      <w:r>
        <w:rPr>
          <w:sz w:val="24"/>
        </w:rPr>
        <w:t>OS=1,0,здоров.</w:t>
      </w:r>
      <w:r>
        <w:rPr>
          <w:spacing w:val="1"/>
          <w:sz w:val="24"/>
        </w:rPr>
        <w:t> </w:t>
      </w:r>
      <w:r>
        <w:rPr>
          <w:sz w:val="24"/>
        </w:rPr>
        <w:t>Поставить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-1"/>
          <w:sz w:val="24"/>
        </w:rPr>
        <w:t> </w:t>
      </w:r>
      <w:r>
        <w:rPr>
          <w:sz w:val="24"/>
        </w:rPr>
        <w:t>назначить</w:t>
      </w:r>
      <w:r>
        <w:rPr>
          <w:spacing w:val="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2" w:hanging="360"/>
        <w:jc w:val="both"/>
        <w:rPr>
          <w:sz w:val="24"/>
        </w:rPr>
      </w:pPr>
      <w:r>
        <w:rPr>
          <w:sz w:val="24"/>
        </w:rPr>
        <w:t>Клиническая задача. Пациент</w:t>
      </w:r>
      <w:r>
        <w:rPr>
          <w:spacing w:val="61"/>
          <w:sz w:val="24"/>
        </w:rPr>
        <w:t> </w:t>
      </w:r>
      <w:r>
        <w:rPr>
          <w:sz w:val="24"/>
        </w:rPr>
        <w:t>К., 30 лет, обратился к окулисту с жалобами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слепоту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снижение</w:t>
      </w:r>
      <w:r>
        <w:rPr>
          <w:spacing w:val="1"/>
          <w:sz w:val="24"/>
        </w:rPr>
        <w:t> </w:t>
      </w:r>
      <w:r>
        <w:rPr>
          <w:sz w:val="24"/>
        </w:rPr>
        <w:t>зрения</w:t>
      </w:r>
      <w:r>
        <w:rPr>
          <w:spacing w:val="1"/>
          <w:sz w:val="24"/>
        </w:rPr>
        <w:t> </w:t>
      </w:r>
      <w:r>
        <w:rPr>
          <w:sz w:val="24"/>
        </w:rPr>
        <w:t>левого</w:t>
      </w:r>
      <w:r>
        <w:rPr>
          <w:spacing w:val="1"/>
          <w:sz w:val="24"/>
        </w:rPr>
        <w:t> </w:t>
      </w:r>
      <w:r>
        <w:rPr>
          <w:sz w:val="24"/>
        </w:rPr>
        <w:t>глаза.</w:t>
      </w:r>
      <w:r>
        <w:rPr>
          <w:spacing w:val="1"/>
          <w:sz w:val="24"/>
        </w:rPr>
        <w:t> </w:t>
      </w:r>
      <w:r>
        <w:rPr>
          <w:sz w:val="24"/>
        </w:rPr>
        <w:t>Год</w:t>
      </w:r>
      <w:r>
        <w:rPr>
          <w:spacing w:val="1"/>
          <w:sz w:val="24"/>
        </w:rPr>
        <w:t> </w:t>
      </w:r>
      <w:r>
        <w:rPr>
          <w:sz w:val="24"/>
        </w:rPr>
        <w:t>назад</w:t>
      </w:r>
      <w:r>
        <w:rPr>
          <w:spacing w:val="1"/>
          <w:sz w:val="24"/>
        </w:rPr>
        <w:t> </w:t>
      </w:r>
      <w:r>
        <w:rPr>
          <w:sz w:val="24"/>
        </w:rPr>
        <w:t>перенес</w:t>
      </w:r>
      <w:r>
        <w:rPr>
          <w:spacing w:val="1"/>
          <w:sz w:val="24"/>
        </w:rPr>
        <w:t> </w:t>
      </w:r>
      <w:r>
        <w:rPr>
          <w:sz w:val="24"/>
        </w:rPr>
        <w:t>черепно-мозговую травму в автокатастрофе, находился на стационарном лечении в</w:t>
      </w:r>
      <w:r>
        <w:rPr>
          <w:spacing w:val="1"/>
          <w:sz w:val="24"/>
        </w:rPr>
        <w:t> </w:t>
      </w:r>
      <w:r>
        <w:rPr>
          <w:sz w:val="24"/>
        </w:rPr>
        <w:t>нейрохирургическом</w:t>
      </w:r>
      <w:r>
        <w:rPr>
          <w:spacing w:val="1"/>
          <w:sz w:val="24"/>
        </w:rPr>
        <w:t> </w:t>
      </w:r>
      <w:r>
        <w:rPr>
          <w:sz w:val="24"/>
        </w:rPr>
        <w:t>отделении.</w:t>
      </w:r>
      <w:r>
        <w:rPr>
          <w:spacing w:val="61"/>
          <w:sz w:val="24"/>
        </w:rPr>
        <w:t> </w:t>
      </w:r>
      <w:r>
        <w:rPr>
          <w:sz w:val="24"/>
        </w:rPr>
        <w:t>Консультация нейроофтальмолога: застойный</w:t>
      </w:r>
      <w:r>
        <w:rPr>
          <w:spacing w:val="1"/>
          <w:sz w:val="24"/>
        </w:rPr>
        <w:t> </w:t>
      </w:r>
      <w:r>
        <w:rPr>
          <w:sz w:val="24"/>
        </w:rPr>
        <w:t>диск зрительного нерва обоих глаз. Vis OD = 0 (ноль).VisOS = 0,6 не коррегирует.</w:t>
      </w:r>
      <w:r>
        <w:rPr>
          <w:spacing w:val="1"/>
          <w:sz w:val="24"/>
        </w:rPr>
        <w:t> </w:t>
      </w:r>
      <w:r>
        <w:rPr>
          <w:sz w:val="24"/>
        </w:rPr>
        <w:t>OD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зрачок</w:t>
      </w:r>
      <w:r>
        <w:rPr>
          <w:spacing w:val="1"/>
          <w:sz w:val="24"/>
        </w:rPr>
        <w:t> </w:t>
      </w:r>
      <w:r>
        <w:rPr>
          <w:sz w:val="24"/>
        </w:rPr>
        <w:t>округлый,</w:t>
      </w:r>
      <w:r>
        <w:rPr>
          <w:spacing w:val="1"/>
          <w:sz w:val="24"/>
        </w:rPr>
        <w:t> </w:t>
      </w:r>
      <w:r>
        <w:rPr>
          <w:sz w:val="24"/>
        </w:rPr>
        <w:t>широкий,</w:t>
      </w:r>
      <w:r>
        <w:rPr>
          <w:spacing w:val="1"/>
          <w:sz w:val="24"/>
        </w:rPr>
        <w:t> </w:t>
      </w:r>
      <w:r>
        <w:rPr>
          <w:sz w:val="24"/>
        </w:rPr>
        <w:t>прямая</w:t>
      </w:r>
      <w:r>
        <w:rPr>
          <w:spacing w:val="1"/>
          <w:sz w:val="24"/>
        </w:rPr>
        <w:t> </w:t>
      </w:r>
      <w:r>
        <w:rPr>
          <w:sz w:val="24"/>
        </w:rPr>
        <w:t>реакция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свет</w:t>
      </w:r>
      <w:r>
        <w:rPr>
          <w:spacing w:val="1"/>
          <w:sz w:val="24"/>
        </w:rPr>
        <w:t> </w:t>
      </w:r>
      <w:r>
        <w:rPr>
          <w:sz w:val="24"/>
        </w:rPr>
        <w:t>отсутствует,</w:t>
      </w:r>
      <w:r>
        <w:rPr>
          <w:spacing w:val="1"/>
          <w:sz w:val="24"/>
        </w:rPr>
        <w:t> </w:t>
      </w:r>
      <w:r>
        <w:rPr>
          <w:sz w:val="24"/>
        </w:rPr>
        <w:t>содружественная – сохранена, живая. Глазное дно: ДЗН голубовато-белого цвета,</w:t>
      </w:r>
      <w:r>
        <w:rPr>
          <w:spacing w:val="1"/>
          <w:sz w:val="24"/>
        </w:rPr>
        <w:t> </w:t>
      </w:r>
      <w:r>
        <w:rPr>
          <w:sz w:val="24"/>
        </w:rPr>
        <w:t>границы четкие, сосуды резко сужены, сетчатка не изменена. OS - ДЗН бледный,</w:t>
      </w:r>
      <w:r>
        <w:rPr>
          <w:spacing w:val="1"/>
          <w:sz w:val="24"/>
        </w:rPr>
        <w:t> </w:t>
      </w:r>
      <w:r>
        <w:rPr>
          <w:sz w:val="24"/>
        </w:rPr>
        <w:t>границы обозначены, сосуды умеренно сужены, сетчатка не изменена. Поставить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-6"/>
          <w:sz w:val="24"/>
        </w:rPr>
        <w:t> </w:t>
      </w:r>
      <w:r>
        <w:rPr>
          <w:sz w:val="24"/>
        </w:rPr>
        <w:t>определить</w:t>
      </w:r>
      <w:r>
        <w:rPr>
          <w:spacing w:val="3"/>
          <w:sz w:val="24"/>
        </w:rPr>
        <w:t> </w:t>
      </w:r>
      <w:r>
        <w:rPr>
          <w:sz w:val="24"/>
        </w:rPr>
        <w:t>тактику</w:t>
      </w:r>
      <w:r>
        <w:rPr>
          <w:spacing w:val="-8"/>
          <w:sz w:val="24"/>
        </w:rPr>
        <w:t> </w:t>
      </w:r>
      <w:r>
        <w:rPr>
          <w:sz w:val="24"/>
        </w:rPr>
        <w:t>врача-офтальмолога.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5" w:hanging="360"/>
        <w:jc w:val="both"/>
        <w:rPr>
          <w:sz w:val="24"/>
        </w:rPr>
      </w:pPr>
      <w:r>
        <w:rPr>
          <w:sz w:val="24"/>
        </w:rPr>
        <w:t>Клиническая задача. Пациентка М., 23 лет, предъявляет жалобы на боль,</w:t>
      </w:r>
      <w:r>
        <w:rPr>
          <w:spacing w:val="1"/>
          <w:sz w:val="24"/>
        </w:rPr>
        <w:t> </w:t>
      </w:r>
      <w:r>
        <w:rPr>
          <w:sz w:val="24"/>
        </w:rPr>
        <w:t>припухлость, покраснение верхнего</w:t>
      </w:r>
      <w:r>
        <w:rPr>
          <w:spacing w:val="60"/>
          <w:sz w:val="24"/>
        </w:rPr>
        <w:t> </w:t>
      </w:r>
      <w:r>
        <w:rPr>
          <w:sz w:val="24"/>
        </w:rPr>
        <w:t>века правого глаза, появившееся 3 дня назад</w:t>
      </w:r>
      <w:r>
        <w:rPr>
          <w:spacing w:val="1"/>
          <w:sz w:val="24"/>
        </w:rPr>
        <w:t> </w:t>
      </w:r>
      <w:r>
        <w:rPr>
          <w:sz w:val="24"/>
        </w:rPr>
        <w:t>без видимой причины. При осмотре: верхнее веко правого глаза отечно, в средней</w:t>
      </w:r>
      <w:r>
        <w:rPr>
          <w:spacing w:val="1"/>
          <w:sz w:val="24"/>
        </w:rPr>
        <w:t> </w:t>
      </w:r>
      <w:r>
        <w:rPr>
          <w:sz w:val="24"/>
        </w:rPr>
        <w:t>трети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края</w:t>
      </w:r>
      <w:r>
        <w:rPr>
          <w:spacing w:val="1"/>
          <w:sz w:val="24"/>
        </w:rPr>
        <w:t> </w:t>
      </w:r>
      <w:r>
        <w:rPr>
          <w:sz w:val="24"/>
        </w:rPr>
        <w:t>века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инфильтрат</w:t>
      </w:r>
      <w:r>
        <w:rPr>
          <w:spacing w:val="1"/>
          <w:sz w:val="24"/>
        </w:rPr>
        <w:t> </w:t>
      </w:r>
      <w:r>
        <w:rPr>
          <w:sz w:val="24"/>
        </w:rPr>
        <w:t>багрового</w:t>
      </w:r>
      <w:r>
        <w:rPr>
          <w:spacing w:val="1"/>
          <w:sz w:val="24"/>
        </w:rPr>
        <w:t> </w:t>
      </w:r>
      <w:r>
        <w:rPr>
          <w:sz w:val="24"/>
        </w:rPr>
        <w:t>цвета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желтоватой</w:t>
      </w:r>
      <w:r>
        <w:rPr>
          <w:spacing w:val="60"/>
          <w:sz w:val="24"/>
        </w:rPr>
        <w:t> </w:t>
      </w:r>
      <w:r>
        <w:rPr>
          <w:sz w:val="24"/>
        </w:rPr>
        <w:t>вершиной.</w:t>
      </w:r>
      <w:r>
        <w:rPr>
          <w:spacing w:val="1"/>
          <w:sz w:val="24"/>
        </w:rPr>
        <w:t> </w:t>
      </w:r>
      <w:r>
        <w:rPr>
          <w:sz w:val="24"/>
        </w:rPr>
        <w:t>Пальпация верхнего века болезненна. Рост</w:t>
      </w:r>
      <w:r>
        <w:rPr>
          <w:spacing w:val="1"/>
          <w:sz w:val="24"/>
        </w:rPr>
        <w:t> </w:t>
      </w:r>
      <w:r>
        <w:rPr>
          <w:sz w:val="24"/>
        </w:rPr>
        <w:t>ресниц правильный. Глазное яблоко без</w:t>
      </w:r>
      <w:r>
        <w:rPr>
          <w:spacing w:val="-57"/>
          <w:sz w:val="24"/>
        </w:rPr>
        <w:t> </w:t>
      </w:r>
      <w:r>
        <w:rPr>
          <w:sz w:val="24"/>
        </w:rPr>
        <w:t>патологии.</w:t>
      </w:r>
      <w:r>
        <w:rPr>
          <w:spacing w:val="2"/>
          <w:sz w:val="24"/>
        </w:rPr>
        <w:t> </w:t>
      </w:r>
      <w:r>
        <w:rPr>
          <w:sz w:val="24"/>
        </w:rPr>
        <w:t>Vis</w:t>
      </w:r>
      <w:r>
        <w:rPr>
          <w:spacing w:val="-2"/>
          <w:sz w:val="24"/>
        </w:rPr>
        <w:t> </w:t>
      </w:r>
      <w:r>
        <w:rPr>
          <w:sz w:val="24"/>
        </w:rPr>
        <w:t>OU = 1,0.</w:t>
      </w:r>
      <w:r>
        <w:rPr>
          <w:spacing w:val="3"/>
          <w:sz w:val="24"/>
        </w:rPr>
        <w:t> </w:t>
      </w:r>
      <w:r>
        <w:rPr>
          <w:sz w:val="24"/>
        </w:rPr>
        <w:t>Поставить</w:t>
      </w:r>
      <w:r>
        <w:rPr>
          <w:spacing w:val="-2"/>
          <w:sz w:val="24"/>
        </w:rPr>
        <w:t> </w:t>
      </w:r>
      <w:r>
        <w:rPr>
          <w:sz w:val="24"/>
        </w:rPr>
        <w:t>диагноз,</w:t>
      </w:r>
      <w:r>
        <w:rPr>
          <w:spacing w:val="3"/>
          <w:sz w:val="24"/>
        </w:rPr>
        <w:t> </w:t>
      </w:r>
      <w:r>
        <w:rPr>
          <w:sz w:val="24"/>
        </w:rPr>
        <w:t>назначить</w:t>
      </w:r>
      <w:r>
        <w:rPr>
          <w:spacing w:val="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3" w:hanging="360"/>
        <w:jc w:val="both"/>
        <w:rPr>
          <w:sz w:val="24"/>
        </w:rPr>
      </w:pPr>
      <w:r>
        <w:rPr>
          <w:sz w:val="24"/>
        </w:rPr>
        <w:t>Клиническая задача. У новорожденного правая глазная щель уже, чем левая.</w:t>
      </w:r>
      <w:r>
        <w:rPr>
          <w:spacing w:val="1"/>
          <w:sz w:val="24"/>
        </w:rPr>
        <w:t> </w:t>
      </w:r>
      <w:r>
        <w:rPr>
          <w:sz w:val="24"/>
        </w:rPr>
        <w:t>Свободный край верхнего века проецируется на нижний сегмент роговицы так, что</w:t>
      </w:r>
      <w:r>
        <w:rPr>
          <w:spacing w:val="1"/>
          <w:sz w:val="24"/>
        </w:rPr>
        <w:t> </w:t>
      </w:r>
      <w:r>
        <w:rPr>
          <w:sz w:val="24"/>
        </w:rPr>
        <w:t>неприкрытой остается 2 мм роговицы. OD – осмотр глазного яблока с помощью</w:t>
      </w:r>
      <w:r>
        <w:rPr>
          <w:spacing w:val="1"/>
          <w:sz w:val="24"/>
        </w:rPr>
        <w:t> </w:t>
      </w:r>
      <w:r>
        <w:rPr>
          <w:sz w:val="24"/>
        </w:rPr>
        <w:t>векоподъемника: патология глазного яблока не выявлена. OS – без патологии. Ваш</w:t>
      </w:r>
      <w:r>
        <w:rPr>
          <w:spacing w:val="1"/>
          <w:sz w:val="24"/>
        </w:rPr>
        <w:t> </w:t>
      </w:r>
      <w:r>
        <w:rPr>
          <w:sz w:val="24"/>
        </w:rPr>
        <w:t>диагноз.</w:t>
      </w:r>
      <w:r>
        <w:rPr>
          <w:spacing w:val="-2"/>
          <w:sz w:val="24"/>
        </w:rPr>
        <w:t> </w:t>
      </w:r>
      <w:r>
        <w:rPr>
          <w:sz w:val="24"/>
        </w:rPr>
        <w:t>Тактика</w:t>
      </w:r>
      <w:r>
        <w:rPr>
          <w:spacing w:val="1"/>
          <w:sz w:val="24"/>
        </w:rPr>
        <w:t> </w:t>
      </w:r>
      <w:r>
        <w:rPr>
          <w:sz w:val="24"/>
        </w:rPr>
        <w:t>ведения</w:t>
      </w:r>
      <w:r>
        <w:rPr>
          <w:spacing w:val="-3"/>
          <w:sz w:val="24"/>
        </w:rPr>
        <w:t> </w:t>
      </w:r>
      <w:r>
        <w:rPr>
          <w:sz w:val="24"/>
        </w:rPr>
        <w:t>ребенка.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3" w:after="0"/>
        <w:ind w:left="1820" w:right="680" w:hanging="360"/>
        <w:jc w:val="both"/>
        <w:rPr>
          <w:sz w:val="24"/>
        </w:rPr>
      </w:pPr>
      <w:r>
        <w:rPr>
          <w:sz w:val="24"/>
        </w:rPr>
        <w:t>Клиническая</w:t>
      </w:r>
      <w:r>
        <w:rPr>
          <w:spacing w:val="1"/>
          <w:sz w:val="24"/>
        </w:rPr>
        <w:t> </w:t>
      </w:r>
      <w:r>
        <w:rPr>
          <w:sz w:val="24"/>
        </w:rPr>
        <w:t>задача.</w:t>
      </w:r>
      <w:r>
        <w:rPr>
          <w:spacing w:val="1"/>
          <w:sz w:val="24"/>
        </w:rPr>
        <w:t> </w:t>
      </w:r>
      <w:r>
        <w:rPr>
          <w:sz w:val="24"/>
        </w:rPr>
        <w:t>Пациентка</w:t>
      </w:r>
      <w:r>
        <w:rPr>
          <w:spacing w:val="1"/>
          <w:sz w:val="24"/>
        </w:rPr>
        <w:t> </w:t>
      </w:r>
      <w:r>
        <w:rPr>
          <w:sz w:val="24"/>
        </w:rPr>
        <w:t>И.,</w:t>
      </w:r>
      <w:r>
        <w:rPr>
          <w:spacing w:val="1"/>
          <w:sz w:val="24"/>
        </w:rPr>
        <w:t> </w:t>
      </w:r>
      <w:r>
        <w:rPr>
          <w:sz w:val="24"/>
        </w:rPr>
        <w:t>66</w:t>
      </w:r>
      <w:r>
        <w:rPr>
          <w:spacing w:val="1"/>
          <w:sz w:val="24"/>
        </w:rPr>
        <w:t> </w:t>
      </w:r>
      <w:r>
        <w:rPr>
          <w:sz w:val="24"/>
        </w:rPr>
        <w:t>лет,</w:t>
      </w:r>
      <w:r>
        <w:rPr>
          <w:spacing w:val="1"/>
          <w:sz w:val="24"/>
        </w:rPr>
        <w:t> </w:t>
      </w:r>
      <w:r>
        <w:rPr>
          <w:sz w:val="24"/>
        </w:rPr>
        <w:t>жалуется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значительное</w:t>
      </w:r>
      <w:r>
        <w:rPr>
          <w:spacing w:val="1"/>
          <w:sz w:val="24"/>
        </w:rPr>
        <w:t> </w:t>
      </w:r>
      <w:r>
        <w:rPr>
          <w:sz w:val="24"/>
        </w:rPr>
        <w:t>снижение зрения правого глаза и постепенное снижение зрения левого глаза. Vis</w:t>
      </w:r>
      <w:r>
        <w:rPr>
          <w:spacing w:val="1"/>
          <w:sz w:val="24"/>
        </w:rPr>
        <w:t> </w:t>
      </w:r>
      <w:r>
        <w:rPr>
          <w:sz w:val="24"/>
        </w:rPr>
        <w:t>OD = 0,1 не коррегирует. Vis OS = 0,3</w:t>
      </w:r>
      <w:r>
        <w:rPr>
          <w:spacing w:val="1"/>
          <w:sz w:val="24"/>
        </w:rPr>
        <w:t> </w:t>
      </w:r>
      <w:r>
        <w:rPr>
          <w:sz w:val="24"/>
        </w:rPr>
        <w:t>sph. +1,5дптр. = 0,6. Биомикроскопически:</w:t>
      </w:r>
      <w:r>
        <w:rPr>
          <w:spacing w:val="1"/>
          <w:sz w:val="24"/>
        </w:rPr>
        <w:t> </w:t>
      </w:r>
      <w:r>
        <w:rPr>
          <w:sz w:val="24"/>
        </w:rPr>
        <w:t>OD – незначительное уменьшение глубины передней камеры, область зрачка серо-</w:t>
      </w:r>
      <w:r>
        <w:rPr>
          <w:spacing w:val="1"/>
          <w:sz w:val="24"/>
        </w:rPr>
        <w:t> </w:t>
      </w:r>
      <w:r>
        <w:rPr>
          <w:sz w:val="24"/>
        </w:rPr>
        <w:t>белого</w:t>
      </w:r>
      <w:r>
        <w:rPr>
          <w:spacing w:val="1"/>
          <w:sz w:val="24"/>
        </w:rPr>
        <w:t> </w:t>
      </w:r>
      <w:r>
        <w:rPr>
          <w:sz w:val="24"/>
        </w:rPr>
        <w:t>цвета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перламутровым</w:t>
      </w:r>
      <w:r>
        <w:rPr>
          <w:spacing w:val="1"/>
          <w:sz w:val="24"/>
        </w:rPr>
        <w:t> </w:t>
      </w:r>
      <w:r>
        <w:rPr>
          <w:sz w:val="24"/>
        </w:rPr>
        <w:t>оттенком,</w:t>
      </w:r>
      <w:r>
        <w:rPr>
          <w:spacing w:val="1"/>
          <w:sz w:val="24"/>
        </w:rPr>
        <w:t> </w:t>
      </w:r>
      <w:r>
        <w:rPr>
          <w:sz w:val="24"/>
        </w:rPr>
        <w:t>неравномерно</w:t>
      </w:r>
      <w:r>
        <w:rPr>
          <w:spacing w:val="1"/>
          <w:sz w:val="24"/>
        </w:rPr>
        <w:t> </w:t>
      </w:r>
      <w:r>
        <w:rPr>
          <w:sz w:val="24"/>
        </w:rPr>
        <w:t>тусклый</w:t>
      </w:r>
      <w:r>
        <w:rPr>
          <w:spacing w:val="1"/>
          <w:sz w:val="24"/>
        </w:rPr>
        <w:t> </w:t>
      </w:r>
      <w:r>
        <w:rPr>
          <w:sz w:val="24"/>
        </w:rPr>
        <w:t>рефлекс</w:t>
      </w:r>
      <w:r>
        <w:rPr>
          <w:spacing w:val="60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глазного дна, глазное дно осмотреть не удается. OS – передняя камера средней</w:t>
      </w:r>
      <w:r>
        <w:rPr>
          <w:spacing w:val="1"/>
          <w:sz w:val="24"/>
        </w:rPr>
        <w:t> </w:t>
      </w:r>
      <w:r>
        <w:rPr>
          <w:sz w:val="24"/>
        </w:rPr>
        <w:t>глубины,</w:t>
      </w:r>
      <w:r>
        <w:rPr>
          <w:spacing w:val="1"/>
          <w:sz w:val="24"/>
        </w:rPr>
        <w:t> </w:t>
      </w:r>
      <w:r>
        <w:rPr>
          <w:sz w:val="24"/>
        </w:rPr>
        <w:t>помутнение</w:t>
      </w:r>
      <w:r>
        <w:rPr>
          <w:spacing w:val="1"/>
          <w:sz w:val="24"/>
        </w:rPr>
        <w:t> </w:t>
      </w:r>
      <w:r>
        <w:rPr>
          <w:sz w:val="24"/>
        </w:rPr>
        <w:t>кортикальных</w:t>
      </w:r>
      <w:r>
        <w:rPr>
          <w:spacing w:val="1"/>
          <w:sz w:val="24"/>
        </w:rPr>
        <w:t> </w:t>
      </w:r>
      <w:r>
        <w:rPr>
          <w:sz w:val="24"/>
        </w:rPr>
        <w:t>слоев</w:t>
      </w:r>
      <w:r>
        <w:rPr>
          <w:spacing w:val="1"/>
          <w:sz w:val="24"/>
        </w:rPr>
        <w:t> </w:t>
      </w:r>
      <w:r>
        <w:rPr>
          <w:sz w:val="24"/>
        </w:rPr>
        <w:t>хрусталика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периферии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центральной</w:t>
      </w:r>
      <w:r>
        <w:rPr>
          <w:spacing w:val="1"/>
          <w:sz w:val="24"/>
        </w:rPr>
        <w:t> </w:t>
      </w:r>
      <w:r>
        <w:rPr>
          <w:sz w:val="24"/>
        </w:rPr>
        <w:t>части.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глазном</w:t>
      </w:r>
      <w:r>
        <w:rPr>
          <w:spacing w:val="1"/>
          <w:sz w:val="24"/>
        </w:rPr>
        <w:t> </w:t>
      </w:r>
      <w:r>
        <w:rPr>
          <w:sz w:val="24"/>
        </w:rPr>
        <w:t>дне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особенностей.</w:t>
      </w:r>
      <w:r>
        <w:rPr>
          <w:spacing w:val="1"/>
          <w:sz w:val="24"/>
        </w:rPr>
        <w:t> </w:t>
      </w:r>
      <w:r>
        <w:rPr>
          <w:sz w:val="24"/>
        </w:rPr>
        <w:t>Поставить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1"/>
          <w:sz w:val="24"/>
        </w:rPr>
        <w:t> </w:t>
      </w:r>
      <w:r>
        <w:rPr>
          <w:sz w:val="24"/>
        </w:rPr>
        <w:t>назначить</w:t>
      </w:r>
      <w:r>
        <w:rPr>
          <w:spacing w:val="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0" w:hanging="360"/>
        <w:jc w:val="both"/>
        <w:rPr>
          <w:sz w:val="24"/>
        </w:rPr>
      </w:pPr>
      <w:r>
        <w:rPr>
          <w:sz w:val="24"/>
        </w:rPr>
        <w:t>Клиническая задача. Пациент А., 14 лет, жалуется на резкую светобоязнь,</w:t>
      </w:r>
      <w:r>
        <w:rPr>
          <w:spacing w:val="1"/>
          <w:sz w:val="24"/>
        </w:rPr>
        <w:t> </w:t>
      </w:r>
      <w:r>
        <w:rPr>
          <w:sz w:val="24"/>
        </w:rPr>
        <w:t>слезотечение,</w:t>
      </w:r>
      <w:r>
        <w:rPr>
          <w:spacing w:val="1"/>
          <w:sz w:val="24"/>
        </w:rPr>
        <w:t> </w:t>
      </w:r>
      <w:r>
        <w:rPr>
          <w:sz w:val="24"/>
        </w:rPr>
        <w:t>боли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</w:t>
      </w:r>
      <w:r>
        <w:rPr>
          <w:spacing w:val="1"/>
          <w:sz w:val="24"/>
        </w:rPr>
        <w:t> </w:t>
      </w:r>
      <w:r>
        <w:rPr>
          <w:sz w:val="24"/>
        </w:rPr>
        <w:t>глазу.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объективном</w:t>
      </w:r>
      <w:r>
        <w:rPr>
          <w:spacing w:val="1"/>
          <w:sz w:val="24"/>
        </w:rPr>
        <w:t> </w:t>
      </w:r>
      <w:r>
        <w:rPr>
          <w:sz w:val="24"/>
        </w:rPr>
        <w:t>исследовании:</w:t>
      </w:r>
      <w:r>
        <w:rPr>
          <w:spacing w:val="1"/>
          <w:sz w:val="24"/>
        </w:rPr>
        <w:t> </w:t>
      </w:r>
      <w:r>
        <w:rPr>
          <w:sz w:val="24"/>
        </w:rPr>
        <w:t>OD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блефароспазм,</w:t>
      </w:r>
      <w:r>
        <w:rPr>
          <w:spacing w:val="1"/>
          <w:sz w:val="24"/>
        </w:rPr>
        <w:t> </w:t>
      </w:r>
      <w:r>
        <w:rPr>
          <w:sz w:val="24"/>
        </w:rPr>
        <w:t>слезотечение,</w:t>
      </w:r>
      <w:r>
        <w:rPr>
          <w:spacing w:val="1"/>
          <w:sz w:val="24"/>
        </w:rPr>
        <w:t> </w:t>
      </w:r>
      <w:r>
        <w:rPr>
          <w:sz w:val="24"/>
        </w:rPr>
        <w:t>перикорнеальная</w:t>
      </w:r>
      <w:r>
        <w:rPr>
          <w:spacing w:val="1"/>
          <w:sz w:val="24"/>
        </w:rPr>
        <w:t> </w:t>
      </w:r>
      <w:r>
        <w:rPr>
          <w:sz w:val="24"/>
        </w:rPr>
        <w:t>инъекция.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роговице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парацентральной</w:t>
      </w:r>
      <w:r>
        <w:rPr>
          <w:spacing w:val="1"/>
          <w:sz w:val="24"/>
        </w:rPr>
        <w:t> </w:t>
      </w:r>
      <w:r>
        <w:rPr>
          <w:sz w:val="24"/>
        </w:rPr>
        <w:t>зоне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нижней</w:t>
      </w:r>
      <w:r>
        <w:rPr>
          <w:spacing w:val="1"/>
          <w:sz w:val="24"/>
        </w:rPr>
        <w:t> </w:t>
      </w:r>
      <w:r>
        <w:rPr>
          <w:sz w:val="24"/>
        </w:rPr>
        <w:t>половине</w:t>
      </w:r>
      <w:r>
        <w:rPr>
          <w:spacing w:val="1"/>
          <w:sz w:val="24"/>
        </w:rPr>
        <w:t> </w:t>
      </w:r>
      <w:r>
        <w:rPr>
          <w:sz w:val="24"/>
        </w:rPr>
        <w:t>определяются</w:t>
      </w:r>
      <w:r>
        <w:rPr>
          <w:spacing w:val="1"/>
          <w:sz w:val="24"/>
        </w:rPr>
        <w:t> </w:t>
      </w:r>
      <w:r>
        <w:rPr>
          <w:sz w:val="24"/>
        </w:rPr>
        <w:t>округлой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1"/>
          <w:sz w:val="24"/>
        </w:rPr>
        <w:t> </w:t>
      </w:r>
      <w:r>
        <w:rPr>
          <w:sz w:val="24"/>
        </w:rPr>
        <w:t>инфильтраты</w:t>
      </w:r>
      <w:r>
        <w:rPr>
          <w:spacing w:val="1"/>
          <w:sz w:val="24"/>
        </w:rPr>
        <w:t> </w:t>
      </w:r>
      <w:r>
        <w:rPr>
          <w:sz w:val="24"/>
        </w:rPr>
        <w:t>диаметром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мм,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которым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конъюнктивы</w:t>
      </w:r>
      <w:r>
        <w:rPr>
          <w:spacing w:val="1"/>
          <w:sz w:val="24"/>
        </w:rPr>
        <w:t> </w:t>
      </w:r>
      <w:r>
        <w:rPr>
          <w:sz w:val="24"/>
        </w:rPr>
        <w:t>подходят</w:t>
      </w:r>
      <w:r>
        <w:rPr>
          <w:spacing w:val="1"/>
          <w:sz w:val="24"/>
        </w:rPr>
        <w:t> </w:t>
      </w:r>
      <w:r>
        <w:rPr>
          <w:sz w:val="24"/>
        </w:rPr>
        <w:t>сосуды,</w:t>
      </w:r>
      <w:r>
        <w:rPr>
          <w:spacing w:val="1"/>
          <w:sz w:val="24"/>
        </w:rPr>
        <w:t> </w:t>
      </w:r>
      <w:r>
        <w:rPr>
          <w:sz w:val="24"/>
        </w:rPr>
        <w:t>придающие</w:t>
      </w:r>
      <w:r>
        <w:rPr>
          <w:spacing w:val="1"/>
          <w:sz w:val="24"/>
        </w:rPr>
        <w:t> </w:t>
      </w:r>
      <w:r>
        <w:rPr>
          <w:sz w:val="24"/>
        </w:rPr>
        <w:t>инфильтратам</w:t>
      </w:r>
      <w:r>
        <w:rPr>
          <w:spacing w:val="1"/>
          <w:sz w:val="24"/>
        </w:rPr>
        <w:t> </w:t>
      </w:r>
      <w:r>
        <w:rPr>
          <w:sz w:val="24"/>
        </w:rPr>
        <w:t>форму</w:t>
      </w:r>
      <w:r>
        <w:rPr>
          <w:spacing w:val="1"/>
          <w:sz w:val="24"/>
        </w:rPr>
        <w:t> </w:t>
      </w:r>
      <w:r>
        <w:rPr>
          <w:sz w:val="24"/>
        </w:rPr>
        <w:t>кометы.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здоров.</w:t>
      </w:r>
      <w:r>
        <w:rPr>
          <w:spacing w:val="1"/>
          <w:sz w:val="24"/>
        </w:rPr>
        <w:t> </w:t>
      </w:r>
      <w:r>
        <w:rPr>
          <w:sz w:val="24"/>
        </w:rPr>
        <w:t>Поставить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1"/>
          <w:sz w:val="24"/>
        </w:rPr>
        <w:t> </w:t>
      </w:r>
      <w:r>
        <w:rPr>
          <w:sz w:val="24"/>
        </w:rPr>
        <w:t>назначить</w:t>
      </w:r>
      <w:r>
        <w:rPr>
          <w:spacing w:val="2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2" w:after="0"/>
        <w:ind w:left="1820" w:right="690" w:hanging="360"/>
        <w:jc w:val="both"/>
        <w:rPr>
          <w:sz w:val="24"/>
        </w:rPr>
      </w:pPr>
      <w:r>
        <w:rPr>
          <w:sz w:val="24"/>
        </w:rPr>
        <w:t>Клиническая задача. Пациентка</w:t>
      </w:r>
      <w:r>
        <w:rPr>
          <w:spacing w:val="1"/>
          <w:sz w:val="24"/>
        </w:rPr>
        <w:t> </w:t>
      </w:r>
      <w:r>
        <w:rPr>
          <w:sz w:val="24"/>
        </w:rPr>
        <w:t>Б., 42 лет, направлена на консультацию к</w:t>
      </w:r>
      <w:r>
        <w:rPr>
          <w:spacing w:val="1"/>
          <w:sz w:val="24"/>
        </w:rPr>
        <w:t> </w:t>
      </w:r>
      <w:r>
        <w:rPr>
          <w:sz w:val="24"/>
        </w:rPr>
        <w:t>окулисту</w:t>
      </w:r>
      <w:r>
        <w:rPr>
          <w:spacing w:val="1"/>
          <w:sz w:val="24"/>
        </w:rPr>
        <w:t> </w:t>
      </w:r>
      <w:r>
        <w:rPr>
          <w:sz w:val="24"/>
        </w:rPr>
        <w:t>неврологом.</w:t>
      </w:r>
      <w:r>
        <w:rPr>
          <w:spacing w:val="1"/>
          <w:sz w:val="24"/>
        </w:rPr>
        <w:t> </w:t>
      </w:r>
      <w:r>
        <w:rPr>
          <w:sz w:val="24"/>
        </w:rPr>
        <w:t>Жалобы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головные</w:t>
      </w:r>
      <w:r>
        <w:rPr>
          <w:spacing w:val="1"/>
          <w:sz w:val="24"/>
        </w:rPr>
        <w:t> </w:t>
      </w:r>
      <w:r>
        <w:rPr>
          <w:sz w:val="24"/>
        </w:rPr>
        <w:t>боли,</w:t>
      </w:r>
      <w:r>
        <w:rPr>
          <w:spacing w:val="1"/>
          <w:sz w:val="24"/>
        </w:rPr>
        <w:t> </w:t>
      </w:r>
      <w:r>
        <w:rPr>
          <w:sz w:val="24"/>
        </w:rPr>
        <w:t>иногда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рвотой,</w:t>
      </w:r>
      <w:r>
        <w:rPr>
          <w:spacing w:val="1"/>
          <w:sz w:val="24"/>
        </w:rPr>
        <w:t> </w:t>
      </w:r>
      <w:r>
        <w:rPr>
          <w:sz w:val="24"/>
        </w:rPr>
        <w:t>головокружение,</w:t>
      </w:r>
      <w:r>
        <w:rPr>
          <w:spacing w:val="4"/>
          <w:sz w:val="24"/>
        </w:rPr>
        <w:t> </w:t>
      </w:r>
      <w:r>
        <w:rPr>
          <w:sz w:val="24"/>
        </w:rPr>
        <w:t>которые</w:t>
      </w:r>
      <w:r>
        <w:rPr>
          <w:spacing w:val="2"/>
          <w:sz w:val="24"/>
        </w:rPr>
        <w:t> </w:t>
      </w:r>
      <w:r>
        <w:rPr>
          <w:sz w:val="24"/>
        </w:rPr>
        <w:t>беспокоят</w:t>
      </w:r>
      <w:r>
        <w:rPr>
          <w:spacing w:val="3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последние</w:t>
      </w:r>
      <w:r>
        <w:rPr>
          <w:spacing w:val="1"/>
          <w:sz w:val="24"/>
        </w:rPr>
        <w:t> </w:t>
      </w:r>
      <w:r>
        <w:rPr>
          <w:sz w:val="24"/>
        </w:rPr>
        <w:t>3-4</w:t>
      </w:r>
      <w:r>
        <w:rPr>
          <w:spacing w:val="-2"/>
          <w:sz w:val="24"/>
        </w:rPr>
        <w:t> </w:t>
      </w:r>
      <w:r>
        <w:rPr>
          <w:sz w:val="24"/>
        </w:rPr>
        <w:t>месяца.</w:t>
      </w:r>
      <w:r>
        <w:rPr>
          <w:spacing w:val="5"/>
          <w:sz w:val="24"/>
        </w:rPr>
        <w:t> </w:t>
      </w:r>
      <w:r>
        <w:rPr>
          <w:sz w:val="24"/>
        </w:rPr>
        <w:t>При</w:t>
      </w:r>
      <w:r>
        <w:rPr>
          <w:spacing w:val="-6"/>
          <w:sz w:val="24"/>
        </w:rPr>
        <w:t> </w:t>
      </w:r>
      <w:r>
        <w:rPr>
          <w:sz w:val="24"/>
        </w:rPr>
        <w:t>осмотре:</w:t>
      </w:r>
      <w:r>
        <w:rPr>
          <w:spacing w:val="3"/>
          <w:sz w:val="24"/>
        </w:rPr>
        <w:t> </w:t>
      </w:r>
      <w:r>
        <w:rPr>
          <w:sz w:val="24"/>
        </w:rPr>
        <w:t>Vis OU</w:t>
      </w:r>
    </w:p>
    <w:p>
      <w:pPr>
        <w:pStyle w:val="BodyText"/>
        <w:spacing w:line="242" w:lineRule="auto"/>
        <w:ind w:left="1820" w:right="689"/>
        <w:jc w:val="both"/>
      </w:pPr>
      <w:r>
        <w:rPr/>
        <w:t>=</w:t>
      </w:r>
      <w:r>
        <w:rPr>
          <w:spacing w:val="1"/>
        </w:rPr>
        <w:t> </w:t>
      </w:r>
      <w:r>
        <w:rPr/>
        <w:t>1,0.</w:t>
      </w:r>
      <w:r>
        <w:rPr>
          <w:spacing w:val="1"/>
        </w:rPr>
        <w:t> </w:t>
      </w:r>
      <w:r>
        <w:rPr/>
        <w:t>Глазное</w:t>
      </w:r>
      <w:r>
        <w:rPr>
          <w:spacing w:val="1"/>
        </w:rPr>
        <w:t> </w:t>
      </w:r>
      <w:r>
        <w:rPr/>
        <w:t>дно</w:t>
      </w:r>
      <w:r>
        <w:rPr>
          <w:spacing w:val="1"/>
        </w:rPr>
        <w:t> </w:t>
      </w:r>
      <w:r>
        <w:rPr/>
        <w:t>обоих</w:t>
      </w:r>
      <w:r>
        <w:rPr>
          <w:spacing w:val="1"/>
        </w:rPr>
        <w:t> </w:t>
      </w:r>
      <w:r>
        <w:rPr/>
        <w:t>глаз:</w:t>
      </w:r>
      <w:r>
        <w:rPr>
          <w:spacing w:val="1"/>
        </w:rPr>
        <w:t> </w:t>
      </w:r>
      <w:r>
        <w:rPr/>
        <w:t>ДЗН</w:t>
      </w:r>
      <w:r>
        <w:rPr>
          <w:spacing w:val="1"/>
        </w:rPr>
        <w:t> </w:t>
      </w:r>
      <w:r>
        <w:rPr/>
        <w:t>розово-серого</w:t>
      </w:r>
      <w:r>
        <w:rPr>
          <w:spacing w:val="1"/>
        </w:rPr>
        <w:t> </w:t>
      </w:r>
      <w:r>
        <w:rPr/>
        <w:t>цвета,</w:t>
      </w:r>
      <w:r>
        <w:rPr>
          <w:spacing w:val="1"/>
        </w:rPr>
        <w:t> </w:t>
      </w:r>
      <w:r>
        <w:rPr/>
        <w:t>проминируют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стекловидное</w:t>
      </w:r>
      <w:r>
        <w:rPr>
          <w:spacing w:val="11"/>
        </w:rPr>
        <w:t> </w:t>
      </w:r>
      <w:r>
        <w:rPr/>
        <w:t>тело,</w:t>
      </w:r>
      <w:r>
        <w:rPr>
          <w:spacing w:val="13"/>
        </w:rPr>
        <w:t> </w:t>
      </w:r>
      <w:r>
        <w:rPr/>
        <w:t>увеличены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размере,</w:t>
      </w:r>
      <w:r>
        <w:rPr>
          <w:spacing w:val="10"/>
        </w:rPr>
        <w:t> </w:t>
      </w:r>
      <w:r>
        <w:rPr/>
        <w:t>границы</w:t>
      </w:r>
      <w:r>
        <w:rPr>
          <w:spacing w:val="9"/>
        </w:rPr>
        <w:t> </w:t>
      </w:r>
      <w:r>
        <w:rPr/>
        <w:t>их</w:t>
      </w:r>
      <w:r>
        <w:rPr>
          <w:spacing w:val="7"/>
        </w:rPr>
        <w:t> </w:t>
      </w:r>
      <w:r>
        <w:rPr/>
        <w:t>стушеваны,</w:t>
      </w:r>
      <w:r>
        <w:rPr>
          <w:spacing w:val="14"/>
        </w:rPr>
        <w:t> </w:t>
      </w:r>
      <w:r>
        <w:rPr/>
        <w:t>артерии</w:t>
      </w:r>
      <w:r>
        <w:rPr>
          <w:spacing w:val="13"/>
        </w:rPr>
        <w:t> </w:t>
      </w:r>
      <w:r>
        <w:rPr/>
        <w:t>сужены,</w:t>
      </w:r>
    </w:p>
    <w:p>
      <w:pPr>
        <w:spacing w:after="0" w:line="242" w:lineRule="auto"/>
        <w:jc w:val="both"/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line="242" w:lineRule="auto" w:before="88"/>
        <w:ind w:left="1820" w:right="696"/>
        <w:jc w:val="both"/>
      </w:pPr>
      <w:r>
        <w:rPr/>
        <w:t>вены расширены, резко извиты, сетчатка не изменена. ВГД OU = 22 мм рт. ст.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диагноз,</w:t>
      </w:r>
      <w:r>
        <w:rPr>
          <w:spacing w:val="-5"/>
        </w:rPr>
        <w:t> </w:t>
      </w:r>
      <w:r>
        <w:rPr/>
        <w:t>определить</w:t>
      </w:r>
      <w:r>
        <w:rPr>
          <w:spacing w:val="-1"/>
        </w:rPr>
        <w:t> </w:t>
      </w:r>
      <w:r>
        <w:rPr/>
        <w:t>тактику</w:t>
      </w:r>
      <w:r>
        <w:rPr>
          <w:spacing w:val="-8"/>
        </w:rPr>
        <w:t> </w:t>
      </w:r>
      <w:r>
        <w:rPr/>
        <w:t>офтальмолога.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5" w:hanging="360"/>
        <w:jc w:val="both"/>
        <w:rPr>
          <w:sz w:val="24"/>
        </w:rPr>
      </w:pPr>
      <w:r>
        <w:rPr>
          <w:sz w:val="24"/>
        </w:rPr>
        <w:t>Клиническая задача. Родители обратились к окулисту в связи с увеличенным</w:t>
      </w:r>
      <w:r>
        <w:rPr>
          <w:spacing w:val="-57"/>
          <w:sz w:val="24"/>
        </w:rPr>
        <w:t> </w:t>
      </w:r>
      <w:r>
        <w:rPr>
          <w:sz w:val="24"/>
        </w:rPr>
        <w:t>размером правого глазного яблока у их ребенка в возрасте 6 месяцев. Объективно:</w:t>
      </w:r>
      <w:r>
        <w:rPr>
          <w:spacing w:val="1"/>
          <w:sz w:val="24"/>
        </w:rPr>
        <w:t> </w:t>
      </w:r>
      <w:r>
        <w:rPr>
          <w:sz w:val="24"/>
        </w:rPr>
        <w:t>OD - слезотечение, увеличение размеров роговицы, ее отек, расширение лимба,</w:t>
      </w:r>
      <w:r>
        <w:rPr>
          <w:spacing w:val="1"/>
          <w:sz w:val="24"/>
        </w:rPr>
        <w:t> </w:t>
      </w:r>
      <w:r>
        <w:rPr>
          <w:sz w:val="24"/>
        </w:rPr>
        <w:t>передняя камера глубже, чем слева, увеличенное глазное яблоко по сравнению с</w:t>
      </w:r>
      <w:r>
        <w:rPr>
          <w:spacing w:val="1"/>
          <w:sz w:val="24"/>
        </w:rPr>
        <w:t> </w:t>
      </w:r>
      <w:r>
        <w:rPr>
          <w:sz w:val="24"/>
        </w:rPr>
        <w:t>левым.</w:t>
      </w:r>
      <w:r>
        <w:rPr>
          <w:spacing w:val="1"/>
          <w:sz w:val="24"/>
        </w:rPr>
        <w:t> </w:t>
      </w:r>
      <w:r>
        <w:rPr>
          <w:sz w:val="24"/>
        </w:rPr>
        <w:t>Ваш</w:t>
      </w:r>
      <w:r>
        <w:rPr>
          <w:spacing w:val="3"/>
          <w:sz w:val="24"/>
        </w:rPr>
        <w:t> </w:t>
      </w:r>
      <w:r>
        <w:rPr>
          <w:sz w:val="24"/>
        </w:rPr>
        <w:t>диагноз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рекомендуемое</w:t>
      </w:r>
      <w:r>
        <w:rPr>
          <w:spacing w:val="1"/>
          <w:sz w:val="24"/>
        </w:rPr>
        <w:t> </w:t>
      </w:r>
      <w:r>
        <w:rPr>
          <w:sz w:val="24"/>
        </w:rPr>
        <w:t>лечение.</w:t>
      </w:r>
    </w:p>
    <w:p>
      <w:pPr>
        <w:pStyle w:val="ListParagraph"/>
        <w:numPr>
          <w:ilvl w:val="2"/>
          <w:numId w:val="11"/>
        </w:numPr>
        <w:tabs>
          <w:tab w:pos="2516" w:val="left" w:leader="none"/>
          <w:tab w:pos="2517" w:val="left" w:leader="none"/>
        </w:tabs>
        <w:spacing w:line="240" w:lineRule="auto" w:before="0" w:after="0"/>
        <w:ind w:left="1820" w:right="684" w:hanging="360"/>
        <w:jc w:val="both"/>
        <w:rPr>
          <w:sz w:val="24"/>
        </w:rPr>
      </w:pPr>
      <w:r>
        <w:rPr>
          <w:sz w:val="24"/>
        </w:rPr>
        <w:t>Клиническая задача. Пациент Р., 30 лет, поступил в глазной стационар в</w:t>
      </w:r>
      <w:r>
        <w:rPr>
          <w:spacing w:val="1"/>
          <w:sz w:val="24"/>
        </w:rPr>
        <w:t> </w:t>
      </w:r>
      <w:r>
        <w:rPr>
          <w:sz w:val="24"/>
        </w:rPr>
        <w:t>экстренном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жалобами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острые</w:t>
      </w:r>
      <w:r>
        <w:rPr>
          <w:spacing w:val="1"/>
          <w:sz w:val="24"/>
        </w:rPr>
        <w:t> </w:t>
      </w:r>
      <w:r>
        <w:rPr>
          <w:sz w:val="24"/>
        </w:rPr>
        <w:t>боли,</w:t>
      </w:r>
      <w:r>
        <w:rPr>
          <w:spacing w:val="60"/>
          <w:sz w:val="24"/>
        </w:rPr>
        <w:t> </w:t>
      </w:r>
      <w:r>
        <w:rPr>
          <w:sz w:val="24"/>
        </w:rPr>
        <w:t>светобоязнь,</w:t>
      </w:r>
      <w:r>
        <w:rPr>
          <w:spacing w:val="60"/>
          <w:sz w:val="24"/>
        </w:rPr>
        <w:t> </w:t>
      </w:r>
      <w:r>
        <w:rPr>
          <w:sz w:val="24"/>
        </w:rPr>
        <w:t>слезотечение</w:t>
      </w:r>
      <w:r>
        <w:rPr>
          <w:spacing w:val="1"/>
          <w:sz w:val="24"/>
        </w:rPr>
        <w:t> </w:t>
      </w:r>
      <w:r>
        <w:rPr>
          <w:sz w:val="24"/>
        </w:rPr>
        <w:t>правого</w:t>
      </w:r>
      <w:r>
        <w:rPr>
          <w:spacing w:val="1"/>
          <w:sz w:val="24"/>
        </w:rPr>
        <w:t> </w:t>
      </w:r>
      <w:r>
        <w:rPr>
          <w:sz w:val="24"/>
        </w:rPr>
        <w:t>глаза.</w:t>
      </w:r>
      <w:r>
        <w:rPr>
          <w:spacing w:val="1"/>
          <w:sz w:val="24"/>
        </w:rPr>
        <w:t> </w:t>
      </w:r>
      <w:r>
        <w:rPr>
          <w:sz w:val="24"/>
        </w:rPr>
        <w:t>Болеет</w:t>
      </w:r>
      <w:r>
        <w:rPr>
          <w:spacing w:val="1"/>
          <w:sz w:val="24"/>
        </w:rPr>
        <w:t> </w:t>
      </w:r>
      <w:r>
        <w:rPr>
          <w:sz w:val="24"/>
        </w:rPr>
        <w:t>2-й</w:t>
      </w:r>
      <w:r>
        <w:rPr>
          <w:spacing w:val="1"/>
          <w:sz w:val="24"/>
        </w:rPr>
        <w:t> </w:t>
      </w:r>
      <w:r>
        <w:rPr>
          <w:sz w:val="24"/>
        </w:rPr>
        <w:t>день.</w:t>
      </w:r>
      <w:r>
        <w:rPr>
          <w:spacing w:val="1"/>
          <w:sz w:val="24"/>
        </w:rPr>
        <w:t> </w:t>
      </w:r>
      <w:r>
        <w:rPr>
          <w:sz w:val="24"/>
        </w:rPr>
        <w:t>Объективно:</w:t>
      </w:r>
      <w:r>
        <w:rPr>
          <w:spacing w:val="1"/>
          <w:sz w:val="24"/>
        </w:rPr>
        <w:t> </w:t>
      </w:r>
      <w:r>
        <w:rPr>
          <w:sz w:val="24"/>
        </w:rPr>
        <w:t>OD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блефароспазм,</w:t>
      </w:r>
      <w:r>
        <w:rPr>
          <w:spacing w:val="1"/>
          <w:sz w:val="24"/>
        </w:rPr>
        <w:t> </w:t>
      </w:r>
      <w:r>
        <w:rPr>
          <w:sz w:val="24"/>
        </w:rPr>
        <w:t>светобоязнь,</w:t>
      </w:r>
      <w:r>
        <w:rPr>
          <w:spacing w:val="1"/>
          <w:sz w:val="24"/>
        </w:rPr>
        <w:t> </w:t>
      </w:r>
      <w:r>
        <w:rPr>
          <w:sz w:val="24"/>
        </w:rPr>
        <w:t>слезотечение,</w:t>
      </w:r>
      <w:r>
        <w:rPr>
          <w:spacing w:val="1"/>
          <w:sz w:val="24"/>
        </w:rPr>
        <w:t> </w:t>
      </w:r>
      <w:r>
        <w:rPr>
          <w:sz w:val="24"/>
        </w:rPr>
        <w:t>перикорнеальная</w:t>
      </w:r>
      <w:r>
        <w:rPr>
          <w:spacing w:val="1"/>
          <w:sz w:val="24"/>
        </w:rPr>
        <w:t> </w:t>
      </w:r>
      <w:r>
        <w:rPr>
          <w:sz w:val="24"/>
        </w:rPr>
        <w:t>инъекция,</w:t>
      </w:r>
      <w:r>
        <w:rPr>
          <w:spacing w:val="1"/>
          <w:sz w:val="24"/>
        </w:rPr>
        <w:t> </w:t>
      </w:r>
      <w:r>
        <w:rPr>
          <w:sz w:val="24"/>
        </w:rPr>
        <w:t>инфильтрация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центре</w:t>
      </w:r>
      <w:r>
        <w:rPr>
          <w:spacing w:val="1"/>
          <w:sz w:val="24"/>
        </w:rPr>
        <w:t> </w:t>
      </w:r>
      <w:r>
        <w:rPr>
          <w:sz w:val="24"/>
        </w:rPr>
        <w:t>роговицы</w:t>
      </w:r>
      <w:r>
        <w:rPr>
          <w:spacing w:val="1"/>
          <w:sz w:val="24"/>
        </w:rPr>
        <w:t> </w:t>
      </w:r>
      <w:r>
        <w:rPr>
          <w:sz w:val="24"/>
        </w:rPr>
        <w:t>диаметром 5-6 мм, один край которой приподнят и подрыт, серповидной формы,</w:t>
      </w:r>
      <w:r>
        <w:rPr>
          <w:spacing w:val="1"/>
          <w:sz w:val="24"/>
        </w:rPr>
        <w:t> </w:t>
      </w:r>
      <w:r>
        <w:rPr>
          <w:sz w:val="24"/>
        </w:rPr>
        <w:t>гипопион.</w:t>
      </w:r>
      <w:r>
        <w:rPr>
          <w:spacing w:val="-3"/>
          <w:sz w:val="24"/>
        </w:rPr>
        <w:t> </w:t>
      </w:r>
      <w:r>
        <w:rPr>
          <w:sz w:val="24"/>
        </w:rPr>
        <w:t>OS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патологии.</w:t>
      </w:r>
      <w:r>
        <w:rPr>
          <w:spacing w:val="3"/>
          <w:sz w:val="24"/>
        </w:rPr>
        <w:t> </w:t>
      </w:r>
      <w:r>
        <w:rPr>
          <w:sz w:val="24"/>
        </w:rPr>
        <w:t>Поставить</w:t>
      </w:r>
      <w:r>
        <w:rPr>
          <w:spacing w:val="2"/>
          <w:sz w:val="24"/>
        </w:rPr>
        <w:t> </w:t>
      </w:r>
      <w:r>
        <w:rPr>
          <w:sz w:val="24"/>
        </w:rPr>
        <w:t>диагноз,</w:t>
      </w:r>
      <w:r>
        <w:rPr>
          <w:spacing w:val="-3"/>
          <w:sz w:val="24"/>
        </w:rPr>
        <w:t> </w:t>
      </w:r>
      <w:r>
        <w:rPr>
          <w:sz w:val="24"/>
        </w:rPr>
        <w:t>назначить</w:t>
      </w:r>
      <w:r>
        <w:rPr>
          <w:spacing w:val="-2"/>
          <w:sz w:val="24"/>
        </w:rPr>
        <w:t> </w:t>
      </w:r>
      <w:r>
        <w:rPr>
          <w:sz w:val="24"/>
        </w:rPr>
        <w:t>лечение.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2799" w:right="0" w:firstLine="0"/>
        <w:jc w:val="left"/>
        <w:rPr>
          <w:b/>
          <w:sz w:val="24"/>
        </w:rPr>
      </w:pPr>
      <w:r>
        <w:rPr>
          <w:b/>
          <w:sz w:val="24"/>
        </w:rPr>
        <w:t>13. РАБОЧИЕ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МОДУЛЕЙ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5532"/>
        <w:gridCol w:w="851"/>
        <w:gridCol w:w="851"/>
        <w:gridCol w:w="851"/>
        <w:gridCol w:w="852"/>
      </w:tblGrid>
      <w:tr>
        <w:trPr>
          <w:trHeight w:val="273" w:hRule="atLeast"/>
        </w:trPr>
        <w:tc>
          <w:tcPr>
            <w:tcW w:w="1561" w:type="dxa"/>
            <w:vMerge w:val="restart"/>
          </w:tcPr>
          <w:p>
            <w:pPr>
              <w:pStyle w:val="TableParagraph"/>
              <w:spacing w:line="237" w:lineRule="auto"/>
              <w:ind w:left="609" w:right="59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32" w:type="dxa"/>
            <w:vMerge w:val="restart"/>
          </w:tcPr>
          <w:p>
            <w:pPr>
              <w:pStyle w:val="TableParagraph"/>
              <w:spacing w:line="27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51" w:type="dxa"/>
            <w:vMerge w:val="restart"/>
          </w:tcPr>
          <w:p>
            <w:pPr>
              <w:pStyle w:val="TableParagraph"/>
              <w:spacing w:line="237" w:lineRule="auto"/>
              <w:ind w:left="118" w:right="91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4" w:type="dxa"/>
            <w:gridSpan w:val="3"/>
          </w:tcPr>
          <w:p>
            <w:pPr>
              <w:pStyle w:val="TableParagraph"/>
              <w:spacing w:line="253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</w:tr>
      <w:tr>
        <w:trPr>
          <w:trHeight w:val="829" w:hRule="atLeast"/>
        </w:trPr>
        <w:tc>
          <w:tcPr>
            <w:tcW w:w="1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42" w:lineRule="auto"/>
              <w:ind w:left="285" w:right="138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лекц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42" w:lineRule="auto"/>
              <w:ind w:left="332" w:right="131" w:hanging="173"/>
              <w:rPr>
                <w:b/>
                <w:sz w:val="24"/>
              </w:rPr>
            </w:pPr>
            <w:r>
              <w:rPr>
                <w:b/>
                <w:sz w:val="24"/>
              </w:rPr>
              <w:t>прак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т.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ind w:left="115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сам.</w:t>
            </w:r>
          </w:p>
          <w:p>
            <w:pPr>
              <w:pStyle w:val="TableParagraph"/>
              <w:spacing w:line="274" w:lineRule="exact"/>
              <w:ind w:left="360" w:right="96"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работ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</w:t>
            </w:r>
          </w:p>
        </w:tc>
      </w:tr>
      <w:tr>
        <w:trPr>
          <w:trHeight w:val="806" w:hRule="atLeast"/>
        </w:trPr>
        <w:tc>
          <w:tcPr>
            <w:tcW w:w="10498" w:type="dxa"/>
            <w:gridSpan w:val="6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1763" w:right="17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1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2288" w:val="left" w:leader="none"/>
                <w:tab w:pos="3158" w:val="left" w:leader="none"/>
              </w:tabs>
              <w:spacing w:line="274" w:lineRule="exact"/>
              <w:ind w:left="109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  <w:tab/>
              <w:t>и</w:t>
              <w:tab/>
            </w:r>
            <w:r>
              <w:rPr>
                <w:b/>
                <w:spacing w:val="-1"/>
                <w:sz w:val="24"/>
              </w:rPr>
              <w:t>усовершенствование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офтальмологической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службы в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РД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ind w:left="217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>
        <w:trPr>
          <w:trHeight w:val="1377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23" w:right="506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32" w:type="dxa"/>
          </w:tcPr>
          <w:p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РФ.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мире.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недостатки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мировой,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региональной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офтальмологии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офтальмологии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деонтология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этика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офтальмологии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1104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5532" w:type="dxa"/>
          </w:tcPr>
          <w:p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Санитарно-противоэпидемические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офтальмологии. Безопасность врача-офтальмолога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рабочем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месте.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Правовые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врача-офтальмолога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825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553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ВИЧ-инфекции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парентеральных</w:t>
            </w:r>
          </w:p>
          <w:p>
            <w:pPr>
              <w:pStyle w:val="TableParagraph"/>
              <w:tabs>
                <w:tab w:pos="1673" w:val="left" w:leader="none"/>
                <w:tab w:pos="3030" w:val="left" w:leader="none"/>
                <w:tab w:pos="4258" w:val="left" w:leader="none"/>
                <w:tab w:pos="4853" w:val="left" w:leader="none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гепатитов.</w:t>
              <w:tab/>
              <w:t>Правила</w:t>
              <w:tab/>
              <w:t>работы</w:t>
              <w:tab/>
              <w:t>с</w:t>
              <w:tab/>
            </w:r>
            <w:r>
              <w:rPr>
                <w:spacing w:val="-1"/>
                <w:sz w:val="24"/>
              </w:rPr>
              <w:t>ВИЧ-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инфицированными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пациентами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30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754" w:val="left" w:leader="none"/>
                <w:tab w:pos="3184" w:val="left" w:leader="none"/>
                <w:tab w:pos="4383" w:val="left" w:leader="none"/>
              </w:tabs>
              <w:spacing w:line="237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социально-значимых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туберкулез,</w:t>
              <w:tab/>
              <w:t>сахарный</w:t>
              <w:tab/>
              <w:t>диабет,</w:t>
              <w:tab/>
              <w:t>патология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щитовидной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553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Развитие,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нормальная</w:t>
            </w:r>
            <w:r>
              <w:rPr>
                <w:b/>
                <w:spacing w:val="64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  <w:r>
              <w:rPr>
                <w:b/>
                <w:spacing w:val="6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5"/>
                <w:sz w:val="24"/>
              </w:rPr>
              <w:t> </w:t>
            </w:r>
            <w:r>
              <w:rPr>
                <w:b/>
                <w:sz w:val="24"/>
              </w:rPr>
              <w:t>гистология</w:t>
            </w:r>
          </w:p>
          <w:p>
            <w:pPr>
              <w:pStyle w:val="TableParagraph"/>
              <w:spacing w:line="257" w:lineRule="exact"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органа зрения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9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анатомия 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гистология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зрения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53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органа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зрения.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  <w:p>
            <w:pPr>
              <w:pStyle w:val="TableParagraph"/>
              <w:spacing w:line="257" w:lineRule="exact"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клинические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зрения,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зрительные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функции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5532"/>
        <w:gridCol w:w="851"/>
        <w:gridCol w:w="851"/>
        <w:gridCol w:w="851"/>
        <w:gridCol w:w="852"/>
      </w:tblGrid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зрения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Рефракция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аккомодация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85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система, рефракция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аккомодация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996" w:val="left" w:leader="none"/>
                <w:tab w:pos="2632" w:val="left" w:leader="none"/>
                <w:tab w:pos="4057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Виды</w:t>
              <w:tab/>
              <w:t>клинической</w:t>
              <w:tab/>
              <w:t>рефракции</w:t>
              <w:tab/>
              <w:t>(эмметропия,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гиперметропия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миопия).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Анизометропия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673" w:val="left" w:leader="none"/>
                <w:tab w:pos="2193" w:val="left" w:leader="none"/>
                <w:tab w:pos="2416" w:val="left" w:leader="none"/>
                <w:tab w:pos="2761" w:val="left" w:leader="none"/>
                <w:tab w:pos="4060" w:val="left" w:leader="none"/>
                <w:tab w:pos="4287" w:val="left" w:leader="none"/>
                <w:tab w:pos="5208" w:val="left" w:leader="none"/>
              </w:tabs>
              <w:spacing w:line="237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ab/>
              <w:t>показатели</w:t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аккомодации</w:t>
              <w:tab/>
              <w:t>глаза</w:t>
              <w:tab/>
              <w:t>и</w:t>
              <w:tab/>
              <w:t>клинические</w:t>
              <w:tab/>
              <w:t>формы</w:t>
              <w:tab/>
              <w:t>ее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нарушения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9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рефракции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глаза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 исследования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аккомодации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глаза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4.6.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 устранения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дефектов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лечения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аметропиях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4.7.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Хирургическая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аметропий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4.8.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Эксимерлазерная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рефракции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1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10498" w:type="dxa"/>
            <w:gridSpan w:val="6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 «Специальные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479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553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Содружественное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косоглазие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605" w:val="left" w:leader="none"/>
                <w:tab w:pos="2138" w:val="left" w:leader="none"/>
                <w:tab w:pos="3543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Этиология</w:t>
              <w:tab/>
              <w:t>и</w:t>
              <w:tab/>
              <w:t>патогенез</w:t>
              <w:tab/>
              <w:t>содружественного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косоглазия</w:t>
            </w:r>
          </w:p>
        </w:tc>
        <w:tc>
          <w:tcPr>
            <w:tcW w:w="851" w:type="dxa"/>
          </w:tcPr>
          <w:p>
            <w:pPr>
              <w:pStyle w:val="TableParagraph"/>
              <w:spacing w:before="12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before="126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572" w:val="left" w:leader="none"/>
                <w:tab w:pos="2938" w:val="left" w:leader="none"/>
                <w:tab w:pos="4157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Этиология,</w:t>
              <w:tab/>
              <w:t>патогенез,</w:t>
              <w:tab/>
              <w:t>клиника,</w:t>
              <w:tab/>
              <w:t>диагностика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содружественного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косоглазия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299" w:val="left" w:leader="none"/>
                <w:tab w:pos="1754" w:val="left" w:leader="none"/>
                <w:tab w:pos="3534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Лечение</w:t>
              <w:tab/>
              <w:t>и</w:t>
              <w:tab/>
              <w:t>профилактика</w:t>
              <w:tab/>
              <w:t>содружественного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косоглазия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right="22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841" w:val="left" w:leader="none"/>
                <w:tab w:pos="3007" w:val="left" w:leader="none"/>
                <w:tab w:pos="3486" w:val="left" w:leader="none"/>
              </w:tabs>
              <w:spacing w:line="274" w:lineRule="exact"/>
              <w:ind w:left="109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  <w:tab/>
              <w:t>орбиты</w:t>
              <w:tab/>
              <w:t>в</w:t>
              <w:tab/>
            </w:r>
            <w:r>
              <w:rPr>
                <w:b/>
                <w:spacing w:val="-1"/>
                <w:sz w:val="24"/>
              </w:rPr>
              <w:t>вспомогательных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глаза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4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6.1.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конъюнктивы</w:t>
            </w:r>
          </w:p>
        </w:tc>
        <w:tc>
          <w:tcPr>
            <w:tcW w:w="851" w:type="dxa"/>
          </w:tcPr>
          <w:p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4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4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79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6.2.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 слезных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органов</w:t>
            </w:r>
          </w:p>
        </w:tc>
        <w:tc>
          <w:tcPr>
            <w:tcW w:w="851" w:type="dxa"/>
          </w:tcPr>
          <w:p>
            <w:pPr>
              <w:pStyle w:val="TableParagraph"/>
              <w:spacing w:before="92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18" w:right="508"/>
              <w:jc w:val="center"/>
              <w:rPr>
                <w:sz w:val="24"/>
              </w:rPr>
            </w:pPr>
            <w:r>
              <w:rPr>
                <w:sz w:val="24"/>
              </w:rPr>
              <w:t>6.3.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орбиты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роговицы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 склеры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7.1.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2186" w:val="left" w:leader="none"/>
                <w:tab w:pos="3812" w:val="left" w:leader="none"/>
                <w:tab w:pos="4311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Воспалительные</w:t>
              <w:tab/>
              <w:t>заболевания</w:t>
              <w:tab/>
              <w:t>и</w:t>
              <w:tab/>
              <w:t>дистрофии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роговицы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Хирургическое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лечение заболеваний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роговицы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7" w:lineRule="exact" w:before="1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склеры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сосудистой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оболочки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Увеиты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Дистрофии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сосудистой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оболочки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4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Сосудистые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4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54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right="2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сетчатки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стекловидного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тела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9.1.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1860" w:val="left" w:leader="none"/>
                <w:tab w:pos="2248" w:val="left" w:leader="none"/>
                <w:tab w:pos="4167" w:val="left" w:leader="none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Сосудистые</w:t>
              <w:tab/>
              <w:t>и</w:t>
              <w:tab/>
              <w:t>воспалительные</w:t>
              <w:tab/>
              <w:t>заболевания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сетчатки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сетчатки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Отслойка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дистрофии сетчатки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9" w:lineRule="exact"/>
              <w:ind w:left="518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9.4.</w:t>
            </w:r>
          </w:p>
        </w:tc>
        <w:tc>
          <w:tcPr>
            <w:tcW w:w="5532" w:type="dxa"/>
          </w:tcPr>
          <w:p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стекловидного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9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9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хрусталика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Катаракта.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катаракты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катаракты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7" w:lineRule="exact" w:before="1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5532" w:type="dxa"/>
          </w:tcPr>
          <w:p>
            <w:pPr>
              <w:pStyle w:val="TableParagraph"/>
              <w:spacing w:line="257" w:lineRule="exact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зрительного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нерва</w:t>
            </w:r>
          </w:p>
        </w:tc>
        <w:tc>
          <w:tcPr>
            <w:tcW w:w="851" w:type="dxa"/>
          </w:tcPr>
          <w:p>
            <w:pPr>
              <w:pStyle w:val="TableParagraph"/>
              <w:spacing w:line="257" w:lineRule="exact" w:before="1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57" w:lineRule="exact"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7" w:lineRule="exact" w:before="1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7" w:lineRule="exact" w:before="1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</w:tbl>
    <w:p>
      <w:pPr>
        <w:spacing w:after="0" w:line="257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5532"/>
        <w:gridCol w:w="851"/>
        <w:gridCol w:w="851"/>
        <w:gridCol w:w="851"/>
        <w:gridCol w:w="852"/>
      </w:tblGrid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зрительного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нерва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(оптический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неврит)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7" w:lineRule="exact" w:before="1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Атрофия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зрительного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нерва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5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Глаукома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исследования,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классификация,  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клиника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глауком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глаукомы.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Диспансеризация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больных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глаукомой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глаукомы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Повреждения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органа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зрения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7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Ранения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контузии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глазного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яблока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глаз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14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Офтальмоонкология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сетчатки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орбиты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офтальмоонкологии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825" w:hRule="atLeast"/>
        </w:trPr>
        <w:tc>
          <w:tcPr>
            <w:tcW w:w="10498" w:type="dxa"/>
            <w:gridSpan w:val="6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1766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«Симуляционный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553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Фармакология</w:t>
            </w:r>
            <w:r>
              <w:rPr>
                <w:b/>
                <w:spacing w:val="2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физические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23"/>
                <w:sz w:val="24"/>
              </w:rPr>
              <w:t> </w:t>
            </w: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28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57" w:lineRule="exact" w:before="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офтальмологии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556" w:hRule="atLeast"/>
        </w:trPr>
        <w:tc>
          <w:tcPr>
            <w:tcW w:w="1561" w:type="dxa"/>
          </w:tcPr>
          <w:p>
            <w:pPr>
              <w:pStyle w:val="TableParagraph"/>
              <w:spacing w:before="1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глазных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фармакодинамики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7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1561" w:type="dxa"/>
          </w:tcPr>
          <w:p>
            <w:pPr>
              <w:pStyle w:val="TableParagraph"/>
              <w:spacing w:line="27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фармакология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применения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медикаментозных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средств при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глаза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spacing w:line="253" w:lineRule="exact"/>
              <w:ind w:left="523" w:right="5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15.3.</w:t>
            </w: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Лазеры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офтальмологии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8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1561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16</w:t>
            </w: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катастроф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45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right="37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2" w:type="dxa"/>
          </w:tcPr>
          <w:p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23" w:right="508"/>
              <w:jc w:val="center"/>
              <w:rPr>
                <w:sz w:val="24"/>
              </w:rPr>
            </w:pPr>
            <w:r>
              <w:rPr>
                <w:sz w:val="24"/>
              </w:rPr>
              <w:t>16.1.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 медицинского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обеспечения населения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23" w:right="508"/>
              <w:jc w:val="center"/>
              <w:rPr>
                <w:sz w:val="24"/>
              </w:rPr>
            </w:pPr>
            <w:r>
              <w:rPr>
                <w:sz w:val="24"/>
              </w:rPr>
              <w:t>16.2.</w:t>
            </w:r>
          </w:p>
        </w:tc>
        <w:tc>
          <w:tcPr>
            <w:tcW w:w="5532" w:type="dxa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анафилактическом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шоке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чрезвычайной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ситуации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561" w:type="dxa"/>
          </w:tcPr>
          <w:p>
            <w:pPr>
              <w:pStyle w:val="TableParagraph"/>
              <w:spacing w:line="268" w:lineRule="exact"/>
              <w:ind w:left="523" w:right="508"/>
              <w:jc w:val="center"/>
              <w:rPr>
                <w:sz w:val="24"/>
              </w:rPr>
            </w:pPr>
            <w:r>
              <w:rPr>
                <w:sz w:val="24"/>
              </w:rPr>
              <w:t>16.3.</w:t>
            </w:r>
          </w:p>
        </w:tc>
        <w:tc>
          <w:tcPr>
            <w:tcW w:w="5532" w:type="dxa"/>
          </w:tcPr>
          <w:p>
            <w:pPr>
              <w:pStyle w:val="TableParagraph"/>
              <w:tabs>
                <w:tab w:pos="2446" w:val="left" w:leader="none"/>
                <w:tab w:pos="4015" w:val="left" w:leader="none"/>
                <w:tab w:pos="4485" w:val="left" w:leader="none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Сердечно-легочная</w:t>
              <w:tab/>
              <w:t>реанимация</w:t>
              <w:tab/>
              <w:t>в</w:t>
              <w:tab/>
              <w:t>условиях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чрезвычайной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ситуации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right="37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ind w:left="3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15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5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2" w:type="dxa"/>
          </w:tcPr>
          <w:p>
            <w:pPr>
              <w:pStyle w:val="TableParagraph"/>
              <w:spacing w:line="253" w:lineRule="exact"/>
              <w:ind w:left="2381" w:right="2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51" w:type="dxa"/>
          </w:tcPr>
          <w:p>
            <w:pPr>
              <w:pStyle w:val="TableParagraph"/>
              <w:spacing w:line="253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52" w:type="dxa"/>
          </w:tcPr>
          <w:p>
            <w:pPr>
              <w:pStyle w:val="TableParagraph"/>
              <w:spacing w:line="253" w:lineRule="exact"/>
              <w:ind w:left="220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Heading1"/>
        <w:spacing w:before="87"/>
        <w:ind w:right="417"/>
      </w:pPr>
      <w:r>
        <w:rPr/>
        <w:t>Учебно-методические</w:t>
      </w:r>
      <w:r>
        <w:rPr>
          <w:spacing w:val="-3"/>
        </w:rPr>
        <w:t> </w:t>
      </w:r>
      <w:r>
        <w:rPr/>
        <w:t>материалы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3"/>
        <w:ind w:left="1547" w:right="412"/>
        <w:jc w:val="center"/>
      </w:pPr>
      <w:r>
        <w:rPr/>
        <w:t>Тематика</w:t>
      </w:r>
      <w:r>
        <w:rPr>
          <w:spacing w:val="-1"/>
        </w:rPr>
        <w:t> </w:t>
      </w:r>
      <w:r>
        <w:rPr/>
        <w:t>лекционных</w:t>
      </w:r>
      <w:r>
        <w:rPr>
          <w:spacing w:val="-5"/>
        </w:rPr>
        <w:t> </w:t>
      </w:r>
      <w:r>
        <w:rPr/>
        <w:t>занятий</w:t>
      </w: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657"/>
        <w:gridCol w:w="2684"/>
        <w:gridCol w:w="4254"/>
        <w:gridCol w:w="1522"/>
      </w:tblGrid>
      <w:tr>
        <w:trPr>
          <w:trHeight w:val="460" w:hRule="atLeast"/>
        </w:trPr>
        <w:tc>
          <w:tcPr>
            <w:tcW w:w="490" w:type="dxa"/>
          </w:tcPr>
          <w:p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w w:val="100"/>
                <w:sz w:val="20"/>
              </w:rPr>
              <w:t>№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657" w:type="dxa"/>
          </w:tcPr>
          <w:p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2684" w:type="dxa"/>
          </w:tcPr>
          <w:p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r>
              <w:rPr>
                <w:sz w:val="24"/>
              </w:rPr>
              <w:t>Тема лекции</w:t>
            </w:r>
          </w:p>
        </w:tc>
        <w:tc>
          <w:tcPr>
            <w:tcW w:w="4254" w:type="dxa"/>
          </w:tcPr>
          <w:p>
            <w:pPr>
              <w:pStyle w:val="TableParagraph"/>
              <w:spacing w:line="268" w:lineRule="exact"/>
              <w:ind w:left="1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лекции</w:t>
            </w:r>
          </w:p>
        </w:tc>
        <w:tc>
          <w:tcPr>
            <w:tcW w:w="1522" w:type="dxa"/>
          </w:tcPr>
          <w:p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Формируемые</w:t>
            </w:r>
          </w:p>
          <w:p>
            <w:pPr>
              <w:pStyle w:val="TableParagraph"/>
              <w:spacing w:line="215" w:lineRule="exact"/>
              <w:ind w:left="202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</w:p>
        </w:tc>
      </w:tr>
      <w:tr>
        <w:trPr>
          <w:trHeight w:val="2486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ind w:left="110" w:right="194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Клиническая анатомия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анализатора.</w:t>
            </w:r>
          </w:p>
        </w:tc>
        <w:tc>
          <w:tcPr>
            <w:tcW w:w="4254" w:type="dxa"/>
          </w:tcPr>
          <w:p>
            <w:pPr>
              <w:pStyle w:val="TableParagraph"/>
              <w:ind w:left="111" w:right="459" w:firstLine="33"/>
              <w:rPr>
                <w:sz w:val="18"/>
              </w:rPr>
            </w:pPr>
            <w:r>
              <w:rPr>
                <w:sz w:val="18"/>
              </w:rPr>
              <w:t>История развития офтальмологии.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Определение офтальмологии как науки, цели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задачи ее.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Выделение офтальмологии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самостоятельную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науку.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Пути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ее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развития.</w:t>
            </w:r>
          </w:p>
          <w:p>
            <w:pPr>
              <w:pStyle w:val="TableParagraph"/>
              <w:ind w:left="111" w:right="288"/>
              <w:rPr>
                <w:sz w:val="18"/>
              </w:rPr>
            </w:pPr>
            <w:r>
              <w:rPr>
                <w:sz w:val="18"/>
              </w:rPr>
              <w:t>История развития отечественной офтальмологии.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Дагестанская школа офтальмологов (Х.О.Булач,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Ш.А.Шамхалов, А.И.Магомедова, Н.Н.Гусейнов,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Н.М.Сергиенко, А-Г.Д.Алиев). Российская школа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офтальмологов (Т.И.Ерошевский, В.П.Филатов,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Э.С.Аветисов,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Е.И.Ковалевский,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Ю.З.Розенблюм,</w:t>
            </w:r>
          </w:p>
          <w:p>
            <w:pPr>
              <w:pStyle w:val="TableParagraph"/>
              <w:spacing w:line="206" w:lineRule="exact"/>
              <w:ind w:left="111" w:right="823"/>
              <w:rPr>
                <w:sz w:val="18"/>
              </w:rPr>
            </w:pPr>
            <w:r>
              <w:rPr>
                <w:sz w:val="18"/>
              </w:rPr>
              <w:t>М.М.Краснов, С.Н.Федоров). Достижения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офтальмологической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науки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последних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лет.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657"/>
        <w:gridCol w:w="2684"/>
        <w:gridCol w:w="4254"/>
        <w:gridCol w:w="1522"/>
      </w:tblGrid>
      <w:tr>
        <w:trPr>
          <w:trHeight w:val="6625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ind w:left="111" w:right="215" w:firstLine="33"/>
              <w:rPr>
                <w:sz w:val="18"/>
              </w:rPr>
            </w:pPr>
            <w:r>
              <w:rPr>
                <w:sz w:val="18"/>
              </w:rPr>
              <w:t>Основные этапы развития мировой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отечественной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Вклад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коллективов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ученых научно-исследовательских институтов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кафедр глазных болезней в развитие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Анатомия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зрительного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анализатора.</w:t>
            </w:r>
          </w:p>
          <w:p>
            <w:pPr>
              <w:pStyle w:val="TableParagraph"/>
              <w:ind w:left="111" w:right="387"/>
              <w:rPr>
                <w:sz w:val="18"/>
              </w:rPr>
            </w:pPr>
            <w:r>
              <w:rPr>
                <w:sz w:val="18"/>
              </w:rPr>
              <w:t>Глаз и его роль в жизнедеятельности организма.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Глаз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звено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фотоэнергетической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оптико-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вегетативной системы организма (глаз-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гипоталамус-гипофиз).</w:t>
            </w:r>
          </w:p>
          <w:p>
            <w:pPr>
              <w:pStyle w:val="TableParagraph"/>
              <w:spacing w:before="2"/>
              <w:ind w:left="111" w:right="335" w:firstLine="33"/>
              <w:rPr>
                <w:sz w:val="18"/>
              </w:rPr>
            </w:pPr>
            <w:r>
              <w:rPr>
                <w:sz w:val="18"/>
              </w:rPr>
              <w:t>Цель изучения офтальмологии в возрастном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аспекте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будущей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повседневной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деятельности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врача.</w:t>
            </w:r>
          </w:p>
          <w:p>
            <w:pPr>
              <w:pStyle w:val="TableParagraph"/>
              <w:ind w:left="111" w:right="123" w:firstLine="33"/>
              <w:rPr>
                <w:sz w:val="18"/>
              </w:rPr>
            </w:pPr>
            <w:r>
              <w:rPr>
                <w:sz w:val="18"/>
              </w:rPr>
              <w:t>Анатомия органа зрения. Строение зрительного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анализатора,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строение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периферического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отдела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глазного яблока, его оболочки - детальное строение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 физиологическая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функция каждой из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них.</w:t>
            </w:r>
          </w:p>
          <w:p>
            <w:pPr>
              <w:pStyle w:val="TableParagraph"/>
              <w:spacing w:before="1"/>
              <w:ind w:left="111" w:right="467"/>
              <w:rPr>
                <w:sz w:val="18"/>
              </w:rPr>
            </w:pPr>
            <w:r>
              <w:rPr>
                <w:sz w:val="18"/>
              </w:rPr>
              <w:t>Привести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несколько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примеров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практической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офтальмологии, чтобы подчеркнуть важность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функции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некоторых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отделов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глазных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оболочек.</w:t>
            </w:r>
          </w:p>
          <w:p>
            <w:pPr>
              <w:pStyle w:val="TableParagraph"/>
              <w:spacing w:line="205" w:lineRule="exact"/>
              <w:ind w:left="461"/>
              <w:rPr>
                <w:sz w:val="18"/>
              </w:rPr>
            </w:pPr>
            <w:r>
              <w:rPr>
                <w:sz w:val="18"/>
              </w:rPr>
              <w:t>Этика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деонтология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 офтальмологии.</w:t>
            </w:r>
          </w:p>
          <w:p>
            <w:pPr>
              <w:pStyle w:val="TableParagraph"/>
              <w:ind w:left="111" w:right="399" w:firstLine="81"/>
              <w:rPr>
                <w:sz w:val="18"/>
              </w:rPr>
            </w:pPr>
            <w:r>
              <w:rPr>
                <w:sz w:val="18"/>
              </w:rPr>
              <w:t>Краткое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ознакомление 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основными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вопросами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краевой патологии республики.</w:t>
            </w:r>
          </w:p>
          <w:p>
            <w:pPr>
              <w:pStyle w:val="TableParagraph"/>
              <w:spacing w:line="242" w:lineRule="auto"/>
              <w:ind w:left="111" w:right="313" w:firstLine="264"/>
              <w:rPr>
                <w:sz w:val="18"/>
              </w:rPr>
            </w:pPr>
            <w:r>
              <w:rPr>
                <w:sz w:val="18"/>
              </w:rPr>
              <w:t>Слепота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 ее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социальное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значение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(профессиональная слепота, слепота обратимая и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необратимая).</w:t>
            </w:r>
          </w:p>
          <w:p>
            <w:pPr>
              <w:pStyle w:val="TableParagraph"/>
              <w:ind w:left="111" w:right="110" w:firstLine="216"/>
              <w:rPr>
                <w:sz w:val="18"/>
              </w:rPr>
            </w:pPr>
            <w:r>
              <w:rPr>
                <w:sz w:val="18"/>
              </w:rPr>
              <w:t>Связь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заболеваний органа зрения с другими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заболеваниями</w:t>
            </w:r>
            <w:r>
              <w:rPr>
                <w:spacing w:val="85"/>
                <w:sz w:val="18"/>
              </w:rPr>
              <w:t> </w:t>
            </w:r>
            <w:r>
              <w:rPr>
                <w:sz w:val="18"/>
              </w:rPr>
              <w:t>организма.  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Роль</w:t>
            </w:r>
            <w:r>
              <w:rPr>
                <w:spacing w:val="88"/>
                <w:sz w:val="18"/>
              </w:rPr>
              <w:t> </w:t>
            </w:r>
            <w:r>
              <w:rPr>
                <w:sz w:val="18"/>
              </w:rPr>
              <w:t>офтальмологии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   ранней диагностике заболеваний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общего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профиля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(ревматизм,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туберкулез,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заболевания</w:t>
            </w:r>
          </w:p>
          <w:p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sz w:val="18"/>
              </w:rPr>
              <w:t>крови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др.).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32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42" w:lineRule="auto"/>
              <w:ind w:left="110" w:right="1265"/>
              <w:rPr>
                <w:sz w:val="24"/>
              </w:rPr>
            </w:pPr>
            <w:r>
              <w:rPr>
                <w:sz w:val="24"/>
              </w:rPr>
              <w:t>Заболевание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хрусталика</w:t>
            </w:r>
          </w:p>
        </w:tc>
        <w:tc>
          <w:tcPr>
            <w:tcW w:w="4254" w:type="dxa"/>
          </w:tcPr>
          <w:p>
            <w:pPr>
              <w:pStyle w:val="TableParagraph"/>
              <w:spacing w:line="244" w:lineRule="auto"/>
              <w:ind w:left="111" w:right="110" w:firstLine="355"/>
              <w:rPr>
                <w:sz w:val="18"/>
              </w:rPr>
            </w:pPr>
            <w:r>
              <w:rPr>
                <w:sz w:val="18"/>
              </w:rPr>
              <w:t>Виды и частота патологии хрусталика. Методы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диагностики,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принципы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лечения.</w:t>
            </w:r>
          </w:p>
          <w:p>
            <w:pPr>
              <w:pStyle w:val="TableParagraph"/>
              <w:ind w:left="111" w:right="671"/>
              <w:rPr>
                <w:sz w:val="18"/>
              </w:rPr>
            </w:pPr>
            <w:r>
              <w:rPr>
                <w:sz w:val="18"/>
              </w:rPr>
              <w:t>Аномалии развития. Изменения при болезни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Марфана,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Марчезани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др.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синдромах.</w:t>
            </w:r>
          </w:p>
          <w:p>
            <w:pPr>
              <w:pStyle w:val="TableParagraph"/>
              <w:ind w:left="111" w:right="142" w:firstLine="355"/>
              <w:rPr>
                <w:sz w:val="18"/>
              </w:rPr>
            </w:pPr>
            <w:r>
              <w:rPr>
                <w:sz w:val="18"/>
              </w:rPr>
              <w:t>Врожденные катаракты. Частота и причины 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возникновения. Классификация катаракт у детей.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Наиболее распространенные врожденные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катаракты. Показания к оперативному лечению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зависимости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величины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катаракты,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локализации,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остроты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зрения,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возраста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ребенка.</w:t>
            </w:r>
          </w:p>
          <w:p>
            <w:pPr>
              <w:pStyle w:val="TableParagraph"/>
              <w:ind w:left="111" w:right="117"/>
              <w:rPr>
                <w:sz w:val="18"/>
              </w:rPr>
            </w:pPr>
            <w:r>
              <w:rPr>
                <w:sz w:val="18"/>
              </w:rPr>
              <w:t>Лечение обскурационной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амблиопии,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коррекция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афакии. Особенности коррекции односторонней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афакии.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Контактные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линзы.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Интраокулярная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линзы.</w:t>
            </w:r>
          </w:p>
          <w:p>
            <w:pPr>
              <w:pStyle w:val="TableParagraph"/>
              <w:spacing w:line="205" w:lineRule="exact"/>
              <w:ind w:left="466"/>
              <w:rPr>
                <w:sz w:val="18"/>
              </w:rPr>
            </w:pPr>
            <w:r>
              <w:rPr>
                <w:sz w:val="18"/>
              </w:rPr>
              <w:t>Вторичные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(послеоперационные)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катаракты.</w:t>
            </w:r>
          </w:p>
          <w:p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Причины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возникновения,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клиника,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лечение.</w:t>
            </w:r>
          </w:p>
          <w:p>
            <w:pPr>
              <w:pStyle w:val="TableParagraph"/>
              <w:ind w:left="111" w:right="134" w:firstLine="355"/>
              <w:rPr>
                <w:sz w:val="18"/>
              </w:rPr>
            </w:pPr>
            <w:r>
              <w:rPr>
                <w:sz w:val="18"/>
              </w:rPr>
              <w:t>Осложненные катаракты. Возникновение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 на почве общих заболеваний (диабет), при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глазных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процессах (миопия,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глаукома,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увеит,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отслойка сетчатки, травмы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глазного яблока),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результате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отравления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ртутью,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нитритами,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белкового голодания, ионизирующей радиации,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воздействия инфракрасных лучей, повреждений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др.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Клиническая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картина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этих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видов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катаракт.</w:t>
            </w:r>
          </w:p>
          <w:p>
            <w:pPr>
              <w:pStyle w:val="TableParagraph"/>
              <w:ind w:left="111" w:right="589"/>
              <w:rPr>
                <w:sz w:val="18"/>
              </w:rPr>
            </w:pPr>
            <w:r>
              <w:rPr>
                <w:sz w:val="18"/>
              </w:rPr>
              <w:t>Лечение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катаракт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этиологии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процесса 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степени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помутнения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хрусталика.</w:t>
            </w:r>
          </w:p>
          <w:p>
            <w:pPr>
              <w:pStyle w:val="TableParagraph"/>
              <w:ind w:left="111" w:right="245" w:firstLine="355"/>
              <w:rPr>
                <w:sz w:val="18"/>
              </w:rPr>
            </w:pPr>
            <w:r>
              <w:rPr>
                <w:sz w:val="18"/>
              </w:rPr>
              <w:t>Возрастные катаракты. Клиника. Стадии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развития катаракт. Лечение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 зависимости от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стадии катаракты. Показания к операции. Методы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экстракции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катаракты;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факоэмульсификация.</w:t>
            </w: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Афакия, ее признаки, принципы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коррекции афакии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зрения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вдаль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вблизи.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Особенности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коррекции</w:t>
            </w:r>
          </w:p>
          <w:p>
            <w:pPr>
              <w:pStyle w:val="TableParagraph"/>
              <w:spacing w:line="206" w:lineRule="exact"/>
              <w:ind w:left="111" w:right="124"/>
              <w:rPr>
                <w:sz w:val="18"/>
              </w:rPr>
            </w:pPr>
            <w:r>
              <w:rPr>
                <w:sz w:val="18"/>
              </w:rPr>
              <w:t>односторонней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афакии.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Интраокулярная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коррекция,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контактные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линзы.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826" w:hRule="atLeast"/>
        </w:trPr>
        <w:tc>
          <w:tcPr>
            <w:tcW w:w="490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" w:type="dxa"/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37" w:lineRule="auto"/>
              <w:ind w:left="110" w:right="667"/>
              <w:rPr>
                <w:sz w:val="24"/>
              </w:rPr>
            </w:pPr>
            <w:r>
              <w:rPr>
                <w:sz w:val="24"/>
              </w:rPr>
              <w:t>Заболевание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зрительного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нерва</w:t>
            </w:r>
          </w:p>
        </w:tc>
        <w:tc>
          <w:tcPr>
            <w:tcW w:w="4254" w:type="dxa"/>
          </w:tcPr>
          <w:p>
            <w:pPr>
              <w:pStyle w:val="TableParagraph"/>
              <w:ind w:left="111" w:right="197" w:firstLine="355"/>
              <w:jc w:val="both"/>
              <w:rPr>
                <w:sz w:val="18"/>
              </w:rPr>
            </w:pPr>
            <w:r>
              <w:rPr>
                <w:sz w:val="18"/>
              </w:rPr>
              <w:t>Патология зрительного нерва. Классификация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патология зрительного нерва. Частота заболеваний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зрительного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нерва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детей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взрослых.</w:t>
            </w:r>
          </w:p>
          <w:p>
            <w:pPr>
              <w:pStyle w:val="TableParagraph"/>
              <w:spacing w:line="189" w:lineRule="exact"/>
              <w:ind w:left="466"/>
              <w:jc w:val="both"/>
              <w:rPr>
                <w:sz w:val="18"/>
              </w:rPr>
            </w:pPr>
            <w:r>
              <w:rPr>
                <w:sz w:val="18"/>
              </w:rPr>
              <w:t>Неврит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зрительного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нерва.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Клиника. Этиология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657"/>
        <w:gridCol w:w="2684"/>
        <w:gridCol w:w="4254"/>
        <w:gridCol w:w="1522"/>
      </w:tblGrid>
      <w:tr>
        <w:trPr>
          <w:trHeight w:val="4555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spacing w:line="242" w:lineRule="auto"/>
              <w:ind w:left="111" w:right="524"/>
              <w:rPr>
                <w:sz w:val="18"/>
              </w:rPr>
            </w:pPr>
            <w:r>
              <w:rPr>
                <w:sz w:val="18"/>
              </w:rPr>
              <w:t>его у лиц различного возраста. Патогенез,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патоморфология. Принципы лечения. Исходы.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Диспансеризация.</w:t>
            </w:r>
          </w:p>
          <w:p>
            <w:pPr>
              <w:pStyle w:val="TableParagraph"/>
              <w:ind w:left="111" w:right="112" w:firstLine="355"/>
              <w:rPr>
                <w:sz w:val="18"/>
              </w:rPr>
            </w:pPr>
            <w:r>
              <w:rPr>
                <w:sz w:val="18"/>
              </w:rPr>
              <w:t>Ретробульбарный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неврит.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Офтальмологическая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картина и состояние зрительных функций. Частота.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Роль рассеянного склероза в возникновении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неврита.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Лечение. Прогноз.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Исход.</w:t>
            </w:r>
          </w:p>
          <w:p>
            <w:pPr>
              <w:pStyle w:val="TableParagraph"/>
              <w:ind w:left="111" w:right="210" w:firstLine="355"/>
              <w:rPr>
                <w:sz w:val="18"/>
              </w:rPr>
            </w:pPr>
            <w:r>
              <w:rPr>
                <w:sz w:val="18"/>
              </w:rPr>
              <w:t>Застойный диск зрительного нерва. Стадии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процесса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присущие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офтальмоскопические изменения.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Состояние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зрительных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функций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обычном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осложненном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застойном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диске.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Частота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причины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возникновения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лиц различного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возраста.</w:t>
            </w:r>
          </w:p>
          <w:p>
            <w:pPr>
              <w:pStyle w:val="TableParagraph"/>
              <w:ind w:left="111" w:right="104"/>
              <w:rPr>
                <w:sz w:val="18"/>
              </w:rPr>
            </w:pPr>
            <w:r>
              <w:rPr>
                <w:sz w:val="18"/>
              </w:rPr>
              <w:t>Дифференциальная диагностика застоя и неврита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зрительного нерва. Принципы и методы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патогенетического и симптоматического лечения.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Роль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офтальмолога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диагностике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некоторых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общих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заболеваний и заболеваний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ЦНС и своевременном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направлении на лечение больных к нейрохирургу.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Исходы.</w:t>
            </w:r>
          </w:p>
          <w:p>
            <w:pPr>
              <w:pStyle w:val="TableParagraph"/>
              <w:spacing w:line="206" w:lineRule="exact"/>
              <w:ind w:left="111" w:right="198"/>
              <w:rPr>
                <w:sz w:val="18"/>
              </w:rPr>
            </w:pPr>
            <w:r>
              <w:rPr>
                <w:sz w:val="18"/>
              </w:rPr>
              <w:t>Атрофия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зрительного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нерва.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Этиология,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патогенез.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Клиника.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Диагностика,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лечение,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прогноз.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67" w:hRule="atLeast"/>
        </w:trPr>
        <w:tc>
          <w:tcPr>
            <w:tcW w:w="490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7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Глаукома</w:t>
            </w:r>
          </w:p>
        </w:tc>
        <w:tc>
          <w:tcPr>
            <w:tcW w:w="4254" w:type="dxa"/>
          </w:tcPr>
          <w:p>
            <w:pPr>
              <w:pStyle w:val="TableParagraph"/>
              <w:ind w:left="111" w:right="546" w:firstLine="451"/>
              <w:jc w:val="both"/>
              <w:rPr>
                <w:sz w:val="18"/>
              </w:rPr>
            </w:pPr>
            <w:r>
              <w:rPr>
                <w:sz w:val="18"/>
              </w:rPr>
              <w:t>Классификация глаукомы: врожденная,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детская,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юношеская,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первичная и вторичная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глаукома.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Симптомокомплекс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глаукомы.</w:t>
            </w:r>
          </w:p>
          <w:p>
            <w:pPr>
              <w:pStyle w:val="TableParagraph"/>
              <w:ind w:left="111" w:right="133" w:firstLine="403"/>
              <w:rPr>
                <w:sz w:val="18"/>
              </w:rPr>
            </w:pPr>
            <w:r>
              <w:rPr>
                <w:sz w:val="18"/>
              </w:rPr>
              <w:t>Разновидности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врожденных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глауком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лечения.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Дифференциальный диагноз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врожденной глаукомы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мегалокорнеа.</w:t>
            </w:r>
          </w:p>
          <w:p>
            <w:pPr>
              <w:pStyle w:val="TableParagraph"/>
              <w:ind w:left="466" w:right="779"/>
              <w:rPr>
                <w:sz w:val="18"/>
              </w:rPr>
            </w:pPr>
            <w:r>
              <w:rPr>
                <w:sz w:val="18"/>
              </w:rPr>
              <w:t>Классификация первичной глаукомы.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Открытоугольная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глаукома,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патогенез,</w:t>
            </w:r>
          </w:p>
          <w:p>
            <w:pPr>
              <w:pStyle w:val="TableParagraph"/>
              <w:spacing w:line="206" w:lineRule="exact"/>
              <w:ind w:left="111"/>
              <w:rPr>
                <w:sz w:val="18"/>
              </w:rPr>
            </w:pPr>
            <w:r>
              <w:rPr>
                <w:sz w:val="18"/>
              </w:rPr>
              <w:t>клиника.</w:t>
            </w:r>
          </w:p>
          <w:p>
            <w:pPr>
              <w:pStyle w:val="TableParagraph"/>
              <w:ind w:left="111" w:right="142" w:firstLine="355"/>
              <w:rPr>
                <w:sz w:val="18"/>
              </w:rPr>
            </w:pPr>
            <w:r>
              <w:rPr>
                <w:sz w:val="18"/>
              </w:rPr>
              <w:t>Дифференциальный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диагноз</w:t>
            </w:r>
            <w:r>
              <w:rPr>
                <w:spacing w:val="32"/>
                <w:sz w:val="18"/>
              </w:rPr>
              <w:t> </w:t>
            </w:r>
            <w:r>
              <w:rPr>
                <w:sz w:val="18"/>
              </w:rPr>
              <w:t>открытоугольной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глаукомы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возрастной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катарактой.</w:t>
            </w:r>
          </w:p>
          <w:p>
            <w:pPr>
              <w:pStyle w:val="TableParagraph"/>
              <w:spacing w:line="207" w:lineRule="exact"/>
              <w:ind w:left="466"/>
              <w:rPr>
                <w:sz w:val="18"/>
              </w:rPr>
            </w:pPr>
            <w:r>
              <w:rPr>
                <w:sz w:val="18"/>
              </w:rPr>
              <w:t>Закрытоугольная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глаукома, патогенез,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клиника.</w:t>
            </w:r>
          </w:p>
          <w:p>
            <w:pPr>
              <w:pStyle w:val="TableParagraph"/>
              <w:ind w:left="111"/>
              <w:rPr>
                <w:sz w:val="18"/>
              </w:rPr>
            </w:pPr>
            <w:r>
              <w:rPr>
                <w:sz w:val="18"/>
              </w:rPr>
              <w:t>Дифференциальный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диагноз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закрытоугольной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 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открытоугольной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глаукомой.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Острый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приступ глаукомы,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патогенез,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клиника. Принципы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острого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приступа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глаукомы.</w:t>
            </w:r>
          </w:p>
          <w:p>
            <w:pPr>
              <w:pStyle w:val="TableParagraph"/>
              <w:ind w:left="111" w:right="141" w:firstLine="403"/>
              <w:rPr>
                <w:sz w:val="18"/>
              </w:rPr>
            </w:pPr>
            <w:r>
              <w:rPr>
                <w:sz w:val="18"/>
              </w:rPr>
              <w:t>Дифференциальный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диагноз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острого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приступа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глаукомы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иридоциклитом.</w:t>
            </w:r>
          </w:p>
          <w:p>
            <w:pPr>
              <w:pStyle w:val="TableParagraph"/>
              <w:ind w:left="111" w:right="338" w:firstLine="355"/>
              <w:rPr>
                <w:sz w:val="18"/>
              </w:rPr>
            </w:pPr>
            <w:r>
              <w:rPr>
                <w:sz w:val="18"/>
              </w:rPr>
              <w:t>Вторичные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 Роль повреждений,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воспалений,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опухолевых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процессов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глаза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возникновении.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Особенности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течения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процесса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методы лечения.</w:t>
            </w:r>
          </w:p>
          <w:p>
            <w:pPr>
              <w:pStyle w:val="TableParagraph"/>
              <w:spacing w:line="206" w:lineRule="exact"/>
              <w:ind w:left="111" w:right="868" w:firstLine="355"/>
              <w:rPr>
                <w:sz w:val="18"/>
              </w:rPr>
            </w:pPr>
            <w:r>
              <w:rPr>
                <w:sz w:val="18"/>
              </w:rPr>
              <w:t>Вопросы диспансеризации больных 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глаукомой.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1037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Офтальмоонкология</w:t>
            </w:r>
          </w:p>
        </w:tc>
        <w:tc>
          <w:tcPr>
            <w:tcW w:w="4254" w:type="dxa"/>
          </w:tcPr>
          <w:p>
            <w:pPr>
              <w:pStyle w:val="TableParagraph"/>
              <w:ind w:left="111" w:right="118"/>
              <w:rPr>
                <w:sz w:val="18"/>
              </w:rPr>
            </w:pPr>
            <w:r>
              <w:rPr>
                <w:sz w:val="18"/>
              </w:rPr>
              <w:t>Использование комбинированных методов лечения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злокачественных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опухолей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органа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зрения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позволяет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снизить инвалидизацию больных, улучшить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витальный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прогноз.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Детская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офтальмоонкология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–</w:t>
            </w:r>
          </w:p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Ретинобластома.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1655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</w:tcPr>
          <w:p>
            <w:pPr>
              <w:pStyle w:val="TableParagraph"/>
              <w:ind w:left="110" w:right="524"/>
              <w:rPr>
                <w:sz w:val="24"/>
              </w:rPr>
            </w:pPr>
            <w:r>
              <w:rPr>
                <w:sz w:val="24"/>
              </w:rPr>
              <w:t>Фармакология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физические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офтальмологии</w:t>
            </w:r>
          </w:p>
        </w:tc>
        <w:tc>
          <w:tcPr>
            <w:tcW w:w="4254" w:type="dxa"/>
          </w:tcPr>
          <w:p>
            <w:pPr>
              <w:pStyle w:val="TableParagraph"/>
              <w:ind w:left="111" w:right="112"/>
              <w:rPr>
                <w:sz w:val="18"/>
              </w:rPr>
            </w:pPr>
            <w:r>
              <w:rPr>
                <w:sz w:val="18"/>
              </w:rPr>
              <w:t>Методы введения глазных лекарственных средств и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особенности их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фармакодинамики.</w:t>
            </w:r>
          </w:p>
          <w:p>
            <w:pPr>
              <w:pStyle w:val="TableParagraph"/>
              <w:ind w:left="111" w:right="976"/>
              <w:rPr>
                <w:sz w:val="18"/>
              </w:rPr>
            </w:pPr>
            <w:r>
              <w:rPr>
                <w:sz w:val="18"/>
              </w:rPr>
              <w:t>Особенности фармакодинамики глазных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лекарственных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форм.</w:t>
            </w:r>
          </w:p>
          <w:p>
            <w:pPr>
              <w:pStyle w:val="TableParagraph"/>
              <w:spacing w:line="244" w:lineRule="auto"/>
              <w:ind w:left="111" w:right="972"/>
              <w:rPr>
                <w:sz w:val="18"/>
              </w:rPr>
            </w:pPr>
            <w:r>
              <w:rPr>
                <w:sz w:val="18"/>
              </w:rPr>
              <w:t>Лекарственные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средства,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применяемые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</w:p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Классификация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лекарственных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средств,</w:t>
            </w:r>
          </w:p>
          <w:p>
            <w:pPr>
              <w:pStyle w:val="TableParagraph"/>
              <w:spacing w:line="191" w:lineRule="exact"/>
              <w:ind w:left="111"/>
              <w:rPr>
                <w:sz w:val="18"/>
              </w:rPr>
            </w:pPr>
            <w:r>
              <w:rPr>
                <w:sz w:val="18"/>
              </w:rPr>
              <w:t>используемых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глазных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заболеваний.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57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2684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spacing w:before="90"/>
        <w:ind w:left="4341" w:right="0" w:firstLine="0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практических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099" w:right="718" w:firstLine="566"/>
        <w:jc w:val="both"/>
      </w:pPr>
      <w:r>
        <w:rPr/>
        <w:t>Практические занятия проводятся на клинических базах- отделениях офтальмологии</w:t>
      </w:r>
      <w:r>
        <w:rPr>
          <w:spacing w:val="-57"/>
        </w:rPr>
        <w:t> </w:t>
      </w:r>
      <w:r>
        <w:rPr/>
        <w:t>ГБУ РД «Офтальмологическая больница» и НКО «Центр микрохирургии глаза». Влючают</w:t>
      </w:r>
      <w:r>
        <w:rPr>
          <w:spacing w:val="-57"/>
        </w:rPr>
        <w:t> </w:t>
      </w:r>
      <w:r>
        <w:rPr/>
        <w:t>разбор</w:t>
      </w:r>
      <w:r>
        <w:rPr>
          <w:spacing w:val="57"/>
        </w:rPr>
        <w:t> </w:t>
      </w:r>
      <w:r>
        <w:rPr/>
        <w:t>тематических</w:t>
      </w:r>
      <w:r>
        <w:rPr>
          <w:spacing w:val="-3"/>
        </w:rPr>
        <w:t> </w:t>
      </w:r>
      <w:r>
        <w:rPr/>
        <w:t>больных,</w:t>
      </w:r>
      <w:r>
        <w:rPr>
          <w:spacing w:val="3"/>
        </w:rPr>
        <w:t> </w:t>
      </w:r>
      <w:r>
        <w:rPr/>
        <w:t>ситуационных</w:t>
      </w:r>
      <w:r>
        <w:rPr>
          <w:spacing w:val="-4"/>
        </w:rPr>
        <w:t> </w:t>
      </w:r>
      <w:r>
        <w:rPr/>
        <w:t>задач,</w:t>
      </w:r>
      <w:r>
        <w:rPr>
          <w:spacing w:val="4"/>
        </w:rPr>
        <w:t> </w:t>
      </w:r>
      <w:r>
        <w:rPr/>
        <w:t>отработку</w:t>
      </w:r>
      <w:r>
        <w:rPr>
          <w:spacing w:val="-9"/>
        </w:rPr>
        <w:t> </w:t>
      </w:r>
      <w:r>
        <w:rPr/>
        <w:t>навыков.</w:t>
      </w:r>
    </w:p>
    <w:p>
      <w:pPr>
        <w:pStyle w:val="BodyText"/>
        <w:spacing w:before="8"/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ind w:left="110" w:right="80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705" w:type="dxa"/>
          </w:tcPr>
          <w:p>
            <w:pPr>
              <w:pStyle w:val="TableParagraph"/>
              <w:spacing w:line="225" w:lineRule="exact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2674" w:type="dxa"/>
          </w:tcPr>
          <w:p>
            <w:pPr>
              <w:pStyle w:val="TableParagraph"/>
              <w:spacing w:line="268" w:lineRule="exact"/>
              <w:ind w:left="332" w:right="316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</w:p>
          <w:p>
            <w:pPr>
              <w:pStyle w:val="TableParagraph"/>
              <w:spacing w:line="261" w:lineRule="exact" w:before="2"/>
              <w:ind w:left="330" w:right="316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4216" w:type="dxa"/>
          </w:tcPr>
          <w:p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1522" w:type="dxa"/>
          </w:tcPr>
          <w:p>
            <w:pPr>
              <w:pStyle w:val="TableParagraph"/>
              <w:ind w:left="202" w:right="123" w:hanging="53"/>
              <w:rPr>
                <w:sz w:val="20"/>
              </w:rPr>
            </w:pPr>
            <w:r>
              <w:rPr>
                <w:spacing w:val="-1"/>
                <w:sz w:val="20"/>
              </w:rPr>
              <w:t>Формируемые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компетенции</w:t>
            </w:r>
          </w:p>
        </w:tc>
      </w:tr>
      <w:tr>
        <w:trPr>
          <w:trHeight w:val="1655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ind w:left="110" w:right="578"/>
              <w:rPr>
                <w:sz w:val="22"/>
              </w:rPr>
            </w:pPr>
            <w:r>
              <w:rPr>
                <w:sz w:val="22"/>
              </w:rPr>
              <w:t>Организация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офтальмологической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службы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РД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81"/>
              <w:rPr>
                <w:sz w:val="18"/>
              </w:rPr>
            </w:pPr>
            <w:r>
              <w:rPr>
                <w:sz w:val="18"/>
              </w:rPr>
              <w:t>Основные этапы развития мировой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отечественной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Вклад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коллективов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ученых научно-исследовательских институтов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кафедр глазных болезней в развитие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</w:p>
          <w:p>
            <w:pPr>
              <w:pStyle w:val="TableParagraph"/>
              <w:spacing w:line="206" w:lineRule="exact"/>
              <w:ind w:left="106" w:right="164"/>
              <w:jc w:val="both"/>
              <w:rPr>
                <w:sz w:val="18"/>
              </w:rPr>
            </w:pPr>
            <w:r>
              <w:rPr>
                <w:sz w:val="18"/>
              </w:rPr>
              <w:t>Вопросы современной диспансеризации больных 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врожденной паталогией, глаукомой, макулярными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дистрофиями («влажная»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форма),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увеитами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 др.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180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Физиологическая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оптика.</w:t>
            </w:r>
          </w:p>
          <w:p>
            <w:pPr>
              <w:pStyle w:val="TableParagraph"/>
              <w:spacing w:before="117"/>
              <w:ind w:left="110" w:right="1262"/>
              <w:rPr>
                <w:sz w:val="22"/>
              </w:rPr>
            </w:pPr>
            <w:r>
              <w:rPr>
                <w:sz w:val="22"/>
              </w:rPr>
              <w:t>Рефракция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аккомодация.</w:t>
            </w:r>
          </w:p>
        </w:tc>
        <w:tc>
          <w:tcPr>
            <w:tcW w:w="4216" w:type="dxa"/>
          </w:tcPr>
          <w:p>
            <w:pPr>
              <w:pStyle w:val="TableParagraph"/>
              <w:ind w:left="111" w:right="561" w:firstLine="350"/>
              <w:rPr>
                <w:sz w:val="18"/>
              </w:rPr>
            </w:pPr>
            <w:r>
              <w:rPr>
                <w:sz w:val="18"/>
              </w:rPr>
              <w:t>Проверка исходного уровня знаний 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заданной теме: входящий тестовый контроль,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опрос.</w:t>
            </w:r>
          </w:p>
          <w:p>
            <w:pPr>
              <w:pStyle w:val="TableParagraph"/>
              <w:ind w:left="111" w:right="375" w:firstLine="350"/>
              <w:rPr>
                <w:sz w:val="18"/>
              </w:rPr>
            </w:pPr>
            <w:r>
              <w:rPr>
                <w:spacing w:val="-1"/>
                <w:sz w:val="18"/>
              </w:rPr>
              <w:t>Ознакомление с аппаратурой, </w:t>
            </w: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которой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можно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быстро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комфортно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"/>
                <w:sz w:val="18"/>
              </w:rPr>
              <w:t>обследовать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детей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аномалиями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рефракции.</w:t>
            </w:r>
          </w:p>
          <w:p>
            <w:pPr>
              <w:pStyle w:val="TableParagraph"/>
              <w:spacing w:line="242" w:lineRule="auto"/>
              <w:ind w:left="106" w:right="190" w:firstLine="355"/>
              <w:rPr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степень клинической рефракции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субъективным и объективным способом,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коррегировать аномалии рефракции и выписывать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очки, пользоваться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набором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оптических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стекол.</w:t>
            </w:r>
          </w:p>
          <w:p>
            <w:pPr>
              <w:pStyle w:val="TableParagraph"/>
              <w:ind w:left="106" w:right="282"/>
              <w:rPr>
                <w:sz w:val="18"/>
              </w:rPr>
            </w:pPr>
            <w:r>
              <w:rPr>
                <w:sz w:val="18"/>
              </w:rPr>
              <w:t>Дать представление об аккомодации, ее значение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для зрения, о расстройствах аккомодации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возрастного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(пресбиопия)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 патологического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(спазм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параличи)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характера.</w:t>
            </w:r>
          </w:p>
          <w:p>
            <w:pPr>
              <w:pStyle w:val="TableParagraph"/>
              <w:spacing w:line="242" w:lineRule="auto"/>
              <w:ind w:left="106" w:right="181" w:firstLine="355"/>
              <w:rPr>
                <w:sz w:val="18"/>
              </w:rPr>
            </w:pPr>
            <w:r>
              <w:rPr>
                <w:sz w:val="18"/>
              </w:rPr>
              <w:t>Вид клинической рефракции, протокол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полученных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результатов,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задачи,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подбор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очков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аметропии,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пресбиопии,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астигматизме.</w:t>
            </w:r>
          </w:p>
          <w:p>
            <w:pPr>
              <w:pStyle w:val="TableParagraph"/>
              <w:spacing w:line="206" w:lineRule="exact"/>
              <w:ind w:left="106" w:right="226"/>
              <w:rPr>
                <w:sz w:val="18"/>
              </w:rPr>
            </w:pPr>
            <w:r>
              <w:rPr>
                <w:spacing w:val="-2"/>
                <w:sz w:val="18"/>
              </w:rPr>
              <w:t>Прогрессирующая близорукость </w:t>
            </w:r>
            <w:r>
              <w:rPr>
                <w:spacing w:val="-1"/>
                <w:sz w:val="18"/>
              </w:rPr>
              <w:t>как глазном</w:t>
            </w:r>
            <w:r>
              <w:rPr>
                <w:sz w:val="18"/>
              </w:rPr>
              <w:t> заболевании,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приводящим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инвалидности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детей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людей трудоспособного возраста, патогенезе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осложнениях, о современных основах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консервативного и хирургического лечения,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принципах профилактики прогрессирующей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близорукости. Диспансеризация больных 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миопией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3518" w:hRule="atLeast"/>
        </w:trPr>
        <w:tc>
          <w:tcPr>
            <w:tcW w:w="490" w:type="dxa"/>
          </w:tcPr>
          <w:p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872"/>
              <w:rPr>
                <w:sz w:val="22"/>
              </w:rPr>
            </w:pPr>
            <w:r>
              <w:rPr>
                <w:spacing w:val="-1"/>
                <w:sz w:val="22"/>
              </w:rPr>
              <w:t>Содружественное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косоглазие</w:t>
            </w:r>
          </w:p>
        </w:tc>
        <w:tc>
          <w:tcPr>
            <w:tcW w:w="4216" w:type="dxa"/>
          </w:tcPr>
          <w:p>
            <w:pPr>
              <w:pStyle w:val="TableParagraph"/>
              <w:spacing w:line="201" w:lineRule="exact"/>
              <w:ind w:left="462"/>
              <w:rPr>
                <w:sz w:val="18"/>
              </w:rPr>
            </w:pPr>
            <w:r>
              <w:rPr>
                <w:sz w:val="18"/>
              </w:rPr>
              <w:t>Нарушения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 бинокулярном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зрении.</w:t>
            </w:r>
          </w:p>
          <w:p>
            <w:pPr>
              <w:pStyle w:val="TableParagraph"/>
              <w:ind w:left="462" w:right="404" w:hanging="356"/>
              <w:rPr>
                <w:sz w:val="18"/>
              </w:rPr>
            </w:pPr>
            <w:r>
              <w:rPr>
                <w:sz w:val="18"/>
              </w:rPr>
              <w:t>Косоглазие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содружественное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паралитическое.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содружественного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косоглазия,</w:t>
            </w:r>
          </w:p>
          <w:p>
            <w:pPr>
              <w:pStyle w:val="TableParagraph"/>
              <w:ind w:left="106" w:right="181"/>
              <w:rPr>
                <w:sz w:val="18"/>
              </w:rPr>
            </w:pPr>
            <w:r>
              <w:rPr>
                <w:sz w:val="18"/>
              </w:rPr>
              <w:t>причины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развития.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Роль несоответствия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аккомодации и конвергенции в развитии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косоглазия.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Функциональная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скотома.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Современные методы функционального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хирургического лечения содружественного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косоглазия. Методы консервативного 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косоглазия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(коррекция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аметропии,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прямая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обратная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окклюзия,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плеоптическое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ортоптическое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лечение).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Причины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хирургического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косоглазия.</w:t>
            </w:r>
          </w:p>
          <w:p>
            <w:pPr>
              <w:pStyle w:val="TableParagraph"/>
              <w:spacing w:line="242" w:lineRule="auto"/>
              <w:ind w:left="106" w:right="292"/>
              <w:rPr>
                <w:sz w:val="18"/>
              </w:rPr>
            </w:pPr>
            <w:r>
              <w:rPr>
                <w:sz w:val="18"/>
              </w:rPr>
              <w:t>Профилактика содружественного косоглазия.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Паралитическое косоглазие, причины, принципы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лечения.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Дифференциальная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диагностика</w:t>
            </w:r>
          </w:p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паралитического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содружественного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косоглазия.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1036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left="110" w:right="249"/>
              <w:rPr>
                <w:sz w:val="22"/>
              </w:rPr>
            </w:pPr>
            <w:r>
              <w:rPr>
                <w:spacing w:val="-1"/>
                <w:sz w:val="22"/>
              </w:rPr>
              <w:t>Заболевания </w:t>
            </w:r>
            <w:r>
              <w:rPr>
                <w:sz w:val="22"/>
              </w:rPr>
              <w:t>сосудистой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оболочки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264" w:firstLine="355"/>
              <w:rPr>
                <w:sz w:val="18"/>
              </w:rPr>
            </w:pPr>
            <w:r>
              <w:rPr>
                <w:sz w:val="18"/>
              </w:rPr>
              <w:t>Анатомия радужной оболочки, цилиарного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тела, хориоидеи.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Особенности кровоснабжения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сосудистой оболочки и их клиническое значение.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Особенности развития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сосудистого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тракта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</w:t>
            </w:r>
          </w:p>
          <w:p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новорожденных.</w:t>
            </w:r>
          </w:p>
        </w:tc>
        <w:tc>
          <w:tcPr>
            <w:tcW w:w="1522" w:type="dxa"/>
          </w:tcPr>
          <w:p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3312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310"/>
              <w:rPr>
                <w:sz w:val="22"/>
              </w:rPr>
            </w:pPr>
            <w:r>
              <w:rPr>
                <w:sz w:val="22"/>
              </w:rPr>
              <w:t>Заболевания сетчатки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стекловидного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277"/>
              <w:rPr>
                <w:sz w:val="18"/>
              </w:rPr>
            </w:pPr>
            <w:r>
              <w:rPr>
                <w:spacing w:val="-10"/>
                <w:sz w:val="18"/>
              </w:rPr>
              <w:t>Занятие проводится в поликлинике </w:t>
            </w:r>
            <w:r>
              <w:rPr>
                <w:spacing w:val="-9"/>
                <w:sz w:val="18"/>
              </w:rPr>
              <w:t>и в стационаре.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sz w:val="18"/>
              </w:rPr>
              <w:t>Научить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4"/>
                <w:sz w:val="18"/>
              </w:rPr>
              <w:t>диагностике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невритов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зрительного</w:t>
            </w:r>
            <w:r>
              <w:rPr>
                <w:spacing w:val="33"/>
                <w:sz w:val="18"/>
              </w:rPr>
              <w:t> </w:t>
            </w:r>
            <w:r>
              <w:rPr>
                <w:spacing w:val="-3"/>
                <w:sz w:val="18"/>
              </w:rPr>
              <w:t>нерва,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8"/>
                <w:sz w:val="18"/>
              </w:rPr>
              <w:t>оптико-хиазмального </w:t>
            </w:r>
            <w:r>
              <w:rPr>
                <w:spacing w:val="-7"/>
                <w:sz w:val="18"/>
              </w:rPr>
              <w:t>арахноидита,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дифференциальной диагностике неврита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застойного соска, ознакомить с основными при-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sz w:val="18"/>
              </w:rPr>
              <w:t>знаками </w:t>
            </w:r>
            <w:r>
              <w:rPr>
                <w:spacing w:val="-2"/>
                <w:sz w:val="18"/>
              </w:rPr>
              <w:t>заболевания орбиты (флегмоны орбиты,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7"/>
                <w:sz w:val="18"/>
              </w:rPr>
              <w:t>тенонита, новообразованиями </w:t>
            </w:r>
            <w:r>
              <w:rPr>
                <w:spacing w:val="-6"/>
                <w:sz w:val="18"/>
              </w:rPr>
              <w:t>орбиты) и общей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симптоматологией болезней </w:t>
            </w:r>
            <w:r>
              <w:rPr>
                <w:spacing w:val="-9"/>
                <w:sz w:val="18"/>
              </w:rPr>
              <w:t>сетчатки: острая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непроходимость </w:t>
            </w:r>
            <w:r>
              <w:rPr>
                <w:spacing w:val="-9"/>
                <w:sz w:val="18"/>
              </w:rPr>
              <w:t>ЦАС, тромбоза ЦВС, поражения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sz w:val="18"/>
              </w:rPr>
              <w:t>сетчатки при </w:t>
            </w:r>
            <w:r>
              <w:rPr>
                <w:spacing w:val="-8"/>
                <w:sz w:val="18"/>
              </w:rPr>
              <w:t>гипертонической болезни, при болезнях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почек, </w:t>
            </w:r>
            <w:r>
              <w:rPr>
                <w:spacing w:val="-9"/>
                <w:sz w:val="18"/>
              </w:rPr>
              <w:t>токсикозах беременности, при болезнях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кроветворной системы, </w:t>
            </w:r>
            <w:r>
              <w:rPr>
                <w:spacing w:val="-9"/>
                <w:sz w:val="18"/>
              </w:rPr>
              <w:t>диабете, дегенеративные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sz w:val="18"/>
              </w:rPr>
              <w:t>изменения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9"/>
                <w:sz w:val="18"/>
              </w:rPr>
              <w:t>сетчатки,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8"/>
                <w:sz w:val="18"/>
              </w:rPr>
              <w:t>новообразования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8"/>
                <w:sz w:val="18"/>
              </w:rPr>
              <w:t>сетчатки.</w:t>
            </w:r>
          </w:p>
          <w:p>
            <w:pPr>
              <w:pStyle w:val="TableParagraph"/>
              <w:spacing w:line="206" w:lineRule="exact"/>
              <w:ind w:left="212" w:firstLine="105"/>
              <w:rPr>
                <w:sz w:val="18"/>
              </w:rPr>
            </w:pPr>
            <w:r>
              <w:rPr>
                <w:spacing w:val="-11"/>
                <w:sz w:val="18"/>
              </w:rPr>
              <w:t>Изучить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1"/>
                <w:sz w:val="18"/>
              </w:rPr>
              <w:t>клинику,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11"/>
                <w:sz w:val="18"/>
              </w:rPr>
              <w:t>этиологию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0"/>
                <w:sz w:val="18"/>
              </w:rPr>
              <w:t>осложнений,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10"/>
                <w:sz w:val="18"/>
              </w:rPr>
              <w:t>а</w:t>
            </w:r>
            <w:r>
              <w:rPr>
                <w:spacing w:val="-26"/>
                <w:sz w:val="18"/>
              </w:rPr>
              <w:t> </w:t>
            </w:r>
            <w:r>
              <w:rPr>
                <w:spacing w:val="-10"/>
                <w:sz w:val="18"/>
              </w:rPr>
              <w:t>также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1"/>
                <w:sz w:val="18"/>
              </w:rPr>
              <w:t>современные методы леченияи профилактики </w:t>
            </w:r>
            <w:r>
              <w:rPr>
                <w:spacing w:val="-10"/>
                <w:sz w:val="18"/>
              </w:rPr>
              <w:t>этих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заболеваний.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7868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хрусталика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55" w:firstLine="355"/>
              <w:rPr>
                <w:sz w:val="18"/>
              </w:rPr>
            </w:pPr>
            <w:r>
              <w:rPr>
                <w:sz w:val="18"/>
              </w:rPr>
              <w:t>Диагностика иридоциклитов, хориоидитов,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увеитов.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Этиология воспалительных заболеваний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сосудистого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тракта, связи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фокальными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общими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заболеваниями.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Симптоматика, клиника,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диагностика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основные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принципы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местного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 профилактики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увеитов.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метоы диагностики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злокачественных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новообразований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сосудистого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тракта.</w:t>
            </w:r>
          </w:p>
          <w:p>
            <w:pPr>
              <w:pStyle w:val="TableParagraph"/>
              <w:ind w:left="106" w:right="567" w:firstLine="96"/>
              <w:rPr>
                <w:sz w:val="18"/>
              </w:rPr>
            </w:pPr>
            <w:r>
              <w:rPr>
                <w:sz w:val="18"/>
              </w:rPr>
              <w:t>Стадии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созревания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катаракты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особенности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нарушения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зрения 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них.</w:t>
            </w:r>
          </w:p>
          <w:p>
            <w:pPr>
              <w:pStyle w:val="TableParagraph"/>
              <w:ind w:left="106" w:right="527" w:firstLine="91"/>
              <w:rPr>
                <w:sz w:val="18"/>
              </w:rPr>
            </w:pPr>
            <w:r>
              <w:rPr>
                <w:sz w:val="18"/>
              </w:rPr>
              <w:t>Методы исследования сосудистого тракта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хрусталика,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обследование 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курация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больных.</w:t>
            </w:r>
          </w:p>
          <w:p>
            <w:pPr>
              <w:pStyle w:val="TableParagraph"/>
              <w:ind w:left="106" w:right="130" w:firstLine="139"/>
              <w:rPr>
                <w:sz w:val="18"/>
              </w:rPr>
            </w:pPr>
            <w:r>
              <w:rPr>
                <w:sz w:val="18"/>
              </w:rPr>
              <w:t>Виды и частота патологии хрусталика, аномалии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развития.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Врожденные катаракты. Частота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причины их возникновения. Классификация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 у детей. Наиболее распространенные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врожденные катаракты. Показания к оперативному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лечению в зависимости от величины катаракты, ее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локализации,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остроты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зрения,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возраста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ребенка.</w:t>
            </w:r>
          </w:p>
          <w:p>
            <w:pPr>
              <w:pStyle w:val="TableParagraph"/>
              <w:ind w:left="106" w:right="333"/>
              <w:rPr>
                <w:sz w:val="18"/>
              </w:rPr>
            </w:pPr>
            <w:r>
              <w:rPr>
                <w:sz w:val="18"/>
              </w:rPr>
              <w:t>Лечение обскурационной амблиопии, коррекция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афакии. Особенности коррекции односторонней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афакии. Контактные линзы. Интраокулярная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линзы.</w:t>
            </w:r>
          </w:p>
          <w:p>
            <w:pPr>
              <w:pStyle w:val="TableParagraph"/>
              <w:ind w:left="106" w:right="101" w:firstLine="355"/>
              <w:rPr>
                <w:sz w:val="18"/>
              </w:rPr>
            </w:pPr>
            <w:r>
              <w:rPr>
                <w:sz w:val="18"/>
              </w:rPr>
              <w:t>Осложненные катаракты. Возникновение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 на почве общих заболеваний (диабет), при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глазных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процессах (миопия,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глаукома,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увеит,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отслойка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сетчатки,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травмы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глазного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яблока).</w:t>
            </w:r>
          </w:p>
          <w:p>
            <w:pPr>
              <w:pStyle w:val="TableParagraph"/>
              <w:ind w:left="106" w:right="556"/>
              <w:rPr>
                <w:sz w:val="18"/>
              </w:rPr>
            </w:pPr>
            <w:r>
              <w:rPr>
                <w:sz w:val="18"/>
              </w:rPr>
              <w:t>Клиническая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картина этих видов катаракт.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катаракт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этиологии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процесса 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степени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помутнения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хрусталика.</w:t>
            </w:r>
          </w:p>
          <w:p>
            <w:pPr>
              <w:pStyle w:val="TableParagraph"/>
              <w:spacing w:line="242" w:lineRule="auto"/>
              <w:ind w:left="106" w:right="197" w:firstLine="355"/>
              <w:rPr>
                <w:sz w:val="18"/>
              </w:rPr>
            </w:pPr>
            <w:r>
              <w:rPr>
                <w:sz w:val="18"/>
              </w:rPr>
              <w:t>Возрастные катаракты. Клиника. Показания 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операции.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экстракции катаракты;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факоэмульсификация.</w:t>
            </w:r>
          </w:p>
          <w:p>
            <w:pPr>
              <w:pStyle w:val="TableParagraph"/>
              <w:ind w:left="106" w:right="120" w:firstLine="451"/>
              <w:rPr>
                <w:sz w:val="18"/>
              </w:rPr>
            </w:pPr>
            <w:r>
              <w:rPr>
                <w:sz w:val="18"/>
              </w:rPr>
              <w:t>Афакия, ее признаки, принципы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афакии для зрения вдаль и вблизи. Особенности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коррекции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односторонней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афакии.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Интраокулярная</w:t>
            </w:r>
          </w:p>
          <w:p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коррекция,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контактные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линзы.</w:t>
            </w:r>
            <w:r>
              <w:rPr>
                <w:spacing w:val="39"/>
                <w:sz w:val="18"/>
              </w:rPr>
              <w:t> </w:t>
            </w:r>
            <w:r>
              <w:rPr>
                <w:sz w:val="18"/>
              </w:rPr>
              <w:t>Курация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больных.</w:t>
            </w:r>
          </w:p>
        </w:tc>
        <w:tc>
          <w:tcPr>
            <w:tcW w:w="1522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3106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167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зрительного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нерва</w:t>
            </w:r>
          </w:p>
        </w:tc>
        <w:tc>
          <w:tcPr>
            <w:tcW w:w="4216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pacing w:val="-11"/>
                <w:sz w:val="18"/>
              </w:rPr>
              <w:t>Занятие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0"/>
                <w:sz w:val="18"/>
              </w:rPr>
              <w:t>проводится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0"/>
                <w:sz w:val="18"/>
              </w:rPr>
              <w:t>поликлинике.</w:t>
            </w:r>
          </w:p>
          <w:p>
            <w:pPr>
              <w:pStyle w:val="TableParagraph"/>
              <w:ind w:left="106" w:right="277"/>
              <w:rPr>
                <w:sz w:val="18"/>
              </w:rPr>
            </w:pPr>
            <w:r>
              <w:rPr>
                <w:spacing w:val="-4"/>
                <w:sz w:val="18"/>
              </w:rPr>
              <w:t>Научить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4"/>
                <w:sz w:val="18"/>
              </w:rPr>
              <w:t>диагностике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4"/>
                <w:sz w:val="18"/>
              </w:rPr>
              <w:t>невритов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зрительного</w:t>
            </w:r>
            <w:r>
              <w:rPr>
                <w:spacing w:val="33"/>
                <w:sz w:val="18"/>
              </w:rPr>
              <w:t> </w:t>
            </w:r>
            <w:r>
              <w:rPr>
                <w:spacing w:val="-3"/>
                <w:sz w:val="18"/>
              </w:rPr>
              <w:t>нерва,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8"/>
                <w:sz w:val="18"/>
              </w:rPr>
              <w:t>оптико-хиазмального </w:t>
            </w:r>
            <w:r>
              <w:rPr>
                <w:spacing w:val="-7"/>
                <w:sz w:val="18"/>
              </w:rPr>
              <w:t>арахноидита,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дифференциальной диагностике неврита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застойного соска, ознакомить с основными при-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sz w:val="18"/>
              </w:rPr>
              <w:t>знаками </w:t>
            </w:r>
            <w:r>
              <w:rPr>
                <w:spacing w:val="-2"/>
                <w:sz w:val="18"/>
              </w:rPr>
              <w:t>заболевания орбиты (флегмоны орбиты,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7"/>
                <w:sz w:val="18"/>
              </w:rPr>
              <w:t>тенонита, новообразованиями </w:t>
            </w:r>
            <w:r>
              <w:rPr>
                <w:spacing w:val="-6"/>
                <w:sz w:val="18"/>
              </w:rPr>
              <w:t>орбиты) и общей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симптоматологией болезней </w:t>
            </w:r>
            <w:r>
              <w:rPr>
                <w:spacing w:val="-9"/>
                <w:sz w:val="18"/>
              </w:rPr>
              <w:t>сетчатки: острая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непроходимость </w:t>
            </w:r>
            <w:r>
              <w:rPr>
                <w:spacing w:val="-9"/>
                <w:sz w:val="18"/>
              </w:rPr>
              <w:t>ЦАС, тромбоза ЦВС, поражения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sz w:val="18"/>
              </w:rPr>
              <w:t>сетчатки при </w:t>
            </w:r>
            <w:r>
              <w:rPr>
                <w:spacing w:val="-8"/>
                <w:sz w:val="18"/>
              </w:rPr>
              <w:t>гипертонической болезни, при болезнях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почек, </w:t>
            </w:r>
            <w:r>
              <w:rPr>
                <w:spacing w:val="-9"/>
                <w:sz w:val="18"/>
              </w:rPr>
              <w:t>токсикозах беременности, при болезнях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кроветворной системы, </w:t>
            </w:r>
            <w:r>
              <w:rPr>
                <w:spacing w:val="-9"/>
                <w:sz w:val="18"/>
              </w:rPr>
              <w:t>диабете, дегенеративные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sz w:val="18"/>
              </w:rPr>
              <w:t>изменения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9"/>
                <w:sz w:val="18"/>
              </w:rPr>
              <w:t>сетчатки,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8"/>
                <w:sz w:val="18"/>
              </w:rPr>
              <w:t>новообразования</w:t>
            </w:r>
            <w:r>
              <w:rPr>
                <w:spacing w:val="11"/>
                <w:sz w:val="18"/>
              </w:rPr>
              <w:t> </w:t>
            </w:r>
            <w:r>
              <w:rPr>
                <w:spacing w:val="-8"/>
                <w:sz w:val="18"/>
              </w:rPr>
              <w:t>сетчатки.</w:t>
            </w:r>
          </w:p>
          <w:p>
            <w:pPr>
              <w:pStyle w:val="TableParagraph"/>
              <w:spacing w:line="206" w:lineRule="exact"/>
              <w:ind w:left="212" w:right="181" w:firstLine="105"/>
              <w:rPr>
                <w:sz w:val="18"/>
              </w:rPr>
            </w:pPr>
            <w:r>
              <w:rPr>
                <w:spacing w:val="-11"/>
                <w:sz w:val="18"/>
              </w:rPr>
              <w:t>Изучение клиники, </w:t>
            </w:r>
            <w:r>
              <w:rPr>
                <w:spacing w:val="-10"/>
                <w:sz w:val="18"/>
              </w:rPr>
              <w:t>этиологииосложнений.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1"/>
                <w:sz w:val="18"/>
              </w:rPr>
              <w:t>Современные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-11"/>
                <w:sz w:val="18"/>
              </w:rPr>
              <w:t>методы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1"/>
                <w:sz w:val="18"/>
              </w:rPr>
              <w:t>лечения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11"/>
                <w:sz w:val="18"/>
              </w:rPr>
              <w:t>и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11"/>
                <w:sz w:val="18"/>
              </w:rPr>
              <w:t>профилактики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11"/>
                <w:sz w:val="18"/>
              </w:rPr>
              <w:t>этих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5,6,8,9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210" w:hRule="atLeast"/>
        </w:trPr>
        <w:tc>
          <w:tcPr>
            <w:tcW w:w="49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16" w:type="dxa"/>
          </w:tcPr>
          <w:p>
            <w:pPr>
              <w:pStyle w:val="TableParagraph"/>
              <w:spacing w:line="191" w:lineRule="exact"/>
              <w:ind w:left="212"/>
              <w:rPr>
                <w:sz w:val="18"/>
              </w:rPr>
            </w:pPr>
            <w:r>
              <w:rPr>
                <w:sz w:val="18"/>
              </w:rPr>
              <w:t>заболеваний.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931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Глаукома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98" w:firstLine="355"/>
              <w:rPr>
                <w:sz w:val="18"/>
              </w:rPr>
            </w:pPr>
            <w:r>
              <w:rPr>
                <w:sz w:val="18"/>
              </w:rPr>
              <w:t>Офтальмотонус и его регуляции, диагностика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глаукомы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формам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 стадиям,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диагностики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взгляд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патогенез первичной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исследования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глаукомы.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Оптическая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компьютерная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томография.</w:t>
            </w:r>
          </w:p>
          <w:p>
            <w:pPr>
              <w:pStyle w:val="TableParagraph"/>
              <w:ind w:left="106" w:right="97" w:firstLine="211"/>
              <w:rPr>
                <w:sz w:val="18"/>
              </w:rPr>
            </w:pPr>
            <w:r>
              <w:rPr>
                <w:sz w:val="18"/>
              </w:rPr>
              <w:t>Диагностика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острого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приступа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глаукомы,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дифференциация его с рядом общих и глазных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заболеваний и оказание лечебной помощи больным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этим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состоянием.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консервативного и хирургического лечения,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методах ранней диагностике и профилактике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первичной глаукомы. Представления о возможных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причинах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вторичной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</w:t>
            </w:r>
          </w:p>
          <w:p>
            <w:pPr>
              <w:pStyle w:val="TableParagraph"/>
              <w:tabs>
                <w:tab w:pos="3342" w:val="left" w:leader="none"/>
              </w:tabs>
              <w:ind w:left="106" w:right="178"/>
              <w:rPr>
                <w:sz w:val="18"/>
              </w:rPr>
            </w:pPr>
            <w:r>
              <w:rPr>
                <w:sz w:val="18"/>
              </w:rPr>
              <w:t>Осмотр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больных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глаукомой,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знакомство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результатами функциональных исследований,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выставляют развернутый диагноз. Назначение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общее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местное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лечение,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выписывают</w:t>
              <w:tab/>
            </w:r>
            <w:r>
              <w:rPr>
                <w:spacing w:val="-1"/>
                <w:sz w:val="18"/>
              </w:rPr>
              <w:t>рецепты,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дают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рекомендации.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Курация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больных.</w:t>
            </w:r>
          </w:p>
        </w:tc>
        <w:tc>
          <w:tcPr>
            <w:tcW w:w="1522" w:type="dxa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4143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37" w:lineRule="auto"/>
              <w:ind w:left="110" w:right="577"/>
              <w:rPr>
                <w:sz w:val="22"/>
              </w:rPr>
            </w:pPr>
            <w:r>
              <w:rPr>
                <w:sz w:val="22"/>
              </w:rPr>
              <w:t>Повреждения органа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15" w:firstLine="355"/>
              <w:rPr>
                <w:sz w:val="18"/>
              </w:rPr>
            </w:pPr>
            <w:r>
              <w:rPr>
                <w:sz w:val="18"/>
              </w:rPr>
              <w:t>Ознакомление с клиникой, диагностикой,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основными принципами 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 профилактики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повреждений глаза и его придатков. Оказание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первой помощи при различных видах повреждений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органа зрения, сформировать представление 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симпатическом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воспалении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сроках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возникновения, формах заболевания, симптомах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течения,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лечение, профилактика.</w:t>
            </w:r>
          </w:p>
          <w:p>
            <w:pPr>
              <w:pStyle w:val="TableParagraph"/>
              <w:spacing w:line="207" w:lineRule="exact"/>
              <w:ind w:left="462"/>
              <w:rPr>
                <w:sz w:val="18"/>
              </w:rPr>
            </w:pPr>
            <w:r>
              <w:rPr>
                <w:sz w:val="18"/>
              </w:rPr>
              <w:t>Самостоятельный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осмотр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больных,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лечение.</w:t>
            </w:r>
          </w:p>
          <w:p>
            <w:pPr>
              <w:pStyle w:val="TableParagraph"/>
              <w:ind w:left="106" w:firstLine="355"/>
              <w:rPr>
                <w:sz w:val="18"/>
              </w:rPr>
            </w:pPr>
            <w:r>
              <w:rPr>
                <w:sz w:val="18"/>
              </w:rPr>
              <w:t>Разбор больных с преподавателем. Работа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перевязочной.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Преподаватель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демонстрирует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подконъюнктивальные,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парабульбарные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инъекции.</w:t>
            </w:r>
          </w:p>
          <w:p>
            <w:pPr>
              <w:pStyle w:val="TableParagraph"/>
              <w:ind w:left="106" w:right="162" w:firstLine="355"/>
              <w:rPr>
                <w:sz w:val="18"/>
              </w:rPr>
            </w:pPr>
            <w:r>
              <w:rPr>
                <w:sz w:val="18"/>
              </w:rPr>
              <w:t>Оказание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первой врачебной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проникающих ранениях глазного яблока, 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ожогах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роговицы.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Организация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специализированной и высокотехнологичной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офтальмологической помощи больным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проникающими ранениями глазного яблока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придаточного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аппарата.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Вопросы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диспансеризации</w:t>
            </w:r>
          </w:p>
          <w:p>
            <w:pPr>
              <w:pStyle w:val="TableParagraph"/>
              <w:spacing w:line="192" w:lineRule="exact"/>
              <w:ind w:left="106"/>
              <w:rPr>
                <w:sz w:val="18"/>
              </w:rPr>
            </w:pPr>
            <w:r>
              <w:rPr>
                <w:sz w:val="18"/>
              </w:rPr>
              <w:t>больных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офтальмотравмой.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4344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74" w:type="dxa"/>
          </w:tcPr>
          <w:p>
            <w:pPr>
              <w:pStyle w:val="TableParagraph"/>
              <w:spacing w:line="244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Медицина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катастроф</w:t>
            </w:r>
          </w:p>
        </w:tc>
        <w:tc>
          <w:tcPr>
            <w:tcW w:w="4216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Общей отличительной особенностью катастроф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является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массовое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поражение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нескольких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десятков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человек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техногенных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катастрофах.</w:t>
            </w:r>
          </w:p>
          <w:p>
            <w:pPr>
              <w:pStyle w:val="TableParagraph"/>
              <w:ind w:left="106" w:right="272"/>
              <w:rPr>
                <w:sz w:val="18"/>
              </w:rPr>
            </w:pPr>
            <w:r>
              <w:rPr>
                <w:sz w:val="18"/>
              </w:rPr>
              <w:t>Основные факторы, доминирующие в проблеме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оказания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экстремальных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ситуациях: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06" w:lineRule="exact" w:before="0" w:after="0"/>
              <w:ind w:left="216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стрессовое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состояние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пострадавшего;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07" w:lineRule="exact" w:before="0" w:after="0"/>
              <w:ind w:left="216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инфекционного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процесса;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07" w:lineRule="exact" w:before="0" w:after="0"/>
              <w:ind w:left="216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иммунологические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нарушения;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17" w:val="left" w:leader="none"/>
              </w:tabs>
              <w:spacing w:line="240" w:lineRule="auto" w:before="0" w:after="0"/>
              <w:ind w:left="106" w:right="891" w:firstLine="0"/>
              <w:jc w:val="left"/>
              <w:rPr>
                <w:sz w:val="18"/>
              </w:rPr>
            </w:pPr>
            <w:r>
              <w:rPr>
                <w:sz w:val="18"/>
              </w:rPr>
              <w:t>несвоевременность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медикаментозного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хирургического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лечения.</w:t>
            </w:r>
          </w:p>
          <w:p>
            <w:pPr>
              <w:pStyle w:val="TableParagraph"/>
              <w:ind w:left="106" w:right="258" w:firstLine="322"/>
              <w:rPr>
                <w:sz w:val="18"/>
              </w:rPr>
            </w:pPr>
            <w:r>
              <w:rPr>
                <w:sz w:val="18"/>
              </w:rPr>
              <w:t>Оказание своевременного и адекватного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медикаментозного и хирургического лечения при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поражении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органа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зрения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является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одним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главных условий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успешной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реабилитации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пострадавших. Службой медицины катастроф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России для обеспечения медико-санитарных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последствий катастроф в зону катастрофы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направляют специально подготовленные отряды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спасателей, а также развертывают полевой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многопрофильный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госпиталь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для оказания</w:t>
            </w:r>
          </w:p>
          <w:p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необходимой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медицинской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помощи.</w:t>
            </w:r>
          </w:p>
        </w:tc>
        <w:tc>
          <w:tcPr>
            <w:tcW w:w="1522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ПК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5, 6, 9</w:t>
            </w:r>
          </w:p>
        </w:tc>
      </w:tr>
      <w:tr>
        <w:trPr>
          <w:trHeight w:val="321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2674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3"/>
        <w:spacing w:before="90"/>
        <w:ind w:left="4403"/>
      </w:pPr>
      <w:r>
        <w:rPr/>
        <w:t>Тематика</w:t>
      </w:r>
      <w:r>
        <w:rPr>
          <w:spacing w:val="-2"/>
        </w:rPr>
        <w:t> </w:t>
      </w:r>
      <w:r>
        <w:rPr/>
        <w:t>семинарских</w:t>
      </w:r>
      <w:r>
        <w:rPr>
          <w:spacing w:val="-5"/>
        </w:rPr>
        <w:t> </w:t>
      </w:r>
      <w:r>
        <w:rPr/>
        <w:t>занятий</w:t>
      </w: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460" w:hRule="atLeast"/>
        </w:trPr>
        <w:tc>
          <w:tcPr>
            <w:tcW w:w="490" w:type="dxa"/>
          </w:tcPr>
          <w:p>
            <w:pPr>
              <w:pStyle w:val="TableParagraph"/>
              <w:spacing w:line="225" w:lineRule="exact"/>
              <w:ind w:left="148"/>
              <w:rPr>
                <w:sz w:val="20"/>
              </w:rPr>
            </w:pPr>
            <w:r>
              <w:rPr>
                <w:w w:val="100"/>
                <w:sz w:val="20"/>
              </w:rPr>
              <w:t>№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705" w:type="dxa"/>
          </w:tcPr>
          <w:p>
            <w:pPr>
              <w:pStyle w:val="TableParagraph"/>
              <w:spacing w:line="225" w:lineRule="exact"/>
              <w:ind w:left="134"/>
              <w:rPr>
                <w:sz w:val="20"/>
              </w:rPr>
            </w:pPr>
            <w:r>
              <w:rPr>
                <w:sz w:val="20"/>
              </w:rPr>
              <w:t>Часы</w:t>
            </w:r>
          </w:p>
        </w:tc>
        <w:tc>
          <w:tcPr>
            <w:tcW w:w="2674" w:type="dxa"/>
          </w:tcPr>
          <w:p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семинарских</w:t>
            </w:r>
          </w:p>
        </w:tc>
        <w:tc>
          <w:tcPr>
            <w:tcW w:w="4216" w:type="dxa"/>
          </w:tcPr>
          <w:p>
            <w:pPr>
              <w:pStyle w:val="TableParagraph"/>
              <w:spacing w:line="268" w:lineRule="exact"/>
              <w:ind w:left="35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семинарских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занятий</w:t>
            </w:r>
          </w:p>
        </w:tc>
        <w:tc>
          <w:tcPr>
            <w:tcW w:w="1522" w:type="dxa"/>
          </w:tcPr>
          <w:p>
            <w:pPr>
              <w:pStyle w:val="TableParagraph"/>
              <w:spacing w:line="225" w:lineRule="exact"/>
              <w:ind w:left="150"/>
              <w:rPr>
                <w:sz w:val="20"/>
              </w:rPr>
            </w:pPr>
            <w:r>
              <w:rPr>
                <w:sz w:val="20"/>
              </w:rPr>
              <w:t>Формируемые</w:t>
            </w:r>
          </w:p>
          <w:p>
            <w:pPr>
              <w:pStyle w:val="TableParagraph"/>
              <w:spacing w:line="215" w:lineRule="exact"/>
              <w:ind w:left="202"/>
              <w:rPr>
                <w:sz w:val="20"/>
              </w:rPr>
            </w:pPr>
            <w:r>
              <w:rPr>
                <w:sz w:val="20"/>
              </w:rPr>
              <w:t>компетенции</w:t>
            </w:r>
          </w:p>
        </w:tc>
      </w:tr>
    </w:tbl>
    <w:p>
      <w:pPr>
        <w:spacing w:after="0" w:line="215" w:lineRule="exact"/>
        <w:rPr>
          <w:sz w:val="20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277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spacing w:line="258" w:lineRule="exact"/>
              <w:ind w:left="330" w:right="316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4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69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74" w:type="dxa"/>
          </w:tcPr>
          <w:p>
            <w:pPr>
              <w:pStyle w:val="TableParagraph"/>
              <w:ind w:left="110" w:right="578"/>
              <w:rPr>
                <w:sz w:val="22"/>
              </w:rPr>
            </w:pPr>
            <w:r>
              <w:rPr>
                <w:sz w:val="22"/>
              </w:rPr>
              <w:t>Организация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обеспечение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офтальмологической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службы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РФ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81"/>
              <w:rPr>
                <w:sz w:val="18"/>
              </w:rPr>
            </w:pPr>
            <w:r>
              <w:rPr>
                <w:sz w:val="18"/>
              </w:rPr>
              <w:t>Основные этапы развития мировой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отечественной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Вклад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коллективов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ученых научно-исследовательских институтов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кафедр глазных болезней в развитие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</w:p>
          <w:p>
            <w:pPr>
              <w:pStyle w:val="TableParagraph"/>
              <w:spacing w:line="206" w:lineRule="exact"/>
              <w:ind w:left="106" w:right="197"/>
              <w:rPr>
                <w:sz w:val="18"/>
              </w:rPr>
            </w:pPr>
            <w:r>
              <w:rPr>
                <w:sz w:val="18"/>
              </w:rPr>
              <w:t>Нормативно-правовая документация организации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офтальмологичесйо службы в РФ и РД. Вопросы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современной диспансеризации больных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врожденной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паталогией,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глаукомой,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макулярными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дистрофиями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(«влажная»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форма),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увеитами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 др.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1243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ind w:left="110" w:right="388"/>
              <w:rPr>
                <w:sz w:val="22"/>
              </w:rPr>
            </w:pPr>
            <w:r>
              <w:rPr>
                <w:sz w:val="22"/>
              </w:rPr>
              <w:t>Развитие, нормальная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анатомия и гистология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зрения.</w:t>
            </w:r>
          </w:p>
        </w:tc>
        <w:tc>
          <w:tcPr>
            <w:tcW w:w="4216" w:type="dxa"/>
          </w:tcPr>
          <w:p>
            <w:pPr>
              <w:pStyle w:val="TableParagraph"/>
              <w:spacing w:line="242" w:lineRule="auto"/>
              <w:ind w:left="106" w:right="41"/>
              <w:rPr>
                <w:sz w:val="18"/>
              </w:rPr>
            </w:pPr>
            <w:r>
              <w:rPr>
                <w:sz w:val="18"/>
              </w:rPr>
              <w:t>Глаз и его роль в жизнедеятельности организма.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Глаз как звено фотоэнергетической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или оптико-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вегетативной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системы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организма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(глаз-гипоталамус-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гипофиз).</w:t>
            </w:r>
          </w:p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Цель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изучения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офтальмологии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возрастном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аспекте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для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будущей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повседневной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деятельности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врача.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1862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ind w:left="110" w:right="150"/>
              <w:rPr>
                <w:sz w:val="22"/>
              </w:rPr>
            </w:pPr>
            <w:r>
              <w:rPr>
                <w:sz w:val="22"/>
              </w:rPr>
              <w:t>Физиология органа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зрения. Функциональные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клинические 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исследования.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421"/>
              <w:rPr>
                <w:sz w:val="18"/>
              </w:rPr>
            </w:pPr>
            <w:r>
              <w:rPr>
                <w:sz w:val="18"/>
              </w:rPr>
              <w:t>Строение,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функции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органа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зрения,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клиническое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значение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каждого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отдела.</w:t>
            </w:r>
          </w:p>
          <w:p>
            <w:pPr>
              <w:pStyle w:val="TableParagraph"/>
              <w:spacing w:line="242" w:lineRule="auto"/>
              <w:ind w:left="106" w:right="141"/>
              <w:rPr>
                <w:sz w:val="18"/>
              </w:rPr>
            </w:pPr>
            <w:r>
              <w:rPr>
                <w:sz w:val="18"/>
              </w:rPr>
              <w:t>Объективные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исследования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придаточного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аппарата глаза, переднего отрезка глаза,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оптических сред и глазного дна. Общая схема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порядок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обследования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глазного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больного.</w:t>
            </w:r>
          </w:p>
          <w:p>
            <w:pPr>
              <w:pStyle w:val="TableParagraph"/>
              <w:ind w:left="106" w:right="1275"/>
              <w:rPr>
                <w:sz w:val="18"/>
              </w:rPr>
            </w:pPr>
            <w:r>
              <w:rPr>
                <w:sz w:val="18"/>
              </w:rPr>
              <w:t>Практические навыки по наиболее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распространенным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манипуляциям в</w:t>
            </w:r>
          </w:p>
          <w:p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офтальмологии.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5175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1262"/>
              <w:rPr>
                <w:sz w:val="22"/>
              </w:rPr>
            </w:pPr>
            <w:r>
              <w:rPr>
                <w:sz w:val="22"/>
              </w:rPr>
              <w:t>Рефракция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аккомодация.</w:t>
            </w:r>
          </w:p>
        </w:tc>
        <w:tc>
          <w:tcPr>
            <w:tcW w:w="4216" w:type="dxa"/>
          </w:tcPr>
          <w:p>
            <w:pPr>
              <w:pStyle w:val="TableParagraph"/>
              <w:spacing w:line="242" w:lineRule="auto"/>
              <w:ind w:left="111" w:right="561" w:firstLine="350"/>
              <w:rPr>
                <w:sz w:val="18"/>
              </w:rPr>
            </w:pPr>
            <w:r>
              <w:rPr>
                <w:sz w:val="18"/>
              </w:rPr>
              <w:t>Проверка исходного уровня знаний по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заданной теме: входящий тестовый контроль,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опрос.</w:t>
            </w:r>
          </w:p>
          <w:p>
            <w:pPr>
              <w:pStyle w:val="TableParagraph"/>
              <w:ind w:left="111" w:right="375" w:firstLine="350"/>
              <w:rPr>
                <w:sz w:val="18"/>
              </w:rPr>
            </w:pPr>
            <w:r>
              <w:rPr>
                <w:spacing w:val="-1"/>
                <w:sz w:val="18"/>
              </w:rPr>
              <w:t>Ознакомление с аппаратурой, </w:t>
            </w: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которой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можно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быстро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комфортно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"/>
                <w:sz w:val="18"/>
              </w:rPr>
              <w:t>обследовать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детей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аномалиями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рефракции.</w:t>
            </w:r>
          </w:p>
          <w:p>
            <w:pPr>
              <w:pStyle w:val="TableParagraph"/>
              <w:ind w:left="106" w:right="190" w:firstLine="355"/>
              <w:rPr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степень клинической рефракции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субъективным и объективным способом,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коррегировать аномалии рефракции и выписывать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очки, пользоваться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набором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оптических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стекол.</w:t>
            </w:r>
          </w:p>
          <w:p>
            <w:pPr>
              <w:pStyle w:val="TableParagraph"/>
              <w:ind w:left="106" w:right="282"/>
              <w:rPr>
                <w:sz w:val="18"/>
              </w:rPr>
            </w:pPr>
            <w:r>
              <w:rPr>
                <w:sz w:val="18"/>
              </w:rPr>
              <w:t>Дать представление об аккомодации, ее значение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для зрения, о расстройствах аккомодации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возрастного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(пресбиопия)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 патологического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(спазм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параличи)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характера.</w:t>
            </w:r>
          </w:p>
          <w:p>
            <w:pPr>
              <w:pStyle w:val="TableParagraph"/>
              <w:ind w:left="106" w:right="181" w:firstLine="355"/>
              <w:rPr>
                <w:sz w:val="18"/>
              </w:rPr>
            </w:pPr>
            <w:r>
              <w:rPr>
                <w:sz w:val="18"/>
              </w:rPr>
              <w:t>Вид клинической рефракции, протокол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полученных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результатов,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задачи,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подбор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очков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аметропии,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пресбиопии,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астигматизме.</w:t>
            </w:r>
          </w:p>
          <w:p>
            <w:pPr>
              <w:pStyle w:val="TableParagraph"/>
              <w:ind w:left="106" w:right="226"/>
              <w:rPr>
                <w:sz w:val="18"/>
              </w:rPr>
            </w:pPr>
            <w:r>
              <w:rPr>
                <w:spacing w:val="-2"/>
                <w:sz w:val="18"/>
              </w:rPr>
              <w:t>Прогрессирующая близорукость </w:t>
            </w:r>
            <w:r>
              <w:rPr>
                <w:spacing w:val="-1"/>
                <w:sz w:val="18"/>
              </w:rPr>
              <w:t>как глазном</w:t>
            </w:r>
            <w:r>
              <w:rPr>
                <w:sz w:val="18"/>
              </w:rPr>
              <w:t> заболевании,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приводящим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инвалидности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детей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людей трудоспособного возраста, патогенезе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осложнениях, о современных основах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консервативного и хирургического лечения,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принципах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профилактики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прогрессирующей</w:t>
            </w:r>
          </w:p>
          <w:p>
            <w:pPr>
              <w:pStyle w:val="TableParagraph"/>
              <w:spacing w:line="206" w:lineRule="exact"/>
              <w:ind w:left="106" w:right="764"/>
              <w:rPr>
                <w:sz w:val="18"/>
              </w:rPr>
            </w:pPr>
            <w:r>
              <w:rPr>
                <w:sz w:val="18"/>
              </w:rPr>
              <w:t>близорукости. Диспансеризация больных 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миопией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3520" w:hRule="atLeast"/>
        </w:trPr>
        <w:tc>
          <w:tcPr>
            <w:tcW w:w="490" w:type="dxa"/>
          </w:tcPr>
          <w:p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" w:type="dxa"/>
          </w:tcPr>
          <w:p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872"/>
              <w:rPr>
                <w:sz w:val="22"/>
              </w:rPr>
            </w:pPr>
            <w:r>
              <w:rPr>
                <w:spacing w:val="-1"/>
                <w:sz w:val="22"/>
              </w:rPr>
              <w:t>Содружественное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косоглазие</w:t>
            </w:r>
          </w:p>
        </w:tc>
        <w:tc>
          <w:tcPr>
            <w:tcW w:w="4216" w:type="dxa"/>
          </w:tcPr>
          <w:p>
            <w:pPr>
              <w:pStyle w:val="TableParagraph"/>
              <w:spacing w:line="199" w:lineRule="exact"/>
              <w:ind w:left="462"/>
              <w:rPr>
                <w:sz w:val="18"/>
              </w:rPr>
            </w:pPr>
            <w:r>
              <w:rPr>
                <w:sz w:val="18"/>
              </w:rPr>
              <w:t>Нарушения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бинокулярном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зрении.</w:t>
            </w:r>
          </w:p>
          <w:p>
            <w:pPr>
              <w:pStyle w:val="TableParagraph"/>
              <w:spacing w:before="4"/>
              <w:ind w:left="462" w:right="404" w:hanging="356"/>
              <w:rPr>
                <w:sz w:val="18"/>
              </w:rPr>
            </w:pPr>
            <w:r>
              <w:rPr>
                <w:sz w:val="18"/>
              </w:rPr>
              <w:t>Косоглазие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содружественное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паралитическое.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Признаки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содружественного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косоглазия,</w:t>
            </w:r>
          </w:p>
          <w:p>
            <w:pPr>
              <w:pStyle w:val="TableParagraph"/>
              <w:ind w:left="106" w:right="181"/>
              <w:rPr>
                <w:sz w:val="18"/>
              </w:rPr>
            </w:pPr>
            <w:r>
              <w:rPr>
                <w:sz w:val="18"/>
              </w:rPr>
              <w:t>причины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развития.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Роль несоответствия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аккомодации и конвергенции в развитии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косоглазия.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Функциональная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скотома.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Современные методы функционального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хирургического лечения содружественного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косоглазия. Методы консервативного 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косоглазия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(коррекция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аметропии,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прямая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обратная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окклюзия,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плеоптическое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ортоптическое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лечение).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Причины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хирургического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косоглазия.</w:t>
            </w:r>
          </w:p>
          <w:p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Профилактика содружественного косоглазия.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Паралитическое косоглазие, причины, принципы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лечения. Дифференциальная диагностика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паралитического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содружественного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косоглазия.</w:t>
            </w:r>
          </w:p>
        </w:tc>
        <w:tc>
          <w:tcPr>
            <w:tcW w:w="1522" w:type="dxa"/>
          </w:tcPr>
          <w:p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1449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99"/>
              <w:rPr>
                <w:sz w:val="22"/>
              </w:rPr>
            </w:pPr>
            <w:r>
              <w:rPr>
                <w:sz w:val="22"/>
              </w:rPr>
              <w:t>Заболевания орбиты 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вспомогательных органах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глаза</w:t>
            </w:r>
          </w:p>
        </w:tc>
        <w:tc>
          <w:tcPr>
            <w:tcW w:w="4216" w:type="dxa"/>
          </w:tcPr>
          <w:p>
            <w:pPr>
              <w:pStyle w:val="TableParagraph"/>
              <w:spacing w:line="242" w:lineRule="auto"/>
              <w:ind w:left="106" w:right="168"/>
              <w:rPr>
                <w:sz w:val="18"/>
              </w:rPr>
            </w:pPr>
            <w:r>
              <w:rPr>
                <w:sz w:val="18"/>
              </w:rPr>
              <w:t>Общая симптоматика при заболеваниях орбиты: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экзофтальм,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энофтальм,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смещение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глазного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яблока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сторону,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зрительные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расстройства.</w:t>
            </w:r>
          </w:p>
          <w:p>
            <w:pPr>
              <w:pStyle w:val="TableParagraph"/>
              <w:ind w:left="106" w:right="264"/>
              <w:jc w:val="both"/>
              <w:rPr>
                <w:sz w:val="18"/>
              </w:rPr>
            </w:pPr>
            <w:r>
              <w:rPr>
                <w:sz w:val="18"/>
              </w:rPr>
              <w:t>Воспалительные заболевания орбиты. Изменения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орбиты при эндокринных заболеваниях, болезнях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крови.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Флегмона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орбиты: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клиника, диагностика,</w:t>
            </w:r>
          </w:p>
          <w:p>
            <w:pPr>
              <w:pStyle w:val="TableParagraph"/>
              <w:spacing w:line="190" w:lineRule="exact"/>
              <w:ind w:left="106"/>
              <w:jc w:val="both"/>
              <w:rPr>
                <w:sz w:val="18"/>
              </w:rPr>
            </w:pPr>
            <w:r>
              <w:rPr>
                <w:sz w:val="18"/>
              </w:rPr>
              <w:t>лечение;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течения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флегмоны 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детей.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9-11</w:t>
            </w:r>
          </w:p>
        </w:tc>
      </w:tr>
      <w:tr>
        <w:trPr>
          <w:trHeight w:val="6212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24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роговицы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склеры</w:t>
            </w:r>
          </w:p>
        </w:tc>
        <w:tc>
          <w:tcPr>
            <w:tcW w:w="4216" w:type="dxa"/>
          </w:tcPr>
          <w:p>
            <w:pPr>
              <w:pStyle w:val="TableParagraph"/>
              <w:spacing w:line="244" w:lineRule="auto"/>
              <w:ind w:left="106" w:right="459" w:firstLine="355"/>
              <w:rPr>
                <w:sz w:val="18"/>
              </w:rPr>
            </w:pPr>
            <w:r>
              <w:rPr>
                <w:sz w:val="18"/>
              </w:rPr>
              <w:t>Анатомия роговой и склеры. Клинические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свойства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нормальной роговицы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склеры.</w:t>
            </w:r>
          </w:p>
          <w:p>
            <w:pPr>
              <w:pStyle w:val="TableParagraph"/>
              <w:spacing w:line="202" w:lineRule="exact"/>
              <w:ind w:left="462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симптоматология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кератитов.</w:t>
            </w:r>
          </w:p>
          <w:p>
            <w:pPr>
              <w:pStyle w:val="TableParagraph"/>
              <w:ind w:left="106" w:right="181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кератита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бельма,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дифференциальный диагноз. Классификация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кератитов - анатомическая классификация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(распространенность,</w:t>
            </w:r>
            <w:r>
              <w:rPr>
                <w:spacing w:val="34"/>
                <w:sz w:val="18"/>
              </w:rPr>
              <w:t> </w:t>
            </w:r>
            <w:r>
              <w:rPr>
                <w:sz w:val="18"/>
              </w:rPr>
              <w:t>глубина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расположения,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васкуляризация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инфильтрата,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инфильтрат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дефектом 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без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дефекта).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Этиология.</w:t>
            </w:r>
          </w:p>
          <w:p>
            <w:pPr>
              <w:pStyle w:val="TableParagraph"/>
              <w:ind w:left="106" w:right="485" w:firstLine="355"/>
              <w:rPr>
                <w:sz w:val="18"/>
              </w:rPr>
            </w:pPr>
            <w:r>
              <w:rPr>
                <w:sz w:val="18"/>
              </w:rPr>
              <w:t>Клинические формы кератитов. Язвенные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кератиты.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Ползучая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язва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роговицы,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стадии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развития.</w:t>
            </w:r>
          </w:p>
          <w:p>
            <w:pPr>
              <w:pStyle w:val="TableParagraph"/>
              <w:ind w:left="106" w:right="502" w:firstLine="355"/>
              <w:rPr>
                <w:sz w:val="18"/>
              </w:rPr>
            </w:pPr>
            <w:r>
              <w:rPr>
                <w:sz w:val="18"/>
              </w:rPr>
              <w:t>Герпетические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кератиты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(простой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пузырьковый, древовидный, дисковидный).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Туберкулезно-аллергический фликтенулезный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кератит.</w:t>
            </w:r>
          </w:p>
          <w:p>
            <w:pPr>
              <w:pStyle w:val="TableParagraph"/>
              <w:ind w:left="462" w:right="173"/>
              <w:rPr>
                <w:sz w:val="18"/>
              </w:rPr>
            </w:pPr>
            <w:r>
              <w:rPr>
                <w:sz w:val="18"/>
              </w:rPr>
              <w:t>Глубокий туберкулезный кератит.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Паренхиматозный сифилитический кератит.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Принципы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поверхностных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кератитов.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Принципы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глубоких кератитов.</w:t>
            </w:r>
          </w:p>
          <w:p>
            <w:pPr>
              <w:pStyle w:val="TableParagraph"/>
              <w:spacing w:line="207" w:lineRule="exact"/>
              <w:ind w:left="462"/>
              <w:rPr>
                <w:sz w:val="18"/>
              </w:rPr>
            </w:pPr>
            <w:r>
              <w:rPr>
                <w:sz w:val="18"/>
              </w:rPr>
              <w:t>Мидриатики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миотики при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кератитах.</w:t>
            </w:r>
          </w:p>
          <w:p>
            <w:pPr>
              <w:pStyle w:val="TableParagraph"/>
              <w:ind w:left="106" w:right="130" w:firstLine="355"/>
              <w:rPr>
                <w:sz w:val="18"/>
              </w:rPr>
            </w:pPr>
            <w:r>
              <w:rPr>
                <w:sz w:val="18"/>
              </w:rPr>
              <w:t>Последствия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кератитов.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Консервативное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стойких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помутнений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роговицы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(пересадка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роговой оболочки).</w:t>
            </w:r>
          </w:p>
          <w:p>
            <w:pPr>
              <w:pStyle w:val="TableParagraph"/>
              <w:spacing w:line="205" w:lineRule="exact"/>
              <w:ind w:left="462"/>
              <w:rPr>
                <w:sz w:val="18"/>
              </w:rPr>
            </w:pPr>
            <w:r>
              <w:rPr>
                <w:sz w:val="18"/>
              </w:rPr>
              <w:t>Профилактика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кератитов.</w:t>
            </w:r>
          </w:p>
          <w:p>
            <w:pPr>
              <w:pStyle w:val="TableParagraph"/>
              <w:spacing w:line="242" w:lineRule="auto"/>
              <w:ind w:left="106" w:right="597"/>
              <w:rPr>
                <w:sz w:val="18"/>
              </w:rPr>
            </w:pPr>
            <w:r>
              <w:rPr>
                <w:sz w:val="18"/>
              </w:rPr>
              <w:t>Социальное значение заболеваний роговой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оболочки как причины слепоты и понижения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трудоспособности.</w:t>
            </w:r>
          </w:p>
          <w:p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sz w:val="18"/>
              </w:rPr>
              <w:t>Склериты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эписклериты.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Этиология, клиника,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лечение.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2069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249"/>
              <w:rPr>
                <w:sz w:val="22"/>
              </w:rPr>
            </w:pPr>
            <w:r>
              <w:rPr>
                <w:spacing w:val="-1"/>
                <w:sz w:val="22"/>
              </w:rPr>
              <w:t>Заболевания </w:t>
            </w:r>
            <w:r>
              <w:rPr>
                <w:sz w:val="22"/>
              </w:rPr>
              <w:t>сосудистой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оболочки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264"/>
              <w:rPr>
                <w:sz w:val="18"/>
              </w:rPr>
            </w:pPr>
            <w:r>
              <w:rPr>
                <w:sz w:val="18"/>
              </w:rPr>
              <w:t>Анатомия радужной оболочки, цилиарного тела,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хориоидеи.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Особенности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кровоснабжения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сосудистой оболочки и их клиническое значение.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Особенности развития сосудистого тракта у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новорожденных. Клинические особенности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увеитов у детей. Комплексное обследование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выявления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этиологии увеитов.</w:t>
            </w:r>
          </w:p>
          <w:p>
            <w:pPr>
              <w:pStyle w:val="TableParagraph"/>
              <w:ind w:left="106" w:right="656"/>
              <w:rPr>
                <w:sz w:val="18"/>
              </w:rPr>
            </w:pPr>
            <w:r>
              <w:rPr>
                <w:sz w:val="18"/>
              </w:rPr>
              <w:t>Современное этиопатогенетическое лечение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увеитов.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Осложнения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увеитов: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осложненная</w:t>
            </w:r>
          </w:p>
          <w:p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катаракта,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вторичная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увеальная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глаукома.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1,2,4,5,6</w:t>
            </w:r>
          </w:p>
          <w:p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8-11</w:t>
            </w:r>
          </w:p>
        </w:tc>
      </w:tr>
      <w:tr>
        <w:trPr>
          <w:trHeight w:val="3312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310"/>
              <w:rPr>
                <w:sz w:val="22"/>
              </w:rPr>
            </w:pPr>
            <w:r>
              <w:rPr>
                <w:sz w:val="22"/>
              </w:rPr>
              <w:t>Заболевания сетчатки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стекловидного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</w:tc>
        <w:tc>
          <w:tcPr>
            <w:tcW w:w="4216" w:type="dxa"/>
          </w:tcPr>
          <w:p>
            <w:pPr>
              <w:pStyle w:val="TableParagraph"/>
              <w:tabs>
                <w:tab w:pos="2449" w:val="left" w:leader="none"/>
                <w:tab w:pos="4015" w:val="left" w:leader="none"/>
              </w:tabs>
              <w:ind w:left="246" w:right="90" w:firstLine="139"/>
              <w:jc w:val="both"/>
              <w:rPr>
                <w:sz w:val="18"/>
              </w:rPr>
            </w:pPr>
            <w:r>
              <w:rPr>
                <w:sz w:val="18"/>
              </w:rPr>
              <w:t>Диагностика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невритов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зрительного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нерва,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оптико-хиазмального</w:t>
              <w:tab/>
              <w:t>арахноидита,</w:t>
              <w:tab/>
            </w:r>
            <w:r>
              <w:rPr>
                <w:spacing w:val="-2"/>
                <w:sz w:val="18"/>
              </w:rPr>
              <w:t>и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дифференциальная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диагностика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неврита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застойного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соска,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ознакомление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основными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признаками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заболевания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орбиты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(флегмоны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орбиты, тенонита, новообразованиями орбиты)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общей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симптоматологией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болезней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сетчатки: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острая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непроходимость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ЦАС,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тромбоза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ЦВС,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поражения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сетчатки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гипертонической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болезни,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болезнях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почек,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токсикозах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беременности,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болезнях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кроветворной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системы,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диабете,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дегенеративные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изменения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сетчатки,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новообразования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сетчатки.</w:t>
            </w:r>
          </w:p>
          <w:p>
            <w:pPr>
              <w:pStyle w:val="TableParagraph"/>
              <w:ind w:left="246" w:right="91" w:firstLine="278"/>
              <w:jc w:val="both"/>
              <w:rPr>
                <w:sz w:val="18"/>
              </w:rPr>
            </w:pPr>
            <w:r>
              <w:rPr>
                <w:sz w:val="18"/>
              </w:rPr>
              <w:t>Изучение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этиологии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осложнений,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также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43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профилактики</w:t>
            </w:r>
          </w:p>
          <w:p>
            <w:pPr>
              <w:pStyle w:val="TableParagraph"/>
              <w:spacing w:line="190" w:lineRule="exact"/>
              <w:ind w:left="246"/>
              <w:jc w:val="both"/>
              <w:rPr>
                <w:sz w:val="18"/>
              </w:rPr>
            </w:pPr>
            <w:r>
              <w:rPr>
                <w:sz w:val="18"/>
              </w:rPr>
              <w:t>этих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заболеваний.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6,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</w:tr>
      <w:tr>
        <w:trPr>
          <w:trHeight w:val="1242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хрусталика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55" w:firstLine="355"/>
              <w:rPr>
                <w:sz w:val="18"/>
              </w:rPr>
            </w:pPr>
            <w:r>
              <w:rPr>
                <w:sz w:val="18"/>
              </w:rPr>
              <w:t>Диагностика иридоциклитов, хориоидитов,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увеитов.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Этиология воспалительных заболеваний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сосудистого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тракта, связи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фокальными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общими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заболеваниями.</w:t>
            </w:r>
            <w:r>
              <w:rPr>
                <w:spacing w:val="45"/>
                <w:sz w:val="18"/>
              </w:rPr>
              <w:t> </w:t>
            </w:r>
            <w:r>
              <w:rPr>
                <w:sz w:val="18"/>
              </w:rPr>
              <w:t>Симптоматика,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клиника,</w:t>
            </w:r>
          </w:p>
          <w:p>
            <w:pPr>
              <w:pStyle w:val="TableParagraph"/>
              <w:spacing w:line="206" w:lineRule="exact"/>
              <w:ind w:left="106" w:right="620"/>
              <w:rPr>
                <w:sz w:val="18"/>
              </w:rPr>
            </w:pPr>
            <w:r>
              <w:rPr>
                <w:sz w:val="18"/>
              </w:rPr>
              <w:t>диагностика и основные принципы общего 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местного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 профилактики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увеитов.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 2,5,7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6625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16" w:type="dxa"/>
          </w:tcPr>
          <w:p>
            <w:pPr>
              <w:pStyle w:val="TableParagraph"/>
              <w:spacing w:line="242" w:lineRule="auto"/>
              <w:ind w:left="106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метоы диагностики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злокачественных</w:t>
            </w:r>
            <w:r>
              <w:rPr>
                <w:spacing w:val="31"/>
                <w:sz w:val="18"/>
              </w:rPr>
              <w:t> </w:t>
            </w:r>
            <w:r>
              <w:rPr>
                <w:sz w:val="18"/>
              </w:rPr>
              <w:t>новообразований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сосудистого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тракта.</w:t>
            </w:r>
          </w:p>
          <w:p>
            <w:pPr>
              <w:pStyle w:val="TableParagraph"/>
              <w:ind w:left="106" w:right="567" w:firstLine="96"/>
              <w:rPr>
                <w:sz w:val="18"/>
              </w:rPr>
            </w:pPr>
            <w:r>
              <w:rPr>
                <w:sz w:val="18"/>
              </w:rPr>
              <w:t>Стадии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созревания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катаракты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особенности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нарушения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зрения 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них.</w:t>
            </w:r>
          </w:p>
          <w:p>
            <w:pPr>
              <w:pStyle w:val="TableParagraph"/>
              <w:ind w:left="106" w:right="531" w:firstLine="91"/>
              <w:rPr>
                <w:sz w:val="18"/>
              </w:rPr>
            </w:pPr>
            <w:r>
              <w:rPr>
                <w:sz w:val="18"/>
              </w:rPr>
              <w:t>Методы исследования сосудистого тракта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хрусталика,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обследование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курация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больных.</w:t>
            </w:r>
          </w:p>
          <w:p>
            <w:pPr>
              <w:pStyle w:val="TableParagraph"/>
              <w:ind w:left="106" w:right="130" w:firstLine="139"/>
              <w:rPr>
                <w:sz w:val="18"/>
              </w:rPr>
            </w:pPr>
            <w:r>
              <w:rPr>
                <w:sz w:val="18"/>
              </w:rPr>
              <w:t>Виды и частота патологии хрусталика, аномалии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развития.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Врожденные катаракты. Частота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причины их возникновения. Классификация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 у детей. Наиболее распространенные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врожденные катаракты. Показания к оперативному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лечению в зависимости от величины катаракты, ее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локализации,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остроты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зрения,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возраста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ребенка.</w:t>
            </w:r>
          </w:p>
          <w:p>
            <w:pPr>
              <w:pStyle w:val="TableParagraph"/>
              <w:ind w:left="106" w:right="333"/>
              <w:rPr>
                <w:sz w:val="18"/>
              </w:rPr>
            </w:pPr>
            <w:r>
              <w:rPr>
                <w:sz w:val="18"/>
              </w:rPr>
              <w:t>Лечение обскурационной амблиопии, коррекция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афакии. Особенности коррекции односторонней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афакии. Контактные линзы. Интраокулярная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линзы.</w:t>
            </w:r>
          </w:p>
          <w:p>
            <w:pPr>
              <w:pStyle w:val="TableParagraph"/>
              <w:ind w:left="106" w:right="101" w:firstLine="355"/>
              <w:rPr>
                <w:sz w:val="18"/>
              </w:rPr>
            </w:pPr>
            <w:r>
              <w:rPr>
                <w:sz w:val="18"/>
              </w:rPr>
              <w:t>Осложненные катаракты. Возникновение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катаракт на почве общих заболеваний (диабет), при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глазных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процессах (миопия,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глаукома,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увеит,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отслойка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сетчатки,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травмы  глазного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яблока).</w:t>
            </w:r>
          </w:p>
          <w:p>
            <w:pPr>
              <w:pStyle w:val="TableParagraph"/>
              <w:ind w:left="106" w:right="556"/>
              <w:rPr>
                <w:sz w:val="18"/>
              </w:rPr>
            </w:pPr>
            <w:r>
              <w:rPr>
                <w:sz w:val="18"/>
              </w:rPr>
              <w:t>Клиническая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картина этих видов катаракт.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Лечение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катаракт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зависимости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этиологии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процесса 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степени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помутнения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хрусталика.</w:t>
            </w:r>
          </w:p>
          <w:p>
            <w:pPr>
              <w:pStyle w:val="TableParagraph"/>
              <w:ind w:left="106" w:right="197" w:firstLine="355"/>
              <w:rPr>
                <w:sz w:val="18"/>
              </w:rPr>
            </w:pPr>
            <w:r>
              <w:rPr>
                <w:sz w:val="18"/>
              </w:rPr>
              <w:t>Возрастные катаракты. Клиника. Показания 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операции.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экстракции катаракты;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факоэмульсификация.</w:t>
            </w:r>
          </w:p>
          <w:p>
            <w:pPr>
              <w:pStyle w:val="TableParagraph"/>
              <w:ind w:left="106" w:right="120" w:firstLine="96"/>
              <w:rPr>
                <w:sz w:val="18"/>
              </w:rPr>
            </w:pPr>
            <w:r>
              <w:rPr>
                <w:sz w:val="18"/>
              </w:rPr>
              <w:t>Афакия, ее признаки, принципы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коррекции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афакии для зрения вдаль и вблизи. Особенности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коррекции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односторонней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афакии.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Интраокулярная</w:t>
            </w:r>
          </w:p>
          <w:p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коррекция, контактные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линзы.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Курация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больных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99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167"/>
              <w:rPr>
                <w:sz w:val="22"/>
              </w:rPr>
            </w:pPr>
            <w:r>
              <w:rPr>
                <w:sz w:val="22"/>
              </w:rPr>
              <w:t>Заболевания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зрительного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нерва</w:t>
            </w:r>
          </w:p>
        </w:tc>
        <w:tc>
          <w:tcPr>
            <w:tcW w:w="4216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pacing w:val="-11"/>
                <w:sz w:val="18"/>
              </w:rPr>
              <w:t>Занятие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0"/>
                <w:sz w:val="18"/>
              </w:rPr>
              <w:t>проводится</w:t>
            </w:r>
            <w:r>
              <w:rPr>
                <w:spacing w:val="-23"/>
                <w:sz w:val="18"/>
              </w:rPr>
              <w:t> </w:t>
            </w:r>
            <w:r>
              <w:rPr>
                <w:spacing w:val="-10"/>
                <w:sz w:val="18"/>
              </w:rPr>
              <w:t>в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10"/>
                <w:sz w:val="18"/>
              </w:rPr>
              <w:t>поликлинике.</w:t>
            </w:r>
          </w:p>
          <w:p>
            <w:pPr>
              <w:pStyle w:val="TableParagraph"/>
              <w:spacing w:before="4"/>
              <w:ind w:left="106" w:right="321"/>
              <w:rPr>
                <w:sz w:val="18"/>
              </w:rPr>
            </w:pPr>
            <w:r>
              <w:rPr>
                <w:spacing w:val="-4"/>
                <w:sz w:val="18"/>
              </w:rPr>
              <w:t>Диагностика невритов зрительного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нерва,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4"/>
                <w:sz w:val="18"/>
              </w:rPr>
              <w:t>оптико-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8"/>
                <w:sz w:val="18"/>
              </w:rPr>
              <w:t>хиазмального арахноидита,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8"/>
                <w:sz w:val="18"/>
              </w:rPr>
              <w:t>дифференциальная</w:t>
            </w:r>
            <w:r>
              <w:rPr>
                <w:spacing w:val="-7"/>
                <w:sz w:val="18"/>
              </w:rPr>
              <w:t> диаг-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ностика неврита и застойного соска. Основные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sz w:val="18"/>
              </w:rPr>
              <w:t>признаки </w:t>
            </w:r>
            <w:r>
              <w:rPr>
                <w:spacing w:val="-2"/>
                <w:sz w:val="18"/>
              </w:rPr>
              <w:t>заболевания орбиты (флегмоны орбиты,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7"/>
                <w:sz w:val="18"/>
              </w:rPr>
              <w:t>тенонита, новообразованиями </w:t>
            </w:r>
            <w:r>
              <w:rPr>
                <w:spacing w:val="-6"/>
                <w:sz w:val="18"/>
              </w:rPr>
              <w:t>орбиты) и общей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10"/>
                <w:sz w:val="18"/>
              </w:rPr>
              <w:t>симптоматологией болезней </w:t>
            </w:r>
            <w:r>
              <w:rPr>
                <w:spacing w:val="-9"/>
                <w:sz w:val="18"/>
              </w:rPr>
              <w:t>сетчатки: острая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непроходимость </w:t>
            </w:r>
            <w:r>
              <w:rPr>
                <w:spacing w:val="-9"/>
                <w:sz w:val="18"/>
              </w:rPr>
              <w:t>ЦАС, тромбоза ЦВС, поражения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sz w:val="18"/>
              </w:rPr>
              <w:t>сетчатки при </w:t>
            </w:r>
            <w:r>
              <w:rPr>
                <w:spacing w:val="-8"/>
                <w:sz w:val="18"/>
              </w:rPr>
              <w:t>гипертонической болезни, при болезнях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10"/>
                <w:sz w:val="18"/>
              </w:rPr>
              <w:t>почек, </w:t>
            </w:r>
            <w:r>
              <w:rPr>
                <w:spacing w:val="-9"/>
                <w:sz w:val="18"/>
              </w:rPr>
              <w:t>токсикозах беременности, при болезнях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0"/>
                <w:sz w:val="18"/>
              </w:rPr>
              <w:t>кроветворной системы, </w:t>
            </w:r>
            <w:r>
              <w:rPr>
                <w:spacing w:val="-9"/>
                <w:sz w:val="18"/>
              </w:rPr>
              <w:t>диабете, дегенеративные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sz w:val="18"/>
              </w:rPr>
              <w:t>изменения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9"/>
                <w:sz w:val="18"/>
              </w:rPr>
              <w:t>сетчатки,</w:t>
            </w:r>
            <w:r>
              <w:rPr>
                <w:spacing w:val="15"/>
                <w:sz w:val="18"/>
              </w:rPr>
              <w:t> </w:t>
            </w:r>
            <w:r>
              <w:rPr>
                <w:spacing w:val="-8"/>
                <w:sz w:val="18"/>
              </w:rPr>
              <w:t>новообразования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8"/>
                <w:sz w:val="18"/>
              </w:rPr>
              <w:t>сетчатки.</w:t>
            </w:r>
          </w:p>
          <w:p>
            <w:pPr>
              <w:pStyle w:val="TableParagraph"/>
              <w:spacing w:line="206" w:lineRule="exact"/>
              <w:ind w:left="106" w:right="134" w:firstLine="106"/>
              <w:rPr>
                <w:sz w:val="18"/>
              </w:rPr>
            </w:pPr>
            <w:r>
              <w:rPr>
                <w:spacing w:val="-11"/>
                <w:sz w:val="18"/>
              </w:rPr>
              <w:t>Изучение клиники, этиологииосложнений. Современные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8"/>
                <w:sz w:val="18"/>
              </w:rPr>
              <w:t>методы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8"/>
                <w:sz w:val="18"/>
              </w:rPr>
              <w:t>лечения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8"/>
                <w:sz w:val="18"/>
              </w:rPr>
              <w:t>и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8"/>
                <w:sz w:val="18"/>
              </w:rPr>
              <w:t>профилактики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7"/>
                <w:sz w:val="18"/>
              </w:rPr>
              <w:t>этих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-7"/>
                <w:sz w:val="18"/>
              </w:rPr>
              <w:t>заболеваний.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2,5,7,9</w:t>
            </w:r>
          </w:p>
        </w:tc>
      </w:tr>
      <w:tr>
        <w:trPr>
          <w:trHeight w:val="3937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spacing w:line="250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Глаукома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198" w:firstLine="355"/>
              <w:rPr>
                <w:sz w:val="18"/>
              </w:rPr>
            </w:pPr>
            <w:r>
              <w:rPr>
                <w:sz w:val="18"/>
              </w:rPr>
              <w:t>Офтальмотонус и его регуляции, диагностика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глаукомы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формам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 стадиям,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диагностики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взгляд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патогенез первичной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методы исследования глаукомы. Оптическая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компьютерная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томография.</w:t>
            </w:r>
          </w:p>
          <w:p>
            <w:pPr>
              <w:pStyle w:val="TableParagraph"/>
              <w:ind w:left="106" w:right="97" w:firstLine="211"/>
              <w:rPr>
                <w:sz w:val="18"/>
              </w:rPr>
            </w:pPr>
            <w:r>
              <w:rPr>
                <w:sz w:val="18"/>
              </w:rPr>
              <w:t>Диагностика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острого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приступа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глаукомы,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дифференциация его с рядом общих и глазных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заболеваний и оказание лечебной помощи больным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этим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состоянием.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Современные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методы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консервативного и хирургического лечения,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методах ранней диагностике и профилактике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первичной глаукомы. Представления о возможных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причинах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вторичной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глаукомы.</w:t>
            </w: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Осмотр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больных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глаукомой,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знакомство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результатами функциональных исследований,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выставляют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развернутый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диагноз.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Назначение</w:t>
            </w:r>
          </w:p>
          <w:p>
            <w:pPr>
              <w:pStyle w:val="TableParagraph"/>
              <w:tabs>
                <w:tab w:pos="3342" w:val="left" w:leader="none"/>
              </w:tabs>
              <w:spacing w:line="206" w:lineRule="exact"/>
              <w:ind w:left="106" w:right="178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местное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лечение,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выписывают</w:t>
              <w:tab/>
            </w:r>
            <w:r>
              <w:rPr>
                <w:spacing w:val="-1"/>
                <w:sz w:val="18"/>
              </w:rPr>
              <w:t>рецепты,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дают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рекомендации.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Курация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больных.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2,5,7,9</w:t>
            </w:r>
          </w:p>
        </w:tc>
      </w:tr>
      <w:tr>
        <w:trPr>
          <w:trHeight w:val="825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2" w:lineRule="auto"/>
              <w:ind w:left="110" w:right="577"/>
              <w:rPr>
                <w:sz w:val="22"/>
              </w:rPr>
            </w:pPr>
            <w:r>
              <w:rPr>
                <w:sz w:val="22"/>
              </w:rPr>
              <w:t>Повреждения органа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</w:tc>
        <w:tc>
          <w:tcPr>
            <w:tcW w:w="4216" w:type="dxa"/>
          </w:tcPr>
          <w:p>
            <w:pPr>
              <w:pStyle w:val="TableParagraph"/>
              <w:ind w:left="106" w:firstLine="355"/>
              <w:rPr>
                <w:sz w:val="18"/>
              </w:rPr>
            </w:pPr>
            <w:r>
              <w:rPr>
                <w:sz w:val="18"/>
              </w:rPr>
              <w:t>Ознакомление с клиникой, диагностикой,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основными принципами лечения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 профилактики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повреждений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глаза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его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придатков.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Оказание</w:t>
            </w:r>
          </w:p>
          <w:p>
            <w:pPr>
              <w:pStyle w:val="TableParagraph"/>
              <w:spacing w:line="189" w:lineRule="exact"/>
              <w:ind w:left="106"/>
              <w:rPr>
                <w:sz w:val="18"/>
              </w:rPr>
            </w:pPr>
            <w:r>
              <w:rPr>
                <w:sz w:val="18"/>
              </w:rPr>
              <w:t>первой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помощи при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различных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видах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повреждений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2,5,7,8,9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705"/>
        <w:gridCol w:w="2674"/>
        <w:gridCol w:w="4216"/>
        <w:gridCol w:w="1522"/>
      </w:tblGrid>
      <w:tr>
        <w:trPr>
          <w:trHeight w:val="3312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216" w:type="dxa"/>
          </w:tcPr>
          <w:p>
            <w:pPr>
              <w:pStyle w:val="TableParagraph"/>
              <w:ind w:left="106" w:right="340"/>
              <w:rPr>
                <w:sz w:val="18"/>
              </w:rPr>
            </w:pPr>
            <w:r>
              <w:rPr>
                <w:sz w:val="18"/>
              </w:rPr>
              <w:t>органа зрения, сформировать представление 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симпатическом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воспалении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сроках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его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возникновения, формах заболевания, симптомах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течения,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лечение, профилактика.</w:t>
            </w:r>
          </w:p>
          <w:p>
            <w:pPr>
              <w:pStyle w:val="TableParagraph"/>
              <w:spacing w:line="207" w:lineRule="exact"/>
              <w:ind w:left="462"/>
              <w:rPr>
                <w:sz w:val="18"/>
              </w:rPr>
            </w:pPr>
            <w:r>
              <w:rPr>
                <w:sz w:val="18"/>
              </w:rPr>
              <w:t>Самостоятельный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осмотр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больных,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лечение.</w:t>
            </w:r>
          </w:p>
          <w:p>
            <w:pPr>
              <w:pStyle w:val="TableParagraph"/>
              <w:ind w:left="106" w:right="127" w:firstLine="355"/>
              <w:rPr>
                <w:sz w:val="18"/>
              </w:rPr>
            </w:pPr>
            <w:r>
              <w:rPr>
                <w:sz w:val="18"/>
              </w:rPr>
              <w:t>Разбор больных с преподавателем. Работа в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перевязочной.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Преподаватель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демонстрирует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подконъюнктивальные, парабульбарные инъекции.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Оказание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первой врачебной помощи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проникающих ранениях глазного яблока, при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ожогах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роговицы.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Организация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специализированной и высокотехнологичной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офтальмологической помощи больным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проникающими ранениями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глазного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яблока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206" w:lineRule="exact"/>
              <w:ind w:left="106" w:right="141"/>
              <w:rPr>
                <w:sz w:val="18"/>
              </w:rPr>
            </w:pPr>
            <w:r>
              <w:rPr>
                <w:sz w:val="18"/>
              </w:rPr>
              <w:t>придаточного аппарата. Вопросы диспансеризации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больных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офтальмотравмой.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704" w:hRule="atLeast"/>
        </w:trPr>
        <w:tc>
          <w:tcPr>
            <w:tcW w:w="490" w:type="dxa"/>
          </w:tcPr>
          <w:p>
            <w:pPr>
              <w:pStyle w:val="TableParagraph"/>
              <w:spacing w:line="273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05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4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Офтальмоонкология</w:t>
            </w:r>
          </w:p>
        </w:tc>
        <w:tc>
          <w:tcPr>
            <w:tcW w:w="4216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Ранняя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диагностика,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обучение врачей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регионах,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повышение онконастороженности у врачей 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населения.</w:t>
            </w:r>
          </w:p>
          <w:p>
            <w:pPr>
              <w:pStyle w:val="TableParagraph"/>
              <w:spacing w:line="249" w:lineRule="auto"/>
              <w:ind w:left="106" w:right="127"/>
              <w:rPr>
                <w:sz w:val="18"/>
              </w:rPr>
            </w:pPr>
            <w:r>
              <w:rPr>
                <w:sz w:val="18"/>
              </w:rPr>
              <w:t>Использование комбинированных методов лечения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злокачественных опухолей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органа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зрения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позволяет снизить инвалидизацию больных,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улучшить витальный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прогноз.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Детская</w:t>
            </w:r>
          </w:p>
          <w:p>
            <w:pPr>
              <w:pStyle w:val="TableParagraph"/>
              <w:spacing w:line="204" w:lineRule="exact"/>
              <w:ind w:left="106"/>
              <w:rPr>
                <w:rFonts w:ascii="Arial MT" w:hAnsi="Arial MT"/>
                <w:sz w:val="20"/>
              </w:rPr>
            </w:pPr>
            <w:r>
              <w:rPr>
                <w:sz w:val="18"/>
              </w:rPr>
              <w:t>офтальмоонкология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Ретинобластома</w:t>
            </w:r>
            <w:r>
              <w:rPr>
                <w:rFonts w:ascii="Arial MT" w:hAnsi="Arial MT"/>
                <w:sz w:val="20"/>
              </w:rPr>
              <w:t>.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2,5,7,9</w:t>
            </w:r>
          </w:p>
        </w:tc>
      </w:tr>
      <w:tr>
        <w:trPr>
          <w:trHeight w:val="1655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05" w:type="dxa"/>
          </w:tcPr>
          <w:p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4" w:type="dxa"/>
          </w:tcPr>
          <w:p>
            <w:pPr>
              <w:pStyle w:val="TableParagraph"/>
              <w:ind w:left="110" w:right="126"/>
              <w:rPr>
                <w:sz w:val="22"/>
              </w:rPr>
            </w:pPr>
            <w:r>
              <w:rPr>
                <w:sz w:val="22"/>
              </w:rPr>
              <w:t>Фармакология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физические 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офтальмологии</w:t>
            </w:r>
          </w:p>
        </w:tc>
        <w:tc>
          <w:tcPr>
            <w:tcW w:w="4216" w:type="dxa"/>
          </w:tcPr>
          <w:p>
            <w:pPr>
              <w:pStyle w:val="TableParagraph"/>
              <w:ind w:left="106" w:right="221"/>
              <w:rPr>
                <w:sz w:val="18"/>
              </w:rPr>
            </w:pPr>
            <w:r>
              <w:rPr>
                <w:sz w:val="18"/>
              </w:rPr>
              <w:t>Методы введения глазных лекарственных средств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 особенности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фармакодинамики.</w:t>
            </w:r>
          </w:p>
          <w:p>
            <w:pPr>
              <w:pStyle w:val="TableParagraph"/>
              <w:spacing w:line="244" w:lineRule="auto"/>
              <w:ind w:left="106" w:right="943"/>
              <w:rPr>
                <w:sz w:val="18"/>
              </w:rPr>
            </w:pPr>
            <w:r>
              <w:rPr>
                <w:sz w:val="18"/>
              </w:rPr>
              <w:t>Особенности фармакодинамики глазных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лекарственных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форм.</w:t>
            </w:r>
          </w:p>
          <w:p>
            <w:pPr>
              <w:pStyle w:val="TableParagraph"/>
              <w:ind w:left="106" w:right="939"/>
              <w:rPr>
                <w:sz w:val="18"/>
              </w:rPr>
            </w:pPr>
            <w:r>
              <w:rPr>
                <w:sz w:val="18"/>
              </w:rPr>
              <w:t>Лекарственные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средства,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применяемые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офтальмологии.</w:t>
            </w:r>
          </w:p>
          <w:p>
            <w:pPr>
              <w:pStyle w:val="TableParagraph"/>
              <w:spacing w:line="206" w:lineRule="exact"/>
              <w:ind w:left="106" w:right="312"/>
              <w:rPr>
                <w:sz w:val="18"/>
              </w:rPr>
            </w:pPr>
            <w:r>
              <w:rPr>
                <w:sz w:val="18"/>
              </w:rPr>
              <w:t>Классификация лекарственных средств,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используемых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лечения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глазных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заболеваний.</w:t>
            </w:r>
          </w:p>
        </w:tc>
        <w:tc>
          <w:tcPr>
            <w:tcW w:w="1522" w:type="dxa"/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 5,7,9</w:t>
            </w:r>
          </w:p>
        </w:tc>
      </w:tr>
      <w:tr>
        <w:trPr>
          <w:trHeight w:val="4343" w:hRule="atLeast"/>
        </w:trPr>
        <w:tc>
          <w:tcPr>
            <w:tcW w:w="490" w:type="dxa"/>
          </w:tcPr>
          <w:p>
            <w:pPr>
              <w:pStyle w:val="TableParagraph"/>
              <w:spacing w:line="262" w:lineRule="exact"/>
              <w:ind w:left="104" w:right="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05" w:type="dxa"/>
          </w:tcPr>
          <w:p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74" w:type="dxa"/>
          </w:tcPr>
          <w:p>
            <w:pPr>
              <w:pStyle w:val="TableParagraph"/>
              <w:spacing w:line="243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Медицина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катастроф</w:t>
            </w:r>
          </w:p>
        </w:tc>
        <w:tc>
          <w:tcPr>
            <w:tcW w:w="4216" w:type="dxa"/>
          </w:tcPr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Общей отличительной особенностью катастроф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является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массовое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поражение</w:t>
            </w:r>
            <w:r>
              <w:rPr>
                <w:spacing w:val="35"/>
                <w:sz w:val="18"/>
              </w:rPr>
              <w:t> </w:t>
            </w:r>
            <w:r>
              <w:rPr>
                <w:sz w:val="18"/>
              </w:rPr>
              <w:t>нескольких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десятков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человек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техногенных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катастрофах.</w:t>
            </w:r>
          </w:p>
          <w:p>
            <w:pPr>
              <w:pStyle w:val="TableParagraph"/>
              <w:ind w:left="106" w:right="272"/>
              <w:rPr>
                <w:sz w:val="18"/>
              </w:rPr>
            </w:pPr>
            <w:r>
              <w:rPr>
                <w:sz w:val="18"/>
              </w:rPr>
              <w:t>Основные факторы, доминирующие в проблеме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оказания</w:t>
            </w:r>
            <w:r>
              <w:rPr>
                <w:spacing w:val="40"/>
                <w:sz w:val="18"/>
              </w:rPr>
              <w:t> </w:t>
            </w:r>
            <w:r>
              <w:rPr>
                <w:sz w:val="18"/>
              </w:rPr>
              <w:t>помощи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экстремальных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ситуациях: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7" w:val="left" w:leader="none"/>
              </w:tabs>
              <w:spacing w:line="206" w:lineRule="exact" w:before="0" w:after="0"/>
              <w:ind w:left="216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стрессовое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состояние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пострадавшего;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7" w:val="left" w:leader="none"/>
              </w:tabs>
              <w:spacing w:line="207" w:lineRule="exact" w:before="0" w:after="0"/>
              <w:ind w:left="216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инфекционного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процесса;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7" w:val="left" w:leader="none"/>
              </w:tabs>
              <w:spacing w:line="206" w:lineRule="exact" w:before="0" w:after="0"/>
              <w:ind w:left="216" w:right="0" w:hanging="111"/>
              <w:jc w:val="left"/>
              <w:rPr>
                <w:sz w:val="18"/>
              </w:rPr>
            </w:pPr>
            <w:r>
              <w:rPr>
                <w:sz w:val="18"/>
              </w:rPr>
              <w:t>иммунологические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нарушения;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17" w:val="left" w:leader="none"/>
              </w:tabs>
              <w:spacing w:line="240" w:lineRule="auto" w:before="0" w:after="0"/>
              <w:ind w:left="106" w:right="891" w:firstLine="0"/>
              <w:jc w:val="left"/>
              <w:rPr>
                <w:sz w:val="18"/>
              </w:rPr>
            </w:pPr>
            <w:r>
              <w:rPr>
                <w:sz w:val="18"/>
              </w:rPr>
              <w:t>несвоевременность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медикаментозного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хирургического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лечения.</w:t>
            </w:r>
          </w:p>
          <w:p>
            <w:pPr>
              <w:pStyle w:val="TableParagraph"/>
              <w:ind w:left="106" w:right="258" w:firstLine="322"/>
              <w:rPr>
                <w:sz w:val="18"/>
              </w:rPr>
            </w:pPr>
            <w:r>
              <w:rPr>
                <w:sz w:val="18"/>
              </w:rPr>
              <w:t>Оказание своевременного и адекватного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медикаментозного и хирургического лечения при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поражении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органа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зрения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является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одним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главных условий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успешной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реабилитации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пострадавших. Службой медицины катастроф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России для обеспечения медико-санитарных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последствий катастроф в зону катастрофы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направляют специально подготовленные отряды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спасателей,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также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развертывают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полевой</w:t>
            </w:r>
          </w:p>
          <w:p>
            <w:pPr>
              <w:pStyle w:val="TableParagraph"/>
              <w:spacing w:line="206" w:lineRule="exact"/>
              <w:ind w:left="106" w:right="791"/>
              <w:rPr>
                <w:sz w:val="18"/>
              </w:rPr>
            </w:pPr>
            <w:r>
              <w:rPr>
                <w:sz w:val="18"/>
              </w:rPr>
              <w:t>многопрофильный госпиталь для оказания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необходимой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медицинской помощи.</w:t>
            </w:r>
          </w:p>
        </w:tc>
        <w:tc>
          <w:tcPr>
            <w:tcW w:w="1522" w:type="dxa"/>
          </w:tcPr>
          <w:p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</w:tr>
      <w:tr>
        <w:trPr>
          <w:trHeight w:val="273" w:hRule="atLeast"/>
        </w:trPr>
        <w:tc>
          <w:tcPr>
            <w:tcW w:w="4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54" w:lineRule="exact"/>
              <w:ind w:left="11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108</w:t>
            </w:r>
          </w:p>
        </w:tc>
        <w:tc>
          <w:tcPr>
            <w:tcW w:w="2674" w:type="dxa"/>
          </w:tcPr>
          <w:p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tabs>
          <w:tab w:pos="5349" w:val="left" w:leader="none"/>
        </w:tabs>
        <w:spacing w:before="90"/>
        <w:ind w:left="4504" w:right="0" w:firstLine="0"/>
        <w:jc w:val="left"/>
        <w:rPr>
          <w:b/>
          <w:sz w:val="24"/>
        </w:rPr>
      </w:pPr>
      <w:r>
        <w:rPr>
          <w:b/>
          <w:sz w:val="24"/>
        </w:rPr>
        <w:t>12.</w:t>
        <w:tab/>
        <w:t>ФОРМЫ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КОНТРОЛЯ</w:t>
      </w:r>
    </w:p>
    <w:p>
      <w:pPr>
        <w:pStyle w:val="Heading1"/>
        <w:spacing w:before="3"/>
        <w:ind w:left="4504"/>
        <w:jc w:val="left"/>
        <w:rPr>
          <w:rFonts w:ascii="Calibri" w:hAnsi="Calibri"/>
        </w:rPr>
      </w:pPr>
      <w:r>
        <w:rPr/>
        <w:t>Формы</w:t>
      </w:r>
      <w:r>
        <w:rPr>
          <w:spacing w:val="-5"/>
        </w:rPr>
        <w:t> </w:t>
      </w:r>
      <w:r>
        <w:rPr/>
        <w:t>текущего</w:t>
      </w:r>
      <w:r>
        <w:rPr>
          <w:spacing w:val="-3"/>
        </w:rPr>
        <w:t> </w:t>
      </w:r>
      <w:r>
        <w:rPr/>
        <w:t>контроля</w:t>
      </w:r>
      <w:r>
        <w:rPr>
          <w:rFonts w:ascii="Calibri" w:hAnsi="Calibri"/>
        </w:rPr>
        <w:t>: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23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5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 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4-6, 8-11</w:t>
            </w:r>
          </w:p>
        </w:tc>
      </w:tr>
    </w:tbl>
    <w:p>
      <w:pPr>
        <w:spacing w:after="0" w:line="306" w:lineRule="exact"/>
        <w:rPr>
          <w:sz w:val="28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before="253"/>
        <w:ind w:left="3039" w:right="2775" w:firstLine="412"/>
        <w:jc w:val="left"/>
        <w:rPr>
          <w:b/>
          <w:sz w:val="28"/>
        </w:rPr>
      </w:pPr>
      <w:r>
        <w:rPr>
          <w:b/>
          <w:sz w:val="28"/>
        </w:rPr>
        <w:t>Формы промежуточного контроля: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модуль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«Фундаментальные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дисциплины»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6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 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4-6, 8-11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spacing w:before="205"/>
        <w:ind w:left="1128" w:right="731"/>
      </w:pPr>
      <w:r>
        <w:rPr/>
        <w:t>Формы</w:t>
      </w:r>
      <w:r>
        <w:rPr>
          <w:spacing w:val="-6"/>
        </w:rPr>
        <w:t> </w:t>
      </w:r>
      <w:r>
        <w:rPr/>
        <w:t>промежуточного</w:t>
      </w:r>
      <w:r>
        <w:rPr>
          <w:spacing w:val="-8"/>
        </w:rPr>
        <w:t> </w:t>
      </w:r>
      <w:r>
        <w:rPr/>
        <w:t>контроля:</w:t>
      </w:r>
      <w:r>
        <w:rPr>
          <w:spacing w:val="-5"/>
        </w:rPr>
        <w:t> </w:t>
      </w:r>
      <w:r>
        <w:rPr/>
        <w:t>модуль</w:t>
      </w:r>
      <w:r>
        <w:rPr>
          <w:spacing w:val="-7"/>
        </w:rPr>
        <w:t> </w:t>
      </w:r>
      <w:r>
        <w:rPr/>
        <w:t>«Специальные</w:t>
      </w:r>
      <w:r>
        <w:rPr>
          <w:spacing w:val="-3"/>
        </w:rPr>
        <w:t> </w:t>
      </w:r>
      <w:r>
        <w:rPr/>
        <w:t>дисциплины»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6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1547" w:right="425" w:firstLine="0"/>
        <w:jc w:val="center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итогового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контроля: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"/>
        <w:gridCol w:w="4110"/>
        <w:gridCol w:w="4927"/>
      </w:tblGrid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36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контроля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609"/>
              <w:rPr>
                <w:sz w:val="28"/>
              </w:rPr>
            </w:pPr>
            <w:r>
              <w:rPr>
                <w:sz w:val="28"/>
              </w:rPr>
              <w:t>Контролируемые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компетенции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</w:t>
            </w:r>
          </w:p>
        </w:tc>
      </w:tr>
      <w:tr>
        <w:trPr>
          <w:trHeight w:val="321" w:hRule="atLeast"/>
        </w:trPr>
        <w:tc>
          <w:tcPr>
            <w:tcW w:w="572" w:type="dxa"/>
          </w:tcPr>
          <w:p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110" w:type="dxa"/>
          </w:tcPr>
          <w:p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4927" w:type="dxa"/>
          </w:tcPr>
          <w:p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1-2,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4-6,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  <w:tr>
        <w:trPr>
          <w:trHeight w:val="326" w:hRule="atLeast"/>
        </w:trPr>
        <w:tc>
          <w:tcPr>
            <w:tcW w:w="572" w:type="dxa"/>
          </w:tcPr>
          <w:p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110" w:type="dxa"/>
          </w:tcPr>
          <w:p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Ситуационные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задачи</w:t>
            </w:r>
          </w:p>
        </w:tc>
        <w:tc>
          <w:tcPr>
            <w:tcW w:w="4927" w:type="dxa"/>
          </w:tcPr>
          <w:p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1,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1-2, 4-6,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8-11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3"/>
        <w:spacing w:line="275" w:lineRule="exact" w:before="203"/>
        <w:ind w:left="1145" w:right="731"/>
        <w:jc w:val="center"/>
      </w:pPr>
      <w:r>
        <w:rPr/>
        <w:t>Перечень</w:t>
      </w:r>
      <w:r>
        <w:rPr>
          <w:spacing w:val="-1"/>
        </w:rPr>
        <w:t> </w:t>
      </w:r>
      <w:r>
        <w:rPr/>
        <w:t>основной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дополнительной</w:t>
      </w:r>
      <w:r>
        <w:rPr>
          <w:spacing w:val="-3"/>
        </w:rPr>
        <w:t> </w:t>
      </w:r>
      <w:r>
        <w:rPr/>
        <w:t>учебной</w:t>
      </w:r>
      <w:r>
        <w:rPr>
          <w:spacing w:val="-2"/>
        </w:rPr>
        <w:t> </w:t>
      </w:r>
      <w:r>
        <w:rPr/>
        <w:t>литературы,</w:t>
      </w:r>
      <w:r>
        <w:rPr>
          <w:spacing w:val="-5"/>
        </w:rPr>
        <w:t> </w:t>
      </w:r>
      <w:r>
        <w:rPr/>
        <w:t>необходимой</w:t>
      </w:r>
      <w:r>
        <w:rPr>
          <w:spacing w:val="5"/>
        </w:rPr>
        <w:t> </w:t>
      </w:r>
      <w:r>
        <w:rPr/>
        <w:t>для</w:t>
      </w:r>
    </w:p>
    <w:p>
      <w:pPr>
        <w:spacing w:line="275" w:lineRule="exact" w:before="0"/>
        <w:ind w:left="1547" w:right="416" w:firstLine="0"/>
        <w:jc w:val="center"/>
        <w:rPr>
          <w:b/>
          <w:sz w:val="24"/>
        </w:rPr>
      </w:pP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</w:t>
      </w:r>
    </w:p>
    <w:p>
      <w:pPr>
        <w:pStyle w:val="BodyText"/>
        <w:rPr>
          <w:b/>
        </w:rPr>
      </w:pPr>
    </w:p>
    <w:p>
      <w:pPr>
        <w:pStyle w:val="Heading3"/>
        <w:spacing w:before="1"/>
        <w:ind w:left="1810"/>
      </w:pPr>
      <w:r>
        <w:rPr/>
        <w:t>Основная</w:t>
      </w:r>
      <w:r>
        <w:rPr>
          <w:spacing w:val="-1"/>
        </w:rPr>
        <w:t> </w:t>
      </w:r>
      <w:r>
        <w:rPr/>
        <w:t>литература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821" w:val="left" w:leader="none"/>
        </w:tabs>
        <w:spacing w:line="242" w:lineRule="auto" w:before="0" w:after="0"/>
        <w:ind w:left="1820" w:right="689" w:hanging="360"/>
        <w:jc w:val="left"/>
        <w:rPr>
          <w:sz w:val="24"/>
        </w:rPr>
      </w:pPr>
      <w:r>
        <w:rPr>
          <w:sz w:val="24"/>
        </w:rPr>
        <w:t>Офтальмология.</w:t>
      </w:r>
      <w:r>
        <w:rPr>
          <w:spacing w:val="47"/>
          <w:sz w:val="24"/>
        </w:rPr>
        <w:t> </w:t>
      </w:r>
      <w:r>
        <w:rPr>
          <w:sz w:val="24"/>
        </w:rPr>
        <w:t>Учебник</w:t>
      </w:r>
      <w:r>
        <w:rPr>
          <w:spacing w:val="44"/>
          <w:sz w:val="24"/>
        </w:rPr>
        <w:t> </w:t>
      </w:r>
      <w:r>
        <w:rPr>
          <w:sz w:val="24"/>
        </w:rPr>
        <w:t>для</w:t>
      </w:r>
      <w:r>
        <w:rPr>
          <w:spacing w:val="46"/>
          <w:sz w:val="24"/>
        </w:rPr>
        <w:t> </w:t>
      </w:r>
      <w:r>
        <w:rPr>
          <w:sz w:val="24"/>
        </w:rPr>
        <w:t>вузов.</w:t>
      </w:r>
      <w:r>
        <w:rPr>
          <w:spacing w:val="48"/>
          <w:sz w:val="24"/>
        </w:rPr>
        <w:t> </w:t>
      </w:r>
      <w:r>
        <w:rPr>
          <w:sz w:val="24"/>
        </w:rPr>
        <w:t>Под</w:t>
      </w:r>
      <w:r>
        <w:rPr>
          <w:spacing w:val="44"/>
          <w:sz w:val="24"/>
        </w:rPr>
        <w:t> </w:t>
      </w:r>
      <w:r>
        <w:rPr>
          <w:sz w:val="24"/>
        </w:rPr>
        <w:t>редакцией</w:t>
      </w:r>
      <w:r>
        <w:rPr>
          <w:spacing w:val="46"/>
          <w:sz w:val="24"/>
        </w:rPr>
        <w:t> </w:t>
      </w:r>
      <w:r>
        <w:rPr>
          <w:sz w:val="24"/>
        </w:rPr>
        <w:t>Е.А.Егорова.</w:t>
      </w:r>
      <w:r>
        <w:rPr>
          <w:spacing w:val="48"/>
          <w:sz w:val="24"/>
        </w:rPr>
        <w:t> </w:t>
      </w:r>
      <w:r>
        <w:rPr>
          <w:sz w:val="24"/>
        </w:rPr>
        <w:t>М:</w:t>
      </w:r>
      <w:r>
        <w:rPr>
          <w:spacing w:val="46"/>
          <w:sz w:val="24"/>
        </w:rPr>
        <w:t> </w:t>
      </w:r>
      <w:r>
        <w:rPr>
          <w:sz w:val="24"/>
        </w:rPr>
        <w:t>«ГЭОТАР-</w:t>
      </w:r>
      <w:r>
        <w:rPr>
          <w:spacing w:val="-57"/>
          <w:sz w:val="24"/>
        </w:rPr>
        <w:t> </w:t>
      </w:r>
      <w:r>
        <w:rPr>
          <w:sz w:val="24"/>
        </w:rPr>
        <w:t>Медиа».</w:t>
      </w:r>
      <w:r>
        <w:rPr>
          <w:spacing w:val="3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16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Офтальмология.</w:t>
      </w:r>
      <w:r>
        <w:rPr>
          <w:spacing w:val="37"/>
          <w:sz w:val="24"/>
        </w:rPr>
        <w:t> </w:t>
      </w:r>
      <w:r>
        <w:rPr>
          <w:sz w:val="24"/>
        </w:rPr>
        <w:t>Учебник</w:t>
      </w:r>
      <w:r>
        <w:rPr>
          <w:spacing w:val="38"/>
          <w:sz w:val="24"/>
        </w:rPr>
        <w:t> </w:t>
      </w:r>
      <w:r>
        <w:rPr>
          <w:sz w:val="24"/>
        </w:rPr>
        <w:t>для</w:t>
      </w:r>
      <w:r>
        <w:rPr>
          <w:spacing w:val="40"/>
          <w:sz w:val="24"/>
        </w:rPr>
        <w:t> </w:t>
      </w:r>
      <w:r>
        <w:rPr>
          <w:sz w:val="24"/>
        </w:rPr>
        <w:t>студентов</w:t>
      </w:r>
      <w:r>
        <w:rPr>
          <w:spacing w:val="37"/>
          <w:sz w:val="24"/>
        </w:rPr>
        <w:t> </w:t>
      </w:r>
      <w:r>
        <w:rPr>
          <w:sz w:val="24"/>
        </w:rPr>
        <w:t>медицинских</w:t>
      </w:r>
      <w:r>
        <w:rPr>
          <w:spacing w:val="36"/>
          <w:sz w:val="24"/>
        </w:rPr>
        <w:t> </w:t>
      </w:r>
      <w:r>
        <w:rPr>
          <w:sz w:val="24"/>
        </w:rPr>
        <w:t>вузов.</w:t>
      </w:r>
      <w:r>
        <w:rPr>
          <w:spacing w:val="37"/>
          <w:sz w:val="24"/>
        </w:rPr>
        <w:t> </w:t>
      </w:r>
      <w:r>
        <w:rPr>
          <w:sz w:val="24"/>
        </w:rPr>
        <w:t>Е.Е.Сомов.</w:t>
      </w:r>
      <w:r>
        <w:rPr>
          <w:spacing w:val="42"/>
          <w:sz w:val="24"/>
        </w:rPr>
        <w:t> </w:t>
      </w:r>
      <w:r>
        <w:rPr>
          <w:sz w:val="24"/>
        </w:rPr>
        <w:t>Москва.</w:t>
      </w:r>
    </w:p>
    <w:p>
      <w:pPr>
        <w:pStyle w:val="BodyText"/>
        <w:spacing w:before="2"/>
        <w:ind w:left="1820"/>
      </w:pPr>
      <w:r>
        <w:rPr/>
        <w:t>«Медицинское</w:t>
      </w:r>
      <w:r>
        <w:rPr>
          <w:spacing w:val="-6"/>
        </w:rPr>
        <w:t> </w:t>
      </w:r>
      <w:r>
        <w:rPr/>
        <w:t>информационное</w:t>
      </w:r>
      <w:r>
        <w:rPr>
          <w:spacing w:val="-5"/>
        </w:rPr>
        <w:t> </w:t>
      </w:r>
      <w:r>
        <w:rPr/>
        <w:t>агентство»,</w:t>
      </w:r>
      <w:r>
        <w:rPr>
          <w:spacing w:val="-2"/>
        </w:rPr>
        <w:t> </w:t>
      </w:r>
      <w:r>
        <w:rPr/>
        <w:t>2008.</w:t>
      </w:r>
    </w:p>
    <w:p>
      <w:pPr>
        <w:pStyle w:val="BodyText"/>
        <w:spacing w:before="5"/>
      </w:pPr>
    </w:p>
    <w:p>
      <w:pPr>
        <w:pStyle w:val="Heading3"/>
        <w:spacing w:before="1"/>
        <w:ind w:left="1810"/>
      </w:pPr>
      <w:r>
        <w:rPr/>
        <w:t>Дополнительная</w:t>
      </w:r>
      <w:r>
        <w:rPr>
          <w:spacing w:val="-5"/>
        </w:rPr>
        <w:t> </w:t>
      </w:r>
      <w:r>
        <w:rPr/>
        <w:t>литература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821" w:val="left" w:leader="none"/>
          <w:tab w:pos="4966" w:val="left" w:leader="none"/>
          <w:tab w:pos="8859" w:val="left" w:leader="none"/>
          <w:tab w:pos="9339" w:val="left" w:leader="none"/>
        </w:tabs>
        <w:spacing w:line="237" w:lineRule="auto" w:before="1" w:after="0"/>
        <w:ind w:left="1820" w:right="684" w:hanging="360"/>
        <w:jc w:val="left"/>
        <w:rPr>
          <w:sz w:val="24"/>
        </w:rPr>
      </w:pPr>
      <w:r>
        <w:rPr>
          <w:sz w:val="24"/>
        </w:rPr>
        <w:t>Национальное  </w:t>
      </w:r>
      <w:r>
        <w:rPr>
          <w:spacing w:val="6"/>
          <w:sz w:val="24"/>
        </w:rPr>
        <w:t> </w:t>
      </w:r>
      <w:r>
        <w:rPr>
          <w:sz w:val="24"/>
        </w:rPr>
        <w:t>руководство</w:t>
        <w:tab/>
        <w:t>по  </w:t>
      </w:r>
      <w:r>
        <w:rPr>
          <w:spacing w:val="11"/>
          <w:sz w:val="24"/>
        </w:rPr>
        <w:t> </w:t>
      </w:r>
      <w:r>
        <w:rPr>
          <w:sz w:val="24"/>
        </w:rPr>
        <w:t>офтальмологии.  </w:t>
      </w:r>
      <w:r>
        <w:rPr>
          <w:spacing w:val="12"/>
          <w:sz w:val="24"/>
        </w:rPr>
        <w:t> </w:t>
      </w:r>
      <w:r>
        <w:rPr>
          <w:sz w:val="24"/>
        </w:rPr>
        <w:t>С.Э.Аветисов</w:t>
        <w:tab/>
        <w:t>М:</w:t>
        <w:tab/>
      </w:r>
      <w:r>
        <w:rPr>
          <w:spacing w:val="-1"/>
          <w:sz w:val="24"/>
        </w:rPr>
        <w:t>«ГЭОТАР-</w:t>
      </w:r>
      <w:r>
        <w:rPr>
          <w:spacing w:val="-57"/>
          <w:sz w:val="24"/>
        </w:rPr>
        <w:t> </w:t>
      </w:r>
      <w:r>
        <w:rPr>
          <w:sz w:val="24"/>
        </w:rPr>
        <w:t>Медиа».</w:t>
      </w:r>
      <w:r>
        <w:rPr>
          <w:spacing w:val="4"/>
          <w:sz w:val="24"/>
        </w:rPr>
        <w:t> </w:t>
      </w:r>
      <w:r>
        <w:rPr>
          <w:sz w:val="24"/>
        </w:rPr>
        <w:t>2008.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37" w:lineRule="auto" w:before="5" w:after="0"/>
        <w:ind w:left="1820" w:right="691" w:hanging="360"/>
        <w:jc w:val="left"/>
        <w:rPr>
          <w:sz w:val="24"/>
        </w:rPr>
      </w:pPr>
      <w:r>
        <w:rPr>
          <w:color w:val="1F2128"/>
          <w:sz w:val="24"/>
        </w:rPr>
        <w:t>Нероев</w:t>
      </w:r>
      <w:r>
        <w:rPr>
          <w:color w:val="1F2128"/>
          <w:spacing w:val="1"/>
          <w:sz w:val="24"/>
        </w:rPr>
        <w:t> </w:t>
      </w:r>
      <w:r>
        <w:rPr>
          <w:color w:val="1F2128"/>
          <w:sz w:val="24"/>
        </w:rPr>
        <w:t>В.В.</w:t>
      </w:r>
      <w:r>
        <w:rPr>
          <w:color w:val="1F2128"/>
          <w:spacing w:val="1"/>
          <w:sz w:val="24"/>
        </w:rPr>
        <w:t> </w:t>
      </w:r>
      <w:r>
        <w:rPr>
          <w:color w:val="1F2128"/>
          <w:sz w:val="24"/>
        </w:rPr>
        <w:t>Офтальмология: клинические</w:t>
      </w:r>
      <w:r>
        <w:rPr>
          <w:color w:val="1F2128"/>
          <w:spacing w:val="1"/>
          <w:sz w:val="24"/>
        </w:rPr>
        <w:t> </w:t>
      </w:r>
      <w:r>
        <w:rPr>
          <w:color w:val="1F2128"/>
          <w:sz w:val="24"/>
        </w:rPr>
        <w:t>рекомендации.</w:t>
      </w:r>
      <w:r>
        <w:rPr>
          <w:color w:val="1F2128"/>
          <w:spacing w:val="1"/>
          <w:sz w:val="24"/>
        </w:rPr>
        <w:t> </w:t>
      </w:r>
      <w:r>
        <w:rPr>
          <w:sz w:val="24"/>
        </w:rPr>
        <w:t>М:</w:t>
      </w:r>
      <w:r>
        <w:rPr>
          <w:spacing w:val="1"/>
          <w:sz w:val="24"/>
        </w:rPr>
        <w:t> </w:t>
      </w:r>
      <w:r>
        <w:rPr>
          <w:sz w:val="24"/>
        </w:rPr>
        <w:t>«ГЭОТАР-Медиа».</w:t>
      </w:r>
      <w:r>
        <w:rPr>
          <w:spacing w:val="-57"/>
          <w:sz w:val="24"/>
        </w:rPr>
        <w:t> </w:t>
      </w:r>
      <w:r>
        <w:rPr>
          <w:sz w:val="24"/>
        </w:rPr>
        <w:t>2018.</w:t>
      </w:r>
      <w:r>
        <w:rPr>
          <w:spacing w:val="4"/>
          <w:sz w:val="24"/>
        </w:rPr>
        <w:t> </w:t>
      </w:r>
      <w:r>
        <w:rPr>
          <w:sz w:val="24"/>
        </w:rPr>
        <w:t>496</w:t>
      </w:r>
      <w:r>
        <w:rPr>
          <w:spacing w:val="-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75" w:lineRule="exact" w:before="4" w:after="0"/>
        <w:ind w:left="1820" w:right="0" w:hanging="361"/>
        <w:jc w:val="left"/>
        <w:rPr>
          <w:sz w:val="24"/>
        </w:rPr>
      </w:pPr>
      <w:r>
        <w:rPr>
          <w:color w:val="1F2128"/>
          <w:sz w:val="24"/>
        </w:rPr>
        <w:t>Элерс</w:t>
      </w:r>
      <w:r>
        <w:rPr>
          <w:color w:val="1F2128"/>
          <w:spacing w:val="-3"/>
          <w:sz w:val="24"/>
        </w:rPr>
        <w:t> </w:t>
      </w:r>
      <w:r>
        <w:rPr>
          <w:color w:val="1F2128"/>
          <w:sz w:val="24"/>
        </w:rPr>
        <w:t>Дж.П.</w:t>
      </w:r>
      <w:r>
        <w:rPr>
          <w:color w:val="1F2128"/>
          <w:spacing w:val="-4"/>
          <w:sz w:val="24"/>
        </w:rPr>
        <w:t> </w:t>
      </w:r>
      <w:r>
        <w:rPr>
          <w:color w:val="1F2128"/>
          <w:sz w:val="24"/>
        </w:rPr>
        <w:t>Офтальмология:</w:t>
      </w:r>
      <w:r>
        <w:rPr>
          <w:color w:val="1F2128"/>
          <w:spacing w:val="-2"/>
          <w:sz w:val="24"/>
        </w:rPr>
        <w:t> </w:t>
      </w:r>
      <w:r>
        <w:rPr>
          <w:color w:val="1F2128"/>
          <w:sz w:val="24"/>
        </w:rPr>
        <w:t>руководство.</w:t>
      </w:r>
      <w:r>
        <w:rPr>
          <w:color w:val="1F2128"/>
          <w:spacing w:val="1"/>
          <w:sz w:val="24"/>
        </w:rPr>
        <w:t> </w:t>
      </w:r>
      <w:r>
        <w:rPr>
          <w:sz w:val="24"/>
        </w:rPr>
        <w:t>М:</w:t>
      </w:r>
      <w:r>
        <w:rPr>
          <w:spacing w:val="-6"/>
          <w:sz w:val="24"/>
        </w:rPr>
        <w:t> </w:t>
      </w:r>
      <w:r>
        <w:rPr>
          <w:sz w:val="24"/>
        </w:rPr>
        <w:t>МЕДпресс-информ.</w:t>
      </w:r>
      <w:r>
        <w:rPr>
          <w:spacing w:val="1"/>
          <w:sz w:val="24"/>
        </w:rPr>
        <w:t> </w:t>
      </w:r>
      <w:r>
        <w:rPr>
          <w:sz w:val="24"/>
        </w:rPr>
        <w:t>2018. 544</w:t>
      </w:r>
      <w:r>
        <w:rPr>
          <w:spacing w:val="-6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2" w:lineRule="auto" w:before="0" w:after="0"/>
        <w:ind w:left="1820" w:right="680" w:hanging="360"/>
        <w:jc w:val="left"/>
        <w:rPr>
          <w:sz w:val="24"/>
        </w:rPr>
      </w:pPr>
      <w:r>
        <w:rPr>
          <w:color w:val="1F2128"/>
          <w:sz w:val="24"/>
        </w:rPr>
        <w:t>Дакер</w:t>
      </w:r>
      <w:r>
        <w:rPr>
          <w:color w:val="1F2128"/>
          <w:spacing w:val="5"/>
          <w:sz w:val="24"/>
        </w:rPr>
        <w:t> </w:t>
      </w:r>
      <w:r>
        <w:rPr>
          <w:color w:val="1F2128"/>
          <w:sz w:val="24"/>
        </w:rPr>
        <w:t>Дж.С.</w:t>
      </w:r>
      <w:r>
        <w:rPr>
          <w:color w:val="1F2128"/>
          <w:spacing w:val="4"/>
          <w:sz w:val="24"/>
        </w:rPr>
        <w:t> </w:t>
      </w:r>
      <w:r>
        <w:rPr>
          <w:color w:val="1F2128"/>
          <w:sz w:val="24"/>
        </w:rPr>
        <w:t>Оптическая</w:t>
      </w:r>
      <w:r>
        <w:rPr>
          <w:color w:val="1F2128"/>
          <w:spacing w:val="5"/>
          <w:sz w:val="24"/>
        </w:rPr>
        <w:t> </w:t>
      </w:r>
      <w:r>
        <w:rPr>
          <w:color w:val="1F2128"/>
          <w:sz w:val="24"/>
        </w:rPr>
        <w:t>когерентная</w:t>
      </w:r>
      <w:r>
        <w:rPr>
          <w:color w:val="1F2128"/>
          <w:spacing w:val="1"/>
          <w:sz w:val="24"/>
        </w:rPr>
        <w:t> </w:t>
      </w:r>
      <w:r>
        <w:rPr>
          <w:color w:val="1F2128"/>
          <w:sz w:val="24"/>
        </w:rPr>
        <w:t>томография</w:t>
      </w:r>
      <w:r>
        <w:rPr>
          <w:color w:val="1F2128"/>
          <w:spacing w:val="5"/>
          <w:sz w:val="24"/>
        </w:rPr>
        <w:t> </w:t>
      </w:r>
      <w:r>
        <w:rPr>
          <w:color w:val="1F2128"/>
          <w:sz w:val="24"/>
        </w:rPr>
        <w:t>сетчатки.</w:t>
      </w:r>
      <w:r>
        <w:rPr>
          <w:color w:val="1F2128"/>
          <w:spacing w:val="8"/>
          <w:sz w:val="24"/>
        </w:rPr>
        <w:t> </w:t>
      </w:r>
      <w:r>
        <w:rPr>
          <w:sz w:val="24"/>
        </w:rPr>
        <w:t>М:</w:t>
      </w:r>
      <w:r>
        <w:rPr>
          <w:spacing w:val="7"/>
          <w:sz w:val="24"/>
        </w:rPr>
        <w:t> </w:t>
      </w:r>
      <w:r>
        <w:rPr>
          <w:sz w:val="24"/>
        </w:rPr>
        <w:t>МЕДпресс-информ.</w:t>
      </w:r>
      <w:r>
        <w:rPr>
          <w:spacing w:val="-57"/>
          <w:sz w:val="24"/>
        </w:rPr>
        <w:t> </w:t>
      </w:r>
      <w:r>
        <w:rPr>
          <w:sz w:val="24"/>
        </w:rPr>
        <w:t>2018.</w:t>
      </w:r>
      <w:r>
        <w:rPr>
          <w:spacing w:val="4"/>
          <w:sz w:val="24"/>
        </w:rPr>
        <w:t> </w:t>
      </w:r>
      <w:r>
        <w:rPr>
          <w:sz w:val="24"/>
        </w:rPr>
        <w:t>192</w:t>
      </w:r>
      <w:r>
        <w:rPr>
          <w:spacing w:val="-4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2" w:lineRule="auto" w:before="0" w:after="0"/>
        <w:ind w:left="1820" w:right="691" w:hanging="360"/>
        <w:jc w:val="left"/>
        <w:rPr>
          <w:sz w:val="24"/>
        </w:rPr>
      </w:pPr>
      <w:r>
        <w:rPr>
          <w:color w:val="1F2128"/>
          <w:sz w:val="24"/>
        </w:rPr>
        <w:t>Бломквист</w:t>
      </w:r>
      <w:r>
        <w:rPr>
          <w:color w:val="1F2128"/>
          <w:spacing w:val="4"/>
          <w:sz w:val="24"/>
        </w:rPr>
        <w:t> </w:t>
      </w:r>
      <w:r>
        <w:rPr>
          <w:color w:val="1F2128"/>
          <w:sz w:val="24"/>
        </w:rPr>
        <w:t>П.Х.</w:t>
      </w:r>
      <w:r>
        <w:rPr>
          <w:color w:val="1F2128"/>
          <w:spacing w:val="6"/>
          <w:sz w:val="24"/>
        </w:rPr>
        <w:t> </w:t>
      </w:r>
      <w:r>
        <w:rPr>
          <w:color w:val="1F2128"/>
          <w:sz w:val="24"/>
        </w:rPr>
        <w:t>Практическая офтальмология: руководство.</w:t>
      </w:r>
      <w:r>
        <w:rPr>
          <w:color w:val="1F2128"/>
          <w:spacing w:val="13"/>
          <w:sz w:val="24"/>
        </w:rPr>
        <w:t> </w:t>
      </w:r>
      <w:r>
        <w:rPr>
          <w:sz w:val="24"/>
        </w:rPr>
        <w:t>М:</w:t>
      </w:r>
      <w:r>
        <w:rPr>
          <w:spacing w:val="5"/>
          <w:sz w:val="24"/>
        </w:rPr>
        <w:t> </w:t>
      </w:r>
      <w:r>
        <w:rPr>
          <w:sz w:val="24"/>
        </w:rPr>
        <w:t>«ГЭОТАР-Медиа».</w:t>
      </w:r>
      <w:r>
        <w:rPr>
          <w:spacing w:val="-57"/>
          <w:sz w:val="24"/>
        </w:rPr>
        <w:t> </w:t>
      </w:r>
      <w:r>
        <w:rPr>
          <w:sz w:val="24"/>
        </w:rPr>
        <w:t>2018.</w:t>
      </w:r>
      <w:r>
        <w:rPr>
          <w:spacing w:val="4"/>
          <w:sz w:val="24"/>
        </w:rPr>
        <w:t> </w:t>
      </w:r>
      <w:r>
        <w:rPr>
          <w:sz w:val="24"/>
        </w:rPr>
        <w:t>400</w:t>
      </w:r>
      <w:r>
        <w:rPr>
          <w:spacing w:val="-4"/>
          <w:sz w:val="24"/>
        </w:rPr>
        <w:t> </w:t>
      </w:r>
      <w:r>
        <w:rPr>
          <w:sz w:val="24"/>
        </w:rPr>
        <w:t>с.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2" w:lineRule="auto" w:before="88" w:after="0"/>
        <w:ind w:left="1820" w:right="683" w:hanging="360"/>
        <w:jc w:val="left"/>
        <w:rPr>
          <w:sz w:val="24"/>
        </w:rPr>
      </w:pPr>
      <w:r>
        <w:rPr>
          <w:color w:val="1F2128"/>
          <w:sz w:val="24"/>
        </w:rPr>
        <w:t>Егоров</w:t>
      </w:r>
      <w:r>
        <w:rPr>
          <w:color w:val="1F2128"/>
          <w:spacing w:val="6"/>
          <w:sz w:val="24"/>
        </w:rPr>
        <w:t> </w:t>
      </w:r>
      <w:r>
        <w:rPr>
          <w:color w:val="1F2128"/>
          <w:sz w:val="24"/>
        </w:rPr>
        <w:t>Е.</w:t>
      </w:r>
      <w:r>
        <w:rPr>
          <w:color w:val="1F2128"/>
          <w:spacing w:val="12"/>
          <w:sz w:val="24"/>
        </w:rPr>
        <w:t> </w:t>
      </w:r>
      <w:r>
        <w:rPr>
          <w:color w:val="1F2128"/>
          <w:sz w:val="24"/>
        </w:rPr>
        <w:t>А.</w:t>
      </w:r>
      <w:r>
        <w:rPr>
          <w:color w:val="1F2128"/>
          <w:spacing w:val="16"/>
          <w:sz w:val="24"/>
        </w:rPr>
        <w:t> </w:t>
      </w:r>
      <w:r>
        <w:rPr>
          <w:color w:val="1F2128"/>
          <w:sz w:val="24"/>
        </w:rPr>
        <w:t>Патогенез</w:t>
      </w:r>
      <w:r>
        <w:rPr>
          <w:color w:val="1F2128"/>
          <w:spacing w:val="10"/>
          <w:sz w:val="24"/>
        </w:rPr>
        <w:t> </w:t>
      </w:r>
      <w:r>
        <w:rPr>
          <w:color w:val="1F2128"/>
          <w:sz w:val="24"/>
        </w:rPr>
        <w:t>и</w:t>
      </w:r>
      <w:r>
        <w:rPr>
          <w:color w:val="1F2128"/>
          <w:spacing w:val="15"/>
          <w:sz w:val="24"/>
        </w:rPr>
        <w:t> </w:t>
      </w:r>
      <w:r>
        <w:rPr>
          <w:color w:val="1F2128"/>
          <w:sz w:val="24"/>
        </w:rPr>
        <w:t>лечение</w:t>
      </w:r>
      <w:r>
        <w:rPr>
          <w:color w:val="1F2128"/>
          <w:spacing w:val="8"/>
          <w:sz w:val="24"/>
        </w:rPr>
        <w:t> </w:t>
      </w:r>
      <w:r>
        <w:rPr>
          <w:color w:val="1F2128"/>
          <w:sz w:val="24"/>
        </w:rPr>
        <w:t>первичной</w:t>
      </w:r>
      <w:r>
        <w:rPr>
          <w:color w:val="1F2128"/>
          <w:spacing w:val="6"/>
          <w:sz w:val="24"/>
        </w:rPr>
        <w:t> </w:t>
      </w:r>
      <w:r>
        <w:rPr>
          <w:color w:val="1F2128"/>
          <w:sz w:val="24"/>
        </w:rPr>
        <w:t>открытоугольной</w:t>
      </w:r>
      <w:r>
        <w:rPr>
          <w:color w:val="1F2128"/>
          <w:spacing w:val="10"/>
          <w:sz w:val="24"/>
        </w:rPr>
        <w:t> </w:t>
      </w:r>
      <w:r>
        <w:rPr>
          <w:color w:val="1F2128"/>
          <w:sz w:val="24"/>
        </w:rPr>
        <w:t>глаукомы:</w:t>
      </w:r>
      <w:r>
        <w:rPr>
          <w:color w:val="1F2128"/>
          <w:spacing w:val="-57"/>
          <w:sz w:val="24"/>
        </w:rPr>
        <w:t> </w:t>
      </w:r>
      <w:r>
        <w:rPr>
          <w:color w:val="1F2128"/>
          <w:sz w:val="24"/>
        </w:rPr>
        <w:t>руководство</w:t>
      </w:r>
      <w:r>
        <w:rPr>
          <w:color w:val="1F2128"/>
          <w:spacing w:val="1"/>
          <w:sz w:val="24"/>
        </w:rPr>
        <w:t> </w:t>
      </w:r>
      <w:r>
        <w:rPr>
          <w:color w:val="1F2128"/>
          <w:sz w:val="24"/>
        </w:rPr>
        <w:t>для</w:t>
      </w:r>
      <w:r>
        <w:rPr>
          <w:color w:val="1F2128"/>
          <w:spacing w:val="1"/>
          <w:sz w:val="24"/>
        </w:rPr>
        <w:t> </w:t>
      </w:r>
      <w:r>
        <w:rPr>
          <w:color w:val="1F2128"/>
          <w:sz w:val="24"/>
        </w:rPr>
        <w:t>врачей.</w:t>
      </w:r>
      <w:r>
        <w:rPr>
          <w:color w:val="1F2128"/>
          <w:spacing w:val="1"/>
          <w:sz w:val="24"/>
        </w:rPr>
        <w:t> </w:t>
      </w:r>
      <w:r>
        <w:rPr>
          <w:sz w:val="24"/>
        </w:rPr>
        <w:t>М:</w:t>
      </w:r>
      <w:r>
        <w:rPr>
          <w:spacing w:val="2"/>
          <w:sz w:val="24"/>
        </w:rPr>
        <w:t> </w:t>
      </w:r>
      <w:r>
        <w:rPr>
          <w:sz w:val="24"/>
        </w:rPr>
        <w:t>«ГЭОТАР-Медиа».</w:t>
      </w:r>
      <w:r>
        <w:rPr>
          <w:spacing w:val="9"/>
          <w:sz w:val="24"/>
        </w:rPr>
        <w:t> </w:t>
      </w:r>
      <w:r>
        <w:rPr>
          <w:sz w:val="24"/>
        </w:rPr>
        <w:t>2018.</w:t>
      </w:r>
      <w:r>
        <w:rPr>
          <w:spacing w:val="-2"/>
          <w:sz w:val="24"/>
        </w:rPr>
        <w:t> </w:t>
      </w:r>
      <w:r>
        <w:rPr>
          <w:sz w:val="24"/>
        </w:rPr>
        <w:t>224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2" w:lineRule="auto" w:before="0" w:after="0"/>
        <w:ind w:left="1820" w:right="693" w:hanging="360"/>
        <w:jc w:val="left"/>
        <w:rPr>
          <w:sz w:val="24"/>
        </w:rPr>
      </w:pPr>
      <w:r>
        <w:rPr>
          <w:color w:val="1F2128"/>
          <w:sz w:val="24"/>
        </w:rPr>
        <w:t>Шилдс</w:t>
      </w:r>
      <w:r>
        <w:rPr>
          <w:color w:val="1F2128"/>
          <w:spacing w:val="6"/>
          <w:sz w:val="24"/>
        </w:rPr>
        <w:t> </w:t>
      </w:r>
      <w:r>
        <w:rPr>
          <w:color w:val="1F2128"/>
          <w:sz w:val="24"/>
        </w:rPr>
        <w:t>Дж.А.</w:t>
      </w:r>
      <w:r>
        <w:rPr>
          <w:color w:val="1F2128"/>
          <w:spacing w:val="8"/>
          <w:sz w:val="24"/>
        </w:rPr>
        <w:t> </w:t>
      </w:r>
      <w:r>
        <w:rPr>
          <w:color w:val="1F2128"/>
          <w:sz w:val="24"/>
        </w:rPr>
        <w:t>Опухоли</w:t>
      </w:r>
      <w:r>
        <w:rPr>
          <w:color w:val="1F2128"/>
          <w:spacing w:val="3"/>
          <w:sz w:val="24"/>
        </w:rPr>
        <w:t> </w:t>
      </w:r>
      <w:r>
        <w:rPr>
          <w:color w:val="1F2128"/>
          <w:sz w:val="24"/>
        </w:rPr>
        <w:t>век,</w:t>
      </w:r>
      <w:r>
        <w:rPr>
          <w:color w:val="1F2128"/>
          <w:spacing w:val="3"/>
          <w:sz w:val="24"/>
        </w:rPr>
        <w:t> </w:t>
      </w:r>
      <w:r>
        <w:rPr>
          <w:color w:val="1F2128"/>
          <w:sz w:val="24"/>
        </w:rPr>
        <w:t>конъюктивы</w:t>
      </w:r>
      <w:r>
        <w:rPr>
          <w:color w:val="1F2128"/>
          <w:spacing w:val="3"/>
          <w:sz w:val="24"/>
        </w:rPr>
        <w:t> </w:t>
      </w:r>
      <w:r>
        <w:rPr>
          <w:color w:val="1F2128"/>
          <w:sz w:val="24"/>
        </w:rPr>
        <w:t>и</w:t>
      </w:r>
      <w:r>
        <w:rPr>
          <w:color w:val="1F2128"/>
          <w:spacing w:val="56"/>
          <w:sz w:val="24"/>
        </w:rPr>
        <w:t> </w:t>
      </w:r>
      <w:r>
        <w:rPr>
          <w:color w:val="1F2128"/>
          <w:sz w:val="24"/>
        </w:rPr>
        <w:t>глазницы.</w:t>
      </w:r>
      <w:r>
        <w:rPr>
          <w:color w:val="1F2128"/>
          <w:spacing w:val="3"/>
          <w:sz w:val="24"/>
        </w:rPr>
        <w:t> </w:t>
      </w:r>
      <w:r>
        <w:rPr>
          <w:color w:val="1F2128"/>
          <w:sz w:val="24"/>
        </w:rPr>
        <w:t>Атлас</w:t>
      </w:r>
      <w:r>
        <w:rPr>
          <w:color w:val="1F2128"/>
          <w:spacing w:val="5"/>
          <w:sz w:val="24"/>
        </w:rPr>
        <w:t> </w:t>
      </w:r>
      <w:r>
        <w:rPr>
          <w:color w:val="1F2128"/>
          <w:sz w:val="24"/>
        </w:rPr>
        <w:t>и</w:t>
      </w:r>
      <w:r>
        <w:rPr>
          <w:color w:val="1F2128"/>
          <w:spacing w:val="2"/>
          <w:sz w:val="24"/>
        </w:rPr>
        <w:t> </w:t>
      </w:r>
      <w:r>
        <w:rPr>
          <w:color w:val="1F2128"/>
          <w:sz w:val="24"/>
        </w:rPr>
        <w:t>справочник</w:t>
      </w:r>
      <w:r>
        <w:rPr>
          <w:color w:val="1F2128"/>
          <w:spacing w:val="59"/>
          <w:sz w:val="24"/>
        </w:rPr>
        <w:t> </w:t>
      </w:r>
      <w:r>
        <w:rPr>
          <w:color w:val="1F2128"/>
          <w:sz w:val="24"/>
        </w:rPr>
        <w:t>в</w:t>
      </w:r>
      <w:r>
        <w:rPr>
          <w:color w:val="1F2128"/>
          <w:spacing w:val="3"/>
          <w:sz w:val="24"/>
        </w:rPr>
        <w:t> </w:t>
      </w:r>
      <w:r>
        <w:rPr>
          <w:color w:val="1F2128"/>
          <w:sz w:val="24"/>
        </w:rPr>
        <w:t>2</w:t>
      </w:r>
      <w:r>
        <w:rPr>
          <w:color w:val="1F2128"/>
          <w:spacing w:val="-57"/>
          <w:sz w:val="24"/>
        </w:rPr>
        <w:t> </w:t>
      </w:r>
      <w:r>
        <w:rPr>
          <w:color w:val="1F2128"/>
          <w:sz w:val="24"/>
        </w:rPr>
        <w:t>томах.</w:t>
      </w:r>
      <w:r>
        <w:rPr>
          <w:color w:val="1F2128"/>
          <w:spacing w:val="4"/>
          <w:sz w:val="24"/>
        </w:rPr>
        <w:t> </w:t>
      </w:r>
      <w:r>
        <w:rPr>
          <w:sz w:val="24"/>
        </w:rPr>
        <w:t>М:</w:t>
      </w:r>
      <w:r>
        <w:rPr>
          <w:spacing w:val="2"/>
          <w:sz w:val="24"/>
        </w:rPr>
        <w:t> </w:t>
      </w:r>
      <w:r>
        <w:rPr>
          <w:sz w:val="24"/>
        </w:rPr>
        <w:t>«Панфилова».</w:t>
      </w:r>
      <w:r>
        <w:rPr>
          <w:spacing w:val="6"/>
          <w:sz w:val="24"/>
        </w:rPr>
        <w:t> </w:t>
      </w:r>
      <w:r>
        <w:rPr>
          <w:sz w:val="24"/>
        </w:rPr>
        <w:t>2018.</w:t>
      </w:r>
      <w:r>
        <w:rPr>
          <w:spacing w:val="-1"/>
          <w:sz w:val="24"/>
        </w:rPr>
        <w:t> </w:t>
      </w:r>
      <w:r>
        <w:rPr>
          <w:sz w:val="24"/>
        </w:rPr>
        <w:t>816</w:t>
      </w:r>
      <w:r>
        <w:rPr>
          <w:spacing w:val="1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color w:val="1F2128"/>
          <w:sz w:val="24"/>
        </w:rPr>
        <w:t>Шилдс,</w:t>
      </w:r>
      <w:r>
        <w:rPr>
          <w:color w:val="1F2128"/>
          <w:spacing w:val="42"/>
          <w:sz w:val="24"/>
        </w:rPr>
        <w:t> </w:t>
      </w:r>
      <w:r>
        <w:rPr>
          <w:color w:val="1F2128"/>
          <w:sz w:val="24"/>
        </w:rPr>
        <w:t>Дж.</w:t>
      </w:r>
      <w:r>
        <w:rPr>
          <w:color w:val="1F2128"/>
          <w:spacing w:val="37"/>
          <w:sz w:val="24"/>
        </w:rPr>
        <w:t> </w:t>
      </w:r>
      <w:r>
        <w:rPr>
          <w:color w:val="1F2128"/>
          <w:sz w:val="24"/>
        </w:rPr>
        <w:t>А.</w:t>
      </w:r>
      <w:r>
        <w:rPr>
          <w:color w:val="1F2128"/>
          <w:spacing w:val="38"/>
          <w:sz w:val="24"/>
        </w:rPr>
        <w:t> </w:t>
      </w:r>
      <w:r>
        <w:rPr>
          <w:color w:val="1F2128"/>
          <w:sz w:val="24"/>
        </w:rPr>
        <w:t>и</w:t>
      </w:r>
      <w:r>
        <w:rPr>
          <w:color w:val="1F2128"/>
          <w:spacing w:val="41"/>
          <w:sz w:val="24"/>
        </w:rPr>
        <w:t> </w:t>
      </w:r>
      <w:r>
        <w:rPr>
          <w:color w:val="1F2128"/>
          <w:sz w:val="24"/>
        </w:rPr>
        <w:t>Шилдс,К.</w:t>
      </w:r>
      <w:r>
        <w:rPr>
          <w:color w:val="1F2128"/>
          <w:spacing w:val="37"/>
          <w:sz w:val="24"/>
        </w:rPr>
        <w:t> </w:t>
      </w:r>
      <w:r>
        <w:rPr>
          <w:color w:val="1F2128"/>
          <w:sz w:val="24"/>
        </w:rPr>
        <w:t>Л.</w:t>
      </w:r>
      <w:r>
        <w:rPr>
          <w:color w:val="1F2128"/>
          <w:spacing w:val="43"/>
          <w:sz w:val="24"/>
        </w:rPr>
        <w:t> </w:t>
      </w:r>
      <w:r>
        <w:rPr>
          <w:color w:val="1F2128"/>
          <w:sz w:val="24"/>
        </w:rPr>
        <w:t>Внутриглазные</w:t>
      </w:r>
      <w:r>
        <w:rPr>
          <w:color w:val="1F2128"/>
          <w:spacing w:val="34"/>
          <w:sz w:val="24"/>
        </w:rPr>
        <w:t> </w:t>
      </w:r>
      <w:r>
        <w:rPr>
          <w:color w:val="1F2128"/>
          <w:sz w:val="24"/>
        </w:rPr>
        <w:t>опухоли.</w:t>
      </w:r>
      <w:r>
        <w:rPr>
          <w:color w:val="1F2128"/>
          <w:spacing w:val="42"/>
          <w:sz w:val="24"/>
        </w:rPr>
        <w:t> </w:t>
      </w:r>
      <w:r>
        <w:rPr>
          <w:color w:val="1F2128"/>
          <w:sz w:val="24"/>
        </w:rPr>
        <w:t>Атлас</w:t>
      </w:r>
      <w:r>
        <w:rPr>
          <w:color w:val="1F2128"/>
          <w:spacing w:val="40"/>
          <w:sz w:val="24"/>
        </w:rPr>
        <w:t> </w:t>
      </w:r>
      <w:r>
        <w:rPr>
          <w:color w:val="1F2128"/>
          <w:sz w:val="24"/>
        </w:rPr>
        <w:t>и</w:t>
      </w:r>
      <w:r>
        <w:rPr>
          <w:color w:val="1F2128"/>
          <w:spacing w:val="36"/>
          <w:sz w:val="24"/>
        </w:rPr>
        <w:t> </w:t>
      </w:r>
      <w:r>
        <w:rPr>
          <w:color w:val="1F2128"/>
          <w:sz w:val="24"/>
        </w:rPr>
        <w:t>справочник.</w:t>
      </w:r>
      <w:r>
        <w:rPr>
          <w:color w:val="1F2128"/>
          <w:spacing w:val="49"/>
          <w:sz w:val="24"/>
        </w:rPr>
        <w:t> </w:t>
      </w:r>
      <w:r>
        <w:rPr>
          <w:sz w:val="24"/>
        </w:rPr>
        <w:t>М:</w:t>
      </w:r>
    </w:p>
    <w:p>
      <w:pPr>
        <w:pStyle w:val="BodyText"/>
        <w:spacing w:line="275" w:lineRule="exact"/>
        <w:ind w:left="1820"/>
      </w:pPr>
      <w:r>
        <w:rPr/>
        <w:t>«Панфилова».</w:t>
      </w:r>
      <w:r>
        <w:rPr>
          <w:spacing w:val="3"/>
        </w:rPr>
        <w:t> </w:t>
      </w:r>
      <w:r>
        <w:rPr/>
        <w:t>2018.</w:t>
      </w:r>
      <w:r>
        <w:rPr>
          <w:spacing w:val="1"/>
        </w:rPr>
        <w:t> </w:t>
      </w:r>
      <w:r>
        <w:rPr/>
        <w:t>608</w:t>
      </w:r>
      <w:r>
        <w:rPr>
          <w:spacing w:val="-6"/>
        </w:rPr>
        <w:t> </w:t>
      </w:r>
      <w:r>
        <w:rPr/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color w:val="1F2128"/>
          <w:sz w:val="24"/>
        </w:rPr>
        <w:t>Ф.</w:t>
      </w:r>
      <w:r>
        <w:rPr>
          <w:color w:val="1F2128"/>
          <w:spacing w:val="-5"/>
          <w:sz w:val="24"/>
        </w:rPr>
        <w:t> </w:t>
      </w:r>
      <w:r>
        <w:rPr>
          <w:color w:val="1F2128"/>
          <w:sz w:val="24"/>
        </w:rPr>
        <w:t>Хамптон</w:t>
      </w:r>
      <w:r>
        <w:rPr>
          <w:color w:val="1F2128"/>
          <w:spacing w:val="-6"/>
          <w:sz w:val="24"/>
        </w:rPr>
        <w:t> </w:t>
      </w:r>
      <w:r>
        <w:rPr>
          <w:color w:val="1F2128"/>
          <w:sz w:val="24"/>
        </w:rPr>
        <w:t>Рой. Рефракционная</w:t>
      </w:r>
      <w:r>
        <w:rPr>
          <w:color w:val="1F2128"/>
          <w:spacing w:val="-7"/>
          <w:sz w:val="24"/>
        </w:rPr>
        <w:t> </w:t>
      </w:r>
      <w:r>
        <w:rPr>
          <w:color w:val="1F2128"/>
          <w:sz w:val="24"/>
        </w:rPr>
        <w:t>хирургия.</w:t>
      </w:r>
      <w:r>
        <w:rPr>
          <w:color w:val="1F2128"/>
          <w:spacing w:val="7"/>
          <w:sz w:val="24"/>
        </w:rPr>
        <w:t> </w:t>
      </w:r>
      <w:r>
        <w:rPr>
          <w:sz w:val="24"/>
        </w:rPr>
        <w:t>М:</w:t>
      </w:r>
      <w:r>
        <w:rPr>
          <w:spacing w:val="-6"/>
          <w:sz w:val="24"/>
        </w:rPr>
        <w:t> </w:t>
      </w:r>
      <w:r>
        <w:rPr>
          <w:sz w:val="24"/>
        </w:rPr>
        <w:t>«Логосфера».</w:t>
      </w:r>
      <w:r>
        <w:rPr>
          <w:spacing w:val="1"/>
          <w:sz w:val="24"/>
        </w:rPr>
        <w:t> </w:t>
      </w:r>
      <w:r>
        <w:rPr>
          <w:sz w:val="24"/>
        </w:rPr>
        <w:t>2018. 248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color w:val="1F2128"/>
          <w:sz w:val="24"/>
        </w:rPr>
        <w:t>Чухраев</w:t>
      </w:r>
      <w:r>
        <w:rPr>
          <w:color w:val="1F2128"/>
          <w:spacing w:val="55"/>
          <w:sz w:val="24"/>
        </w:rPr>
        <w:t> </w:t>
      </w:r>
      <w:r>
        <w:rPr>
          <w:color w:val="1F2128"/>
          <w:sz w:val="24"/>
        </w:rPr>
        <w:t>А.М.</w:t>
      </w:r>
      <w:r>
        <w:rPr>
          <w:color w:val="1F2128"/>
          <w:spacing w:val="2"/>
          <w:sz w:val="24"/>
        </w:rPr>
        <w:t> </w:t>
      </w:r>
      <w:r>
        <w:rPr>
          <w:color w:val="1F2128"/>
          <w:sz w:val="24"/>
        </w:rPr>
        <w:t>Анестезия</w:t>
      </w:r>
      <w:r>
        <w:rPr>
          <w:color w:val="1F2128"/>
          <w:spacing w:val="54"/>
          <w:sz w:val="24"/>
        </w:rPr>
        <w:t> </w:t>
      </w:r>
      <w:r>
        <w:rPr>
          <w:color w:val="1F2128"/>
          <w:sz w:val="24"/>
        </w:rPr>
        <w:t>и</w:t>
      </w:r>
      <w:r>
        <w:rPr>
          <w:color w:val="1F2128"/>
          <w:spacing w:val="55"/>
          <w:sz w:val="24"/>
        </w:rPr>
        <w:t> </w:t>
      </w:r>
      <w:r>
        <w:rPr>
          <w:color w:val="1F2128"/>
          <w:sz w:val="24"/>
        </w:rPr>
        <w:t>периоперационное</w:t>
      </w:r>
      <w:r>
        <w:rPr>
          <w:color w:val="1F2128"/>
          <w:spacing w:val="53"/>
          <w:sz w:val="24"/>
        </w:rPr>
        <w:t> </w:t>
      </w:r>
      <w:r>
        <w:rPr>
          <w:color w:val="1F2128"/>
          <w:sz w:val="24"/>
        </w:rPr>
        <w:t>ведение</w:t>
      </w:r>
      <w:r>
        <w:rPr>
          <w:color w:val="1F2128"/>
          <w:spacing w:val="53"/>
          <w:sz w:val="24"/>
        </w:rPr>
        <w:t> </w:t>
      </w:r>
      <w:r>
        <w:rPr>
          <w:color w:val="1F2128"/>
          <w:sz w:val="24"/>
        </w:rPr>
        <w:t>в</w:t>
      </w:r>
      <w:r>
        <w:rPr>
          <w:color w:val="1F2128"/>
          <w:spacing w:val="55"/>
          <w:sz w:val="24"/>
        </w:rPr>
        <w:t> </w:t>
      </w:r>
      <w:r>
        <w:rPr>
          <w:color w:val="1F2128"/>
          <w:sz w:val="24"/>
        </w:rPr>
        <w:t>офтальмохирургии.</w:t>
      </w:r>
      <w:r>
        <w:rPr>
          <w:color w:val="1F2128"/>
          <w:spacing w:val="67"/>
          <w:sz w:val="24"/>
        </w:rPr>
        <w:t> </w:t>
      </w:r>
      <w:r>
        <w:rPr>
          <w:sz w:val="24"/>
        </w:rPr>
        <w:t>М:</w:t>
      </w:r>
    </w:p>
    <w:p>
      <w:pPr>
        <w:pStyle w:val="BodyText"/>
        <w:spacing w:line="275" w:lineRule="exact"/>
        <w:ind w:left="1820"/>
      </w:pPr>
      <w:r>
        <w:rPr/>
        <w:t>«Практическая</w:t>
      </w:r>
      <w:r>
        <w:rPr>
          <w:spacing w:val="-3"/>
        </w:rPr>
        <w:t> </w:t>
      </w:r>
      <w:r>
        <w:rPr/>
        <w:t>медицина».</w:t>
      </w:r>
      <w:r>
        <w:rPr>
          <w:spacing w:val="1"/>
        </w:rPr>
        <w:t> </w:t>
      </w:r>
      <w:r>
        <w:rPr/>
        <w:t>2018. 408</w:t>
      </w:r>
      <w:r>
        <w:rPr>
          <w:spacing w:val="-3"/>
        </w:rPr>
        <w:t> </w:t>
      </w:r>
      <w:r>
        <w:rPr/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0" w:lineRule="auto" w:before="2" w:after="0"/>
        <w:ind w:left="1820" w:right="680" w:hanging="360"/>
        <w:jc w:val="left"/>
        <w:rPr>
          <w:sz w:val="24"/>
        </w:rPr>
      </w:pPr>
      <w:r>
        <w:rPr>
          <w:color w:val="1F2128"/>
          <w:sz w:val="24"/>
        </w:rPr>
        <w:t>Хойт</w:t>
      </w:r>
      <w:r>
        <w:rPr>
          <w:color w:val="1F2128"/>
          <w:spacing w:val="10"/>
          <w:sz w:val="24"/>
        </w:rPr>
        <w:t> </w:t>
      </w:r>
      <w:r>
        <w:rPr>
          <w:color w:val="1F2128"/>
          <w:sz w:val="24"/>
        </w:rPr>
        <w:t>К.С.,</w:t>
      </w:r>
      <w:r>
        <w:rPr>
          <w:color w:val="1F2128"/>
          <w:spacing w:val="7"/>
          <w:sz w:val="24"/>
        </w:rPr>
        <w:t> </w:t>
      </w:r>
      <w:r>
        <w:rPr>
          <w:color w:val="1F2128"/>
          <w:sz w:val="24"/>
        </w:rPr>
        <w:t>Тейлор</w:t>
      </w:r>
      <w:r>
        <w:rPr>
          <w:color w:val="1F2128"/>
          <w:spacing w:val="9"/>
          <w:sz w:val="24"/>
        </w:rPr>
        <w:t> </w:t>
      </w:r>
      <w:r>
        <w:rPr>
          <w:color w:val="1F2128"/>
          <w:sz w:val="24"/>
        </w:rPr>
        <w:t>Д.</w:t>
      </w:r>
      <w:r>
        <w:rPr>
          <w:color w:val="1F2128"/>
          <w:spacing w:val="11"/>
          <w:sz w:val="24"/>
        </w:rPr>
        <w:t> </w:t>
      </w:r>
      <w:r>
        <w:rPr>
          <w:color w:val="1F2128"/>
          <w:sz w:val="24"/>
        </w:rPr>
        <w:t>Детская</w:t>
      </w:r>
      <w:r>
        <w:rPr>
          <w:color w:val="1F2128"/>
          <w:spacing w:val="9"/>
          <w:sz w:val="24"/>
        </w:rPr>
        <w:t> </w:t>
      </w:r>
      <w:r>
        <w:rPr>
          <w:color w:val="1F2128"/>
          <w:sz w:val="24"/>
        </w:rPr>
        <w:t>офтальмология:</w:t>
      </w:r>
      <w:r>
        <w:rPr>
          <w:color w:val="1F2128"/>
          <w:spacing w:val="5"/>
          <w:sz w:val="24"/>
        </w:rPr>
        <w:t> </w:t>
      </w:r>
      <w:r>
        <w:rPr>
          <w:color w:val="1F2128"/>
          <w:sz w:val="24"/>
        </w:rPr>
        <w:t>в</w:t>
      </w:r>
      <w:r>
        <w:rPr>
          <w:color w:val="1F2128"/>
          <w:spacing w:val="11"/>
          <w:sz w:val="24"/>
        </w:rPr>
        <w:t> </w:t>
      </w:r>
      <w:r>
        <w:rPr>
          <w:color w:val="1F2128"/>
          <w:sz w:val="24"/>
        </w:rPr>
        <w:t>2</w:t>
      </w:r>
      <w:r>
        <w:rPr>
          <w:color w:val="1F2128"/>
          <w:spacing w:val="10"/>
          <w:sz w:val="24"/>
        </w:rPr>
        <w:t> </w:t>
      </w:r>
      <w:r>
        <w:rPr>
          <w:color w:val="1F2128"/>
          <w:sz w:val="24"/>
        </w:rPr>
        <w:t>томах</w:t>
      </w:r>
      <w:r>
        <w:rPr>
          <w:color w:val="1F2128"/>
          <w:spacing w:val="4"/>
          <w:sz w:val="24"/>
        </w:rPr>
        <w:t> </w:t>
      </w:r>
      <w:r>
        <w:rPr>
          <w:color w:val="1F2128"/>
          <w:sz w:val="24"/>
        </w:rPr>
        <w:t>(комплект).</w:t>
      </w:r>
      <w:r>
        <w:rPr>
          <w:color w:val="1F2128"/>
          <w:spacing w:val="27"/>
          <w:sz w:val="24"/>
        </w:rPr>
        <w:t> </w:t>
      </w:r>
      <w:r>
        <w:rPr>
          <w:sz w:val="24"/>
        </w:rPr>
        <w:t>Издательство:</w:t>
      </w:r>
      <w:r>
        <w:rPr>
          <w:spacing w:val="-57"/>
          <w:sz w:val="24"/>
        </w:rPr>
        <w:t> </w:t>
      </w:r>
      <w:r>
        <w:rPr>
          <w:sz w:val="24"/>
        </w:rPr>
        <w:t>Reed</w:t>
      </w:r>
      <w:r>
        <w:rPr>
          <w:spacing w:val="1"/>
          <w:sz w:val="24"/>
        </w:rPr>
        <w:t> </w:t>
      </w:r>
      <w:r>
        <w:rPr>
          <w:sz w:val="24"/>
        </w:rPr>
        <w:t>ElsevierНидерланды.</w:t>
      </w:r>
      <w:r>
        <w:rPr>
          <w:spacing w:val="4"/>
          <w:sz w:val="24"/>
        </w:rPr>
        <w:t> </w:t>
      </w:r>
      <w:r>
        <w:rPr>
          <w:sz w:val="24"/>
        </w:rPr>
        <w:t>2016.</w:t>
      </w:r>
      <w:r>
        <w:rPr>
          <w:spacing w:val="-1"/>
          <w:sz w:val="24"/>
        </w:rPr>
        <w:t> </w:t>
      </w:r>
      <w:r>
        <w:rPr>
          <w:sz w:val="24"/>
        </w:rPr>
        <w:t>604</w:t>
      </w:r>
      <w:r>
        <w:rPr>
          <w:spacing w:val="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color w:val="1F2128"/>
          <w:sz w:val="24"/>
        </w:rPr>
        <w:t>Орел</w:t>
      </w:r>
      <w:r>
        <w:rPr>
          <w:color w:val="1F2128"/>
          <w:spacing w:val="-2"/>
          <w:sz w:val="24"/>
        </w:rPr>
        <w:t> </w:t>
      </w:r>
      <w:r>
        <w:rPr>
          <w:color w:val="1F2128"/>
          <w:sz w:val="24"/>
        </w:rPr>
        <w:t>В.И.</w:t>
      </w:r>
      <w:r>
        <w:rPr>
          <w:color w:val="1F2128"/>
          <w:spacing w:val="-1"/>
          <w:sz w:val="24"/>
        </w:rPr>
        <w:t> </w:t>
      </w:r>
      <w:r>
        <w:rPr>
          <w:color w:val="1F2128"/>
          <w:sz w:val="24"/>
        </w:rPr>
        <w:t>Экспертиза</w:t>
      </w:r>
      <w:r>
        <w:rPr>
          <w:color w:val="1F2128"/>
          <w:spacing w:val="-3"/>
          <w:sz w:val="24"/>
        </w:rPr>
        <w:t> </w:t>
      </w:r>
      <w:r>
        <w:rPr>
          <w:color w:val="1F2128"/>
          <w:sz w:val="24"/>
        </w:rPr>
        <w:t>в</w:t>
      </w:r>
      <w:r>
        <w:rPr>
          <w:color w:val="1F2128"/>
          <w:spacing w:val="-4"/>
          <w:sz w:val="24"/>
        </w:rPr>
        <w:t> </w:t>
      </w:r>
      <w:r>
        <w:rPr>
          <w:color w:val="1F2128"/>
          <w:sz w:val="24"/>
        </w:rPr>
        <w:t>медицинской</w:t>
      </w:r>
      <w:r>
        <w:rPr>
          <w:color w:val="1F2128"/>
          <w:spacing w:val="-6"/>
          <w:sz w:val="24"/>
        </w:rPr>
        <w:t> </w:t>
      </w:r>
      <w:r>
        <w:rPr>
          <w:color w:val="1F2128"/>
          <w:sz w:val="24"/>
        </w:rPr>
        <w:t>практике.</w:t>
      </w:r>
      <w:r>
        <w:rPr>
          <w:color w:val="1F2128"/>
          <w:spacing w:val="2"/>
          <w:sz w:val="24"/>
        </w:rPr>
        <w:t> </w:t>
      </w:r>
      <w:r>
        <w:rPr>
          <w:sz w:val="24"/>
        </w:rPr>
        <w:t>М:</w:t>
      </w:r>
      <w:r>
        <w:rPr>
          <w:spacing w:val="-1"/>
          <w:sz w:val="24"/>
        </w:rPr>
        <w:t> </w:t>
      </w:r>
      <w:r>
        <w:rPr>
          <w:sz w:val="24"/>
        </w:rPr>
        <w:t>«СпецЛит».</w:t>
      </w:r>
      <w:r>
        <w:rPr>
          <w:spacing w:val="2"/>
          <w:sz w:val="24"/>
        </w:rPr>
        <w:t> </w:t>
      </w:r>
      <w:r>
        <w:rPr>
          <w:sz w:val="24"/>
        </w:rPr>
        <w:t>2017. 535</w:t>
      </w:r>
      <w:r>
        <w:rPr>
          <w:spacing w:val="-7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2" w:lineRule="auto" w:before="0" w:after="0"/>
        <w:ind w:left="1820" w:right="689" w:hanging="360"/>
        <w:jc w:val="left"/>
        <w:rPr>
          <w:sz w:val="24"/>
        </w:rPr>
      </w:pPr>
      <w:r>
        <w:rPr>
          <w:color w:val="1F2128"/>
          <w:sz w:val="24"/>
        </w:rPr>
        <w:t>Дитмар</w:t>
      </w:r>
      <w:r>
        <w:rPr>
          <w:color w:val="1F2128"/>
          <w:spacing w:val="41"/>
          <w:sz w:val="24"/>
        </w:rPr>
        <w:t> </w:t>
      </w:r>
      <w:r>
        <w:rPr>
          <w:color w:val="1F2128"/>
          <w:sz w:val="24"/>
        </w:rPr>
        <w:t>С.</w:t>
      </w:r>
      <w:r>
        <w:rPr>
          <w:color w:val="1F2128"/>
          <w:spacing w:val="35"/>
          <w:sz w:val="24"/>
        </w:rPr>
        <w:t> </w:t>
      </w:r>
      <w:r>
        <w:rPr>
          <w:color w:val="1F2128"/>
          <w:sz w:val="24"/>
        </w:rPr>
        <w:t>Флюоресцентная</w:t>
      </w:r>
      <w:r>
        <w:rPr>
          <w:color w:val="1F2128"/>
          <w:spacing w:val="37"/>
          <w:sz w:val="24"/>
        </w:rPr>
        <w:t> </w:t>
      </w:r>
      <w:r>
        <w:rPr>
          <w:color w:val="1F2128"/>
          <w:sz w:val="24"/>
        </w:rPr>
        <w:t>ангиография</w:t>
      </w:r>
      <w:r>
        <w:rPr>
          <w:color w:val="1F2128"/>
          <w:spacing w:val="37"/>
          <w:sz w:val="24"/>
        </w:rPr>
        <w:t> </w:t>
      </w:r>
      <w:r>
        <w:rPr>
          <w:color w:val="1F2128"/>
          <w:sz w:val="24"/>
        </w:rPr>
        <w:t>в</w:t>
      </w:r>
      <w:r>
        <w:rPr>
          <w:color w:val="1F2128"/>
          <w:spacing w:val="34"/>
          <w:sz w:val="24"/>
        </w:rPr>
        <w:t> </w:t>
      </w:r>
      <w:r>
        <w:rPr>
          <w:color w:val="1F2128"/>
          <w:sz w:val="24"/>
        </w:rPr>
        <w:t>офтальмологии:</w:t>
      </w:r>
      <w:r>
        <w:rPr>
          <w:color w:val="1F2128"/>
          <w:spacing w:val="37"/>
          <w:sz w:val="24"/>
        </w:rPr>
        <w:t> </w:t>
      </w:r>
      <w:r>
        <w:rPr>
          <w:color w:val="1F2128"/>
          <w:sz w:val="24"/>
        </w:rPr>
        <w:t>атлас.</w:t>
      </w:r>
      <w:r>
        <w:rPr>
          <w:color w:val="1F2128"/>
          <w:spacing w:val="48"/>
          <w:sz w:val="24"/>
        </w:rPr>
        <w:t> </w:t>
      </w:r>
      <w:r>
        <w:rPr>
          <w:sz w:val="24"/>
        </w:rPr>
        <w:t>М:</w:t>
      </w:r>
      <w:r>
        <w:rPr>
          <w:spacing w:val="38"/>
          <w:sz w:val="24"/>
        </w:rPr>
        <w:t> </w:t>
      </w:r>
      <w:r>
        <w:rPr>
          <w:sz w:val="24"/>
        </w:rPr>
        <w:t>«ГЭОТАР-</w:t>
      </w:r>
      <w:r>
        <w:rPr>
          <w:spacing w:val="-57"/>
          <w:sz w:val="24"/>
        </w:rPr>
        <w:t> </w:t>
      </w:r>
      <w:r>
        <w:rPr>
          <w:sz w:val="24"/>
        </w:rPr>
        <w:t>Медиа».</w:t>
      </w:r>
      <w:r>
        <w:rPr>
          <w:spacing w:val="4"/>
          <w:sz w:val="24"/>
        </w:rPr>
        <w:t> </w:t>
      </w:r>
      <w:r>
        <w:rPr>
          <w:sz w:val="24"/>
        </w:rPr>
        <w:t>2011.</w:t>
      </w:r>
      <w:r>
        <w:rPr>
          <w:spacing w:val="4"/>
          <w:sz w:val="24"/>
        </w:rPr>
        <w:t> </w:t>
      </w:r>
      <w:r>
        <w:rPr>
          <w:sz w:val="24"/>
        </w:rPr>
        <w:t>224</w:t>
      </w:r>
      <w:r>
        <w:rPr>
          <w:spacing w:val="-3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71" w:lineRule="exact" w:before="0" w:after="0"/>
        <w:ind w:left="1820" w:right="0" w:hanging="361"/>
        <w:jc w:val="left"/>
        <w:rPr>
          <w:sz w:val="24"/>
        </w:rPr>
      </w:pPr>
      <w:r>
        <w:rPr>
          <w:color w:val="1F2128"/>
          <w:sz w:val="24"/>
        </w:rPr>
        <w:t>Сомов</w:t>
      </w:r>
      <w:r>
        <w:rPr>
          <w:color w:val="1F2128"/>
          <w:spacing w:val="-5"/>
          <w:sz w:val="24"/>
        </w:rPr>
        <w:t> </w:t>
      </w:r>
      <w:r>
        <w:rPr>
          <w:color w:val="1F2128"/>
          <w:sz w:val="24"/>
        </w:rPr>
        <w:t>Е.Е. Клиническая</w:t>
      </w:r>
      <w:r>
        <w:rPr>
          <w:color w:val="1F2128"/>
          <w:spacing w:val="-2"/>
          <w:sz w:val="24"/>
        </w:rPr>
        <w:t> </w:t>
      </w:r>
      <w:r>
        <w:rPr>
          <w:color w:val="1F2128"/>
          <w:sz w:val="24"/>
        </w:rPr>
        <w:t>офтальмология.</w:t>
      </w:r>
      <w:r>
        <w:rPr>
          <w:color w:val="1F2128"/>
          <w:spacing w:val="4"/>
          <w:sz w:val="24"/>
        </w:rPr>
        <w:t> </w:t>
      </w:r>
      <w:r>
        <w:rPr>
          <w:sz w:val="24"/>
        </w:rPr>
        <w:t>М:</w:t>
      </w:r>
      <w:r>
        <w:rPr>
          <w:spacing w:val="-2"/>
          <w:sz w:val="24"/>
        </w:rPr>
        <w:t> </w:t>
      </w:r>
      <w:r>
        <w:rPr>
          <w:sz w:val="24"/>
        </w:rPr>
        <w:t>МЕДпресс-информ.</w:t>
      </w:r>
      <w:r>
        <w:rPr>
          <w:spacing w:val="-4"/>
          <w:sz w:val="24"/>
        </w:rPr>
        <w:t> </w:t>
      </w:r>
      <w:r>
        <w:rPr>
          <w:sz w:val="24"/>
        </w:rPr>
        <w:t>2017.</w:t>
      </w:r>
      <w:r>
        <w:rPr>
          <w:spacing w:val="-4"/>
          <w:sz w:val="24"/>
        </w:rPr>
        <w:t> </w:t>
      </w:r>
      <w:r>
        <w:rPr>
          <w:sz w:val="24"/>
        </w:rPr>
        <w:t>416</w:t>
      </w:r>
      <w:r>
        <w:rPr>
          <w:spacing w:val="-2"/>
          <w:sz w:val="24"/>
        </w:rPr>
        <w:t> </w:t>
      </w:r>
      <w:r>
        <w:rPr>
          <w:sz w:val="24"/>
        </w:rPr>
        <w:t>с.</w:t>
      </w:r>
    </w:p>
    <w:p>
      <w:pPr>
        <w:pStyle w:val="ListParagraph"/>
        <w:numPr>
          <w:ilvl w:val="0"/>
          <w:numId w:val="17"/>
        </w:numPr>
        <w:tabs>
          <w:tab w:pos="1821" w:val="left" w:leader="none"/>
        </w:tabs>
        <w:spacing w:line="240" w:lineRule="auto" w:before="1" w:after="0"/>
        <w:ind w:left="1820" w:right="0" w:hanging="361"/>
        <w:jc w:val="left"/>
        <w:rPr>
          <w:sz w:val="24"/>
        </w:rPr>
      </w:pPr>
      <w:r>
        <w:rPr>
          <w:sz w:val="24"/>
        </w:rPr>
        <w:t>Атлас</w:t>
      </w:r>
      <w:r>
        <w:rPr>
          <w:spacing w:val="-2"/>
          <w:sz w:val="24"/>
        </w:rPr>
        <w:t> </w:t>
      </w:r>
      <w:r>
        <w:rPr>
          <w:sz w:val="24"/>
        </w:rPr>
        <w:t>глазных</w:t>
      </w:r>
      <w:r>
        <w:rPr>
          <w:spacing w:val="-6"/>
          <w:sz w:val="24"/>
        </w:rPr>
        <w:t> </w:t>
      </w:r>
      <w:r>
        <w:rPr>
          <w:sz w:val="24"/>
        </w:rPr>
        <w:t>болезней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Могутин Б.М.</w:t>
      </w:r>
      <w:r>
        <w:rPr>
          <w:spacing w:val="-1"/>
          <w:sz w:val="24"/>
        </w:rPr>
        <w:t> </w:t>
      </w:r>
      <w:r>
        <w:rPr>
          <w:sz w:val="24"/>
        </w:rPr>
        <w:t>М:</w:t>
      </w:r>
      <w:r>
        <w:rPr>
          <w:spacing w:val="-1"/>
          <w:sz w:val="24"/>
        </w:rPr>
        <w:t> </w:t>
      </w:r>
      <w:r>
        <w:rPr>
          <w:sz w:val="24"/>
        </w:rPr>
        <w:t>«Вести».</w:t>
      </w:r>
      <w:r>
        <w:rPr>
          <w:spacing w:val="2"/>
          <w:sz w:val="24"/>
        </w:rPr>
        <w:t> </w:t>
      </w:r>
      <w:r>
        <w:rPr>
          <w:sz w:val="24"/>
        </w:rPr>
        <w:t>2008.</w:t>
      </w:r>
      <w:r>
        <w:rPr>
          <w:spacing w:val="1"/>
          <w:sz w:val="24"/>
        </w:rPr>
        <w:t> </w:t>
      </w:r>
      <w:r>
        <w:rPr>
          <w:sz w:val="24"/>
        </w:rPr>
        <w:t>167</w:t>
      </w:r>
      <w:r>
        <w:rPr>
          <w:spacing w:val="-6"/>
          <w:sz w:val="24"/>
        </w:rPr>
        <w:t> </w:t>
      </w:r>
      <w:r>
        <w:rPr>
          <w:sz w:val="24"/>
        </w:rPr>
        <w:t>с.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line="275" w:lineRule="exact"/>
      </w:pPr>
      <w:r>
        <w:rPr/>
        <w:t>Электронные</w:t>
      </w:r>
      <w:r>
        <w:rPr>
          <w:spacing w:val="-1"/>
        </w:rPr>
        <w:t> </w:t>
      </w:r>
      <w:r>
        <w:rPr/>
        <w:t>базы</w:t>
      </w:r>
      <w:r>
        <w:rPr>
          <w:spacing w:val="-6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4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Стандарты</w:t>
      </w:r>
      <w:r>
        <w:rPr>
          <w:spacing w:val="-2"/>
          <w:sz w:val="24"/>
        </w:rPr>
        <w:t> </w:t>
      </w:r>
      <w:r>
        <w:rPr>
          <w:sz w:val="24"/>
        </w:rPr>
        <w:t>медицинской</w:t>
      </w:r>
      <w:r>
        <w:rPr>
          <w:spacing w:val="-7"/>
          <w:sz w:val="24"/>
        </w:rPr>
        <w:t> </w:t>
      </w:r>
      <w:r>
        <w:rPr>
          <w:sz w:val="24"/>
        </w:rPr>
        <w:t>помощи:</w:t>
      </w:r>
      <w:r>
        <w:rPr>
          <w:color w:val="0000FF"/>
          <w:spacing w:val="1"/>
          <w:sz w:val="24"/>
        </w:rPr>
        <w:t> </w:t>
      </w:r>
      <w:hyperlink r:id="rId24">
        <w:r>
          <w:rPr>
            <w:color w:val="0000FF"/>
            <w:sz w:val="24"/>
            <w:u w:val="single" w:color="0000FF"/>
          </w:rPr>
          <w:t>http://www.rspor.ru/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Государственный</w:t>
      </w:r>
      <w:r>
        <w:rPr>
          <w:spacing w:val="-3"/>
          <w:sz w:val="24"/>
        </w:rPr>
        <w:t> </w:t>
      </w:r>
      <w:r>
        <w:rPr>
          <w:sz w:val="24"/>
        </w:rPr>
        <w:t>реестр</w:t>
      </w:r>
      <w:r>
        <w:rPr>
          <w:spacing w:val="-4"/>
          <w:sz w:val="24"/>
        </w:rPr>
        <w:t> </w:t>
      </w:r>
      <w:r>
        <w:rPr>
          <w:sz w:val="24"/>
        </w:rPr>
        <w:t>лекарственных</w:t>
      </w:r>
      <w:r>
        <w:rPr>
          <w:spacing w:val="-8"/>
          <w:sz w:val="24"/>
        </w:rPr>
        <w:t> </w:t>
      </w:r>
      <w:r>
        <w:rPr>
          <w:sz w:val="24"/>
        </w:rPr>
        <w:t>средств:</w:t>
      </w:r>
      <w:r>
        <w:rPr>
          <w:color w:val="0000FF"/>
          <w:spacing w:val="2"/>
          <w:sz w:val="24"/>
        </w:rPr>
        <w:t> </w:t>
      </w:r>
      <w:hyperlink r:id="rId25">
        <w:r>
          <w:rPr>
            <w:color w:val="0000FF"/>
            <w:sz w:val="24"/>
            <w:u w:val="single" w:color="0000FF"/>
          </w:rPr>
          <w:t>http://grls.rosminzdrav.ru/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  <w:tab w:pos="2650" w:val="left" w:leader="none"/>
          <w:tab w:pos="3911" w:val="left" w:leader="none"/>
          <w:tab w:pos="4832" w:val="left" w:leader="none"/>
          <w:tab w:pos="6328" w:val="left" w:leader="none"/>
          <w:tab w:pos="7432" w:val="left" w:leader="none"/>
          <w:tab w:pos="9216" w:val="left" w:leader="none"/>
        </w:tabs>
        <w:spacing w:line="237" w:lineRule="auto" w:before="5" w:after="0"/>
        <w:ind w:left="1820" w:right="688" w:hanging="360"/>
        <w:jc w:val="left"/>
        <w:rPr>
          <w:sz w:val="24"/>
        </w:rPr>
      </w:pPr>
      <w:r>
        <w:rPr>
          <w:sz w:val="24"/>
        </w:rPr>
        <w:t>ФГУ</w:t>
        <w:tab/>
        <w:t>Научный</w:t>
        <w:tab/>
        <w:t>центр</w:t>
        <w:tab/>
        <w:t>экспертизы</w:t>
        <w:tab/>
        <w:t>средств</w:t>
        <w:tab/>
        <w:t>медицинского</w:t>
        <w:tab/>
      </w:r>
      <w:r>
        <w:rPr>
          <w:spacing w:val="-1"/>
          <w:sz w:val="24"/>
        </w:rPr>
        <w:t>применения</w:t>
      </w:r>
      <w:r>
        <w:rPr>
          <w:spacing w:val="-57"/>
          <w:sz w:val="24"/>
        </w:rPr>
        <w:t> </w:t>
      </w:r>
      <w:r>
        <w:rPr>
          <w:sz w:val="24"/>
        </w:rPr>
        <w:t>Росздравнадзора.</w:t>
      </w:r>
      <w:r>
        <w:rPr>
          <w:spacing w:val="-3"/>
          <w:sz w:val="24"/>
        </w:rPr>
        <w:t> </w:t>
      </w:r>
      <w:r>
        <w:rPr>
          <w:sz w:val="24"/>
        </w:rPr>
        <w:t>Обращение лекарственных</w:t>
      </w:r>
      <w:r>
        <w:rPr>
          <w:spacing w:val="-5"/>
          <w:sz w:val="24"/>
        </w:rPr>
        <w:t> </w:t>
      </w:r>
      <w:r>
        <w:rPr>
          <w:sz w:val="24"/>
        </w:rPr>
        <w:t>средств:</w:t>
      </w:r>
      <w:r>
        <w:rPr>
          <w:color w:val="0000FF"/>
          <w:spacing w:val="7"/>
          <w:sz w:val="24"/>
        </w:rPr>
        <w:t> </w:t>
      </w:r>
      <w:hyperlink r:id="rId26">
        <w:r>
          <w:rPr>
            <w:color w:val="0000FF"/>
            <w:sz w:val="24"/>
            <w:u w:val="single" w:color="0000FF"/>
          </w:rPr>
          <w:t>http://www.regmed.ru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5" w:lineRule="exact" w:before="3" w:after="0"/>
        <w:ind w:left="1820" w:right="0" w:hanging="361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-4"/>
          <w:sz w:val="24"/>
        </w:rPr>
        <w:t> </w:t>
      </w:r>
      <w:r>
        <w:rPr>
          <w:sz w:val="24"/>
        </w:rPr>
        <w:t>фармацевтической</w:t>
      </w:r>
      <w:r>
        <w:rPr>
          <w:spacing w:val="-1"/>
          <w:sz w:val="24"/>
        </w:rPr>
        <w:t> </w:t>
      </w:r>
      <w:r>
        <w:rPr>
          <w:sz w:val="24"/>
        </w:rPr>
        <w:t>информации:</w:t>
      </w:r>
      <w:r>
        <w:rPr>
          <w:color w:val="0000FF"/>
          <w:spacing w:val="-1"/>
          <w:sz w:val="24"/>
        </w:rPr>
        <w:t> </w:t>
      </w:r>
      <w:hyperlink r:id="rId27">
        <w:r>
          <w:rPr>
            <w:color w:val="0000FF"/>
            <w:sz w:val="24"/>
            <w:u w:val="single" w:color="0000FF"/>
          </w:rPr>
          <w:t>http://www.drugreg.ru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5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> </w:t>
      </w:r>
      <w:r>
        <w:rPr>
          <w:sz w:val="24"/>
        </w:rPr>
        <w:t>энциклопедия</w:t>
      </w:r>
      <w:r>
        <w:rPr>
          <w:spacing w:val="-8"/>
          <w:sz w:val="24"/>
        </w:rPr>
        <w:t> </w:t>
      </w:r>
      <w:r>
        <w:rPr>
          <w:sz w:val="24"/>
        </w:rPr>
        <w:t>лекарств</w:t>
      </w:r>
      <w:r>
        <w:rPr>
          <w:spacing w:val="-1"/>
          <w:sz w:val="24"/>
        </w:rPr>
        <w:t> </w:t>
      </w:r>
      <w:r>
        <w:rPr>
          <w:sz w:val="24"/>
        </w:rPr>
        <w:t>(РЛС):</w:t>
      </w:r>
      <w:r>
        <w:rPr>
          <w:color w:val="0000FF"/>
          <w:spacing w:val="3"/>
          <w:sz w:val="24"/>
        </w:rPr>
        <w:t> </w:t>
      </w:r>
      <w:hyperlink r:id="rId28">
        <w:r>
          <w:rPr>
            <w:color w:val="0000FF"/>
            <w:sz w:val="24"/>
            <w:u w:val="single" w:color="0000FF"/>
          </w:rPr>
          <w:t>http://www.rlsnet.ru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5" w:lineRule="exact" w:before="3" w:after="0"/>
        <w:ind w:left="1820" w:right="0" w:hanging="361"/>
        <w:jc w:val="left"/>
        <w:rPr>
          <w:sz w:val="24"/>
        </w:rPr>
      </w:pPr>
      <w:r>
        <w:rPr>
          <w:sz w:val="24"/>
        </w:rPr>
        <w:t>Справочник</w:t>
      </w:r>
      <w:r>
        <w:rPr>
          <w:spacing w:val="-11"/>
          <w:sz w:val="24"/>
        </w:rPr>
        <w:t> </w:t>
      </w:r>
      <w:r>
        <w:rPr>
          <w:sz w:val="24"/>
        </w:rPr>
        <w:t>Видаль.</w:t>
      </w:r>
      <w:r>
        <w:rPr>
          <w:spacing w:val="-1"/>
          <w:sz w:val="24"/>
        </w:rPr>
        <w:t> </w:t>
      </w:r>
      <w:r>
        <w:rPr>
          <w:sz w:val="24"/>
        </w:rPr>
        <w:t>Лекарственные препараты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России:</w:t>
      </w:r>
      <w:r>
        <w:rPr>
          <w:color w:val="0000FF"/>
          <w:spacing w:val="-1"/>
          <w:sz w:val="24"/>
        </w:rPr>
        <w:t> </w:t>
      </w:r>
      <w:hyperlink r:id="rId29">
        <w:r>
          <w:rPr>
            <w:color w:val="0000FF"/>
            <w:sz w:val="24"/>
            <w:u w:val="single" w:color="0000FF"/>
          </w:rPr>
          <w:t>http://www.vidal.ru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40" w:lineRule="auto" w:before="0" w:after="0"/>
        <w:ind w:left="1820" w:right="684" w:hanging="360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1"/>
          <w:sz w:val="24"/>
        </w:rPr>
        <w:t> </w:t>
      </w:r>
      <w:r>
        <w:rPr>
          <w:sz w:val="24"/>
        </w:rPr>
        <w:t>Главного</w:t>
      </w:r>
      <w:r>
        <w:rPr>
          <w:spacing w:val="1"/>
          <w:sz w:val="24"/>
        </w:rPr>
        <w:t> </w:t>
      </w:r>
      <w:r>
        <w:rPr>
          <w:sz w:val="24"/>
        </w:rPr>
        <w:t>внештатного</w:t>
      </w:r>
      <w:r>
        <w:rPr>
          <w:spacing w:val="1"/>
          <w:sz w:val="24"/>
        </w:rPr>
        <w:t> </w:t>
      </w:r>
      <w:r>
        <w:rPr>
          <w:sz w:val="24"/>
        </w:rPr>
        <w:t>специалиста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клинического</w:t>
      </w:r>
      <w:r>
        <w:rPr>
          <w:spacing w:val="1"/>
          <w:sz w:val="24"/>
        </w:rPr>
        <w:t> </w:t>
      </w:r>
      <w:r>
        <w:rPr>
          <w:sz w:val="24"/>
        </w:rPr>
        <w:t>фармаколога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социального</w:t>
      </w:r>
      <w:r>
        <w:rPr>
          <w:spacing w:val="1"/>
          <w:sz w:val="24"/>
        </w:rPr>
        <w:t> </w:t>
      </w:r>
      <w:r>
        <w:rPr>
          <w:sz w:val="24"/>
        </w:rPr>
        <w:t>развития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color w:val="0000FF"/>
          <w:spacing w:val="1"/>
          <w:sz w:val="24"/>
        </w:rPr>
        <w:t> </w:t>
      </w:r>
      <w:hyperlink r:id="rId30">
        <w:r>
          <w:rPr>
            <w:color w:val="0000FF"/>
            <w:sz w:val="24"/>
            <w:u w:val="single" w:color="0000FF"/>
          </w:rPr>
          <w:t>http://www.clinpharmrussia.ru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  <w:tab w:pos="4660" w:val="left" w:leader="none"/>
          <w:tab w:pos="6609" w:val="left" w:leader="none"/>
          <w:tab w:pos="8969" w:val="left" w:leader="none"/>
        </w:tabs>
        <w:spacing w:line="237" w:lineRule="auto" w:before="4" w:after="0"/>
        <w:ind w:left="1820" w:right="690" w:hanging="360"/>
        <w:jc w:val="both"/>
        <w:rPr>
          <w:sz w:val="24"/>
        </w:rPr>
      </w:pPr>
      <w:r>
        <w:rPr>
          <w:sz w:val="24"/>
        </w:rPr>
        <w:t>Межрегиональное</w:t>
        <w:tab/>
        <w:t>общество</w:t>
        <w:tab/>
        <w:t>специалистов</w:t>
        <w:tab/>
      </w:r>
      <w:r>
        <w:rPr>
          <w:spacing w:val="-1"/>
          <w:sz w:val="24"/>
        </w:rPr>
        <w:t>доказательной</w:t>
      </w:r>
      <w:r>
        <w:rPr>
          <w:spacing w:val="-58"/>
          <w:sz w:val="24"/>
        </w:rPr>
        <w:t> </w:t>
      </w:r>
      <w:r>
        <w:rPr>
          <w:sz w:val="24"/>
        </w:rPr>
        <w:t>медицины.</w:t>
      </w:r>
      <w:hyperlink r:id="rId31">
        <w:r>
          <w:rPr>
            <w:color w:val="0000FF"/>
            <w:sz w:val="24"/>
            <w:u w:val="single" w:color="0000FF"/>
          </w:rPr>
          <w:t>http://www.osdm.org/index.php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5" w:lineRule="exact" w:before="3" w:after="0"/>
        <w:ind w:left="1820" w:right="0" w:hanging="361"/>
        <w:jc w:val="both"/>
        <w:rPr>
          <w:sz w:val="24"/>
        </w:rPr>
      </w:pPr>
      <w:r>
        <w:rPr>
          <w:sz w:val="24"/>
        </w:rPr>
        <w:t>Московский</w:t>
      </w:r>
      <w:r>
        <w:rPr>
          <w:spacing w:val="-8"/>
          <w:sz w:val="24"/>
        </w:rPr>
        <w:t> </w:t>
      </w:r>
      <w:r>
        <w:rPr>
          <w:sz w:val="24"/>
        </w:rPr>
        <w:t>центр</w:t>
      </w:r>
      <w:r>
        <w:rPr>
          <w:spacing w:val="-8"/>
          <w:sz w:val="24"/>
        </w:rPr>
        <w:t> </w:t>
      </w:r>
      <w:r>
        <w:rPr>
          <w:sz w:val="24"/>
        </w:rPr>
        <w:t>доказательной</w:t>
      </w:r>
      <w:r>
        <w:rPr>
          <w:spacing w:val="-7"/>
          <w:sz w:val="24"/>
        </w:rPr>
        <w:t> </w:t>
      </w:r>
      <w:r>
        <w:rPr>
          <w:sz w:val="24"/>
        </w:rPr>
        <w:t>медицины,</w:t>
      </w:r>
      <w:r>
        <w:rPr>
          <w:color w:val="0000FF"/>
          <w:spacing w:val="3"/>
          <w:sz w:val="24"/>
        </w:rPr>
        <w:t> </w:t>
      </w:r>
      <w:hyperlink r:id="rId32">
        <w:r>
          <w:rPr>
            <w:color w:val="0000FF"/>
            <w:sz w:val="24"/>
            <w:u w:val="single" w:color="0000FF"/>
          </w:rPr>
          <w:t>http://evbmed.fbm.msu.ru/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75" w:lineRule="exact" w:before="0" w:after="0"/>
        <w:ind w:left="1820" w:right="0" w:hanging="361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> </w:t>
      </w:r>
      <w:r>
        <w:rPr>
          <w:sz w:val="24"/>
        </w:rPr>
        <w:t>«Формулярная</w:t>
      </w:r>
      <w:r>
        <w:rPr>
          <w:spacing w:val="-3"/>
          <w:sz w:val="24"/>
        </w:rPr>
        <w:t> </w:t>
      </w:r>
      <w:r>
        <w:rPr>
          <w:sz w:val="24"/>
        </w:rPr>
        <w:t>система</w:t>
      </w:r>
      <w:r>
        <w:rPr>
          <w:spacing w:val="-3"/>
          <w:sz w:val="24"/>
        </w:rPr>
        <w:t> </w:t>
      </w:r>
      <w:r>
        <w:rPr>
          <w:sz w:val="24"/>
        </w:rPr>
        <w:t>России».</w:t>
      </w:r>
      <w:r>
        <w:rPr>
          <w:color w:val="0000FF"/>
          <w:spacing w:val="3"/>
          <w:sz w:val="24"/>
        </w:rPr>
        <w:t> </w:t>
      </w:r>
      <w:hyperlink r:id="rId33">
        <w:r>
          <w:rPr>
            <w:color w:val="0000FF"/>
            <w:sz w:val="24"/>
            <w:u w:val="single" w:color="0000FF"/>
          </w:rPr>
          <w:t>http://www.formuIar.ru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37" w:lineRule="auto" w:before="5" w:after="0"/>
        <w:ind w:left="1820" w:right="690" w:hanging="360"/>
        <w:jc w:val="both"/>
        <w:rPr>
          <w:sz w:val="24"/>
        </w:rPr>
      </w:pPr>
      <w:r>
        <w:rPr>
          <w:sz w:val="24"/>
        </w:rPr>
        <w:t>Межрегиональная ассоциация по клинической микробиологии и антимикробной</w:t>
      </w:r>
      <w:r>
        <w:rPr>
          <w:spacing w:val="1"/>
          <w:sz w:val="24"/>
        </w:rPr>
        <w:t> </w:t>
      </w:r>
      <w:r>
        <w:rPr>
          <w:sz w:val="24"/>
        </w:rPr>
        <w:t>химиотерапии</w:t>
      </w:r>
      <w:r>
        <w:rPr>
          <w:spacing w:val="-3"/>
          <w:sz w:val="24"/>
        </w:rPr>
        <w:t> </w:t>
      </w:r>
      <w:r>
        <w:rPr>
          <w:sz w:val="24"/>
        </w:rPr>
        <w:t>(МАКМАХ).</w:t>
      </w:r>
      <w:r>
        <w:rPr>
          <w:color w:val="0000FF"/>
          <w:spacing w:val="7"/>
          <w:sz w:val="24"/>
        </w:rPr>
        <w:t> </w:t>
      </w:r>
      <w:hyperlink r:id="rId34">
        <w:r>
          <w:rPr>
            <w:color w:val="0000FF"/>
            <w:sz w:val="24"/>
            <w:u w:val="single" w:color="0000FF"/>
          </w:rPr>
          <w:t>http://antibiotic.ru/iacmac/</w:t>
        </w:r>
      </w:hyperlink>
    </w:p>
    <w:p>
      <w:pPr>
        <w:pStyle w:val="ListParagraph"/>
        <w:numPr>
          <w:ilvl w:val="0"/>
          <w:numId w:val="18"/>
        </w:numPr>
        <w:tabs>
          <w:tab w:pos="1821" w:val="left" w:leader="none"/>
        </w:tabs>
        <w:spacing w:line="240" w:lineRule="auto" w:before="4" w:after="0"/>
        <w:ind w:left="1820" w:right="0" w:hanging="361"/>
        <w:jc w:val="both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> </w:t>
      </w:r>
      <w:r>
        <w:rPr>
          <w:sz w:val="24"/>
        </w:rPr>
        <w:t>программы</w:t>
      </w:r>
      <w:r>
        <w:rPr>
          <w:spacing w:val="-6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клинических</w:t>
      </w:r>
      <w:r>
        <w:rPr>
          <w:spacing w:val="-7"/>
          <w:sz w:val="24"/>
        </w:rPr>
        <w:t> </w:t>
      </w:r>
      <w:r>
        <w:rPr>
          <w:sz w:val="24"/>
        </w:rPr>
        <w:t>фармакологов:</w:t>
      </w:r>
      <w:r>
        <w:rPr>
          <w:color w:val="0000FF"/>
          <w:spacing w:val="3"/>
          <w:sz w:val="24"/>
        </w:rPr>
        <w:t> </w:t>
      </w:r>
      <w:hyperlink r:id="rId35">
        <w:r>
          <w:rPr>
            <w:color w:val="0000FF"/>
            <w:sz w:val="24"/>
            <w:u w:val="single" w:color="0000FF"/>
          </w:rPr>
          <w:t>http://pharmsuite.ru/</w:t>
        </w:r>
      </w:hyperlink>
    </w:p>
    <w:p>
      <w:pPr>
        <w:pStyle w:val="BodyText"/>
        <w:spacing w:before="6"/>
        <w:rPr>
          <w:sz w:val="16"/>
        </w:rPr>
      </w:pPr>
    </w:p>
    <w:p>
      <w:pPr>
        <w:pStyle w:val="Heading3"/>
        <w:spacing w:line="272" w:lineRule="exact" w:before="90"/>
        <w:ind w:left="1949"/>
      </w:pPr>
      <w:r>
        <w:rPr/>
        <w:t>Интернет-ресурсы</w:t>
      </w:r>
    </w:p>
    <w:p>
      <w:pPr>
        <w:pStyle w:val="BodyText"/>
        <w:tabs>
          <w:tab w:pos="3912" w:val="left" w:leader="none"/>
          <w:tab w:pos="5884" w:val="left" w:leader="none"/>
          <w:tab w:pos="7698" w:val="left" w:leader="none"/>
          <w:tab w:pos="9766" w:val="left" w:leader="none"/>
        </w:tabs>
        <w:spacing w:line="242" w:lineRule="auto"/>
        <w:ind w:left="1949" w:right="689"/>
      </w:pPr>
      <w:r>
        <w:rPr/>
        <w:t>Электронная</w:t>
        <w:tab/>
        <w:t>медицинская</w:t>
        <w:tab/>
        <w:t>библиотека</w:t>
        <w:tab/>
        <w:t>«Консультант</w:t>
        <w:tab/>
      </w:r>
      <w:r>
        <w:rPr>
          <w:spacing w:val="-1"/>
        </w:rPr>
        <w:t>врача»</w:t>
      </w:r>
      <w:r>
        <w:rPr>
          <w:spacing w:val="-57"/>
        </w:rPr>
        <w:t> </w:t>
      </w:r>
      <w:hyperlink r:id="rId36">
        <w:r>
          <w:rPr>
            <w:color w:val="0000FF"/>
            <w:u w:val="single" w:color="0000FF"/>
          </w:rPr>
          <w:t>http://www.rosmedlib.ru/</w:t>
        </w:r>
      </w:hyperlink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1"/>
          <w:numId w:val="18"/>
        </w:numPr>
        <w:tabs>
          <w:tab w:pos="2195" w:val="left" w:leader="none"/>
        </w:tabs>
        <w:spacing w:line="240" w:lineRule="auto" w:before="90" w:after="0"/>
        <w:ind w:left="2194" w:right="0" w:hanging="246"/>
        <w:jc w:val="left"/>
        <w:rPr>
          <w:sz w:val="24"/>
        </w:rPr>
      </w:pPr>
      <w:r>
        <w:rPr>
          <w:sz w:val="24"/>
        </w:rPr>
        <w:t>"Консультант+"</w:t>
      </w:r>
    </w:p>
    <w:p>
      <w:pPr>
        <w:pStyle w:val="ListParagraph"/>
        <w:numPr>
          <w:ilvl w:val="1"/>
          <w:numId w:val="18"/>
        </w:numPr>
        <w:tabs>
          <w:tab w:pos="2195" w:val="left" w:leader="none"/>
        </w:tabs>
        <w:spacing w:line="275" w:lineRule="exact" w:before="3" w:after="0"/>
        <w:ind w:left="2194" w:right="0" w:hanging="246"/>
        <w:jc w:val="left"/>
        <w:rPr>
          <w:sz w:val="24"/>
        </w:rPr>
      </w:pPr>
      <w:r>
        <w:rPr>
          <w:sz w:val="24"/>
        </w:rPr>
        <w:t>ЭБС</w:t>
      </w:r>
      <w:r>
        <w:rPr>
          <w:spacing w:val="-6"/>
          <w:sz w:val="24"/>
        </w:rPr>
        <w:t> </w:t>
      </w:r>
      <w:r>
        <w:rPr>
          <w:sz w:val="24"/>
        </w:rPr>
        <w:t>«Консультант</w:t>
      </w:r>
      <w:r>
        <w:rPr>
          <w:spacing w:val="-5"/>
          <w:sz w:val="24"/>
        </w:rPr>
        <w:t> </w:t>
      </w:r>
      <w:r>
        <w:rPr>
          <w:sz w:val="24"/>
        </w:rPr>
        <w:t>студента»</w:t>
      </w:r>
    </w:p>
    <w:p>
      <w:pPr>
        <w:pStyle w:val="ListParagraph"/>
        <w:numPr>
          <w:ilvl w:val="1"/>
          <w:numId w:val="18"/>
        </w:numPr>
        <w:tabs>
          <w:tab w:pos="2195" w:val="left" w:leader="none"/>
        </w:tabs>
        <w:spacing w:line="275" w:lineRule="exact" w:before="0" w:after="0"/>
        <w:ind w:left="2194" w:right="0" w:hanging="246"/>
        <w:jc w:val="left"/>
        <w:rPr>
          <w:sz w:val="24"/>
        </w:rPr>
      </w:pPr>
      <w:r>
        <w:rPr>
          <w:sz w:val="24"/>
        </w:rPr>
        <w:t>ЭБС</w:t>
      </w:r>
      <w:r>
        <w:rPr>
          <w:spacing w:val="-5"/>
          <w:sz w:val="24"/>
        </w:rPr>
        <w:t> </w:t>
      </w:r>
      <w:r>
        <w:rPr>
          <w:sz w:val="24"/>
        </w:rPr>
        <w:t>«Консультант</w:t>
      </w:r>
      <w:r>
        <w:rPr>
          <w:spacing w:val="-3"/>
          <w:sz w:val="24"/>
        </w:rPr>
        <w:t> </w:t>
      </w:r>
      <w:r>
        <w:rPr>
          <w:sz w:val="24"/>
        </w:rPr>
        <w:t>врача»</w:t>
      </w:r>
    </w:p>
    <w:p>
      <w:pPr>
        <w:pStyle w:val="BodyText"/>
        <w:spacing w:before="5"/>
      </w:pPr>
    </w:p>
    <w:p>
      <w:pPr>
        <w:pStyle w:val="Heading3"/>
        <w:spacing w:line="276" w:lineRule="exact"/>
      </w:pPr>
      <w:r>
        <w:rPr/>
        <w:t>Периодические</w:t>
      </w:r>
      <w:r>
        <w:rPr>
          <w:spacing w:val="-2"/>
        </w:rPr>
        <w:t> </w:t>
      </w:r>
      <w:r>
        <w:rPr/>
        <w:t>издания:</w:t>
      </w:r>
    </w:p>
    <w:p>
      <w:pPr>
        <w:pStyle w:val="ListParagraph"/>
        <w:numPr>
          <w:ilvl w:val="0"/>
          <w:numId w:val="19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Офтальмология</w:t>
      </w:r>
    </w:p>
    <w:p>
      <w:pPr>
        <w:pStyle w:val="ListParagraph"/>
        <w:numPr>
          <w:ilvl w:val="0"/>
          <w:numId w:val="19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Вестник</w:t>
      </w:r>
      <w:r>
        <w:rPr>
          <w:spacing w:val="-2"/>
          <w:sz w:val="24"/>
        </w:rPr>
        <w:t> </w:t>
      </w:r>
      <w:r>
        <w:rPr>
          <w:sz w:val="24"/>
        </w:rPr>
        <w:t>офтальмологии</w:t>
      </w:r>
    </w:p>
    <w:p>
      <w:pPr>
        <w:pStyle w:val="ListParagraph"/>
        <w:numPr>
          <w:ilvl w:val="0"/>
          <w:numId w:val="19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Российский</w:t>
      </w:r>
      <w:r>
        <w:rPr>
          <w:spacing w:val="-12"/>
          <w:sz w:val="24"/>
        </w:rPr>
        <w:t> </w:t>
      </w:r>
      <w:r>
        <w:rPr>
          <w:sz w:val="24"/>
        </w:rPr>
        <w:t>офтальмологический</w:t>
      </w:r>
      <w:r>
        <w:rPr>
          <w:spacing w:val="-3"/>
          <w:sz w:val="24"/>
        </w:rPr>
        <w:t> </w:t>
      </w:r>
      <w:r>
        <w:rPr>
          <w:sz w:val="24"/>
        </w:rPr>
        <w:t>журнал</w:t>
      </w:r>
    </w:p>
    <w:p>
      <w:pPr>
        <w:pStyle w:val="ListParagraph"/>
        <w:numPr>
          <w:ilvl w:val="0"/>
          <w:numId w:val="19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Российский</w:t>
      </w:r>
      <w:r>
        <w:rPr>
          <w:spacing w:val="-9"/>
          <w:sz w:val="24"/>
        </w:rPr>
        <w:t> </w:t>
      </w:r>
      <w:r>
        <w:rPr>
          <w:sz w:val="24"/>
        </w:rPr>
        <w:t>медицинский</w:t>
      </w:r>
      <w:r>
        <w:rPr>
          <w:spacing w:val="-8"/>
          <w:sz w:val="24"/>
        </w:rPr>
        <w:t> </w:t>
      </w:r>
      <w:r>
        <w:rPr>
          <w:sz w:val="24"/>
        </w:rPr>
        <w:t>журнал</w:t>
      </w:r>
    </w:p>
    <w:p>
      <w:pPr>
        <w:pStyle w:val="ListParagraph"/>
        <w:numPr>
          <w:ilvl w:val="0"/>
          <w:numId w:val="19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Врач</w:t>
      </w:r>
    </w:p>
    <w:p>
      <w:pPr>
        <w:pStyle w:val="ListParagraph"/>
        <w:numPr>
          <w:ilvl w:val="0"/>
          <w:numId w:val="19"/>
        </w:numPr>
        <w:tabs>
          <w:tab w:pos="1820" w:val="left" w:leader="none"/>
          <w:tab w:pos="1821" w:val="left" w:leader="none"/>
        </w:tabs>
        <w:spacing w:line="293" w:lineRule="exact" w:before="0" w:after="0"/>
        <w:ind w:left="1820" w:right="0" w:hanging="361"/>
        <w:jc w:val="left"/>
        <w:rPr>
          <w:sz w:val="24"/>
        </w:rPr>
      </w:pPr>
      <w:r>
        <w:rPr>
          <w:sz w:val="24"/>
        </w:rPr>
        <w:t>Катарактальная</w:t>
      </w:r>
      <w:r>
        <w:rPr>
          <w:spacing w:val="-3"/>
          <w:sz w:val="24"/>
        </w:rPr>
        <w:t> </w:t>
      </w:r>
      <w:r>
        <w:rPr>
          <w:sz w:val="24"/>
        </w:rPr>
        <w:t>хирургия</w:t>
      </w:r>
    </w:p>
    <w:p>
      <w:pPr>
        <w:spacing w:after="0" w:line="293" w:lineRule="exact"/>
        <w:jc w:val="lef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20"/>
        </w:numPr>
        <w:tabs>
          <w:tab w:pos="1969" w:val="left" w:leader="none"/>
        </w:tabs>
        <w:spacing w:line="276" w:lineRule="auto" w:before="233" w:after="0"/>
        <w:ind w:left="4936" w:right="1192" w:hanging="3333"/>
        <w:jc w:val="left"/>
      </w:pPr>
      <w:r>
        <w:rPr/>
        <w:t>ОРГАНИЗАЦИОННО-ПЕДАГОГИЧЕСКИЕ</w:t>
      </w:r>
      <w:r>
        <w:rPr>
          <w:spacing w:val="-13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1"/>
          <w:numId w:val="20"/>
        </w:numPr>
        <w:tabs>
          <w:tab w:pos="2157" w:val="left" w:leader="none"/>
        </w:tabs>
        <w:spacing w:line="276" w:lineRule="auto" w:before="201" w:after="0"/>
        <w:ind w:left="4384" w:right="1201" w:hanging="2771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 специальности</w:t>
      </w:r>
    </w:p>
    <w:p>
      <w:pPr>
        <w:pStyle w:val="ListParagraph"/>
        <w:numPr>
          <w:ilvl w:val="0"/>
          <w:numId w:val="21"/>
        </w:numPr>
        <w:tabs>
          <w:tab w:pos="1485" w:val="left" w:leader="none"/>
        </w:tabs>
        <w:spacing w:line="240" w:lineRule="auto" w:before="196" w:after="0"/>
        <w:ind w:left="1099" w:right="694" w:firstLine="0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78"/>
          <w:sz w:val="24"/>
        </w:rPr>
        <w:t> </w:t>
      </w:r>
      <w:r>
        <w:rPr>
          <w:sz w:val="24"/>
        </w:rPr>
        <w:t>РФ  </w:t>
      </w:r>
      <w:r>
        <w:rPr>
          <w:spacing w:val="19"/>
          <w:sz w:val="24"/>
        </w:rPr>
        <w:t> </w:t>
      </w:r>
      <w:r>
        <w:rPr>
          <w:sz w:val="24"/>
        </w:rPr>
        <w:t>(с  </w:t>
      </w:r>
      <w:r>
        <w:rPr>
          <w:spacing w:val="16"/>
          <w:sz w:val="24"/>
        </w:rPr>
        <w:t> </w:t>
      </w:r>
      <w:r>
        <w:rPr>
          <w:sz w:val="24"/>
        </w:rPr>
        <w:t>учетом  </w:t>
      </w:r>
      <w:r>
        <w:rPr>
          <w:spacing w:val="19"/>
          <w:sz w:val="24"/>
        </w:rPr>
        <w:t> </w:t>
      </w:r>
      <w:r>
        <w:rPr>
          <w:sz w:val="24"/>
        </w:rPr>
        <w:t>поправок,  </w:t>
      </w:r>
      <w:r>
        <w:rPr>
          <w:spacing w:val="14"/>
          <w:sz w:val="24"/>
        </w:rPr>
        <w:t> </w:t>
      </w:r>
      <w:r>
        <w:rPr>
          <w:sz w:val="24"/>
        </w:rPr>
        <w:t>внесенных  </w:t>
      </w:r>
      <w:r>
        <w:rPr>
          <w:spacing w:val="13"/>
          <w:sz w:val="24"/>
        </w:rPr>
        <w:t> </w:t>
      </w:r>
      <w:r>
        <w:rPr>
          <w:sz w:val="24"/>
        </w:rPr>
        <w:t>Законами  </w:t>
      </w:r>
      <w:r>
        <w:rPr>
          <w:spacing w:val="18"/>
          <w:sz w:val="24"/>
        </w:rPr>
        <w:t> </w:t>
      </w:r>
      <w:r>
        <w:rPr>
          <w:sz w:val="24"/>
        </w:rPr>
        <w:t>РФ  </w:t>
      </w:r>
      <w:r>
        <w:rPr>
          <w:spacing w:val="10"/>
          <w:sz w:val="24"/>
        </w:rPr>
        <w:t> </w:t>
      </w:r>
      <w:r>
        <w:rPr>
          <w:sz w:val="24"/>
        </w:rPr>
        <w:t>о  </w:t>
      </w:r>
      <w:r>
        <w:rPr>
          <w:spacing w:val="22"/>
          <w:sz w:val="24"/>
        </w:rPr>
        <w:t> </w:t>
      </w:r>
      <w:r>
        <w:rPr>
          <w:sz w:val="24"/>
        </w:rPr>
        <w:t>поправках</w:t>
      </w:r>
      <w:r>
        <w:rPr>
          <w:spacing w:val="-58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Конституции</w:t>
      </w:r>
      <w:r>
        <w:rPr>
          <w:spacing w:val="3"/>
          <w:sz w:val="24"/>
        </w:rPr>
        <w:t> </w:t>
      </w:r>
      <w:r>
        <w:rPr>
          <w:sz w:val="24"/>
        </w:rPr>
        <w:t>РФ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30.12.2008</w:t>
      </w:r>
      <w:r>
        <w:rPr>
          <w:spacing w:val="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7-ФКЗ).</w:t>
      </w:r>
    </w:p>
    <w:p>
      <w:pPr>
        <w:pStyle w:val="ListParagraph"/>
        <w:numPr>
          <w:ilvl w:val="0"/>
          <w:numId w:val="21"/>
        </w:numPr>
        <w:tabs>
          <w:tab w:pos="1806" w:val="left" w:leader="none"/>
        </w:tabs>
        <w:spacing w:line="237" w:lineRule="auto" w:before="2" w:after="0"/>
        <w:ind w:left="1099" w:right="695" w:firstLine="355"/>
        <w:jc w:val="both"/>
        <w:rPr>
          <w:sz w:val="24"/>
        </w:rPr>
      </w:pPr>
      <w:r>
        <w:rPr>
          <w:sz w:val="24"/>
        </w:rPr>
        <w:t>Гражданский</w:t>
      </w:r>
      <w:r>
        <w:rPr>
          <w:spacing w:val="1"/>
          <w:sz w:val="24"/>
        </w:rPr>
        <w:t> </w:t>
      </w:r>
      <w:r>
        <w:rPr>
          <w:sz w:val="24"/>
        </w:rPr>
        <w:t>процессуальный</w:t>
      </w:r>
      <w:r>
        <w:rPr>
          <w:spacing w:val="1"/>
          <w:sz w:val="24"/>
        </w:rPr>
        <w:t> </w:t>
      </w:r>
      <w:r>
        <w:rPr>
          <w:sz w:val="24"/>
        </w:rPr>
        <w:t>кодекс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Федеральных</w:t>
      </w:r>
      <w:r>
        <w:rPr>
          <w:spacing w:val="1"/>
          <w:sz w:val="24"/>
        </w:rPr>
        <w:t> </w:t>
      </w:r>
      <w:r>
        <w:rPr>
          <w:sz w:val="24"/>
        </w:rPr>
        <w:t>законов</w:t>
      </w:r>
      <w:r>
        <w:rPr>
          <w:spacing w:val="6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24.07.2008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161-ФЗ</w:t>
      </w:r>
      <w:r>
        <w:rPr>
          <w:spacing w:val="-4"/>
          <w:sz w:val="24"/>
        </w:rPr>
        <w:t> </w:t>
      </w:r>
      <w:r>
        <w:rPr>
          <w:sz w:val="24"/>
        </w:rPr>
        <w:t>(часть</w:t>
      </w:r>
      <w:r>
        <w:rPr>
          <w:spacing w:val="-1"/>
          <w:sz w:val="24"/>
        </w:rPr>
        <w:t> </w:t>
      </w:r>
      <w:r>
        <w:rPr>
          <w:sz w:val="24"/>
        </w:rPr>
        <w:t>первая)</w:t>
      </w:r>
      <w:r>
        <w:rPr>
          <w:spacing w:val="-1"/>
          <w:sz w:val="24"/>
        </w:rPr>
        <w:t> </w:t>
      </w:r>
      <w:r>
        <w:rPr>
          <w:sz w:val="24"/>
        </w:rPr>
        <w:t>(с изменениями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дополнениями).</w:t>
      </w:r>
    </w:p>
    <w:p>
      <w:pPr>
        <w:pStyle w:val="ListParagraph"/>
        <w:numPr>
          <w:ilvl w:val="0"/>
          <w:numId w:val="21"/>
        </w:numPr>
        <w:tabs>
          <w:tab w:pos="1806" w:val="left" w:leader="none"/>
        </w:tabs>
        <w:spacing w:line="237" w:lineRule="auto" w:before="6" w:after="0"/>
        <w:ind w:left="1099" w:right="688" w:firstLine="355"/>
        <w:jc w:val="both"/>
        <w:rPr>
          <w:sz w:val="24"/>
        </w:rPr>
      </w:pPr>
      <w:r>
        <w:rPr>
          <w:sz w:val="24"/>
        </w:rPr>
        <w:t>Федеральный закон РФ от 21 ноября 2011 года N 323-ФЗ «Об основах 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-4"/>
          <w:sz w:val="24"/>
        </w:rPr>
        <w:t> </w:t>
      </w:r>
      <w:r>
        <w:rPr>
          <w:sz w:val="24"/>
        </w:rPr>
        <w:t>граждан</w:t>
      </w:r>
      <w:r>
        <w:rPr>
          <w:spacing w:val="3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Федерации»</w:t>
      </w:r>
    </w:p>
    <w:p>
      <w:pPr>
        <w:pStyle w:val="ListParagraph"/>
        <w:numPr>
          <w:ilvl w:val="0"/>
          <w:numId w:val="21"/>
        </w:numPr>
        <w:tabs>
          <w:tab w:pos="1806" w:val="left" w:leader="none"/>
        </w:tabs>
        <w:spacing w:line="240" w:lineRule="auto" w:before="3" w:after="0"/>
        <w:ind w:left="1099" w:right="687" w:firstLine="355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29ноября2010года</w:t>
      </w:r>
      <w:r>
        <w:rPr>
          <w:spacing w:val="1"/>
          <w:sz w:val="24"/>
        </w:rPr>
        <w:t> </w:t>
      </w:r>
      <w:r>
        <w:rPr>
          <w:sz w:val="24"/>
        </w:rPr>
        <w:t>N326-ФЗ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обязательном</w:t>
      </w:r>
      <w:r>
        <w:rPr>
          <w:spacing w:val="1"/>
          <w:sz w:val="24"/>
        </w:rPr>
        <w:t> </w:t>
      </w:r>
      <w:r>
        <w:rPr>
          <w:sz w:val="24"/>
        </w:rPr>
        <w:t>медицинском</w:t>
      </w:r>
      <w:r>
        <w:rPr>
          <w:spacing w:val="1"/>
          <w:sz w:val="24"/>
        </w:rPr>
        <w:t> </w:t>
      </w:r>
      <w:r>
        <w:rPr>
          <w:sz w:val="24"/>
        </w:rPr>
        <w:t>страховании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Федерации» (в</w:t>
      </w:r>
      <w:r>
        <w:rPr>
          <w:spacing w:val="1"/>
          <w:sz w:val="24"/>
        </w:rPr>
        <w:t> </w:t>
      </w:r>
      <w:r>
        <w:rPr>
          <w:sz w:val="24"/>
        </w:rPr>
        <w:t>ред.</w:t>
      </w:r>
      <w:r>
        <w:rPr>
          <w:spacing w:val="1"/>
          <w:sz w:val="24"/>
        </w:rPr>
        <w:t> </w:t>
      </w:r>
      <w:r>
        <w:rPr>
          <w:sz w:val="24"/>
        </w:rPr>
        <w:t>Федеральных законов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14.06.2011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3"/>
          <w:sz w:val="24"/>
        </w:rPr>
        <w:t> </w:t>
      </w:r>
      <w:r>
        <w:rPr>
          <w:sz w:val="24"/>
        </w:rPr>
        <w:t>136-ФЗ,</w:t>
      </w:r>
      <w:r>
        <w:rPr>
          <w:spacing w:val="-1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30.11.2011</w:t>
      </w:r>
      <w:r>
        <w:rPr>
          <w:spacing w:val="-3"/>
          <w:sz w:val="24"/>
        </w:rPr>
        <w:t> </w:t>
      </w:r>
      <w:r>
        <w:rPr>
          <w:sz w:val="24"/>
        </w:rPr>
        <w:t>№</w:t>
      </w:r>
      <w:r>
        <w:rPr>
          <w:spacing w:val="6"/>
          <w:sz w:val="24"/>
        </w:rPr>
        <w:t> </w:t>
      </w:r>
      <w:r>
        <w:rPr>
          <w:sz w:val="24"/>
        </w:rPr>
        <w:t>369-ФЗ,</w:t>
      </w:r>
      <w:r>
        <w:rPr>
          <w:spacing w:val="-6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03.12.2011</w:t>
      </w:r>
      <w:r>
        <w:rPr>
          <w:spacing w:val="2"/>
          <w:sz w:val="24"/>
        </w:rPr>
        <w:t> </w:t>
      </w:r>
      <w:r>
        <w:rPr>
          <w:sz w:val="24"/>
        </w:rPr>
        <w:t>№</w:t>
      </w:r>
      <w:r>
        <w:rPr>
          <w:spacing w:val="-2"/>
          <w:sz w:val="24"/>
        </w:rPr>
        <w:t> </w:t>
      </w:r>
      <w:r>
        <w:rPr>
          <w:sz w:val="24"/>
        </w:rPr>
        <w:t>379-ФЗ)</w:t>
      </w:r>
    </w:p>
    <w:p>
      <w:pPr>
        <w:pStyle w:val="ListParagraph"/>
        <w:numPr>
          <w:ilvl w:val="0"/>
          <w:numId w:val="21"/>
        </w:numPr>
        <w:tabs>
          <w:tab w:pos="1806" w:val="left" w:leader="none"/>
        </w:tabs>
        <w:spacing w:line="242" w:lineRule="auto" w:before="0" w:after="0"/>
        <w:ind w:left="1099" w:right="688" w:firstLine="355"/>
        <w:jc w:val="both"/>
        <w:rPr>
          <w:sz w:val="24"/>
        </w:rPr>
      </w:pPr>
      <w:r>
        <w:rPr>
          <w:sz w:val="24"/>
        </w:rPr>
        <w:t>Закон РФ (в ред. Федеральных законов от 25.10.2007 № 234-ФЗ) «О защите прав</w:t>
      </w:r>
      <w:r>
        <w:rPr>
          <w:spacing w:val="1"/>
          <w:sz w:val="24"/>
        </w:rPr>
        <w:t> </w:t>
      </w:r>
      <w:r>
        <w:rPr>
          <w:sz w:val="24"/>
        </w:rPr>
        <w:t>потребителей».</w:t>
      </w:r>
    </w:p>
    <w:p>
      <w:pPr>
        <w:pStyle w:val="ListParagraph"/>
        <w:numPr>
          <w:ilvl w:val="0"/>
          <w:numId w:val="21"/>
        </w:numPr>
        <w:tabs>
          <w:tab w:pos="1806" w:val="left" w:leader="none"/>
        </w:tabs>
        <w:spacing w:line="240" w:lineRule="auto" w:before="0" w:after="0"/>
        <w:ind w:left="1099" w:right="686" w:firstLine="355"/>
        <w:jc w:val="both"/>
        <w:rPr>
          <w:sz w:val="24"/>
        </w:rPr>
      </w:pPr>
      <w:r>
        <w:rPr>
          <w:sz w:val="24"/>
        </w:rPr>
        <w:t>Приказ МЗ и СР РФ от 23 апреля 2009 г. № 210н «О номенклатуре 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высшим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послевузовским</w:t>
      </w:r>
      <w:r>
        <w:rPr>
          <w:spacing w:val="1"/>
          <w:sz w:val="24"/>
        </w:rPr>
        <w:t> </w:t>
      </w:r>
      <w:r>
        <w:rPr>
          <w:sz w:val="24"/>
        </w:rPr>
        <w:t>медицинским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</w:t>
      </w:r>
      <w:r>
        <w:rPr>
          <w:spacing w:val="1"/>
          <w:sz w:val="24"/>
        </w:rPr>
        <w:t> </w:t>
      </w:r>
      <w:r>
        <w:rPr>
          <w:sz w:val="24"/>
        </w:rPr>
        <w:t>образованием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-3"/>
          <w:sz w:val="24"/>
        </w:rPr>
        <w:t> </w:t>
      </w:r>
      <w:r>
        <w:rPr>
          <w:sz w:val="24"/>
        </w:rPr>
        <w:t>РФ».</w:t>
      </w:r>
    </w:p>
    <w:p>
      <w:pPr>
        <w:pStyle w:val="ListParagraph"/>
        <w:numPr>
          <w:ilvl w:val="0"/>
          <w:numId w:val="21"/>
        </w:numPr>
        <w:tabs>
          <w:tab w:pos="1806" w:val="left" w:leader="none"/>
        </w:tabs>
        <w:spacing w:line="240" w:lineRule="auto" w:before="0" w:after="0"/>
        <w:ind w:left="1099" w:right="689" w:firstLine="355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МЗ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23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2010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514н</w:t>
      </w:r>
      <w:r>
        <w:rPr>
          <w:spacing w:val="1"/>
          <w:sz w:val="24"/>
        </w:rPr>
        <w:t> </w:t>
      </w:r>
      <w:r>
        <w:rPr>
          <w:sz w:val="24"/>
        </w:rPr>
        <w:t>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здравоохранения».</w:t>
      </w: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75" w:lineRule="exact" w:before="0" w:after="0"/>
        <w:ind w:left="1460" w:right="0" w:hanging="362"/>
        <w:jc w:val="left"/>
        <w:rPr>
          <w:sz w:val="24"/>
        </w:rPr>
      </w:pPr>
      <w:r>
        <w:rPr>
          <w:sz w:val="24"/>
        </w:rPr>
        <w:t>Приказ Министерства</w:t>
      </w:r>
      <w:r>
        <w:rPr>
          <w:spacing w:val="-1"/>
          <w:sz w:val="24"/>
        </w:rPr>
        <w:t> </w:t>
      </w:r>
      <w:r>
        <w:rPr>
          <w:sz w:val="24"/>
        </w:rPr>
        <w:t>труда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социальной</w:t>
      </w:r>
      <w:r>
        <w:rPr>
          <w:spacing w:val="-4"/>
          <w:sz w:val="24"/>
        </w:rPr>
        <w:t> </w:t>
      </w:r>
      <w:r>
        <w:rPr>
          <w:sz w:val="24"/>
        </w:rPr>
        <w:t>защиты</w:t>
      </w:r>
      <w:r>
        <w:rPr>
          <w:spacing w:val="-2"/>
          <w:sz w:val="24"/>
        </w:rPr>
        <w:t> </w:t>
      </w:r>
      <w:r>
        <w:rPr>
          <w:sz w:val="24"/>
        </w:rPr>
        <w:t>РФ</w:t>
      </w:r>
      <w:r>
        <w:rPr>
          <w:spacing w:val="-7"/>
          <w:sz w:val="24"/>
        </w:rPr>
        <w:t> </w:t>
      </w:r>
      <w:r>
        <w:rPr>
          <w:sz w:val="24"/>
        </w:rPr>
        <w:t>от 4</w:t>
      </w:r>
      <w:r>
        <w:rPr>
          <w:spacing w:val="-5"/>
          <w:sz w:val="24"/>
        </w:rPr>
        <w:t> </w:t>
      </w:r>
      <w:r>
        <w:rPr>
          <w:sz w:val="24"/>
        </w:rPr>
        <w:t>августа</w:t>
      </w:r>
      <w:r>
        <w:rPr>
          <w:spacing w:val="-1"/>
          <w:sz w:val="24"/>
        </w:rPr>
        <w:t> </w:t>
      </w:r>
      <w:r>
        <w:rPr>
          <w:sz w:val="24"/>
        </w:rPr>
        <w:t>2017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3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612н</w:t>
      </w:r>
    </w:p>
    <w:p>
      <w:pPr>
        <w:pStyle w:val="BodyText"/>
        <w:spacing w:line="242" w:lineRule="auto"/>
        <w:ind w:left="1460" w:right="1228"/>
      </w:pPr>
      <w:r>
        <w:rPr/>
        <w:t>«Профессиональный стандарт Врач-офтальмолог». (</w:t>
      </w:r>
      <w:r>
        <w:rPr>
          <w:color w:val="333333"/>
        </w:rPr>
        <w:t>Зарегистрировано в Минюсте</w:t>
      </w:r>
      <w:r>
        <w:rPr>
          <w:color w:val="333333"/>
          <w:spacing w:val="-57"/>
        </w:rPr>
        <w:t> </w:t>
      </w:r>
      <w:r>
        <w:rPr>
          <w:color w:val="333333"/>
        </w:rPr>
        <w:t>России</w:t>
      </w:r>
      <w:r>
        <w:rPr>
          <w:color w:val="333333"/>
          <w:spacing w:val="-2"/>
        </w:rPr>
        <w:t> </w:t>
      </w:r>
      <w:r>
        <w:rPr>
          <w:color w:val="333333"/>
        </w:rPr>
        <w:t>26</w:t>
      </w:r>
      <w:r>
        <w:rPr>
          <w:color w:val="333333"/>
          <w:spacing w:val="-3"/>
        </w:rPr>
        <w:t> </w:t>
      </w:r>
      <w:r>
        <w:rPr>
          <w:color w:val="333333"/>
        </w:rPr>
        <w:t>июня</w:t>
      </w:r>
      <w:r>
        <w:rPr>
          <w:color w:val="333333"/>
          <w:spacing w:val="2"/>
        </w:rPr>
        <w:t> </w:t>
      </w:r>
      <w:r>
        <w:rPr>
          <w:color w:val="333333"/>
        </w:rPr>
        <w:t>2017</w:t>
      </w:r>
      <w:r>
        <w:rPr>
          <w:color w:val="333333"/>
          <w:spacing w:val="-3"/>
        </w:rPr>
        <w:t> </w:t>
      </w:r>
      <w:r>
        <w:rPr>
          <w:color w:val="333333"/>
        </w:rPr>
        <w:t>г.</w:t>
      </w:r>
      <w:r>
        <w:rPr>
          <w:color w:val="333333"/>
          <w:spacing w:val="-1"/>
        </w:rPr>
        <w:t> </w:t>
      </w:r>
      <w:r>
        <w:rPr>
          <w:color w:val="333333"/>
        </w:rPr>
        <w:t>N</w:t>
      </w:r>
      <w:r>
        <w:rPr>
          <w:color w:val="333333"/>
          <w:spacing w:val="1"/>
        </w:rPr>
        <w:t> </w:t>
      </w:r>
      <w:r>
        <w:rPr>
          <w:color w:val="333333"/>
        </w:rPr>
        <w:t>47191</w:t>
      </w:r>
      <w:r>
        <w:rPr/>
        <w:t>).</w:t>
      </w:r>
    </w:p>
    <w:p>
      <w:pPr>
        <w:pStyle w:val="ListParagraph"/>
        <w:numPr>
          <w:ilvl w:val="0"/>
          <w:numId w:val="21"/>
        </w:numPr>
        <w:tabs>
          <w:tab w:pos="1461" w:val="left" w:leader="none"/>
        </w:tabs>
        <w:spacing w:line="271" w:lineRule="exact" w:before="0" w:after="0"/>
        <w:ind w:left="1460" w:right="0" w:hanging="362"/>
        <w:jc w:val="left"/>
        <w:rPr>
          <w:sz w:val="24"/>
        </w:rPr>
      </w:pPr>
      <w:r>
        <w:rPr>
          <w:color w:val="21272E"/>
          <w:sz w:val="24"/>
        </w:rPr>
        <w:t>Приказ Министерства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здравоохранения</w:t>
      </w:r>
      <w:r>
        <w:rPr>
          <w:color w:val="21272E"/>
          <w:spacing w:val="5"/>
          <w:sz w:val="24"/>
        </w:rPr>
        <w:t> </w:t>
      </w:r>
      <w:r>
        <w:rPr>
          <w:color w:val="21272E"/>
          <w:sz w:val="24"/>
        </w:rPr>
        <w:t>РФ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от</w:t>
      </w:r>
      <w:r>
        <w:rPr>
          <w:color w:val="21272E"/>
          <w:spacing w:val="-9"/>
          <w:sz w:val="24"/>
        </w:rPr>
        <w:t> </w:t>
      </w:r>
      <w:r>
        <w:rPr>
          <w:color w:val="21272E"/>
          <w:sz w:val="24"/>
        </w:rPr>
        <w:t>12 ноября 2012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г.</w:t>
      </w:r>
      <w:r>
        <w:rPr>
          <w:color w:val="21272E"/>
          <w:spacing w:val="-3"/>
          <w:sz w:val="24"/>
        </w:rPr>
        <w:t> </w:t>
      </w:r>
      <w:r>
        <w:rPr>
          <w:color w:val="21272E"/>
          <w:sz w:val="24"/>
        </w:rPr>
        <w:t>N</w:t>
      </w:r>
      <w:r>
        <w:rPr>
          <w:color w:val="21272E"/>
          <w:spacing w:val="-1"/>
          <w:sz w:val="24"/>
        </w:rPr>
        <w:t> </w:t>
      </w:r>
      <w:r>
        <w:rPr>
          <w:color w:val="21272E"/>
          <w:sz w:val="24"/>
        </w:rPr>
        <w:t>902н</w:t>
      </w:r>
    </w:p>
    <w:p>
      <w:pPr>
        <w:pStyle w:val="BodyText"/>
        <w:spacing w:line="237" w:lineRule="auto"/>
        <w:ind w:left="1460" w:right="820"/>
      </w:pPr>
      <w:r>
        <w:rPr>
          <w:color w:val="21272E"/>
        </w:rPr>
        <w:t>"Об</w:t>
      </w:r>
      <w:r>
        <w:rPr>
          <w:color w:val="21272E"/>
          <w:spacing w:val="-1"/>
        </w:rPr>
        <w:t> </w:t>
      </w:r>
      <w:r>
        <w:rPr>
          <w:color w:val="21272E"/>
        </w:rPr>
        <w:t>утверждении</w:t>
      </w:r>
      <w:r>
        <w:rPr>
          <w:color w:val="21272E"/>
          <w:spacing w:val="-1"/>
        </w:rPr>
        <w:t> </w:t>
      </w:r>
      <w:r>
        <w:rPr>
          <w:color w:val="21272E"/>
        </w:rPr>
        <w:t>Порядка</w:t>
      </w:r>
      <w:r>
        <w:rPr>
          <w:color w:val="21272E"/>
          <w:spacing w:val="-8"/>
        </w:rPr>
        <w:t> </w:t>
      </w:r>
      <w:r>
        <w:rPr>
          <w:color w:val="21272E"/>
        </w:rPr>
        <w:t>оказания</w:t>
      </w:r>
      <w:r>
        <w:rPr>
          <w:color w:val="21272E"/>
          <w:spacing w:val="-2"/>
        </w:rPr>
        <w:t> </w:t>
      </w:r>
      <w:r>
        <w:rPr>
          <w:color w:val="21272E"/>
        </w:rPr>
        <w:t>медицинской</w:t>
      </w:r>
      <w:r>
        <w:rPr>
          <w:color w:val="21272E"/>
          <w:spacing w:val="-6"/>
        </w:rPr>
        <w:t> </w:t>
      </w:r>
      <w:r>
        <w:rPr>
          <w:color w:val="21272E"/>
        </w:rPr>
        <w:t>помощи</w:t>
      </w:r>
      <w:r>
        <w:rPr>
          <w:color w:val="21272E"/>
          <w:spacing w:val="-5"/>
        </w:rPr>
        <w:t> </w:t>
      </w:r>
      <w:r>
        <w:rPr>
          <w:color w:val="21272E"/>
        </w:rPr>
        <w:t>взрослому</w:t>
      </w:r>
      <w:r>
        <w:rPr>
          <w:color w:val="21272E"/>
          <w:spacing w:val="-12"/>
        </w:rPr>
        <w:t> </w:t>
      </w:r>
      <w:r>
        <w:rPr>
          <w:color w:val="21272E"/>
        </w:rPr>
        <w:t>населению</w:t>
      </w:r>
      <w:r>
        <w:rPr>
          <w:color w:val="21272E"/>
          <w:spacing w:val="-4"/>
        </w:rPr>
        <w:t> </w:t>
      </w:r>
      <w:r>
        <w:rPr>
          <w:color w:val="21272E"/>
        </w:rPr>
        <w:t>при</w:t>
      </w:r>
      <w:r>
        <w:rPr>
          <w:color w:val="21272E"/>
          <w:spacing w:val="-57"/>
        </w:rPr>
        <w:t> </w:t>
      </w:r>
      <w:r>
        <w:rPr>
          <w:color w:val="21272E"/>
        </w:rPr>
        <w:t>заболеваниях</w:t>
      </w:r>
      <w:r>
        <w:rPr>
          <w:color w:val="21272E"/>
          <w:spacing w:val="-5"/>
        </w:rPr>
        <w:t> </w:t>
      </w:r>
      <w:r>
        <w:rPr>
          <w:color w:val="21272E"/>
        </w:rPr>
        <w:t>глаза,</w:t>
      </w:r>
      <w:r>
        <w:rPr>
          <w:color w:val="21272E"/>
          <w:spacing w:val="3"/>
        </w:rPr>
        <w:t> </w:t>
      </w:r>
      <w:r>
        <w:rPr>
          <w:color w:val="21272E"/>
        </w:rPr>
        <w:t>его придаточного</w:t>
      </w:r>
      <w:r>
        <w:rPr>
          <w:color w:val="21272E"/>
          <w:spacing w:val="5"/>
        </w:rPr>
        <w:t> </w:t>
      </w:r>
      <w:r>
        <w:rPr>
          <w:color w:val="21272E"/>
        </w:rPr>
        <w:t>аппарата</w:t>
      </w:r>
      <w:r>
        <w:rPr>
          <w:color w:val="21272E"/>
          <w:spacing w:val="-5"/>
        </w:rPr>
        <w:t> </w:t>
      </w:r>
      <w:r>
        <w:rPr>
          <w:color w:val="21272E"/>
        </w:rPr>
        <w:t>и</w:t>
      </w:r>
      <w:r>
        <w:rPr>
          <w:color w:val="21272E"/>
          <w:spacing w:val="-3"/>
        </w:rPr>
        <w:t> </w:t>
      </w:r>
      <w:r>
        <w:rPr>
          <w:color w:val="21272E"/>
        </w:rPr>
        <w:t>орбиты"</w:t>
      </w:r>
      <w:r>
        <w:rPr>
          <w:color w:val="21272E"/>
          <w:spacing w:val="5"/>
        </w:rPr>
        <w:t> </w:t>
      </w:r>
      <w:r>
        <w:rPr>
          <w:color w:val="21272E"/>
        </w:rPr>
        <w:t>с</w:t>
      </w:r>
      <w:r>
        <w:rPr>
          <w:color w:val="21272E"/>
          <w:spacing w:val="1"/>
        </w:rPr>
        <w:t> </w:t>
      </w:r>
      <w:r>
        <w:rPr/>
        <w:t>изменениями</w:t>
      </w:r>
      <w:r>
        <w:rPr>
          <w:spacing w:val="-4"/>
        </w:rPr>
        <w:t> </w:t>
      </w:r>
      <w:r>
        <w:rPr/>
        <w:t>и</w:t>
      </w:r>
    </w:p>
    <w:p>
      <w:pPr>
        <w:pStyle w:val="BodyText"/>
        <w:tabs>
          <w:tab w:pos="1460" w:val="left" w:leader="none"/>
          <w:tab w:pos="10487" w:val="left" w:leader="none"/>
        </w:tabs>
        <w:spacing w:before="8"/>
        <w:ind w:left="1070"/>
      </w:pPr>
      <w:r>
        <w:rPr>
          <w:u w:val="dotted" w:color="3171C0"/>
        </w:rPr>
        <w:t> </w:t>
        <w:tab/>
      </w:r>
      <w:r>
        <w:rPr>
          <w:u w:val="dotted" w:color="3171C0"/>
        </w:rPr>
        <w:t>дополнениями</w:t>
      </w:r>
      <w:r>
        <w:rPr>
          <w:spacing w:val="-8"/>
          <w:u w:val="dotted" w:color="3171C0"/>
        </w:rPr>
        <w:t> </w:t>
      </w:r>
      <w:r>
        <w:rPr>
          <w:u w:val="dotted" w:color="3171C0"/>
        </w:rPr>
        <w:t>от</w:t>
      </w:r>
      <w:r>
        <w:rPr>
          <w:spacing w:val="4"/>
          <w:u w:val="dotted" w:color="3171C0"/>
        </w:rPr>
        <w:t> </w:t>
      </w:r>
      <w:r>
        <w:rPr>
          <w:u w:val="dotted" w:color="3171C0"/>
        </w:rPr>
        <w:t>9</w:t>
      </w:r>
      <w:r>
        <w:rPr>
          <w:spacing w:val="-3"/>
          <w:u w:val="dotted" w:color="3171C0"/>
        </w:rPr>
        <w:t> </w:t>
      </w:r>
      <w:r>
        <w:rPr>
          <w:u w:val="dotted" w:color="3171C0"/>
        </w:rPr>
        <w:t>июня</w:t>
      </w:r>
      <w:r>
        <w:rPr>
          <w:spacing w:val="1"/>
          <w:u w:val="dotted" w:color="3171C0"/>
        </w:rPr>
        <w:t> </w:t>
      </w:r>
      <w:r>
        <w:rPr>
          <w:u w:val="dotted" w:color="3171C0"/>
        </w:rPr>
        <w:t>2020</w:t>
      </w:r>
      <w:r>
        <w:rPr>
          <w:spacing w:val="-4"/>
          <w:u w:val="dotted" w:color="3171C0"/>
        </w:rPr>
        <w:t> </w:t>
      </w:r>
      <w:r>
        <w:rPr>
          <w:u w:val="dotted" w:color="3171C0"/>
        </w:rPr>
        <w:t>г.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3"/>
        <w:spacing w:before="90"/>
        <w:ind w:left="2627"/>
      </w:pPr>
      <w:r>
        <w:rPr/>
        <w:t>4.2.</w:t>
      </w:r>
      <w:r>
        <w:rPr>
          <w:spacing w:val="-4"/>
        </w:rPr>
        <w:t> </w:t>
      </w:r>
      <w:r>
        <w:rPr/>
        <w:t>Учебно-методическое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2"/>
          <w:numId w:val="22"/>
        </w:numPr>
        <w:tabs>
          <w:tab w:pos="4643" w:val="left" w:leader="none"/>
        </w:tabs>
        <w:spacing w:line="240" w:lineRule="auto" w:before="1" w:after="0"/>
        <w:ind w:left="4642" w:right="0" w:hanging="725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пособия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2"/>
        <w:gridCol w:w="2612"/>
      </w:tblGrid>
      <w:tr>
        <w:trPr>
          <w:trHeight w:val="528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2" w:type="dxa"/>
          </w:tcPr>
          <w:p>
            <w:pPr>
              <w:pStyle w:val="TableParagraph"/>
              <w:spacing w:line="273" w:lineRule="exact"/>
              <w:ind w:left="15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1271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2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355" w:val="left" w:leader="none"/>
              </w:tabs>
              <w:spacing w:line="273" w:lineRule="exact" w:before="0" w:after="0"/>
              <w:ind w:left="354" w:right="0" w:hanging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Таблицы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0" w:val="left" w:leader="none"/>
              </w:tabs>
              <w:spacing w:line="240" w:lineRule="auto" w:before="41" w:after="0"/>
              <w:ind w:left="349" w:right="0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Мультимедийные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презентации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0" w:val="left" w:leader="none"/>
              </w:tabs>
              <w:spacing w:line="240" w:lineRule="auto" w:before="40" w:after="0"/>
              <w:ind w:left="349" w:right="0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Муляжи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55" w:val="left" w:leader="none"/>
              </w:tabs>
              <w:spacing w:line="240" w:lineRule="auto" w:before="41" w:after="0"/>
              <w:ind w:left="354" w:right="0" w:hanging="2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Набор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оптических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линз</w:t>
            </w:r>
          </w:p>
        </w:tc>
        <w:tc>
          <w:tcPr>
            <w:tcW w:w="2612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  <w:p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  <w:p>
            <w:pPr>
              <w:pStyle w:val="TableParagraph"/>
              <w:spacing w:before="4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  <w:p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Heading3"/>
        <w:numPr>
          <w:ilvl w:val="2"/>
          <w:numId w:val="22"/>
        </w:numPr>
        <w:tabs>
          <w:tab w:pos="1795" w:val="left" w:leader="none"/>
        </w:tabs>
        <w:spacing w:line="276" w:lineRule="auto" w:before="0" w:after="0"/>
        <w:ind w:left="5292" w:right="725" w:hanging="4159"/>
        <w:jc w:val="left"/>
      </w:pPr>
      <w:r>
        <w:rPr/>
        <w:t>Перечень учебных, учебно-методических материалов, изданных сотрудниками</w:t>
      </w:r>
      <w:r>
        <w:rPr>
          <w:spacing w:val="-57"/>
        </w:rPr>
        <w:t> </w:t>
      </w:r>
      <w:r>
        <w:rPr/>
        <w:t>кафедры</w:t>
      </w:r>
    </w:p>
    <w:p>
      <w:pPr>
        <w:spacing w:after="0" w:line="276" w:lineRule="auto"/>
        <w:jc w:val="left"/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rPr>
          <w:b/>
          <w:sz w:val="20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5123"/>
        <w:gridCol w:w="1983"/>
        <w:gridCol w:w="1133"/>
        <w:gridCol w:w="855"/>
      </w:tblGrid>
      <w:tr>
        <w:trPr>
          <w:trHeight w:val="556" w:hRule="atLeast"/>
        </w:trPr>
        <w:tc>
          <w:tcPr>
            <w:tcW w:w="519" w:type="dxa"/>
            <w:vMerge w:val="restart"/>
          </w:tcPr>
          <w:p>
            <w:pPr>
              <w:pStyle w:val="TableParagraph"/>
              <w:spacing w:line="27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123" w:type="dxa"/>
            <w:vMerge w:val="restart"/>
          </w:tcPr>
          <w:p>
            <w:pPr>
              <w:pStyle w:val="TableParagraph"/>
              <w:spacing w:line="237" w:lineRule="auto"/>
              <w:ind w:left="321" w:right="308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 пособий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других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учебно-методических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1983" w:type="dxa"/>
            <w:vMerge w:val="restart"/>
          </w:tcPr>
          <w:p>
            <w:pPr>
              <w:pStyle w:val="TableParagraph"/>
              <w:spacing w:line="273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 w:before="199"/>
              <w:ind w:left="345" w:right="212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1988" w:type="dxa"/>
            <w:gridSpan w:val="2"/>
          </w:tcPr>
          <w:p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960" w:hRule="atLeast"/>
        </w:trPr>
        <w:tc>
          <w:tcPr>
            <w:tcW w:w="5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158" w:right="149" w:firstLine="6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Кол-во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т-во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кафедре</w:t>
            </w:r>
          </w:p>
        </w:tc>
        <w:tc>
          <w:tcPr>
            <w:tcW w:w="855" w:type="dxa"/>
          </w:tcPr>
          <w:p>
            <w:pPr>
              <w:pStyle w:val="TableParagraph"/>
              <w:spacing w:before="1"/>
              <w:ind w:left="129" w:right="110" w:hanging="5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Элект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ронно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е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изд.</w:t>
            </w:r>
          </w:p>
        </w:tc>
      </w:tr>
      <w:tr>
        <w:trPr>
          <w:trHeight w:val="83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353"/>
              <w:rPr>
                <w:sz w:val="24"/>
              </w:rPr>
            </w:pPr>
            <w:r>
              <w:rPr>
                <w:sz w:val="24"/>
              </w:rPr>
              <w:t>Ранняя диагностика, оптическая коррекция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 кератоконуса</w:t>
            </w:r>
          </w:p>
        </w:tc>
        <w:tc>
          <w:tcPr>
            <w:tcW w:w="1983" w:type="dxa"/>
          </w:tcPr>
          <w:p>
            <w:pPr>
              <w:pStyle w:val="TableParagraph"/>
              <w:spacing w:line="237" w:lineRule="auto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Нурудинов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М.М.</w:t>
            </w:r>
          </w:p>
          <w:p>
            <w:pPr>
              <w:pStyle w:val="TableParagraph"/>
              <w:spacing w:line="27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68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Каталог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разработок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внедрений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клинической практике ЛПУ РД (2007-2013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СИНИЕ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БРОШУРЫ</w:t>
            </w:r>
          </w:p>
        </w:tc>
        <w:tc>
          <w:tcPr>
            <w:tcW w:w="1983" w:type="dxa"/>
          </w:tcPr>
          <w:p>
            <w:pPr>
              <w:pStyle w:val="TableParagraph"/>
              <w:spacing w:line="480" w:lineRule="auto"/>
              <w:ind w:left="643" w:right="273" w:hanging="341"/>
              <w:rPr>
                <w:sz w:val="24"/>
              </w:rPr>
            </w:pPr>
            <w:r>
              <w:rPr>
                <w:sz w:val="24"/>
              </w:rPr>
              <w:t>Алиев А-.Г.Д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69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Каталог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разработок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внедрений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и лечения,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ЛПУ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РД (2007-2010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гг.)</w:t>
            </w:r>
          </w:p>
        </w:tc>
        <w:tc>
          <w:tcPr>
            <w:tcW w:w="1983" w:type="dxa"/>
          </w:tcPr>
          <w:p>
            <w:pPr>
              <w:pStyle w:val="TableParagraph"/>
              <w:spacing w:line="480" w:lineRule="auto"/>
              <w:ind w:left="643" w:right="273" w:hanging="341"/>
              <w:rPr>
                <w:sz w:val="24"/>
              </w:rPr>
            </w:pPr>
            <w:r>
              <w:rPr>
                <w:sz w:val="24"/>
              </w:rPr>
              <w:t>Алиев А-.Г.Д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73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Каталог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разработок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внедрений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 клинической практике ЛПУ РД (2007-2013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гг.)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БРОШУРЫ</w:t>
            </w:r>
          </w:p>
        </w:tc>
        <w:tc>
          <w:tcPr>
            <w:tcW w:w="1983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37" w:lineRule="auto" w:before="1"/>
              <w:ind w:left="643" w:right="273" w:hanging="341"/>
              <w:rPr>
                <w:sz w:val="24"/>
              </w:rPr>
            </w:pPr>
            <w:r>
              <w:rPr>
                <w:sz w:val="24"/>
              </w:rPr>
              <w:t>Алиев А-.Г.Д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85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730"/>
              <w:rPr>
                <w:sz w:val="24"/>
              </w:rPr>
            </w:pPr>
            <w:r>
              <w:rPr>
                <w:sz w:val="24"/>
              </w:rPr>
              <w:t>Каталог разработок и внедрений 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медицинских технологий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лечения, используемых в 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 ЛПУ РД (2007-2015 гг.) желтые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БРОШУРЫ</w:t>
            </w:r>
          </w:p>
        </w:tc>
        <w:tc>
          <w:tcPr>
            <w:tcW w:w="1983" w:type="dxa"/>
          </w:tcPr>
          <w:p>
            <w:pPr>
              <w:pStyle w:val="TableParagraph"/>
              <w:spacing w:line="480" w:lineRule="auto"/>
              <w:ind w:left="643" w:right="273" w:hanging="341"/>
              <w:rPr>
                <w:sz w:val="24"/>
              </w:rPr>
            </w:pPr>
            <w:r>
              <w:rPr>
                <w:sz w:val="24"/>
              </w:rPr>
              <w:t>Алиев А-.Г.Д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389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645"/>
              <w:rPr>
                <w:sz w:val="24"/>
              </w:rPr>
            </w:pPr>
            <w:r>
              <w:rPr>
                <w:sz w:val="24"/>
              </w:rPr>
              <w:t>Современные принципы 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офтальмодиабетологической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РД</w:t>
            </w:r>
          </w:p>
        </w:tc>
        <w:tc>
          <w:tcPr>
            <w:tcW w:w="1983" w:type="dxa"/>
          </w:tcPr>
          <w:p>
            <w:pPr>
              <w:pStyle w:val="TableParagraph"/>
              <w:spacing w:line="237" w:lineRule="auto"/>
              <w:ind w:left="192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Максудова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З.Н.</w:t>
            </w:r>
          </w:p>
          <w:p>
            <w:pPr>
              <w:pStyle w:val="TableParagraph"/>
              <w:spacing w:line="27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17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лазерной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хирургии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сетчатки</w:t>
            </w:r>
          </w:p>
        </w:tc>
        <w:tc>
          <w:tcPr>
            <w:tcW w:w="1983" w:type="dxa"/>
          </w:tcPr>
          <w:p>
            <w:pPr>
              <w:pStyle w:val="TableParagraph"/>
              <w:ind w:left="192" w:right="177" w:hanging="3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Максудова З.Н.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Закиева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С.И.</w:t>
            </w:r>
          </w:p>
          <w:p>
            <w:pPr>
              <w:pStyle w:val="TableParagraph"/>
              <w:spacing w:line="264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5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369"/>
              <w:rPr>
                <w:sz w:val="24"/>
              </w:rPr>
            </w:pPr>
            <w:r>
              <w:rPr>
                <w:sz w:val="24"/>
              </w:rPr>
              <w:t>Ранняя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оптическая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коррекция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 кератоконуса.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Нурудинов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М.М.</w:t>
            </w:r>
          </w:p>
          <w:p>
            <w:pPr>
              <w:pStyle w:val="TableParagraph"/>
              <w:spacing w:line="26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2015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45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лечение врожденной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глаукомы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211" w:right="198" w:hanging="1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Гасанова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Ш.М.</w:t>
            </w:r>
          </w:p>
          <w:p>
            <w:pPr>
              <w:pStyle w:val="TableParagraph"/>
              <w:spacing w:line="26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2015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5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995"/>
              <w:rPr>
                <w:sz w:val="24"/>
              </w:rPr>
            </w:pPr>
            <w:r>
              <w:rPr>
                <w:sz w:val="24"/>
              </w:rPr>
              <w:t>Хирургическое лечение терминальных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болящих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глауком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92" w:right="188" w:firstLine="8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Тидулаева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А.П.</w:t>
            </w:r>
          </w:p>
          <w:p>
            <w:pPr>
              <w:pStyle w:val="TableParagraph"/>
              <w:spacing w:line="26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2015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645"/>
              <w:rPr>
                <w:sz w:val="24"/>
              </w:rPr>
            </w:pPr>
            <w:r>
              <w:rPr>
                <w:sz w:val="24"/>
              </w:rPr>
              <w:t>Принципы 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офтальмодиабетологической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службы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РД</w:t>
            </w:r>
          </w:p>
        </w:tc>
        <w:tc>
          <w:tcPr>
            <w:tcW w:w="1983" w:type="dxa"/>
          </w:tcPr>
          <w:p>
            <w:pPr>
              <w:pStyle w:val="TableParagraph"/>
              <w:ind w:left="192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Максудова З.Н.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Таркинская</w:t>
            </w:r>
          </w:p>
          <w:p>
            <w:pPr>
              <w:pStyle w:val="TableParagraph"/>
              <w:spacing w:line="264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Д.Ш.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5123"/>
        <w:gridCol w:w="1983"/>
        <w:gridCol w:w="1133"/>
        <w:gridCol w:w="855"/>
      </w:tblGrid>
      <w:tr>
        <w:trPr>
          <w:trHeight w:val="277" w:hRule="atLeast"/>
        </w:trPr>
        <w:tc>
          <w:tcPr>
            <w:tcW w:w="5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1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spacing w:line="258" w:lineRule="exact"/>
              <w:ind w:left="643"/>
              <w:rPr>
                <w:sz w:val="24"/>
              </w:rPr>
            </w:pPr>
            <w:r>
              <w:rPr>
                <w:sz w:val="24"/>
              </w:rPr>
              <w:t>2019 г.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клиническую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практику</w:t>
            </w:r>
          </w:p>
        </w:tc>
        <w:tc>
          <w:tcPr>
            <w:tcW w:w="1983" w:type="dxa"/>
          </w:tcPr>
          <w:p>
            <w:pPr>
              <w:pStyle w:val="TableParagraph"/>
              <w:ind w:left="192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Максудова З.Н.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А.А.</w:t>
            </w:r>
          </w:p>
          <w:p>
            <w:pPr>
              <w:pStyle w:val="TableParagraph"/>
              <w:spacing w:line="26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Трансплантация амниотической мембраны 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переднего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отрезка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глаза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254" w:right="241" w:hanging="1"/>
              <w:jc w:val="center"/>
              <w:rPr>
                <w:sz w:val="24"/>
              </w:rPr>
            </w:pPr>
            <w:r>
              <w:rPr>
                <w:sz w:val="24"/>
              </w:rPr>
              <w:t>Алиев 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Абдулаев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А.Б.</w:t>
            </w:r>
          </w:p>
          <w:p>
            <w:pPr>
              <w:pStyle w:val="TableParagraph"/>
              <w:spacing w:line="266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2013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303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393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высокие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  <w:p>
            <w:pPr>
              <w:pStyle w:val="TableParagraph"/>
              <w:spacing w:line="276" w:lineRule="auto" w:before="192"/>
              <w:ind w:left="110" w:right="411"/>
              <w:rPr>
                <w:sz w:val="24"/>
              </w:rPr>
            </w:pPr>
            <w:r>
              <w:rPr>
                <w:sz w:val="24"/>
              </w:rPr>
              <w:t>(ВНУТРИ каталог «Разработок и внедрений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высоких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используемых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ЛПУ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РД»)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Алиев А-.Г.Д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 А.А.</w:t>
            </w:r>
          </w:p>
          <w:p>
            <w:pPr>
              <w:pStyle w:val="TableParagraph"/>
              <w:spacing w:line="27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22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63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52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медицинские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лечения,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используемые в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практике ЛПУ РД</w:t>
            </w:r>
          </w:p>
        </w:tc>
        <w:tc>
          <w:tcPr>
            <w:tcW w:w="1983" w:type="dxa"/>
          </w:tcPr>
          <w:p>
            <w:pPr>
              <w:pStyle w:val="TableParagraph"/>
              <w:ind w:left="192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Максудова З.Н.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А.А.</w:t>
            </w:r>
          </w:p>
          <w:p>
            <w:pPr>
              <w:pStyle w:val="TableParagraph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2016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23" w:type="dxa"/>
          </w:tcPr>
          <w:p>
            <w:pPr>
              <w:pStyle w:val="TableParagraph"/>
              <w:spacing w:line="276" w:lineRule="auto"/>
              <w:ind w:left="110" w:right="440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технологии 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лечения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  <w:tc>
          <w:tcPr>
            <w:tcW w:w="1983" w:type="dxa"/>
          </w:tcPr>
          <w:p>
            <w:pPr>
              <w:pStyle w:val="TableParagraph"/>
              <w:ind w:left="192" w:right="178" w:hanging="2"/>
              <w:jc w:val="center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А-.Г.Д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Максудова З.Н.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А.А.</w:t>
            </w:r>
          </w:p>
          <w:p>
            <w:pPr>
              <w:pStyle w:val="TableParagraph"/>
              <w:spacing w:line="26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2014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426" w:right="41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56" w:hRule="atLeast"/>
        </w:trPr>
        <w:tc>
          <w:tcPr>
            <w:tcW w:w="51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23" w:type="dxa"/>
          </w:tcPr>
          <w:p>
            <w:pPr>
              <w:pStyle w:val="TableParagraph"/>
              <w:spacing w:line="278" w:lineRule="auto"/>
              <w:ind w:left="110" w:right="261"/>
              <w:rPr>
                <w:sz w:val="24"/>
              </w:rPr>
            </w:pPr>
            <w:r>
              <w:rPr>
                <w:sz w:val="24"/>
              </w:rPr>
              <w:t>Методические рекомендации по оптимизации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анестезиологического пособия у детей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офтальмохирургии</w:t>
            </w:r>
          </w:p>
        </w:tc>
        <w:tc>
          <w:tcPr>
            <w:tcW w:w="1983" w:type="dxa"/>
          </w:tcPr>
          <w:p>
            <w:pPr>
              <w:pStyle w:val="TableParagraph"/>
              <w:spacing w:line="242" w:lineRule="auto"/>
              <w:ind w:left="115" w:right="100"/>
              <w:jc w:val="center"/>
              <w:rPr>
                <w:sz w:val="24"/>
              </w:rPr>
            </w:pPr>
            <w:r>
              <w:rPr>
                <w:sz w:val="24"/>
              </w:rPr>
              <w:t>Алиев А.-Г.Д.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Алиев А.А.</w:t>
            </w:r>
          </w:p>
          <w:p>
            <w:pPr>
              <w:pStyle w:val="TableParagraph"/>
              <w:spacing w:line="271" w:lineRule="exact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2011 г.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2"/>
          <w:numId w:val="22"/>
        </w:numPr>
        <w:tabs>
          <w:tab w:pos="4000" w:val="left" w:leader="none"/>
        </w:tabs>
        <w:spacing w:line="240" w:lineRule="auto" w:before="90" w:after="0"/>
        <w:ind w:left="3999" w:right="0" w:hanging="721"/>
        <w:jc w:val="lef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5080"/>
        <w:gridCol w:w="3078"/>
      </w:tblGrid>
      <w:tr>
        <w:trPr>
          <w:trHeight w:val="1257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80" w:type="dxa"/>
          </w:tcPr>
          <w:p>
            <w:pPr>
              <w:pStyle w:val="TableParagraph"/>
              <w:spacing w:line="237" w:lineRule="auto"/>
              <w:ind w:left="2035" w:right="564" w:hanging="145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245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316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50" w:hRule="atLeast"/>
        </w:trPr>
        <w:tc>
          <w:tcPr>
            <w:tcW w:w="716" w:type="dxa"/>
          </w:tcPr>
          <w:p>
            <w:pPr>
              <w:pStyle w:val="TableParagraph"/>
              <w:spacing w:line="268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80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Видеопроектор</w:t>
            </w:r>
          </w:p>
        </w:tc>
        <w:tc>
          <w:tcPr>
            <w:tcW w:w="3078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55" w:hRule="atLeast"/>
        </w:trPr>
        <w:tc>
          <w:tcPr>
            <w:tcW w:w="716" w:type="dxa"/>
          </w:tcPr>
          <w:p>
            <w:pPr>
              <w:pStyle w:val="TableParagraph"/>
              <w:spacing w:line="273" w:lineRule="exact"/>
              <w:ind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80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8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Heading3"/>
        <w:spacing w:line="275" w:lineRule="exact"/>
        <w:ind w:left="1685"/>
      </w:pPr>
      <w:r>
        <w:rPr/>
        <w:t>1.3.Материально-технические</w:t>
      </w:r>
      <w:r>
        <w:rPr>
          <w:spacing w:val="-5"/>
        </w:rPr>
        <w:t> </w:t>
      </w:r>
      <w:r>
        <w:rPr/>
        <w:t>базы,</w:t>
      </w:r>
      <w:r>
        <w:rPr>
          <w:spacing w:val="-1"/>
        </w:rPr>
        <w:t> </w:t>
      </w:r>
      <w:r>
        <w:rPr/>
        <w:t>обеспечивающие</w:t>
      </w:r>
      <w:r>
        <w:rPr>
          <w:spacing w:val="-4"/>
        </w:rPr>
        <w:t> </w:t>
      </w:r>
      <w:r>
        <w:rPr/>
        <w:t>организацию</w:t>
      </w:r>
      <w:r>
        <w:rPr>
          <w:spacing w:val="-4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видов</w:t>
      </w:r>
    </w:p>
    <w:p>
      <w:pPr>
        <w:spacing w:line="275" w:lineRule="exact" w:before="0"/>
        <w:ind w:left="4562" w:right="0" w:firstLine="0"/>
        <w:jc w:val="left"/>
        <w:rPr>
          <w:b/>
          <w:sz w:val="24"/>
        </w:rPr>
      </w:pPr>
      <w:r>
        <w:rPr>
          <w:b/>
          <w:sz w:val="24"/>
        </w:rPr>
        <w:t>дисциплинарной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подготовки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3544"/>
        <w:gridCol w:w="2555"/>
      </w:tblGrid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4" w:lineRule="exact"/>
              <w:ind w:left="148" w:right="12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11" w:type="dxa"/>
          </w:tcPr>
          <w:p>
            <w:pPr>
              <w:pStyle w:val="TableParagraph"/>
              <w:spacing w:line="274" w:lineRule="exact"/>
              <w:ind w:left="580" w:right="557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помещений</w:t>
            </w:r>
          </w:p>
        </w:tc>
        <w:tc>
          <w:tcPr>
            <w:tcW w:w="3544" w:type="dxa"/>
          </w:tcPr>
          <w:p>
            <w:pPr>
              <w:pStyle w:val="TableParagraph"/>
              <w:spacing w:line="273" w:lineRule="exact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2555" w:type="dxa"/>
          </w:tcPr>
          <w:p>
            <w:pPr>
              <w:pStyle w:val="TableParagraph"/>
              <w:spacing w:line="273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b/>
          <w:sz w:val="8"/>
        </w:rPr>
      </w:pPr>
    </w:p>
    <w:tbl>
      <w:tblPr>
        <w:tblW w:w="0" w:type="auto"/>
        <w:jc w:val="left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2411"/>
        <w:gridCol w:w="3544"/>
        <w:gridCol w:w="2555"/>
      </w:tblGrid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комната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(кабинет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зав.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каф.)</w:t>
            </w:r>
          </w:p>
        </w:tc>
        <w:tc>
          <w:tcPr>
            <w:tcW w:w="3544" w:type="dxa"/>
          </w:tcPr>
          <w:p>
            <w:pPr>
              <w:pStyle w:val="TableParagraph"/>
              <w:spacing w:line="244" w:lineRule="auto"/>
              <w:ind w:left="104" w:right="18"/>
              <w:rPr>
                <w:sz w:val="18"/>
              </w:rPr>
            </w:pPr>
            <w:r>
              <w:rPr>
                <w:sz w:val="24"/>
              </w:rPr>
              <w:t>Кафедра глазных болезней,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18"/>
              </w:rPr>
              <w:t>ГБУ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РД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НКО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«ДЦМГ»</w:t>
            </w:r>
          </w:p>
        </w:tc>
        <w:tc>
          <w:tcPr>
            <w:tcW w:w="2555" w:type="dxa"/>
          </w:tcPr>
          <w:p>
            <w:pPr>
              <w:pStyle w:val="TableParagraph"/>
              <w:spacing w:line="268" w:lineRule="exact"/>
              <w:ind w:left="900" w:right="891"/>
              <w:jc w:val="center"/>
              <w:rPr>
                <w:sz w:val="24"/>
              </w:rPr>
            </w:pPr>
            <w:r>
              <w:rPr>
                <w:sz w:val="24"/>
              </w:rPr>
              <w:t>84,7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6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1" w:type="dxa"/>
          </w:tcPr>
          <w:p>
            <w:pPr>
              <w:pStyle w:val="TableParagraph"/>
              <w:tabs>
                <w:tab w:pos="1952" w:val="left" w:leader="none"/>
              </w:tabs>
              <w:spacing w:line="274" w:lineRule="exact"/>
              <w:ind w:left="109" w:right="96"/>
              <w:rPr>
                <w:sz w:val="24"/>
              </w:rPr>
            </w:pPr>
            <w:r>
              <w:rPr>
                <w:sz w:val="24"/>
              </w:rPr>
              <w:t>Комната</w:t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тренинга</w:t>
            </w:r>
          </w:p>
        </w:tc>
        <w:tc>
          <w:tcPr>
            <w:tcW w:w="3544" w:type="dxa"/>
          </w:tcPr>
          <w:p>
            <w:pPr>
              <w:pStyle w:val="TableParagraph"/>
              <w:spacing w:line="274" w:lineRule="exact"/>
              <w:ind w:left="239" w:right="233" w:firstLine="561"/>
              <w:rPr>
                <w:sz w:val="24"/>
              </w:rPr>
            </w:pPr>
            <w:r>
              <w:rPr>
                <w:sz w:val="24"/>
              </w:rPr>
              <w:t>Аккредитационно-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2555" w:type="dxa"/>
          </w:tcPr>
          <w:p>
            <w:pPr>
              <w:pStyle w:val="TableParagraph"/>
              <w:spacing w:line="273" w:lineRule="exact"/>
              <w:ind w:left="900" w:right="8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Heading3"/>
        <w:spacing w:before="90"/>
        <w:ind w:left="1137" w:right="731"/>
        <w:jc w:val="center"/>
      </w:pPr>
      <w:r>
        <w:rPr/>
        <w:t>Клинические</w:t>
      </w:r>
      <w:r>
        <w:rPr>
          <w:spacing w:val="-6"/>
        </w:rPr>
        <w:t> </w:t>
      </w:r>
      <w:r>
        <w:rPr/>
        <w:t>помещения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736"/>
        <w:gridCol w:w="1066"/>
        <w:gridCol w:w="1604"/>
        <w:gridCol w:w="2488"/>
      </w:tblGrid>
      <w:tr>
        <w:trPr>
          <w:trHeight w:val="1123" w:hRule="atLeast"/>
        </w:trPr>
        <w:tc>
          <w:tcPr>
            <w:tcW w:w="807" w:type="dxa"/>
          </w:tcPr>
          <w:p>
            <w:pPr>
              <w:pStyle w:val="TableParagraph"/>
              <w:spacing w:line="276" w:lineRule="auto"/>
              <w:ind w:left="230" w:right="20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6" w:type="dxa"/>
          </w:tcPr>
          <w:p>
            <w:pPr>
              <w:pStyle w:val="TableParagraph"/>
              <w:spacing w:line="273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6" w:type="dxa"/>
          </w:tcPr>
          <w:p>
            <w:pPr>
              <w:pStyle w:val="TableParagraph"/>
              <w:spacing w:line="276" w:lineRule="auto"/>
              <w:ind w:left="292" w:right="99" w:hanging="16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4" w:type="dxa"/>
          </w:tcPr>
          <w:p>
            <w:pPr>
              <w:pStyle w:val="TableParagraph"/>
              <w:spacing w:line="276" w:lineRule="auto"/>
              <w:ind w:left="551" w:right="139" w:hanging="38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488" w:type="dxa"/>
          </w:tcPr>
          <w:p>
            <w:pPr>
              <w:pStyle w:val="TableParagraph"/>
              <w:spacing w:line="273" w:lineRule="exact"/>
              <w:ind w:left="290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 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Поликлинико-диагностическое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ГБУ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НКО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«ДЦМГ»</w:t>
            </w:r>
          </w:p>
        </w:tc>
        <w:tc>
          <w:tcPr>
            <w:tcW w:w="1066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88" w:type="dxa"/>
          </w:tcPr>
          <w:p>
            <w:pPr>
              <w:pStyle w:val="TableParagraph"/>
              <w:spacing w:line="268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186,3 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807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стационара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ГБУ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НКО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«ДЦМГ»</w:t>
            </w:r>
          </w:p>
        </w:tc>
        <w:tc>
          <w:tcPr>
            <w:tcW w:w="1066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04" w:type="dxa"/>
          </w:tcPr>
          <w:p>
            <w:pPr>
              <w:pStyle w:val="TableParagraph"/>
              <w:spacing w:line="268" w:lineRule="exact"/>
              <w:ind w:left="661" w:right="653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88" w:type="dxa"/>
          </w:tcPr>
          <w:p>
            <w:pPr>
              <w:pStyle w:val="TableParagraph"/>
              <w:spacing w:line="268" w:lineRule="exact"/>
              <w:ind w:left="288" w:right="273"/>
              <w:jc w:val="center"/>
              <w:rPr>
                <w:sz w:val="24"/>
              </w:rPr>
            </w:pPr>
            <w:r>
              <w:rPr>
                <w:sz w:val="24"/>
              </w:rPr>
              <w:t>785,5 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5042" w:right="0" w:firstLine="0"/>
        <w:jc w:val="left"/>
        <w:rPr>
          <w:b/>
          <w:sz w:val="24"/>
        </w:rPr>
      </w:pPr>
      <w:r>
        <w:rPr>
          <w:b/>
          <w:sz w:val="24"/>
        </w:rPr>
        <w:t>16.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ПРИЛОЖЕНИЯ</w:t>
      </w:r>
    </w:p>
    <w:p>
      <w:pPr>
        <w:pStyle w:val="ListParagraph"/>
        <w:numPr>
          <w:ilvl w:val="1"/>
          <w:numId w:val="24"/>
        </w:numPr>
        <w:tabs>
          <w:tab w:pos="3337" w:val="left" w:leader="none"/>
        </w:tabs>
        <w:spacing w:line="240" w:lineRule="auto" w:before="3" w:after="0"/>
        <w:ind w:left="3336" w:right="0" w:hanging="542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2444"/>
        <w:gridCol w:w="2271"/>
        <w:gridCol w:w="989"/>
        <w:gridCol w:w="3688"/>
      </w:tblGrid>
      <w:tr>
        <w:trPr>
          <w:trHeight w:val="916" w:hRule="atLeast"/>
        </w:trPr>
        <w:tc>
          <w:tcPr>
            <w:tcW w:w="67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191" w:right="169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444" w:type="dxa"/>
          </w:tcPr>
          <w:p>
            <w:pPr>
              <w:pStyle w:val="TableParagraph"/>
              <w:spacing w:line="237" w:lineRule="auto" w:before="117"/>
              <w:ind w:left="153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модулей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(дисциплин, модулей,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разделов,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тем)</w:t>
            </w:r>
          </w:p>
        </w:tc>
        <w:tc>
          <w:tcPr>
            <w:tcW w:w="227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35" w:lineRule="auto" w:before="1"/>
              <w:ind w:left="715" w:right="421" w:hanging="264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Фамилия, имя,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отчество,</w:t>
            </w:r>
          </w:p>
        </w:tc>
        <w:tc>
          <w:tcPr>
            <w:tcW w:w="989" w:type="dxa"/>
          </w:tcPr>
          <w:p>
            <w:pPr>
              <w:pStyle w:val="TableParagraph"/>
              <w:spacing w:line="237" w:lineRule="auto" w:before="2"/>
              <w:ind w:left="120" w:right="106" w:firstLine="4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Ученая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степень,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ученое</w:t>
            </w:r>
          </w:p>
          <w:p>
            <w:pPr>
              <w:pStyle w:val="TableParagraph"/>
              <w:spacing w:line="210" w:lineRule="exact" w:before="2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звание</w:t>
            </w:r>
          </w:p>
        </w:tc>
        <w:tc>
          <w:tcPr>
            <w:tcW w:w="3688" w:type="dxa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Основное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место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работы, должность</w:t>
            </w:r>
          </w:p>
        </w:tc>
      </w:tr>
      <w:tr>
        <w:trPr>
          <w:trHeight w:val="830" w:hRule="atLeast"/>
        </w:trPr>
        <w:tc>
          <w:tcPr>
            <w:tcW w:w="677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44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3"/>
              <w:ind w:left="110"/>
              <w:rPr>
                <w:sz w:val="24"/>
              </w:rPr>
            </w:pPr>
            <w:r>
              <w:rPr>
                <w:sz w:val="24"/>
              </w:rPr>
              <w:t>Офтальмология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Алиев</w:t>
            </w:r>
          </w:p>
          <w:p>
            <w:pPr>
              <w:pStyle w:val="TableParagraph"/>
              <w:spacing w:line="274" w:lineRule="exact"/>
              <w:ind w:left="110" w:right="757"/>
              <w:rPr>
                <w:sz w:val="24"/>
              </w:rPr>
            </w:pPr>
            <w:r>
              <w:rPr>
                <w:spacing w:val="-1"/>
                <w:sz w:val="24"/>
              </w:rPr>
              <w:t>Абдул-Гамид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Давудович</w:t>
            </w:r>
          </w:p>
        </w:tc>
        <w:tc>
          <w:tcPr>
            <w:tcW w:w="989" w:type="dxa"/>
          </w:tcPr>
          <w:p>
            <w:pPr>
              <w:pStyle w:val="TableParagraph"/>
              <w:spacing w:line="242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Проф.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д.м.н.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left="110" w:right="529"/>
              <w:rPr>
                <w:sz w:val="24"/>
              </w:rPr>
            </w:pPr>
            <w:r>
              <w:rPr>
                <w:sz w:val="24"/>
              </w:rPr>
              <w:t>ДГМУ, зав. кафедры глазных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</w:t>
            </w:r>
          </w:p>
        </w:tc>
      </w:tr>
      <w:tr>
        <w:trPr>
          <w:trHeight w:val="830" w:hRule="atLeast"/>
        </w:trPr>
        <w:tc>
          <w:tcPr>
            <w:tcW w:w="677" w:type="dxa"/>
          </w:tcPr>
          <w:p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Максудова</w:t>
            </w:r>
          </w:p>
          <w:p>
            <w:pPr>
              <w:pStyle w:val="TableParagraph"/>
              <w:spacing w:line="274" w:lineRule="exact"/>
              <w:ind w:left="110" w:right="1153"/>
              <w:rPr>
                <w:sz w:val="24"/>
              </w:rPr>
            </w:pPr>
            <w:r>
              <w:rPr>
                <w:sz w:val="24"/>
              </w:rPr>
              <w:t>Заира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Набиевна</w:t>
            </w:r>
          </w:p>
        </w:tc>
        <w:tc>
          <w:tcPr>
            <w:tcW w:w="989" w:type="dxa"/>
          </w:tcPr>
          <w:p>
            <w:pPr>
              <w:pStyle w:val="TableParagraph"/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Доцент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к.м.н.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left="110" w:right="349"/>
              <w:rPr>
                <w:sz w:val="24"/>
              </w:rPr>
            </w:pPr>
            <w:r>
              <w:rPr>
                <w:sz w:val="24"/>
              </w:rPr>
              <w:t>ДГМУ, завуч кафедры глазных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</w:t>
            </w:r>
          </w:p>
        </w:tc>
      </w:tr>
      <w:tr>
        <w:trPr>
          <w:trHeight w:val="825" w:hRule="atLeast"/>
        </w:trPr>
        <w:tc>
          <w:tcPr>
            <w:tcW w:w="677" w:type="dxa"/>
          </w:tcPr>
          <w:p>
            <w:pPr>
              <w:pStyle w:val="TableParagraph"/>
              <w:spacing w:line="291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237" w:lineRule="auto"/>
              <w:ind w:left="110" w:right="1462"/>
              <w:rPr>
                <w:sz w:val="24"/>
              </w:rPr>
            </w:pPr>
            <w:r>
              <w:rPr>
                <w:sz w:val="24"/>
              </w:rPr>
              <w:t>Алиев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Ахмед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Абдулгамидович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3688" w:type="dxa"/>
          </w:tcPr>
          <w:p>
            <w:pPr>
              <w:pStyle w:val="TableParagraph"/>
              <w:spacing w:line="237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ДГМУ, ассистент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глазных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</w:t>
            </w:r>
          </w:p>
        </w:tc>
      </w:tr>
      <w:tr>
        <w:trPr>
          <w:trHeight w:val="830" w:hRule="atLeast"/>
        </w:trPr>
        <w:tc>
          <w:tcPr>
            <w:tcW w:w="677" w:type="dxa"/>
          </w:tcPr>
          <w:p>
            <w:pPr>
              <w:pStyle w:val="TableParagraph"/>
              <w:spacing w:line="292" w:lineRule="exact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4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Закиева</w:t>
            </w:r>
          </w:p>
          <w:p>
            <w:pPr>
              <w:pStyle w:val="TableParagraph"/>
              <w:spacing w:line="274" w:lineRule="exact"/>
              <w:ind w:left="110" w:right="762"/>
              <w:rPr>
                <w:sz w:val="24"/>
              </w:rPr>
            </w:pPr>
            <w:r>
              <w:rPr>
                <w:sz w:val="24"/>
              </w:rPr>
              <w:t>Сават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Ибрагимовна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3688" w:type="dxa"/>
          </w:tcPr>
          <w:p>
            <w:pPr>
              <w:pStyle w:val="TableParagraph"/>
              <w:spacing w:line="242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ДГМУ, ассистент кафедры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глазных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болезней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УВ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1"/>
        <w:numPr>
          <w:ilvl w:val="1"/>
          <w:numId w:val="24"/>
        </w:numPr>
        <w:tabs>
          <w:tab w:pos="4730" w:val="left" w:leader="none"/>
        </w:tabs>
        <w:spacing w:line="240" w:lineRule="auto" w:before="1" w:after="0"/>
        <w:ind w:left="4730" w:right="0" w:hanging="634"/>
        <w:jc w:val="left"/>
      </w:pPr>
      <w:r>
        <w:rPr/>
        <w:t>Основные</w:t>
      </w:r>
      <w:r>
        <w:rPr>
          <w:spacing w:val="-4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9"/>
        </w:rPr>
        <w:t> </w:t>
      </w:r>
      <w:r>
        <w:rPr/>
        <w:t>программе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Heading2"/>
        <w:spacing w:before="0"/>
        <w:ind w:left="1099" w:right="686" w:firstLine="710"/>
        <w:jc w:val="both"/>
      </w:pPr>
      <w:r>
        <w:rPr/>
        <w:t>Сведения о программе предназначены для размещения материалов на сайте</w:t>
      </w:r>
      <w:r>
        <w:rPr>
          <w:spacing w:val="1"/>
        </w:rPr>
        <w:t> </w:t>
      </w:r>
      <w:r>
        <w:rPr/>
        <w:t>ИПО БГМУ и в других информационных источниках с целью информирования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образовательных услуг.</w:t>
      </w:r>
    </w:p>
    <w:p>
      <w:pPr>
        <w:pStyle w:val="BodyText"/>
        <w:spacing w:before="7"/>
        <w:rPr>
          <w:sz w:val="26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99"/>
        <w:gridCol w:w="5614"/>
      </w:tblGrid>
      <w:tr>
        <w:trPr>
          <w:trHeight w:val="278" w:hRule="atLeast"/>
        </w:trPr>
        <w:tc>
          <w:tcPr>
            <w:tcW w:w="663" w:type="dxa"/>
          </w:tcPr>
          <w:p>
            <w:pPr>
              <w:pStyle w:val="TableParagraph"/>
              <w:spacing w:line="259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99" w:type="dxa"/>
          </w:tcPr>
          <w:p>
            <w:pPr>
              <w:pStyle w:val="TableParagraph"/>
              <w:spacing w:line="259" w:lineRule="exact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 поля</w:t>
            </w:r>
          </w:p>
        </w:tc>
        <w:tc>
          <w:tcPr>
            <w:tcW w:w="5614" w:type="dxa"/>
          </w:tcPr>
          <w:p>
            <w:pPr>
              <w:pStyle w:val="TableParagraph"/>
              <w:spacing w:line="259" w:lineRule="exact"/>
              <w:ind w:left="1636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1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Офтальмология</w:t>
            </w: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026" w:val="left" w:leader="none"/>
                <w:tab w:pos="2416" w:val="left" w:leader="none"/>
                <w:tab w:pos="2848" w:val="left" w:leader="none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6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  <w:tr>
        <w:trPr>
          <w:trHeight w:val="278" w:hRule="atLeast"/>
        </w:trPr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433" w:val="left" w:leader="none"/>
                <w:tab w:pos="2699" w:val="left" w:leader="none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>обучения</w:t>
              <w:tab/>
              <w:t>(ауд.</w:t>
            </w:r>
          </w:p>
        </w:tc>
        <w:tc>
          <w:tcPr>
            <w:tcW w:w="561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день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99"/>
        <w:gridCol w:w="5614"/>
      </w:tblGrid>
      <w:tr>
        <w:trPr>
          <w:trHeight w:val="830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42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недель,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6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недели</w:t>
            </w:r>
          </w:p>
        </w:tc>
      </w:tr>
      <w:tr>
        <w:trPr>
          <w:trHeight w:val="277" w:hRule="atLeast"/>
        </w:trPr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1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>
        <w:trPr>
          <w:trHeight w:val="552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460" w:val="left" w:leader="none"/>
                <w:tab w:pos="1831" w:val="left" w:leader="none"/>
                <w:tab w:pos="2963" w:val="left" w:leader="none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  <w:tab/>
              <w:t>частичным</w:t>
              <w:tab/>
              <w:t>отрывом</w:t>
              <w:tab/>
              <w:t>от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56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</w:p>
        </w:tc>
      </w:tr>
      <w:tr>
        <w:trPr>
          <w:trHeight w:val="2760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294" w:val="left" w:leader="none"/>
                <w:tab w:pos="1601" w:val="left" w:leader="none"/>
                <w:tab w:pos="1999" w:val="left" w:leader="none"/>
                <w:tab w:pos="3064" w:val="left" w:leader="none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  <w:tab/>
            </w:r>
            <w:r>
              <w:rPr>
                <w:spacing w:val="-1"/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14" w:type="dxa"/>
          </w:tcPr>
          <w:p>
            <w:pPr>
              <w:pStyle w:val="TableParagraph"/>
              <w:ind w:left="110" w:right="117" w:firstLine="71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интернатуре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"Офтальмология"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освоение программы ординатуры по специальности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"Офтальмология"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 части 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соответствующих обобщенным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трудовым функциям профессионального стандарта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"Врач -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офтальмолог".</w:t>
            </w:r>
          </w:p>
          <w:p>
            <w:pPr>
              <w:pStyle w:val="TableParagraph"/>
              <w:spacing w:line="242" w:lineRule="auto"/>
              <w:ind w:left="110" w:right="141" w:firstLine="484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1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Врачи-офтальмологи</w:t>
            </w:r>
          </w:p>
        </w:tc>
      </w:tr>
      <w:tr>
        <w:trPr>
          <w:trHeight w:val="830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1683" w:val="left" w:leader="none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</w:r>
            <w:r>
              <w:rPr>
                <w:spacing w:val="-1"/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14" w:type="dxa"/>
          </w:tcPr>
          <w:p>
            <w:pPr>
              <w:pStyle w:val="TableParagraph"/>
              <w:spacing w:line="242" w:lineRule="auto"/>
              <w:ind w:left="110" w:right="2145"/>
              <w:rPr>
                <w:sz w:val="24"/>
              </w:rPr>
            </w:pPr>
            <w:r>
              <w:rPr>
                <w:sz w:val="24"/>
              </w:rPr>
              <w:t>Кафедра глазных болезней №1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усовершенствованием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врачей</w:t>
            </w:r>
          </w:p>
        </w:tc>
      </w:tr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1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6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tabs>
                <w:tab w:pos="2470" w:val="left" w:leader="none"/>
              </w:tabs>
              <w:spacing w:line="274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Предполагаемый</w:t>
              <w:tab/>
            </w:r>
            <w:r>
              <w:rPr>
                <w:spacing w:val="-1"/>
                <w:sz w:val="24"/>
              </w:rPr>
              <w:t>период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начала обучения</w:t>
            </w:r>
          </w:p>
        </w:tc>
        <w:tc>
          <w:tcPr>
            <w:tcW w:w="561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план</w:t>
            </w:r>
          </w:p>
        </w:tc>
      </w:tr>
      <w:tr>
        <w:trPr>
          <w:trHeight w:val="1104" w:hRule="atLeast"/>
        </w:trPr>
        <w:tc>
          <w:tcPr>
            <w:tcW w:w="66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37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14" w:type="dxa"/>
          </w:tcPr>
          <w:p>
            <w:pPr>
              <w:pStyle w:val="TableParagraph"/>
              <w:ind w:left="110" w:right="2273"/>
              <w:rPr>
                <w:sz w:val="24"/>
              </w:rPr>
            </w:pPr>
            <w:r>
              <w:rPr>
                <w:sz w:val="24"/>
              </w:rPr>
              <w:t>Проф.,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д.м.н.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Алиев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А.-Г.Д.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Доцент, к.м.н. Максудова З.Н.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Ассистент,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к.м.н.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Алиев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А.А-Г.</w:t>
            </w:r>
          </w:p>
          <w:p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Ассистент,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к.м.н.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Закиева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С.И.</w:t>
            </w:r>
          </w:p>
        </w:tc>
      </w:tr>
      <w:tr>
        <w:trPr>
          <w:trHeight w:val="273" w:hRule="atLeast"/>
        </w:trPr>
        <w:tc>
          <w:tcPr>
            <w:tcW w:w="66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14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>
        <w:trPr>
          <w:trHeight w:val="5799" w:hRule="atLeast"/>
        </w:trPr>
        <w:tc>
          <w:tcPr>
            <w:tcW w:w="66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9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Цель и задачи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14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Цели: углубление и приобретение новых 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совершенствование знаний по вопросам анатомии,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физиологии и методам исследования органа зрения,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этиологии,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патогенеза,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профиля, совершенствования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навыков по методам диагностики и 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зрения.</w:t>
            </w:r>
          </w:p>
          <w:p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>
            <w:pPr>
              <w:pStyle w:val="TableParagraph"/>
              <w:tabs>
                <w:tab w:pos="2423" w:val="left" w:leader="none"/>
                <w:tab w:pos="4150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-Предоставить</w:t>
              <w:tab/>
              <w:t>курсанту</w:t>
              <w:tab/>
              <w:t>современные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офтальмологии.</w:t>
            </w:r>
          </w:p>
          <w:p>
            <w:pPr>
              <w:pStyle w:val="TableParagraph"/>
              <w:tabs>
                <w:tab w:pos="1862" w:val="left" w:leader="none"/>
                <w:tab w:pos="4596" w:val="left" w:leader="none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-Ознакомить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нормативно-правовыми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актами</w:t>
              <w:tab/>
              <w:t>регулирующими</w:t>
              <w:tab/>
              <w:t>оказание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офтальмологической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-Обучить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офтальмологии.</w:t>
            </w:r>
          </w:p>
          <w:p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офтальмологии.</w:t>
            </w:r>
          </w:p>
          <w:p>
            <w:pPr>
              <w:pStyle w:val="TableParagraph"/>
              <w:spacing w:line="274" w:lineRule="exact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-Научить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курсанта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диагностику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глазных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заболеваний.</w:t>
            </w:r>
          </w:p>
        </w:tc>
      </w:tr>
    </w:tbl>
    <w:p>
      <w:pPr>
        <w:spacing w:after="0" w:line="274" w:lineRule="exact"/>
        <w:jc w:val="both"/>
        <w:rPr>
          <w:sz w:val="24"/>
        </w:rPr>
        <w:sectPr>
          <w:pgSz w:w="11910" w:h="16840"/>
          <w:pgMar w:header="752" w:footer="0" w:top="1140" w:bottom="280" w:left="600" w:right="160"/>
        </w:sectPr>
      </w:pP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3299"/>
        <w:gridCol w:w="5614"/>
      </w:tblGrid>
      <w:tr>
        <w:trPr>
          <w:trHeight w:val="1934" w:hRule="atLeast"/>
        </w:trPr>
        <w:tc>
          <w:tcPr>
            <w:tcW w:w="6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14" w:type="dxa"/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 овладению курсантом способности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глазных заболеваний.</w:t>
            </w:r>
          </w:p>
          <w:p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 приобретению курсантом 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субъективных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объективных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обследования.</w:t>
            </w:r>
          </w:p>
        </w:tc>
      </w:tr>
      <w:tr>
        <w:trPr>
          <w:trHeight w:val="830" w:hRule="atLeast"/>
        </w:trPr>
        <w:tc>
          <w:tcPr>
            <w:tcW w:w="663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99" w:type="dxa"/>
          </w:tcPr>
          <w:p>
            <w:pPr>
              <w:pStyle w:val="TableParagraph"/>
              <w:tabs>
                <w:tab w:pos="1251" w:val="left" w:leader="none"/>
                <w:tab w:pos="2258" w:val="left" w:leader="none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 программы</w:t>
            </w:r>
          </w:p>
        </w:tc>
        <w:tc>
          <w:tcPr>
            <w:tcW w:w="5614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«Фундаментальные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дисциплины»</w:t>
            </w:r>
          </w:p>
          <w:p>
            <w:pPr>
              <w:pStyle w:val="TableParagraph"/>
              <w:spacing w:line="274" w:lineRule="exact"/>
              <w:ind w:left="110" w:right="1465"/>
              <w:rPr>
                <w:sz w:val="24"/>
              </w:rPr>
            </w:pPr>
            <w:r>
              <w:rPr>
                <w:sz w:val="24"/>
              </w:rPr>
              <w:t>Модуль 2 «Специальные дисциплины»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 «Симуляционный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</w:tc>
      </w:tr>
    </w:tbl>
    <w:sectPr>
      <w:pgSz w:w="11910" w:h="16840"/>
      <w:pgMar w:header="752" w:footer="0" w:top="1140" w:bottom="280" w:left="6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320007pt;margin-top:36.579983pt;width:17.150pt;height:13.05pt;mso-position-horizontal-relative:page;mso-position-vertical-relative:page;z-index:-188113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decimal"/>
      <w:lvlText w:val="%1."/>
      <w:lvlJc w:val="left"/>
      <w:pPr>
        <w:ind w:left="3628" w:hanging="334"/>
        <w:jc w:val="right"/>
      </w:pPr>
      <w:rPr>
        <w:rFonts w:hint="default"/>
        <w:b/>
        <w:bCs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32" w:hanging="3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44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57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69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2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4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06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9" w:hanging="33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6"/>
      <w:numFmt w:val="decimal"/>
      <w:lvlText w:val="%1"/>
      <w:lvlJc w:val="left"/>
      <w:pPr>
        <w:ind w:left="3336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6" w:hanging="54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00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81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1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42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2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3" w:hanging="54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354" w:hanging="24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3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6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9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6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9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5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4"/>
      <w:numFmt w:val="decimal"/>
      <w:lvlText w:val="%1"/>
      <w:lvlJc w:val="left"/>
      <w:pPr>
        <w:ind w:left="4642" w:hanging="7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42" w:hanging="72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42" w:hanging="724"/>
        <w:jc w:val="righ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91" w:hanging="7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241" w:hanging="7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892" w:hanging="7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42" w:hanging="7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92" w:hanging="7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3" w:hanging="72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99" w:hanging="38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00" w:hanging="3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038" w:hanging="3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676" w:hanging="3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314" w:hanging="3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52" w:hanging="3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91" w:hanging="3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29" w:hanging="3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67" w:hanging="385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4"/>
      <w:numFmt w:val="decimal"/>
      <w:lvlText w:val="%1."/>
      <w:lvlJc w:val="left"/>
      <w:pPr>
        <w:ind w:left="4936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84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629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1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08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97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86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76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5" w:hanging="54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82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94" w:hanging="24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3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7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8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75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8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6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56" w:hanging="24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06" w:hanging="111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0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1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31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2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3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63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4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84" w:hanging="11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06" w:hanging="111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0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21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31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2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3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63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4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84" w:hanging="11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"/>
      <w:lvlJc w:val="left"/>
      <w:pPr>
        <w:ind w:left="83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83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2"/>
      <w:numFmt w:val="decimal"/>
      <w:lvlText w:val="%1"/>
      <w:lvlJc w:val="left"/>
      <w:pPr>
        <w:ind w:left="1637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7" w:hanging="53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85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0"/>
      <w:numFmt w:val="decimal"/>
      <w:lvlText w:val="%1."/>
      <w:lvlJc w:val="left"/>
      <w:pPr>
        <w:ind w:left="5455" w:hanging="567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28" w:hanging="5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96" w:hanging="5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165" w:hanging="5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3" w:hanging="5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2" w:hanging="5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70" w:hanging="5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38" w:hanging="5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7" w:hanging="5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243" w:hanging="144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-"/>
      <w:lvlJc w:val="left"/>
      <w:pPr>
        <w:ind w:left="1099" w:hanging="14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0" w:hanging="1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0" w:hanging="1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1" w:hanging="1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1" w:hanging="1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2" w:hanging="1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42" w:hanging="1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43" w:hanging="14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99" w:hanging="16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4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8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7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6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0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5" w:hanging="16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"/>
      <w:lvlJc w:val="left"/>
      <w:pPr>
        <w:ind w:left="1820" w:hanging="360"/>
      </w:pPr>
      <w:rPr>
        <w:rFonts w:hint="default" w:ascii="Symbol" w:hAnsi="Symbol" w:eastAsia="Symbol" w:cs="Symbol"/>
        <w:color w:val="21272E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5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1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1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99" w:hanging="70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"/>
      <w:lvlJc w:val="left"/>
      <w:pPr>
        <w:ind w:left="1810" w:hanging="586"/>
      </w:pPr>
      <w:rPr>
        <w:rFonts w:hint="default" w:ascii="Symbol" w:hAnsi="Symbol" w:eastAsia="Symbol" w:cs="Symbol"/>
        <w:color w:val="21272E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0" w:hanging="5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8" w:hanging="5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36" w:hanging="5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54" w:hanging="5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72" w:hanging="5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0" w:hanging="5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08" w:hanging="58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527" w:hanging="55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82" w:hanging="5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4" w:hanging="5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07" w:hanging="5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9" w:hanging="5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32" w:hanging="5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4" w:hanging="5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6" w:hanging="5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9" w:hanging="55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99" w:hanging="159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4" w:hanging="1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8" w:hanging="1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3" w:hanging="1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7" w:hanging="1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22" w:hanging="1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6" w:hanging="1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30" w:hanging="1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5" w:hanging="15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1099" w:hanging="39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80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1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1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2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4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88" w:hanging="360"/>
      </w:pPr>
      <w:rPr>
        <w:rFonts w:hint="default" w:ascii="Times New Roman" w:hAnsi="Times New Roman" w:eastAsia="Times New Roman" w:cs="Times New Roman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</w:abstractNum>
  <w:num w:numId="2">
    <w:abstractNumId w:val="1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47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5"/>
      <w:ind w:left="149"/>
      <w:outlineLvl w:val="2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99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820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header" Target="header1.xml"/><Relationship Id="rId20" Type="http://schemas.openxmlformats.org/officeDocument/2006/relationships/hyperlink" Target="http://ivo.garant.ru/%23/document/10103000/entry/0" TargetMode="External"/><Relationship Id="rId21" Type="http://schemas.openxmlformats.org/officeDocument/2006/relationships/hyperlink" Target="http://ivo.garant.ru/%23/document/12125268/entry/5" TargetMode="External"/><Relationship Id="rId22" Type="http://schemas.openxmlformats.org/officeDocument/2006/relationships/image" Target="media/image15.png"/><Relationship Id="rId23" Type="http://schemas.openxmlformats.org/officeDocument/2006/relationships/hyperlink" Target="http://ivo.garant.ru/document?id=12078397&amp;sub=113018" TargetMode="External"/><Relationship Id="rId24" Type="http://schemas.openxmlformats.org/officeDocument/2006/relationships/hyperlink" Target="http://www.rspor.ru/index.php7mod" TargetMode="External"/><Relationship Id="rId25" Type="http://schemas.openxmlformats.org/officeDocument/2006/relationships/hyperlink" Target="http://grls.rosminzdrav.ru/" TargetMode="External"/><Relationship Id="rId26" Type="http://schemas.openxmlformats.org/officeDocument/2006/relationships/hyperlink" Target="http://www.regmed.ru/" TargetMode="External"/><Relationship Id="rId27" Type="http://schemas.openxmlformats.org/officeDocument/2006/relationships/hyperlink" Target="http://www.drugreg.ru/" TargetMode="External"/><Relationship Id="rId28" Type="http://schemas.openxmlformats.org/officeDocument/2006/relationships/hyperlink" Target="http://www.rlsnet.ru/" TargetMode="External"/><Relationship Id="rId29" Type="http://schemas.openxmlformats.org/officeDocument/2006/relationships/hyperlink" Target="http://www.vidal.ru/" TargetMode="External"/><Relationship Id="rId30" Type="http://schemas.openxmlformats.org/officeDocument/2006/relationships/hyperlink" Target="http://www.clinpharmrussia.ru/" TargetMode="External"/><Relationship Id="rId31" Type="http://schemas.openxmlformats.org/officeDocument/2006/relationships/hyperlink" Target="http://www.osdm.org/index.php" TargetMode="External"/><Relationship Id="rId32" Type="http://schemas.openxmlformats.org/officeDocument/2006/relationships/hyperlink" Target="http://evbmed.fbm.msu.ru/" TargetMode="External"/><Relationship Id="rId33" Type="http://schemas.openxmlformats.org/officeDocument/2006/relationships/hyperlink" Target="http://www.formuiar.ru/" TargetMode="External"/><Relationship Id="rId34" Type="http://schemas.openxmlformats.org/officeDocument/2006/relationships/hyperlink" Target="http://antibiotic.ru/iacmac/" TargetMode="External"/><Relationship Id="rId35" Type="http://schemas.openxmlformats.org/officeDocument/2006/relationships/hyperlink" Target="http://pharmsuite.ru/" TargetMode="External"/><Relationship Id="rId36" Type="http://schemas.openxmlformats.org/officeDocument/2006/relationships/hyperlink" Target="http://www.rosmedlib.ru/" TargetMode="Externa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2021-07-22T05:52:19Z</dcterms:created>
  <dcterms:modified xsi:type="dcterms:W3CDTF">2021-07-22T05:52:19Z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2021-07-22T00:00:00Z</vt:filetime>
  </property>
</Properties>
</file>