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0" w:lineRule="auto" w:before="88"/>
        <w:ind w:left="325" w:right="196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988416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6344" cy="1071041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31"/>
          <w:sz w:val="23"/>
        </w:rPr>
        <w:t> </w:t>
      </w:r>
      <w:r>
        <w:rPr>
          <w:sz w:val="23"/>
        </w:rPr>
        <w:t>ГОСУДАРСТВЕННОЕ</w:t>
      </w:r>
      <w:r>
        <w:rPr>
          <w:spacing w:val="24"/>
          <w:sz w:val="23"/>
        </w:rPr>
        <w:t> </w:t>
      </w:r>
      <w:r>
        <w:rPr>
          <w:sz w:val="23"/>
        </w:rPr>
        <w:t>БЮДЖЕТНОЕ</w:t>
      </w:r>
      <w:r>
        <w:rPr>
          <w:spacing w:val="24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</w:t>
      </w:r>
      <w:r>
        <w:rPr>
          <w:spacing w:val="21"/>
          <w:sz w:val="23"/>
        </w:rPr>
        <w:t> </w:t>
      </w:r>
      <w:r>
        <w:rPr>
          <w:sz w:val="23"/>
        </w:rPr>
        <w:t>ВЫСШЕГО</w:t>
      </w:r>
      <w:r>
        <w:rPr>
          <w:spacing w:val="25"/>
          <w:sz w:val="23"/>
        </w:rPr>
        <w:t> </w:t>
      </w:r>
      <w:r>
        <w:rPr>
          <w:sz w:val="23"/>
        </w:rPr>
        <w:t>ОБРАЗОВАНИЯ</w:t>
      </w:r>
    </w:p>
    <w:p>
      <w:pPr>
        <w:spacing w:line="223" w:lineRule="auto" w:before="0"/>
        <w:ind w:left="325" w:right="204" w:firstLine="0"/>
        <w:jc w:val="center"/>
        <w:rPr>
          <w:sz w:val="23"/>
        </w:rPr>
      </w:pPr>
      <w:r>
        <w:rPr>
          <w:sz w:val="23"/>
        </w:rPr>
        <w:t>«ДАГЕСТАНСКИЙ</w:t>
      </w:r>
      <w:r>
        <w:rPr>
          <w:spacing w:val="51"/>
          <w:sz w:val="23"/>
        </w:rPr>
        <w:t> </w:t>
      </w:r>
      <w:r>
        <w:rPr>
          <w:sz w:val="23"/>
        </w:rPr>
        <w:t>ГОСУДАРСТВЕННЫЙ</w:t>
      </w:r>
      <w:r>
        <w:rPr>
          <w:spacing w:val="13"/>
          <w:sz w:val="23"/>
        </w:rPr>
        <w:t> </w:t>
      </w:r>
      <w:r>
        <w:rPr>
          <w:sz w:val="23"/>
        </w:rPr>
        <w:t>МЕДИЦИНСКИЙ</w:t>
      </w:r>
      <w:r>
        <w:rPr>
          <w:spacing w:val="5"/>
          <w:sz w:val="23"/>
        </w:rPr>
        <w:t> </w:t>
      </w:r>
      <w:r>
        <w:rPr>
          <w:sz w:val="23"/>
        </w:rPr>
        <w:t>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ИНСТИТУТ</w:t>
      </w:r>
      <w:r>
        <w:rPr>
          <w:spacing w:val="53"/>
          <w:sz w:val="23"/>
        </w:rPr>
        <w:t> </w:t>
      </w:r>
      <w:r>
        <w:rPr>
          <w:sz w:val="23"/>
        </w:rPr>
        <w:t>ДОПОЛНИТЕЛЬНОГО</w:t>
      </w:r>
      <w:r>
        <w:rPr>
          <w:spacing w:val="29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35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5"/>
        </w:rPr>
      </w:pPr>
    </w:p>
    <w:p>
      <w:pPr>
        <w:pStyle w:val="Heading2"/>
        <w:spacing w:line="369" w:lineRule="auto"/>
        <w:ind w:left="522" w:right="389" w:hanging="6"/>
      </w:pPr>
      <w:r>
        <w:rPr/>
        <w:t>ДОПОЛНИТЕЛЬНАЯ</w:t>
      </w:r>
      <w:r>
        <w:rPr>
          <w:spacing w:val="67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30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54"/>
        </w:rPr>
        <w:t> </w:t>
      </w:r>
      <w:r>
        <w:rPr/>
        <w:t>ВРАЧЕЙ</w:t>
      </w:r>
      <w:r>
        <w:rPr>
          <w:spacing w:val="-65"/>
        </w:rPr>
        <w:t> </w:t>
      </w:r>
      <w:r>
        <w:rPr/>
        <w:t>ПО</w:t>
      </w:r>
      <w:r>
        <w:rPr>
          <w:spacing w:val="42"/>
        </w:rPr>
        <w:t> </w:t>
      </w:r>
      <w:r>
        <w:rPr/>
        <w:t>СПЕЦИАЛЬНОСТИ</w:t>
      </w:r>
      <w:r>
        <w:rPr>
          <w:spacing w:val="42"/>
        </w:rPr>
        <w:t> </w:t>
      </w:r>
      <w:r>
        <w:rPr/>
        <w:t>«ОТОРИНОЛАРИНГОЛОГИЯ»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1665" w:right="1509" w:firstLine="0"/>
        <w:jc w:val="center"/>
        <w:rPr>
          <w:b/>
          <w:sz w:val="27"/>
        </w:rPr>
      </w:pPr>
      <w:r>
        <w:rPr>
          <w:b/>
          <w:sz w:val="27"/>
        </w:rPr>
        <w:t>СРОК</w:t>
      </w:r>
      <w:r>
        <w:rPr>
          <w:b/>
          <w:spacing w:val="35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42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31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часа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pStyle w:val="Heading2"/>
        <w:spacing w:line="372" w:lineRule="auto" w:before="1"/>
        <w:ind w:left="3771" w:right="3599"/>
      </w:pPr>
      <w:r>
        <w:rPr/>
        <w:t>Махачкала</w:t>
      </w:r>
      <w:r>
        <w:rPr>
          <w:spacing w:val="-65"/>
        </w:rPr>
        <w:t> </w:t>
      </w:r>
      <w:r>
        <w:rPr/>
        <w:t>2020</w:t>
      </w:r>
      <w:r>
        <w:rPr>
          <w:spacing w:val="19"/>
        </w:rPr>
        <w:t> </w:t>
      </w:r>
      <w:r>
        <w:rPr/>
        <w:t>г.</w:t>
      </w:r>
    </w:p>
    <w:p>
      <w:pPr>
        <w:spacing w:after="0" w:line="372" w:lineRule="auto"/>
        <w:sectPr>
          <w:type w:val="continuous"/>
          <w:pgSz w:w="11950" w:h="16870"/>
          <w:pgMar w:top="840" w:bottom="280" w:left="1680" w:right="1480"/>
        </w:sectPr>
      </w:pPr>
    </w:p>
    <w:p>
      <w:pPr>
        <w:spacing w:line="252" w:lineRule="auto" w:before="69"/>
        <w:ind w:left="104" w:right="113" w:firstLine="354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2"/>
          <w:sz w:val="23"/>
        </w:rPr>
        <w:t> </w:t>
      </w:r>
      <w:r>
        <w:rPr>
          <w:sz w:val="23"/>
        </w:rPr>
        <w:t>формы</w:t>
      </w:r>
      <w:r>
        <w:rPr>
          <w:spacing w:val="36"/>
          <w:sz w:val="23"/>
        </w:rPr>
        <w:t> </w:t>
      </w:r>
      <w:r>
        <w:rPr>
          <w:sz w:val="23"/>
        </w:rPr>
        <w:t>дополнительного</w:t>
      </w:r>
      <w:r>
        <w:rPr>
          <w:spacing w:val="4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5"/>
      </w:pPr>
    </w:p>
    <w:p>
      <w:pPr>
        <w:spacing w:line="252" w:lineRule="auto" w:before="0"/>
        <w:ind w:left="114" w:right="119" w:firstLine="35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33"/>
          <w:sz w:val="23"/>
        </w:rPr>
        <w:t> </w:t>
      </w:r>
      <w:r>
        <w:rPr>
          <w:sz w:val="23"/>
        </w:rPr>
        <w:t>по</w:t>
      </w:r>
      <w:r>
        <w:rPr>
          <w:spacing w:val="32"/>
          <w:sz w:val="23"/>
        </w:rPr>
        <w:t> </w:t>
      </w:r>
      <w:r>
        <w:rPr>
          <w:sz w:val="23"/>
        </w:rPr>
        <w:t>специальности</w:t>
      </w:r>
      <w:r>
        <w:rPr>
          <w:spacing w:val="35"/>
          <w:sz w:val="23"/>
        </w:rPr>
        <w:t> </w:t>
      </w:r>
      <w:r>
        <w:rPr>
          <w:sz w:val="23"/>
        </w:rPr>
        <w:t>«</w:t>
      </w:r>
      <w:r>
        <w:rPr>
          <w:i/>
          <w:sz w:val="23"/>
        </w:rPr>
        <w:t>ОТОРИНОЛАРИНГОЛОГИЯ</w:t>
      </w:r>
      <w:r>
        <w:rPr>
          <w:sz w:val="23"/>
        </w:rPr>
        <w:t>»</w:t>
      </w:r>
      <w:r>
        <w:rPr>
          <w:spacing w:val="11"/>
          <w:sz w:val="23"/>
        </w:rPr>
        <w:t> </w:t>
      </w:r>
      <w:r>
        <w:rPr>
          <w:sz w:val="23"/>
        </w:rPr>
        <w:t>в</w:t>
      </w:r>
      <w:r>
        <w:rPr>
          <w:spacing w:val="26"/>
          <w:sz w:val="23"/>
        </w:rPr>
        <w:t> </w:t>
      </w:r>
      <w:r>
        <w:rPr>
          <w:sz w:val="23"/>
        </w:rPr>
        <w:t>основу</w:t>
      </w:r>
      <w:r>
        <w:rPr>
          <w:spacing w:val="21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782" w:val="left" w:leader="none"/>
        </w:tabs>
        <w:spacing w:line="256" w:lineRule="auto" w:before="0" w:after="0"/>
        <w:ind w:left="828" w:right="355" w:hanging="354"/>
        <w:jc w:val="both"/>
        <w:rPr>
          <w:sz w:val="23"/>
        </w:rPr>
      </w:pPr>
      <w:r>
        <w:rPr>
          <w:sz w:val="23"/>
        </w:rPr>
        <w:t>Федеральный закон от 29.декабря 2012г. N 27Э-ФЗ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782" w:val="left" w:leader="none"/>
        </w:tabs>
        <w:spacing w:line="252" w:lineRule="auto" w:before="0" w:after="0"/>
        <w:ind w:left="824" w:right="115" w:hanging="35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 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</w:t>
      </w:r>
      <w:r>
        <w:rPr>
          <w:spacing w:val="58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0"/>
          <w:sz w:val="23"/>
        </w:rPr>
        <w:t> </w:t>
      </w:r>
      <w:r>
        <w:rPr>
          <w:sz w:val="23"/>
        </w:rPr>
        <w:t>по</w:t>
      </w:r>
      <w:r>
        <w:rPr>
          <w:spacing w:val="12"/>
          <w:sz w:val="23"/>
        </w:rPr>
        <w:t> </w:t>
      </w:r>
      <w:r>
        <w:rPr>
          <w:sz w:val="23"/>
        </w:rPr>
        <w:t>дополнительным</w:t>
      </w:r>
      <w:r>
        <w:rPr>
          <w:spacing w:val="27"/>
          <w:sz w:val="23"/>
        </w:rPr>
        <w:t> </w:t>
      </w:r>
      <w:r>
        <w:rPr>
          <w:sz w:val="23"/>
        </w:rPr>
        <w:t>профессиональным</w:t>
      </w:r>
      <w:r>
        <w:rPr>
          <w:spacing w:val="30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780" w:val="left" w:leader="none"/>
        </w:tabs>
        <w:spacing w:line="254" w:lineRule="auto" w:before="0" w:after="0"/>
        <w:ind w:left="824" w:right="104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57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7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</w:t>
      </w:r>
      <w:r>
        <w:rPr>
          <w:spacing w:val="57"/>
          <w:sz w:val="23"/>
        </w:rPr>
        <w:t> </w:t>
      </w:r>
      <w:r>
        <w:rPr>
          <w:sz w:val="23"/>
        </w:rPr>
        <w:t>3 августа 2012</w:t>
      </w:r>
      <w:r>
        <w:rPr>
          <w:spacing w:val="58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 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4"/>
          <w:sz w:val="23"/>
        </w:rPr>
        <w:t> </w:t>
      </w:r>
      <w:r>
        <w:rPr>
          <w:sz w:val="23"/>
        </w:rPr>
        <w:t>образовательных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9"/>
          <w:sz w:val="23"/>
        </w:rPr>
        <w:t> </w:t>
      </w:r>
      <w:r>
        <w:rPr>
          <w:sz w:val="23"/>
        </w:rPr>
        <w:t>научных</w:t>
      </w:r>
      <w:r>
        <w:rPr>
          <w:spacing w:val="16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52" w:lineRule="auto" w:before="0" w:after="0"/>
        <w:ind w:left="838" w:right="110" w:hanging="356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1"/>
          <w:sz w:val="23"/>
        </w:rPr>
        <w:t> </w:t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переподготовки</w:t>
      </w:r>
      <w:r>
        <w:rPr>
          <w:spacing w:val="47"/>
          <w:sz w:val="23"/>
        </w:rPr>
        <w:t> </w:t>
      </w:r>
      <w:r>
        <w:rPr>
          <w:sz w:val="23"/>
        </w:rPr>
        <w:t>(повышения</w:t>
      </w:r>
      <w:r>
        <w:rPr>
          <w:spacing w:val="40"/>
          <w:sz w:val="23"/>
        </w:rPr>
        <w:t> </w:t>
      </w:r>
      <w:r>
        <w:rPr>
          <w:sz w:val="23"/>
        </w:rPr>
        <w:t>квалификации)</w:t>
      </w:r>
      <w:r>
        <w:rPr>
          <w:spacing w:val="45"/>
          <w:sz w:val="23"/>
        </w:rPr>
        <w:t> </w:t>
      </w:r>
      <w:r>
        <w:rPr>
          <w:sz w:val="23"/>
        </w:rPr>
        <w:t>врачей</w:t>
      </w:r>
      <w:r>
        <w:rPr>
          <w:spacing w:val="42"/>
          <w:sz w:val="23"/>
        </w:rPr>
        <w:t> </w:t>
      </w:r>
      <w:r>
        <w:rPr>
          <w:sz w:val="23"/>
        </w:rPr>
        <w:t>по</w:t>
      </w:r>
      <w:r>
        <w:rPr>
          <w:spacing w:val="35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0"/>
        <w:ind w:left="842" w:right="0" w:firstLine="0"/>
        <w:jc w:val="left"/>
        <w:rPr>
          <w:sz w:val="23"/>
        </w:rPr>
      </w:pPr>
      <w:r>
        <w:rPr>
          <w:sz w:val="23"/>
        </w:rPr>
        <w:t>«Оториноларингология».</w:t>
      </w:r>
    </w:p>
    <w:p>
      <w:pPr>
        <w:pStyle w:val="BodyText"/>
        <w:spacing w:before="9"/>
        <w:rPr>
          <w:sz w:val="23"/>
        </w:rPr>
      </w:pPr>
    </w:p>
    <w:p>
      <w:pPr>
        <w:tabs>
          <w:tab w:pos="7663" w:val="left" w:leader="none"/>
        </w:tabs>
        <w:spacing w:line="252" w:lineRule="auto" w:before="0"/>
        <w:ind w:left="122" w:right="303" w:firstLine="6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 на заседании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Болезней</w:t>
      </w:r>
      <w:r>
        <w:rPr>
          <w:spacing w:val="-55"/>
          <w:sz w:val="23"/>
        </w:rPr>
        <w:t> </w:t>
      </w:r>
      <w:r>
        <w:rPr>
          <w:sz w:val="23"/>
        </w:rPr>
        <w:t>уха,</w:t>
      </w:r>
      <w:r>
        <w:rPr>
          <w:spacing w:val="25"/>
          <w:sz w:val="23"/>
        </w:rPr>
        <w:t> </w:t>
      </w:r>
      <w:r>
        <w:rPr>
          <w:sz w:val="23"/>
        </w:rPr>
        <w:t>горла</w:t>
      </w:r>
      <w:r>
        <w:rPr>
          <w:spacing w:val="15"/>
          <w:sz w:val="23"/>
        </w:rPr>
        <w:t> </w:t>
      </w:r>
      <w:r>
        <w:rPr>
          <w:sz w:val="23"/>
        </w:rPr>
        <w:t>и</w:t>
      </w:r>
      <w:r>
        <w:rPr>
          <w:spacing w:val="22"/>
          <w:sz w:val="23"/>
        </w:rPr>
        <w:t> </w:t>
      </w:r>
      <w:r>
        <w:rPr>
          <w:sz w:val="23"/>
        </w:rPr>
        <w:t>носа</w:t>
      </w:r>
      <w:r>
        <w:rPr>
          <w:spacing w:val="18"/>
          <w:sz w:val="23"/>
        </w:rPr>
        <w:t> </w:t>
      </w:r>
      <w:r>
        <w:rPr>
          <w:sz w:val="23"/>
        </w:rPr>
        <w:t>с</w:t>
      </w:r>
      <w:r>
        <w:rPr>
          <w:spacing w:val="13"/>
          <w:sz w:val="23"/>
        </w:rPr>
        <w:t> </w:t>
      </w:r>
      <w:r>
        <w:rPr>
          <w:sz w:val="23"/>
        </w:rPr>
        <w:t>усовершенствованием</w:t>
      </w:r>
      <w:r>
        <w:rPr>
          <w:spacing w:val="28"/>
          <w:sz w:val="23"/>
        </w:rPr>
        <w:t> </w:t>
      </w:r>
      <w:r>
        <w:rPr>
          <w:sz w:val="23"/>
        </w:rPr>
        <w:t>врачей,</w:t>
      </w:r>
      <w:r>
        <w:rPr>
          <w:spacing w:val="53"/>
          <w:sz w:val="23"/>
        </w:rPr>
        <w:t> </w:t>
      </w:r>
      <w:r>
        <w:rPr>
          <w:sz w:val="23"/>
        </w:rPr>
        <w:t>протокол</w:t>
      </w:r>
      <w:r>
        <w:rPr>
          <w:spacing w:val="20"/>
          <w:sz w:val="23"/>
        </w:rPr>
        <w:t> </w:t>
      </w:r>
      <w:r>
        <w:rPr>
          <w:spacing w:val="14"/>
          <w:sz w:val="23"/>
        </w:rPr>
        <w:t>№Z_</w:t>
      </w:r>
      <w:r>
        <w:rPr>
          <w:spacing w:val="30"/>
          <w:sz w:val="23"/>
        </w:rPr>
        <w:t> </w:t>
      </w:r>
      <w:r>
        <w:rPr>
          <w:sz w:val="23"/>
        </w:rPr>
        <w:t>от</w:t>
        <w:tab/>
        <w:t>января</w:t>
      </w:r>
      <w:r>
        <w:rPr>
          <w:spacing w:val="15"/>
          <w:sz w:val="23"/>
        </w:rPr>
        <w:t> </w:t>
      </w:r>
      <w:r>
        <w:rPr>
          <w:sz w:val="23"/>
        </w:rPr>
        <w:t>2020г.,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4783" w:val="left" w:leader="none"/>
          <w:tab w:pos="5681" w:val="left" w:leader="none"/>
          <w:tab w:pos="6401" w:val="left" w:leader="none"/>
        </w:tabs>
        <w:spacing w:before="0"/>
        <w:ind w:left="132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1"/>
          <w:sz w:val="23"/>
        </w:rPr>
        <w:t> </w:t>
      </w:r>
      <w:r>
        <w:rPr>
          <w:sz w:val="23"/>
        </w:rPr>
        <w:t>кафедрой</w:t>
      </w:r>
      <w:r>
        <w:rPr>
          <w:spacing w:val="26"/>
          <w:sz w:val="23"/>
        </w:rPr>
        <w:t> </w:t>
      </w:r>
      <w:r>
        <w:rPr>
          <w:sz w:val="23"/>
        </w:rPr>
        <w:t>д.м.н.,</w:t>
      </w:r>
      <w:r>
        <w:rPr>
          <w:spacing w:val="42"/>
          <w:sz w:val="23"/>
        </w:rPr>
        <w:t> </w:t>
      </w:r>
      <w:r>
        <w:rPr>
          <w:sz w:val="23"/>
        </w:rPr>
        <w:t>профессор</w:t>
        <w:tab/>
        <w:t>,</w:t>
      </w:r>
      <w:r>
        <w:rPr>
          <w:spacing w:val="77"/>
          <w:sz w:val="23"/>
        </w:rPr>
        <w:t> </w:t>
      </w:r>
      <w:r>
        <w:rPr>
          <w:i/>
          <w:sz w:val="23"/>
        </w:rPr>
        <w:t>(</w:t>
        <w:tab/>
      </w:r>
      <w:r>
        <w:rPr>
          <w:sz w:val="23"/>
          <w:u w:val="single"/>
        </w:rPr>
        <w:t> </w:t>
        <w:tab/>
      </w:r>
      <w:r>
        <w:rPr>
          <w:sz w:val="23"/>
        </w:rPr>
        <w:t>Гаджимирзаев</w:t>
      </w:r>
      <w:r>
        <w:rPr>
          <w:spacing w:val="37"/>
          <w:sz w:val="23"/>
        </w:rPr>
        <w:t> </w:t>
      </w:r>
      <w:r>
        <w:rPr>
          <w:sz w:val="23"/>
        </w:rPr>
        <w:t>Г.А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138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6"/>
          <w:sz w:val="23"/>
        </w:rPr>
        <w:t> </w:t>
      </w:r>
      <w:r>
        <w:rPr>
          <w:sz w:val="23"/>
        </w:rPr>
        <w:t>професс^ональнаяпрограмма</w:t>
      </w:r>
      <w:r>
        <w:rPr>
          <w:spacing w:val="109"/>
          <w:sz w:val="23"/>
        </w:rPr>
        <w:t> </w:t>
      </w:r>
      <w:r>
        <w:rPr>
          <w:spacing w:val="16"/>
          <w:sz w:val="23"/>
        </w:rPr>
        <w:t>^в^рждена</w:t>
      </w:r>
      <w:r>
        <w:rPr>
          <w:spacing w:val="55"/>
          <w:sz w:val="23"/>
        </w:rPr>
        <w:t> </w:t>
      </w:r>
      <w:r>
        <w:rPr>
          <w:sz w:val="23"/>
        </w:rPr>
        <w:t>Ученым</w:t>
      </w:r>
      <w:r>
        <w:rPr>
          <w:spacing w:val="64"/>
          <w:sz w:val="23"/>
        </w:rPr>
        <w:t> </w:t>
      </w:r>
      <w:r>
        <w:rPr>
          <w:sz w:val="23"/>
        </w:rPr>
        <w:t>Советом</w:t>
      </w:r>
      <w:r>
        <w:rPr>
          <w:spacing w:val="58"/>
          <w:sz w:val="23"/>
        </w:rPr>
        <w:t> </w:t>
      </w:r>
      <w:r>
        <w:rPr>
          <w:sz w:val="23"/>
        </w:rPr>
        <w:t>ИДПО</w:t>
      </w:r>
    </w:p>
    <w:p>
      <w:pPr>
        <w:spacing w:after="0"/>
        <w:jc w:val="left"/>
        <w:rPr>
          <w:sz w:val="23"/>
        </w:rPr>
        <w:sectPr>
          <w:pgSz w:w="11910" w:h="16840"/>
          <w:pgMar w:top="840" w:bottom="280" w:left="1360" w:right="1000"/>
        </w:sectPr>
      </w:pPr>
    </w:p>
    <w:p>
      <w:pPr>
        <w:spacing w:line="504" w:lineRule="auto" w:before="16"/>
        <w:ind w:left="148" w:right="33" w:hanging="6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1"/>
          <w:sz w:val="23"/>
        </w:rPr>
        <w:t> </w:t>
      </w:r>
      <w:r>
        <w:rPr>
          <w:sz w:val="23"/>
        </w:rPr>
        <w:t>протокол №</w:t>
      </w:r>
      <w:r>
        <w:rPr>
          <w:spacing w:val="1"/>
          <w:sz w:val="23"/>
        </w:rPr>
        <w:t> </w:t>
      </w:r>
      <w:r>
        <w:rPr>
          <w:sz w:val="23"/>
        </w:rPr>
        <w:t>председатель,</w:t>
      </w:r>
      <w:r>
        <w:rPr>
          <w:spacing w:val="36"/>
          <w:sz w:val="23"/>
        </w:rPr>
        <w:t> </w:t>
      </w:r>
      <w:r>
        <w:rPr>
          <w:sz w:val="23"/>
        </w:rPr>
        <w:t>д.м.н.</w:t>
      </w:r>
      <w:r>
        <w:rPr>
          <w:spacing w:val="49"/>
          <w:sz w:val="23"/>
        </w:rPr>
        <w:t> </w:t>
      </w:r>
      <w:r>
        <w:rPr>
          <w:sz w:val="23"/>
        </w:rPr>
        <w:t>доцент</w:t>
      </w:r>
    </w:p>
    <w:p>
      <w:pPr>
        <w:spacing w:before="10"/>
        <w:ind w:left="142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■а-УУ2020г..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044" w:right="0" w:firstLine="0"/>
        <w:jc w:val="left"/>
        <w:rPr>
          <w:sz w:val="23"/>
        </w:rPr>
      </w:pPr>
      <w:r>
        <w:rPr>
          <w:sz w:val="23"/>
        </w:rPr>
        <w:t>JI.C.</w:t>
      </w:r>
      <w:r>
        <w:rPr>
          <w:spacing w:val="30"/>
          <w:sz w:val="23"/>
        </w:rPr>
        <w:t> </w:t>
      </w:r>
      <w:r>
        <w:rPr>
          <w:sz w:val="23"/>
        </w:rPr>
        <w:t>Агаларова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840" w:bottom="280" w:left="1360" w:right="1000"/>
          <w:cols w:num="2" w:equalWidth="0">
            <w:col w:w="3001" w:space="1915"/>
            <w:col w:w="4634"/>
          </w:cols>
        </w:sectPr>
      </w:pPr>
    </w:p>
    <w:p>
      <w:pPr>
        <w:spacing w:before="11"/>
        <w:ind w:left="148" w:right="0" w:firstLine="0"/>
        <w:jc w:val="left"/>
        <w:rPr>
          <w:sz w:val="23"/>
        </w:rPr>
      </w:pPr>
      <w:r>
        <w:rPr>
          <w:spacing w:val="11"/>
          <w:sz w:val="23"/>
        </w:rPr>
        <w:t>Разработчики:</w:t>
      </w:r>
    </w:p>
    <w:p>
      <w:pPr>
        <w:spacing w:before="181"/>
        <w:ind w:left="148" w:right="0" w:firstLine="0"/>
        <w:jc w:val="left"/>
        <w:rPr>
          <w:i/>
          <w:sz w:val="23"/>
        </w:rPr>
      </w:pPr>
      <w:r>
        <w:rPr>
          <w:i/>
          <w:sz w:val="23"/>
        </w:rPr>
        <w:t>Зав.</w:t>
      </w:r>
      <w:r>
        <w:rPr>
          <w:i/>
          <w:spacing w:val="19"/>
          <w:sz w:val="23"/>
        </w:rPr>
        <w:t> </w:t>
      </w:r>
      <w:r>
        <w:rPr>
          <w:i/>
          <w:sz w:val="23"/>
        </w:rPr>
        <w:t>каф.,</w:t>
      </w:r>
      <w:r>
        <w:rPr>
          <w:i/>
          <w:spacing w:val="18"/>
          <w:sz w:val="23"/>
        </w:rPr>
        <w:t> </w:t>
      </w:r>
      <w:r>
        <w:rPr>
          <w:i/>
          <w:sz w:val="23"/>
        </w:rPr>
        <w:t>д.м.н.,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проф.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spacing w:before="0"/>
        <w:ind w:left="148" w:right="0" w:firstLine="0"/>
        <w:jc w:val="left"/>
        <w:rPr>
          <w:i/>
          <w:sz w:val="23"/>
        </w:rPr>
      </w:pPr>
      <w:r>
        <w:rPr>
          <w:i/>
          <w:sz w:val="23"/>
        </w:rPr>
        <w:t>Зав.уч.,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к.м.н.,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доц.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spacing w:before="0"/>
        <w:ind w:left="148" w:right="0" w:firstLine="0"/>
        <w:jc w:val="left"/>
        <w:rPr>
          <w:i/>
          <w:sz w:val="23"/>
        </w:rPr>
      </w:pPr>
      <w:r>
        <w:rPr>
          <w:i/>
          <w:sz w:val="23"/>
        </w:rPr>
        <w:t>(подпись)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9"/>
        </w:rPr>
      </w:pPr>
    </w:p>
    <w:p>
      <w:pPr>
        <w:spacing w:before="0"/>
        <w:ind w:left="148" w:right="0" w:firstLine="0"/>
        <w:jc w:val="left"/>
        <w:rPr>
          <w:sz w:val="22"/>
        </w:rPr>
      </w:pPr>
      <w:r>
        <w:rPr>
          <w:i/>
          <w:sz w:val="23"/>
        </w:rPr>
        <w:t>(подпись)</w:t>
      </w:r>
      <w:r>
        <w:rPr>
          <w:i/>
          <w:spacing w:val="84"/>
          <w:sz w:val="23"/>
        </w:rPr>
        <w:t> </w:t>
      </w:r>
      <w:r>
        <w:rPr>
          <w:sz w:val="22"/>
        </w:rPr>
        <w:t>t</w:t>
      </w:r>
      <w:r>
        <w:rPr>
          <w:spacing w:val="-11"/>
          <w:sz w:val="22"/>
        </w:rPr>
        <w:t> </w:t>
      </w:r>
      <w:r>
        <w:rPr>
          <w:sz w:val="22"/>
        </w:rPr>
        <w:t>-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81"/>
        <w:ind w:left="148" w:right="0" w:firstLine="0"/>
        <w:jc w:val="left"/>
        <w:rPr>
          <w:i/>
          <w:sz w:val="23"/>
        </w:rPr>
      </w:pPr>
      <w:r>
        <w:rPr>
          <w:i/>
          <w:sz w:val="23"/>
        </w:rPr>
        <w:t>Г.А.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Гаджимирзаев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9"/>
        </w:rPr>
      </w:pPr>
    </w:p>
    <w:p>
      <w:pPr>
        <w:spacing w:before="0"/>
        <w:ind w:left="166" w:right="0" w:firstLine="0"/>
        <w:jc w:val="left"/>
        <w:rPr>
          <w:i/>
          <w:sz w:val="23"/>
        </w:rPr>
      </w:pPr>
      <w:r>
        <w:rPr>
          <w:i/>
          <w:sz w:val="23"/>
        </w:rPr>
        <w:t>Р.Г.</w:t>
      </w:r>
      <w:r>
        <w:rPr>
          <w:i/>
          <w:spacing w:val="48"/>
          <w:sz w:val="23"/>
        </w:rPr>
        <w:t> </w:t>
      </w:r>
      <w:r>
        <w:rPr>
          <w:i/>
          <w:sz w:val="23"/>
        </w:rPr>
        <w:t>Гаджимирзаева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840" w:bottom="280" w:left="1360" w:right="1000"/>
          <w:cols w:num="3" w:equalWidth="0">
            <w:col w:w="2478" w:space="698"/>
            <w:col w:w="1448" w:space="1674"/>
            <w:col w:w="3252"/>
          </w:cols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498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spacing w:before="90"/>
        <w:ind w:left="162" w:right="0" w:firstLine="0"/>
        <w:jc w:val="left"/>
        <w:rPr>
          <w:sz w:val="23"/>
        </w:rPr>
      </w:pPr>
      <w:r>
        <w:rPr>
          <w:sz w:val="23"/>
        </w:rPr>
        <w:t>Рецензент:</w:t>
      </w:r>
    </w:p>
    <w:p>
      <w:pPr>
        <w:spacing w:line="374" w:lineRule="auto" w:before="120"/>
        <w:ind w:left="162" w:right="3928" w:firstLine="4"/>
        <w:jc w:val="left"/>
        <w:rPr>
          <w:sz w:val="23"/>
        </w:rPr>
      </w:pPr>
      <w:r>
        <w:rPr>
          <w:sz w:val="23"/>
        </w:rPr>
        <w:t>профессор</w:t>
      </w:r>
      <w:r>
        <w:rPr>
          <w:spacing w:val="1"/>
          <w:sz w:val="23"/>
        </w:rPr>
        <w:t> </w:t>
      </w:r>
      <w:r>
        <w:rPr>
          <w:spacing w:val="12"/>
          <w:sz w:val="23"/>
        </w:rPr>
        <w:t>кафедры</w:t>
      </w:r>
      <w:r>
        <w:rPr>
          <w:spacing w:val="13"/>
          <w:sz w:val="23"/>
        </w:rPr>
        <w:t> </w:t>
      </w:r>
      <w:r>
        <w:rPr>
          <w:spacing w:val="11"/>
          <w:sz w:val="23"/>
        </w:rPr>
        <w:t>оториноларингологии</w:t>
      </w:r>
      <w:r>
        <w:rPr>
          <w:spacing w:val="-55"/>
          <w:sz w:val="23"/>
        </w:rPr>
        <w:t> </w:t>
      </w:r>
      <w:r>
        <w:rPr>
          <w:sz w:val="23"/>
        </w:rPr>
        <w:t>лечебного</w:t>
      </w:r>
      <w:r>
        <w:rPr>
          <w:spacing w:val="41"/>
          <w:sz w:val="23"/>
        </w:rPr>
        <w:t> </w:t>
      </w:r>
      <w:r>
        <w:rPr>
          <w:spacing w:val="13"/>
          <w:sz w:val="23"/>
        </w:rPr>
        <w:t>факультета</w:t>
      </w:r>
      <w:r>
        <w:rPr>
          <w:spacing w:val="38"/>
          <w:sz w:val="23"/>
        </w:rPr>
        <w:t> </w:t>
      </w:r>
      <w:r>
        <w:rPr>
          <w:spacing w:val="10"/>
          <w:sz w:val="23"/>
        </w:rPr>
        <w:t>ГОУ</w:t>
      </w:r>
      <w:r>
        <w:rPr>
          <w:spacing w:val="41"/>
          <w:sz w:val="23"/>
        </w:rPr>
        <w:t> </w:t>
      </w:r>
      <w:r>
        <w:rPr>
          <w:sz w:val="23"/>
        </w:rPr>
        <w:t>ВО</w:t>
      </w:r>
      <w:r>
        <w:rPr>
          <w:spacing w:val="29"/>
          <w:sz w:val="23"/>
        </w:rPr>
        <w:t> </w:t>
      </w:r>
      <w:r>
        <w:rPr>
          <w:spacing w:val="11"/>
          <w:sz w:val="23"/>
        </w:rPr>
        <w:t>РНИМУ</w:t>
      </w:r>
    </w:p>
    <w:p>
      <w:pPr>
        <w:tabs>
          <w:tab w:pos="7389" w:val="left" w:leader="none"/>
        </w:tabs>
        <w:spacing w:before="5"/>
        <w:ind w:left="406" w:right="0" w:firstLine="0"/>
        <w:jc w:val="left"/>
        <w:rPr>
          <w:sz w:val="23"/>
        </w:rPr>
      </w:pPr>
      <w:r>
        <w:rPr>
          <w:sz w:val="23"/>
        </w:rPr>
        <w:t>им.</w:t>
      </w:r>
      <w:r>
        <w:rPr>
          <w:spacing w:val="33"/>
          <w:sz w:val="23"/>
        </w:rPr>
        <w:t> </w:t>
      </w:r>
      <w:r>
        <w:rPr>
          <w:spacing w:val="10"/>
          <w:sz w:val="23"/>
        </w:rPr>
        <w:t>Пирогова,</w:t>
      </w:r>
      <w:r>
        <w:rPr>
          <w:spacing w:val="27"/>
          <w:sz w:val="23"/>
        </w:rPr>
        <w:t> </w:t>
      </w:r>
      <w:r>
        <w:rPr>
          <w:sz w:val="23"/>
        </w:rPr>
        <w:t>д.м.н.</w:t>
        <w:tab/>
        <w:t>М.М.</w:t>
      </w:r>
      <w:r>
        <w:rPr>
          <w:spacing w:val="36"/>
          <w:sz w:val="23"/>
        </w:rPr>
        <w:t> </w:t>
      </w:r>
      <w:r>
        <w:rPr>
          <w:spacing w:val="11"/>
          <w:sz w:val="23"/>
        </w:rPr>
        <w:t>Маллаев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840" w:bottom="280" w:left="1360" w:right="1000"/>
        </w:sectPr>
      </w:pPr>
    </w:p>
    <w:p>
      <w:pPr>
        <w:pStyle w:val="Heading3"/>
        <w:spacing w:line="264" w:lineRule="auto" w:before="65"/>
        <w:ind w:right="8435" w:firstLine="6"/>
      </w:pPr>
      <w:r>
        <w:rPr/>
        <w:drawing>
          <wp:anchor distT="0" distB="0" distL="0" distR="0" allowOverlap="1" layoutInCell="1" locked="0" behindDoc="1" simplePos="0" relativeHeight="48498944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УДК</w:t>
      </w:r>
      <w:r>
        <w:rPr>
          <w:spacing w:val="-62"/>
        </w:rPr>
        <w:t> </w:t>
      </w:r>
      <w:r>
        <w:rPr/>
        <w:t>ББК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6"/>
        </w:rPr>
      </w:pPr>
    </w:p>
    <w:p>
      <w:pPr>
        <w:spacing w:line="292" w:lineRule="auto" w:before="0"/>
        <w:ind w:left="104" w:right="101" w:firstLine="0"/>
        <w:jc w:val="both"/>
        <w:rPr>
          <w:sz w:val="23"/>
        </w:rPr>
      </w:pPr>
      <w:r>
        <w:rPr>
          <w:sz w:val="23"/>
        </w:rPr>
        <w:t>Актуальность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«ОТОРИНОЛАРИНГОЛОГИЯ»</w:t>
      </w:r>
      <w:r>
        <w:rPr>
          <w:spacing w:val="1"/>
          <w:sz w:val="23"/>
        </w:rPr>
        <w:t> </w:t>
      </w:r>
      <w:r>
        <w:rPr>
          <w:sz w:val="23"/>
        </w:rPr>
        <w:t>обусловлена</w:t>
      </w:r>
      <w:r>
        <w:rPr>
          <w:spacing w:val="1"/>
          <w:sz w:val="23"/>
        </w:rPr>
        <w:t> </w:t>
      </w:r>
      <w:r>
        <w:rPr>
          <w:sz w:val="23"/>
        </w:rPr>
        <w:t>необходимостью</w:t>
      </w:r>
      <w:r>
        <w:rPr>
          <w:spacing w:val="1"/>
          <w:sz w:val="23"/>
        </w:rPr>
        <w:t> </w:t>
      </w:r>
      <w:r>
        <w:rPr>
          <w:sz w:val="23"/>
        </w:rPr>
        <w:t>постоянного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> </w:t>
      </w:r>
      <w:r>
        <w:rPr>
          <w:sz w:val="23"/>
        </w:rPr>
        <w:t>компетенций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оториноларингологов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вопросам</w:t>
      </w:r>
      <w:r>
        <w:rPr>
          <w:spacing w:val="1"/>
          <w:sz w:val="23"/>
        </w:rPr>
        <w:t> </w:t>
      </w:r>
      <w:r>
        <w:rPr>
          <w:sz w:val="23"/>
        </w:rPr>
        <w:t>диспансеризации,</w:t>
      </w:r>
      <w:r>
        <w:rPr>
          <w:spacing w:val="1"/>
          <w:sz w:val="23"/>
        </w:rPr>
        <w:t> </w:t>
      </w:r>
      <w:r>
        <w:rPr>
          <w:sz w:val="23"/>
        </w:rPr>
        <w:t>востребованностью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современных</w:t>
      </w:r>
      <w:r>
        <w:rPr>
          <w:spacing w:val="1"/>
          <w:sz w:val="23"/>
        </w:rPr>
        <w:t> </w:t>
      </w:r>
      <w:r>
        <w:rPr>
          <w:sz w:val="23"/>
        </w:rPr>
        <w:t>технологиях</w:t>
      </w:r>
      <w:r>
        <w:rPr>
          <w:spacing w:val="24"/>
          <w:sz w:val="23"/>
        </w:rPr>
        <w:t> </w:t>
      </w:r>
      <w:r>
        <w:rPr>
          <w:sz w:val="23"/>
        </w:rPr>
        <w:t>обследования</w:t>
      </w:r>
      <w:r>
        <w:rPr>
          <w:spacing w:val="24"/>
          <w:sz w:val="23"/>
        </w:rPr>
        <w:t> </w:t>
      </w:r>
      <w:r>
        <w:rPr>
          <w:sz w:val="23"/>
        </w:rPr>
        <w:t>и</w:t>
      </w:r>
      <w:r>
        <w:rPr>
          <w:spacing w:val="7"/>
          <w:sz w:val="23"/>
        </w:rPr>
        <w:t> </w:t>
      </w:r>
      <w:r>
        <w:rPr>
          <w:sz w:val="23"/>
        </w:rPr>
        <w:t>лечения</w:t>
      </w:r>
      <w:r>
        <w:rPr>
          <w:spacing w:val="23"/>
          <w:sz w:val="23"/>
        </w:rPr>
        <w:t> </w:t>
      </w:r>
      <w:r>
        <w:rPr>
          <w:sz w:val="23"/>
        </w:rPr>
        <w:t>оториноларингологических</w:t>
      </w:r>
      <w:r>
        <w:rPr>
          <w:spacing w:val="25"/>
          <w:sz w:val="23"/>
        </w:rPr>
        <w:t> </w:t>
      </w:r>
      <w:r>
        <w:rPr>
          <w:sz w:val="23"/>
        </w:rPr>
        <w:t>больных.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5"/>
        </w:rPr>
      </w:pPr>
    </w:p>
    <w:p>
      <w:pPr>
        <w:spacing w:line="247" w:lineRule="auto" w:before="1"/>
        <w:ind w:left="108" w:right="103" w:firstLine="706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57"/>
          <w:sz w:val="23"/>
        </w:rPr>
        <w:t> </w:t>
      </w:r>
      <w:r>
        <w:rPr>
          <w:sz w:val="23"/>
        </w:rPr>
        <w:t>профессиональная</w:t>
      </w:r>
      <w:r>
        <w:rPr>
          <w:spacing w:val="58"/>
          <w:sz w:val="23"/>
        </w:rPr>
        <w:t> </w:t>
      </w:r>
      <w:r>
        <w:rPr>
          <w:sz w:val="23"/>
        </w:rPr>
        <w:t>программа</w:t>
      </w:r>
      <w:r>
        <w:rPr>
          <w:spacing w:val="58"/>
          <w:sz w:val="23"/>
        </w:rPr>
        <w:t> </w:t>
      </w:r>
      <w:r>
        <w:rPr>
          <w:sz w:val="23"/>
        </w:rPr>
        <w:t>повышения   квалификации   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«Оториноларингология»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пособием,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57"/>
          <w:sz w:val="23"/>
        </w:rPr>
        <w:t> </w:t>
      </w:r>
      <w:r>
        <w:rPr>
          <w:sz w:val="23"/>
        </w:rPr>
        <w:t>содержание</w:t>
      </w:r>
      <w:r>
        <w:rPr>
          <w:spacing w:val="58"/>
          <w:sz w:val="23"/>
        </w:rPr>
        <w:t> </w:t>
      </w:r>
      <w:r>
        <w:rPr>
          <w:sz w:val="23"/>
        </w:rPr>
        <w:t>и организационно-методические</w:t>
      </w:r>
      <w:r>
        <w:rPr>
          <w:spacing w:val="57"/>
          <w:sz w:val="23"/>
        </w:rPr>
        <w:t> </w:t>
      </w:r>
      <w:r>
        <w:rPr>
          <w:sz w:val="23"/>
        </w:rPr>
        <w:t>формы</w:t>
      </w:r>
      <w:r>
        <w:rPr>
          <w:spacing w:val="58"/>
          <w:sz w:val="23"/>
        </w:rPr>
        <w:t> </w:t>
      </w:r>
      <w:r>
        <w:rPr>
          <w:sz w:val="23"/>
        </w:rPr>
        <w:t>обучения 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«Оториноларингология»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дополнительном</w:t>
      </w:r>
      <w:r>
        <w:rPr>
          <w:spacing w:val="1"/>
          <w:sz w:val="23"/>
        </w:rPr>
        <w:t> </w:t>
      </w:r>
      <w:r>
        <w:rPr>
          <w:sz w:val="23"/>
        </w:rPr>
        <w:t>профессиональном</w:t>
      </w:r>
      <w:r>
        <w:rPr>
          <w:spacing w:val="1"/>
          <w:sz w:val="23"/>
        </w:rPr>
        <w:t> </w:t>
      </w:r>
      <w:r>
        <w:rPr>
          <w:sz w:val="23"/>
        </w:rPr>
        <w:t>образовании.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Heading3"/>
        <w:ind w:left="114"/>
      </w:pPr>
      <w:r>
        <w:rPr/>
        <w:t>Рецензент:</w:t>
      </w:r>
    </w:p>
    <w:p>
      <w:pPr>
        <w:pStyle w:val="BodyText"/>
        <w:spacing w:before="10"/>
        <w:rPr>
          <w:sz w:val="34"/>
        </w:rPr>
      </w:pPr>
    </w:p>
    <w:p>
      <w:pPr>
        <w:spacing w:line="379" w:lineRule="auto" w:before="0"/>
        <w:ind w:left="117" w:right="3863" w:firstLine="4"/>
        <w:jc w:val="left"/>
        <w:rPr>
          <w:b/>
          <w:sz w:val="23"/>
        </w:rPr>
      </w:pPr>
      <w:r>
        <w:rPr>
          <w:b/>
          <w:sz w:val="23"/>
        </w:rPr>
        <w:t>профессор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кафедры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оториноларингологии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лечебного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факультета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ГОУ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ВО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РНИМУ</w:t>
      </w:r>
    </w:p>
    <w:p>
      <w:pPr>
        <w:tabs>
          <w:tab w:pos="7340" w:val="left" w:leader="none"/>
        </w:tabs>
        <w:spacing w:line="255" w:lineRule="exact" w:before="0"/>
        <w:ind w:left="361" w:right="0" w:firstLine="0"/>
        <w:jc w:val="left"/>
        <w:rPr>
          <w:b/>
          <w:sz w:val="23"/>
        </w:rPr>
      </w:pPr>
      <w:r>
        <w:rPr>
          <w:b/>
          <w:sz w:val="23"/>
        </w:rPr>
        <w:t>им.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Пирогова,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д.м.н.</w:t>
        <w:tab/>
        <w:t>М.М.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Маллаев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0" w:right="201" w:firstLine="0"/>
        <w:jc w:val="right"/>
        <w:rPr>
          <w:sz w:val="23"/>
        </w:rPr>
      </w:pPr>
      <w:r>
        <w:rPr>
          <w:sz w:val="23"/>
        </w:rPr>
        <w:t>©</w:t>
      </w:r>
      <w:r>
        <w:rPr>
          <w:spacing w:val="15"/>
          <w:sz w:val="23"/>
        </w:rPr>
        <w:t> </w:t>
      </w:r>
      <w:r>
        <w:rPr>
          <w:sz w:val="23"/>
        </w:rPr>
        <w:t>ФГБОУ</w:t>
      </w:r>
      <w:r>
        <w:rPr>
          <w:spacing w:val="20"/>
          <w:sz w:val="23"/>
        </w:rPr>
        <w:t> </w:t>
      </w:r>
      <w:r>
        <w:rPr>
          <w:sz w:val="23"/>
        </w:rPr>
        <w:t>ВО</w:t>
      </w:r>
      <w:r>
        <w:rPr>
          <w:spacing w:val="13"/>
          <w:sz w:val="23"/>
        </w:rPr>
        <w:t> </w:t>
      </w:r>
      <w:r>
        <w:rPr>
          <w:sz w:val="23"/>
        </w:rPr>
        <w:t>ДГМУ,</w:t>
      </w:r>
      <w:r>
        <w:rPr>
          <w:spacing w:val="19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right"/>
        <w:rPr>
          <w:sz w:val="23"/>
        </w:rPr>
        <w:sectPr>
          <w:pgSz w:w="11990" w:h="16890"/>
          <w:pgMar w:top="1400" w:bottom="280" w:left="1380" w:right="1080"/>
        </w:sectPr>
      </w:pPr>
    </w:p>
    <w:p>
      <w:pPr>
        <w:pStyle w:val="Heading2"/>
        <w:spacing w:before="64"/>
        <w:ind w:left="2124" w:right="2128"/>
      </w:pPr>
      <w:r>
        <w:rPr/>
        <w:drawing>
          <wp:anchor distT="0" distB="0" distL="0" distR="0" allowOverlap="1" layoutInCell="1" locked="0" behindDoc="1" simplePos="0" relativeHeight="48498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ОПИСЬ</w:t>
      </w:r>
      <w:r>
        <w:rPr>
          <w:spacing w:val="54"/>
        </w:rPr>
        <w:t> </w:t>
      </w:r>
      <w:r>
        <w:rPr/>
        <w:t>КОМПЛЕКТА</w:t>
      </w:r>
      <w:r>
        <w:rPr>
          <w:spacing w:val="37"/>
        </w:rPr>
        <w:t> </w:t>
      </w:r>
      <w:r>
        <w:rPr/>
        <w:t>ДОКУМЕНТОВ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149" w:right="179" w:firstLine="0"/>
        <w:jc w:val="center"/>
        <w:rPr>
          <w:b/>
          <w:sz w:val="23"/>
        </w:rPr>
      </w:pPr>
      <w:r>
        <w:rPr>
          <w:b/>
          <w:sz w:val="23"/>
        </w:rPr>
        <w:t>дополнительной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профессиональной</w:t>
      </w:r>
      <w:r>
        <w:rPr>
          <w:b/>
          <w:spacing w:val="45"/>
          <w:sz w:val="23"/>
        </w:rPr>
        <w:t> </w:t>
      </w:r>
      <w:r>
        <w:rPr>
          <w:b/>
          <w:sz w:val="23"/>
        </w:rPr>
        <w:t>программе  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повышения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квалификации  врачей</w:t>
      </w:r>
    </w:p>
    <w:p>
      <w:pPr>
        <w:spacing w:before="10"/>
        <w:ind w:left="149" w:right="167" w:firstLine="0"/>
        <w:jc w:val="center"/>
        <w:rPr>
          <w:sz w:val="23"/>
        </w:rPr>
      </w:pPr>
      <w:r>
        <w:rPr>
          <w:sz w:val="23"/>
        </w:rPr>
        <w:t>по</w:t>
      </w:r>
      <w:r>
        <w:rPr>
          <w:spacing w:val="56"/>
          <w:sz w:val="23"/>
        </w:rPr>
        <w:t> </w:t>
      </w:r>
      <w:r>
        <w:rPr>
          <w:sz w:val="23"/>
        </w:rPr>
        <w:t>специальности</w:t>
      </w:r>
      <w:r>
        <w:rPr>
          <w:spacing w:val="67"/>
          <w:sz w:val="23"/>
        </w:rPr>
        <w:t> </w:t>
      </w:r>
      <w:r>
        <w:rPr>
          <w:sz w:val="23"/>
        </w:rPr>
        <w:t>«ОТОРИНОЛАРИНГОЛОГИЯ»</w:t>
      </w:r>
    </w:p>
    <w:p>
      <w:pPr>
        <w:pStyle w:val="BodyText"/>
        <w:spacing w:before="3"/>
        <w:rPr>
          <w:sz w:val="25"/>
        </w:rPr>
      </w:pPr>
    </w:p>
    <w:p>
      <w:pPr>
        <w:tabs>
          <w:tab w:pos="3909" w:val="left" w:leader="none"/>
        </w:tabs>
        <w:spacing w:before="1"/>
        <w:ind w:left="314" w:right="0" w:firstLine="0"/>
        <w:jc w:val="left"/>
        <w:rPr>
          <w:b/>
          <w:sz w:val="23"/>
        </w:rPr>
      </w:pPr>
      <w:r>
        <w:rPr>
          <w:b/>
          <w:position w:val="1"/>
          <w:sz w:val="23"/>
        </w:rPr>
        <w:t>№</w:t>
      </w:r>
      <w:r>
        <w:rPr>
          <w:b/>
          <w:spacing w:val="12"/>
          <w:position w:val="1"/>
          <w:sz w:val="23"/>
        </w:rPr>
        <w:t> </w:t>
      </w:r>
      <w:r>
        <w:rPr>
          <w:b/>
          <w:position w:val="1"/>
          <w:sz w:val="23"/>
        </w:rPr>
        <w:t>п/п</w:t>
        <w:tab/>
      </w:r>
      <w:r>
        <w:rPr>
          <w:b/>
          <w:sz w:val="23"/>
        </w:rPr>
        <w:t>Наименование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документа</w:t>
      </w:r>
    </w:p>
    <w:p>
      <w:pPr>
        <w:pStyle w:val="ListParagraph"/>
        <w:numPr>
          <w:ilvl w:val="0"/>
          <w:numId w:val="2"/>
        </w:numPr>
        <w:tabs>
          <w:tab w:pos="1381" w:val="left" w:leader="none"/>
          <w:tab w:pos="1382" w:val="left" w:leader="none"/>
        </w:tabs>
        <w:spacing w:line="240" w:lineRule="auto" w:before="13" w:after="0"/>
        <w:ind w:left="1382" w:right="0" w:hanging="1254"/>
        <w:jc w:val="left"/>
        <w:rPr>
          <w:b/>
          <w:sz w:val="23"/>
        </w:rPr>
      </w:pPr>
      <w:r>
        <w:rPr>
          <w:b/>
          <w:sz w:val="23"/>
        </w:rPr>
        <w:t>Титульный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лист</w:t>
      </w:r>
    </w:p>
    <w:p>
      <w:pPr>
        <w:pStyle w:val="ListParagraph"/>
        <w:numPr>
          <w:ilvl w:val="1"/>
          <w:numId w:val="2"/>
        </w:numPr>
        <w:tabs>
          <w:tab w:pos="1385" w:val="left" w:leader="none"/>
          <w:tab w:pos="1386" w:val="left" w:leader="none"/>
        </w:tabs>
        <w:spacing w:line="240" w:lineRule="auto" w:before="14" w:after="0"/>
        <w:ind w:left="1386" w:right="0" w:hanging="1244"/>
        <w:jc w:val="left"/>
        <w:rPr>
          <w:sz w:val="23"/>
        </w:rPr>
      </w:pPr>
      <w:r>
        <w:rPr>
          <w:sz w:val="23"/>
        </w:rPr>
        <w:t>Оборот</w:t>
      </w:r>
      <w:r>
        <w:rPr>
          <w:spacing w:val="26"/>
          <w:sz w:val="23"/>
        </w:rPr>
        <w:t> </w:t>
      </w:r>
      <w:r>
        <w:rPr>
          <w:sz w:val="23"/>
        </w:rPr>
        <w:t>титульного</w:t>
      </w:r>
      <w:r>
        <w:rPr>
          <w:spacing w:val="33"/>
          <w:sz w:val="23"/>
        </w:rPr>
        <w:t> </w:t>
      </w:r>
      <w:r>
        <w:rPr>
          <w:sz w:val="23"/>
        </w:rPr>
        <w:t>листа</w:t>
      </w:r>
    </w:p>
    <w:p>
      <w:pPr>
        <w:pStyle w:val="ListParagraph"/>
        <w:numPr>
          <w:ilvl w:val="0"/>
          <w:numId w:val="2"/>
        </w:numPr>
        <w:tabs>
          <w:tab w:pos="1375" w:val="left" w:leader="none"/>
          <w:tab w:pos="1376" w:val="left" w:leader="none"/>
        </w:tabs>
        <w:spacing w:line="240" w:lineRule="auto" w:before="17" w:after="0"/>
        <w:ind w:left="1376" w:right="0" w:hanging="1262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согласования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программы</w:t>
      </w:r>
    </w:p>
    <w:p>
      <w:pPr>
        <w:pStyle w:val="ListParagraph"/>
        <w:numPr>
          <w:ilvl w:val="0"/>
          <w:numId w:val="2"/>
        </w:numPr>
        <w:tabs>
          <w:tab w:pos="1375" w:val="left" w:leader="none"/>
          <w:tab w:pos="1376" w:val="left" w:leader="none"/>
        </w:tabs>
        <w:spacing w:line="249" w:lineRule="auto" w:before="24" w:after="0"/>
        <w:ind w:left="1376" w:right="938" w:hanging="1262"/>
        <w:jc w:val="left"/>
        <w:rPr>
          <w:sz w:val="23"/>
        </w:rPr>
      </w:pPr>
      <w:r>
        <w:rPr>
          <w:b/>
          <w:sz w:val="23"/>
        </w:rPr>
        <w:t>Лист дополнений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изменений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-55"/>
          <w:sz w:val="23"/>
        </w:rPr>
        <w:t> </w:t>
      </w:r>
      <w:r>
        <w:rPr>
          <w:sz w:val="23"/>
        </w:rPr>
        <w:t>программы</w:t>
      </w:r>
      <w:r>
        <w:rPr>
          <w:spacing w:val="26"/>
          <w:sz w:val="23"/>
        </w:rPr>
        <w:t> </w:t>
      </w:r>
      <w:r>
        <w:rPr>
          <w:sz w:val="23"/>
        </w:rPr>
        <w:t>повышения</w:t>
      </w:r>
      <w:r>
        <w:rPr>
          <w:spacing w:val="29"/>
          <w:sz w:val="23"/>
        </w:rPr>
        <w:t> </w:t>
      </w:r>
      <w:r>
        <w:rPr>
          <w:sz w:val="23"/>
        </w:rPr>
        <w:t>квалификации</w:t>
      </w:r>
      <w:r>
        <w:rPr>
          <w:spacing w:val="45"/>
          <w:sz w:val="23"/>
        </w:rPr>
        <w:t> </w:t>
      </w:r>
      <w:r>
        <w:rPr>
          <w:sz w:val="23"/>
        </w:rPr>
        <w:t>врачей</w:t>
      </w:r>
      <w:r>
        <w:rPr>
          <w:spacing w:val="29"/>
          <w:sz w:val="23"/>
        </w:rPr>
        <w:t> </w:t>
      </w:r>
      <w:r>
        <w:rPr>
          <w:sz w:val="23"/>
        </w:rPr>
        <w:t>по</w:t>
      </w:r>
      <w:r>
        <w:rPr>
          <w:spacing w:val="29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12"/>
        <w:ind w:left="1382" w:right="0" w:firstLine="0"/>
        <w:jc w:val="left"/>
        <w:rPr>
          <w:sz w:val="23"/>
        </w:rPr>
      </w:pPr>
      <w:r>
        <w:rPr>
          <w:sz w:val="23"/>
        </w:rPr>
        <w:t>«Оториноларингология»</w:t>
      </w:r>
    </w:p>
    <w:p>
      <w:pPr>
        <w:pStyle w:val="ListParagraph"/>
        <w:numPr>
          <w:ilvl w:val="0"/>
          <w:numId w:val="2"/>
        </w:numPr>
        <w:tabs>
          <w:tab w:pos="1385" w:val="left" w:leader="none"/>
          <w:tab w:pos="1386" w:val="left" w:leader="none"/>
          <w:tab w:pos="3117" w:val="left" w:leader="none"/>
          <w:tab w:pos="5681" w:val="left" w:leader="none"/>
          <w:tab w:pos="6919" w:val="left" w:leader="none"/>
          <w:tab w:pos="7716" w:val="left" w:leader="none"/>
        </w:tabs>
        <w:spacing w:line="249" w:lineRule="auto" w:before="19" w:after="0"/>
        <w:ind w:left="1380" w:right="131" w:hanging="1262"/>
        <w:jc w:val="left"/>
        <w:rPr>
          <w:sz w:val="23"/>
        </w:rPr>
      </w:pPr>
      <w:r>
        <w:rPr>
          <w:b/>
          <w:sz w:val="23"/>
        </w:rPr>
        <w:t>Состав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группы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повышения</w:t>
        <w:tab/>
        <w:t>квалификации</w:t>
        <w:tab/>
        <w:t>врачей</w:t>
        <w:tab/>
        <w:t>по</w:t>
        <w:tab/>
        <w:t>специальности</w:t>
      </w:r>
    </w:p>
    <w:p>
      <w:pPr>
        <w:spacing w:before="2"/>
        <w:ind w:left="1386" w:right="0" w:firstLine="0"/>
        <w:jc w:val="left"/>
        <w:rPr>
          <w:sz w:val="23"/>
        </w:rPr>
      </w:pPr>
      <w:r>
        <w:rPr>
          <w:sz w:val="23"/>
        </w:rPr>
        <w:t>«Оториноларингология»</w:t>
      </w:r>
    </w:p>
    <w:p>
      <w:pPr>
        <w:pStyle w:val="ListParagraph"/>
        <w:numPr>
          <w:ilvl w:val="0"/>
          <w:numId w:val="2"/>
        </w:numPr>
        <w:tabs>
          <w:tab w:pos="1380" w:val="left" w:leader="none"/>
          <w:tab w:pos="1381" w:val="left" w:leader="none"/>
        </w:tabs>
        <w:spacing w:line="240" w:lineRule="auto" w:before="24" w:after="0"/>
        <w:ind w:left="1380" w:right="0" w:hanging="1263"/>
        <w:jc w:val="left"/>
        <w:rPr>
          <w:b/>
          <w:sz w:val="23"/>
        </w:rPr>
      </w:pPr>
      <w:r>
        <w:rPr>
          <w:b/>
          <w:sz w:val="23"/>
        </w:rPr>
        <w:t>Пояснительная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записка</w:t>
      </w:r>
    </w:p>
    <w:p>
      <w:pPr>
        <w:pStyle w:val="ListParagraph"/>
        <w:numPr>
          <w:ilvl w:val="0"/>
          <w:numId w:val="2"/>
        </w:numPr>
        <w:tabs>
          <w:tab w:pos="1380" w:val="left" w:leader="none"/>
          <w:tab w:pos="1382" w:val="left" w:leader="none"/>
          <w:tab w:pos="2273" w:val="left" w:leader="none"/>
          <w:tab w:pos="4298" w:val="left" w:leader="none"/>
          <w:tab w:pos="6559" w:val="left" w:leader="none"/>
          <w:tab w:pos="8052" w:val="left" w:leader="none"/>
        </w:tabs>
        <w:spacing w:line="252" w:lineRule="auto" w:before="23" w:after="0"/>
        <w:ind w:left="1380" w:right="131" w:hanging="1258"/>
        <w:jc w:val="left"/>
        <w:rPr>
          <w:sz w:val="23"/>
        </w:rPr>
      </w:pPr>
      <w:r>
        <w:rPr>
          <w:b/>
          <w:sz w:val="23"/>
        </w:rPr>
        <w:t>Цель</w:t>
        <w:tab/>
      </w:r>
      <w:r>
        <w:rPr>
          <w:sz w:val="23"/>
        </w:rPr>
        <w:t>дополнительной</w:t>
        <w:tab/>
        <w:t>профессиональной</w:t>
        <w:tab/>
        <w:t>программы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21"/>
          <w:sz w:val="23"/>
        </w:rPr>
        <w:t> </w:t>
      </w:r>
      <w:r>
        <w:rPr>
          <w:sz w:val="23"/>
        </w:rPr>
        <w:t>врачей</w:t>
      </w:r>
      <w:r>
        <w:rPr>
          <w:spacing w:val="21"/>
          <w:sz w:val="23"/>
        </w:rPr>
        <w:t> </w:t>
      </w:r>
      <w:r>
        <w:rPr>
          <w:sz w:val="23"/>
        </w:rPr>
        <w:t>по</w:t>
      </w:r>
      <w:r>
        <w:rPr>
          <w:spacing w:val="26"/>
          <w:sz w:val="23"/>
        </w:rPr>
        <w:t> </w:t>
      </w:r>
      <w:r>
        <w:rPr>
          <w:sz w:val="23"/>
        </w:rPr>
        <w:t>специальности</w:t>
      </w:r>
      <w:r>
        <w:rPr>
          <w:spacing w:val="26"/>
          <w:sz w:val="23"/>
        </w:rPr>
        <w:t> </w:t>
      </w:r>
      <w:r>
        <w:rPr>
          <w:sz w:val="23"/>
        </w:rPr>
        <w:t>«Оториноларингология»</w:t>
      </w:r>
    </w:p>
    <w:p>
      <w:pPr>
        <w:pStyle w:val="ListParagraph"/>
        <w:numPr>
          <w:ilvl w:val="0"/>
          <w:numId w:val="2"/>
        </w:numPr>
        <w:tabs>
          <w:tab w:pos="1389" w:val="left" w:leader="none"/>
          <w:tab w:pos="1390" w:val="left" w:leader="none"/>
        </w:tabs>
        <w:spacing w:line="271" w:lineRule="exact" w:before="0" w:after="0"/>
        <w:ind w:left="1390" w:right="0" w:hanging="1268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положения</w:t>
      </w: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1380" w:val="left" w:leader="none"/>
        </w:tabs>
        <w:spacing w:line="240" w:lineRule="auto" w:before="42" w:after="0"/>
        <w:ind w:left="1380" w:right="0" w:hanging="1258"/>
        <w:jc w:val="left"/>
        <w:rPr>
          <w:b/>
          <w:sz w:val="23"/>
        </w:rPr>
      </w:pPr>
      <w:r>
        <w:rPr>
          <w:b/>
          <w:sz w:val="23"/>
        </w:rPr>
        <w:t>Требования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к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итоговой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389" w:val="left" w:leader="none"/>
          <w:tab w:pos="1390" w:val="left" w:leader="none"/>
        </w:tabs>
        <w:spacing w:line="240" w:lineRule="auto" w:before="23" w:after="0"/>
        <w:ind w:left="1390" w:right="0" w:hanging="1268"/>
        <w:jc w:val="left"/>
        <w:rPr>
          <w:b/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результаты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обучения</w:t>
      </w:r>
    </w:p>
    <w:p>
      <w:pPr>
        <w:pStyle w:val="ListParagraph"/>
        <w:numPr>
          <w:ilvl w:val="1"/>
          <w:numId w:val="2"/>
        </w:numPr>
        <w:tabs>
          <w:tab w:pos="1379" w:val="left" w:leader="none"/>
          <w:tab w:pos="1380" w:val="left" w:leader="none"/>
        </w:tabs>
        <w:spacing w:line="244" w:lineRule="auto" w:before="14" w:after="0"/>
        <w:ind w:left="1380" w:right="129" w:hanging="1258"/>
        <w:jc w:val="both"/>
        <w:rPr>
          <w:sz w:val="23"/>
        </w:rPr>
      </w:pPr>
      <w:r>
        <w:rPr>
          <w:sz w:val="23"/>
        </w:rPr>
        <w:t>Характеристика</w:t>
      </w:r>
      <w:r>
        <w:rPr>
          <w:spacing w:val="1"/>
          <w:sz w:val="23"/>
        </w:rPr>
        <w:t> </w:t>
      </w:r>
      <w:r>
        <w:rPr>
          <w:sz w:val="23"/>
        </w:rPr>
        <w:t>новой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связанных</w:t>
      </w:r>
      <w:r>
        <w:rPr>
          <w:spacing w:val="1"/>
          <w:sz w:val="23"/>
        </w:rPr>
        <w:t> </w:t>
      </w:r>
      <w:r>
        <w:rPr>
          <w:sz w:val="23"/>
        </w:rPr>
        <w:t>с</w:t>
      </w:r>
      <w:r>
        <w:rPr>
          <w:spacing w:val="1"/>
          <w:sz w:val="23"/>
        </w:rPr>
        <w:t> </w:t>
      </w:r>
      <w:r>
        <w:rPr>
          <w:sz w:val="23"/>
        </w:rPr>
        <w:t>ней</w:t>
      </w:r>
      <w:r>
        <w:rPr>
          <w:spacing w:val="1"/>
          <w:sz w:val="23"/>
        </w:rPr>
        <w:t> </w:t>
      </w:r>
      <w:r>
        <w:rPr>
          <w:sz w:val="23"/>
        </w:rPr>
        <w:t>видов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деятельности,</w:t>
      </w:r>
      <w:r>
        <w:rPr>
          <w:spacing w:val="1"/>
          <w:sz w:val="23"/>
        </w:rPr>
        <w:t> </w:t>
      </w:r>
      <w:r>
        <w:rPr>
          <w:sz w:val="23"/>
        </w:rPr>
        <w:t>трудовых</w:t>
      </w:r>
      <w:r>
        <w:rPr>
          <w:spacing w:val="1"/>
          <w:sz w:val="23"/>
        </w:rPr>
        <w:t> </w:t>
      </w:r>
      <w:r>
        <w:rPr>
          <w:sz w:val="23"/>
        </w:rPr>
        <w:t>функций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(или)</w:t>
      </w:r>
      <w:r>
        <w:rPr>
          <w:spacing w:val="1"/>
          <w:sz w:val="23"/>
        </w:rPr>
        <w:t> </w:t>
      </w:r>
      <w:r>
        <w:rPr>
          <w:sz w:val="23"/>
        </w:rPr>
        <w:t>уровней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</w:p>
    <w:p>
      <w:pPr>
        <w:pStyle w:val="ListParagraph"/>
        <w:numPr>
          <w:ilvl w:val="1"/>
          <w:numId w:val="2"/>
        </w:numPr>
        <w:tabs>
          <w:tab w:pos="1385" w:val="left" w:leader="none"/>
          <w:tab w:pos="1386" w:val="left" w:leader="none"/>
        </w:tabs>
        <w:spacing w:line="240" w:lineRule="auto" w:before="6" w:after="0"/>
        <w:ind w:left="1386" w:right="0" w:hanging="1264"/>
        <w:jc w:val="both"/>
        <w:rPr>
          <w:sz w:val="23"/>
        </w:rPr>
      </w:pPr>
      <w:r>
        <w:rPr>
          <w:sz w:val="23"/>
        </w:rPr>
        <w:t>Квалификационные</w:t>
      </w:r>
      <w:r>
        <w:rPr>
          <w:spacing w:val="50"/>
          <w:sz w:val="23"/>
        </w:rPr>
        <w:t> </w:t>
      </w:r>
      <w:r>
        <w:rPr>
          <w:sz w:val="23"/>
        </w:rPr>
        <w:t>требования</w:t>
      </w:r>
    </w:p>
    <w:p>
      <w:pPr>
        <w:pStyle w:val="ListParagraph"/>
        <w:numPr>
          <w:ilvl w:val="1"/>
          <w:numId w:val="2"/>
        </w:numPr>
        <w:tabs>
          <w:tab w:pos="1385" w:val="left" w:leader="none"/>
          <w:tab w:pos="1386" w:val="left" w:leader="none"/>
          <w:tab w:pos="3789" w:val="left" w:leader="none"/>
          <w:tab w:pos="6501" w:val="left" w:leader="none"/>
          <w:tab w:pos="8594" w:val="left" w:leader="none"/>
        </w:tabs>
        <w:spacing w:line="252" w:lineRule="auto" w:before="14" w:after="0"/>
        <w:ind w:left="1390" w:right="121" w:hanging="1262"/>
        <w:jc w:val="both"/>
        <w:rPr>
          <w:sz w:val="23"/>
        </w:rPr>
      </w:pPr>
      <w:r>
        <w:rPr>
          <w:sz w:val="23"/>
        </w:rPr>
        <w:t>Характеристика</w:t>
        <w:tab/>
        <w:t>профессиональных</w:t>
        <w:tab/>
        <w:t>компетенций</w:t>
        <w:tab/>
        <w:t>врача-</w:t>
      </w:r>
      <w:r>
        <w:rPr>
          <w:spacing w:val="-56"/>
          <w:sz w:val="23"/>
        </w:rPr>
        <w:t> </w:t>
      </w:r>
      <w:r>
        <w:rPr>
          <w:sz w:val="23"/>
        </w:rPr>
        <w:t>оториноларинголога,</w:t>
      </w:r>
      <w:r>
        <w:rPr>
          <w:spacing w:val="58"/>
          <w:sz w:val="23"/>
        </w:rPr>
        <w:t> </w:t>
      </w:r>
      <w:r>
        <w:rPr>
          <w:sz w:val="23"/>
        </w:rPr>
        <w:t>подлежащих</w:t>
      </w:r>
      <w:r>
        <w:rPr>
          <w:spacing w:val="58"/>
          <w:sz w:val="23"/>
        </w:rPr>
        <w:t> </w:t>
      </w:r>
      <w:r>
        <w:rPr>
          <w:sz w:val="23"/>
        </w:rPr>
        <w:t>совершенствованию</w:t>
      </w:r>
      <w:r>
        <w:rPr>
          <w:spacing w:val="58"/>
          <w:sz w:val="23"/>
        </w:rPr>
        <w:t> </w:t>
      </w:r>
      <w:r>
        <w:rPr>
          <w:sz w:val="23"/>
        </w:rPr>
        <w:t>в  </w:t>
      </w:r>
      <w:r>
        <w:rPr>
          <w:spacing w:val="1"/>
          <w:sz w:val="23"/>
        </w:rPr>
        <w:t> </w:t>
      </w:r>
      <w:r>
        <w:rPr>
          <w:sz w:val="23"/>
        </w:rPr>
        <w:t>результате</w:t>
      </w:r>
      <w:r>
        <w:rPr>
          <w:spacing w:val="1"/>
          <w:sz w:val="23"/>
        </w:rPr>
        <w:t> </w:t>
      </w:r>
      <w:r>
        <w:rPr>
          <w:sz w:val="23"/>
        </w:rPr>
        <w:t>освоения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5"/>
          <w:sz w:val="23"/>
        </w:rPr>
        <w:t> </w:t>
      </w:r>
      <w:r>
        <w:rPr>
          <w:sz w:val="23"/>
        </w:rPr>
        <w:t>врачей</w:t>
      </w:r>
      <w:r>
        <w:rPr>
          <w:spacing w:val="25"/>
          <w:sz w:val="23"/>
        </w:rPr>
        <w:t> </w:t>
      </w:r>
      <w:r>
        <w:rPr>
          <w:sz w:val="23"/>
        </w:rPr>
        <w:t>по</w:t>
      </w:r>
      <w:r>
        <w:rPr>
          <w:spacing w:val="25"/>
          <w:sz w:val="23"/>
        </w:rPr>
        <w:t> </w:t>
      </w:r>
      <w:r>
        <w:rPr>
          <w:sz w:val="23"/>
        </w:rPr>
        <w:t>специальности</w:t>
      </w:r>
      <w:r>
        <w:rPr>
          <w:spacing w:val="31"/>
          <w:sz w:val="23"/>
        </w:rPr>
        <w:t> </w:t>
      </w:r>
      <w:r>
        <w:rPr>
          <w:sz w:val="23"/>
        </w:rPr>
        <w:t>«Оториноларингология»</w:t>
      </w:r>
    </w:p>
    <w:p>
      <w:pPr>
        <w:pStyle w:val="ListParagraph"/>
        <w:numPr>
          <w:ilvl w:val="1"/>
          <w:numId w:val="2"/>
        </w:numPr>
        <w:tabs>
          <w:tab w:pos="1385" w:val="left" w:leader="none"/>
          <w:tab w:pos="1386" w:val="left" w:leader="none"/>
        </w:tabs>
        <w:spacing w:line="249" w:lineRule="auto" w:before="0" w:after="0"/>
        <w:ind w:left="1386" w:right="120" w:hanging="1254"/>
        <w:jc w:val="both"/>
        <w:rPr>
          <w:sz w:val="23"/>
        </w:rPr>
      </w:pPr>
      <w:r>
        <w:rPr>
          <w:sz w:val="23"/>
        </w:rPr>
        <w:t>Характеристика</w:t>
      </w:r>
      <w:r>
        <w:rPr>
          <w:spacing w:val="1"/>
          <w:sz w:val="23"/>
        </w:rPr>
        <w:t> </w:t>
      </w:r>
      <w:r>
        <w:rPr>
          <w:sz w:val="23"/>
        </w:rPr>
        <w:t>новых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> </w:t>
      </w:r>
      <w:r>
        <w:rPr>
          <w:sz w:val="23"/>
        </w:rPr>
        <w:t>компетенций</w:t>
      </w:r>
      <w:r>
        <w:rPr>
          <w:spacing w:val="1"/>
          <w:sz w:val="23"/>
        </w:rPr>
        <w:t> </w:t>
      </w:r>
      <w:r>
        <w:rPr>
          <w:sz w:val="23"/>
        </w:rPr>
        <w:t>врача-</w:t>
      </w:r>
      <w:r>
        <w:rPr>
          <w:spacing w:val="1"/>
          <w:sz w:val="23"/>
        </w:rPr>
        <w:t> </w:t>
      </w:r>
      <w:r>
        <w:rPr>
          <w:sz w:val="23"/>
        </w:rPr>
        <w:t>оториноларинголога,</w:t>
      </w:r>
      <w:r>
        <w:rPr>
          <w:spacing w:val="58"/>
          <w:sz w:val="23"/>
        </w:rPr>
        <w:t> </w:t>
      </w:r>
      <w:r>
        <w:rPr>
          <w:sz w:val="23"/>
        </w:rPr>
        <w:t>формирующихся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результате</w:t>
      </w:r>
      <w:r>
        <w:rPr>
          <w:spacing w:val="58"/>
          <w:sz w:val="23"/>
        </w:rPr>
        <w:t> </w:t>
      </w:r>
      <w:r>
        <w:rPr>
          <w:sz w:val="23"/>
        </w:rPr>
        <w:t>освоения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5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  <w:r>
        <w:rPr>
          <w:spacing w:val="21"/>
          <w:sz w:val="23"/>
        </w:rPr>
        <w:t> </w:t>
      </w:r>
      <w:r>
        <w:rPr>
          <w:sz w:val="23"/>
        </w:rPr>
        <w:t>«Оториноларингология»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  <w:tab w:pos="1394" w:val="left" w:leader="none"/>
        </w:tabs>
        <w:spacing w:line="252" w:lineRule="auto" w:before="0" w:after="0"/>
        <w:ind w:left="1394" w:right="120" w:hanging="1252"/>
        <w:jc w:val="both"/>
        <w:rPr>
          <w:sz w:val="23"/>
        </w:rPr>
      </w:pPr>
      <w:r>
        <w:rPr>
          <w:b/>
          <w:sz w:val="23"/>
        </w:rPr>
        <w:t>Учебный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план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26"/>
          <w:sz w:val="23"/>
        </w:rPr>
        <w:t> </w:t>
      </w:r>
      <w:r>
        <w:rPr>
          <w:sz w:val="23"/>
        </w:rPr>
        <w:t>врачей</w:t>
      </w:r>
      <w:r>
        <w:rPr>
          <w:spacing w:val="25"/>
          <w:sz w:val="23"/>
        </w:rPr>
        <w:t> </w:t>
      </w:r>
      <w:r>
        <w:rPr>
          <w:sz w:val="23"/>
        </w:rPr>
        <w:t>по</w:t>
      </w:r>
      <w:r>
        <w:rPr>
          <w:spacing w:val="25"/>
          <w:sz w:val="23"/>
        </w:rPr>
        <w:t> </w:t>
      </w:r>
      <w:r>
        <w:rPr>
          <w:sz w:val="23"/>
        </w:rPr>
        <w:t>специальности</w:t>
      </w:r>
      <w:r>
        <w:rPr>
          <w:spacing w:val="31"/>
          <w:sz w:val="23"/>
        </w:rPr>
        <w:t> </w:t>
      </w:r>
      <w:r>
        <w:rPr>
          <w:sz w:val="23"/>
        </w:rPr>
        <w:t>«Оториноларингология»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  <w:tab w:pos="1394" w:val="left" w:leader="none"/>
        </w:tabs>
        <w:spacing w:line="240" w:lineRule="auto" w:before="0" w:after="0"/>
        <w:ind w:left="1394" w:right="0" w:hanging="1252"/>
        <w:jc w:val="left"/>
        <w:rPr>
          <w:b/>
          <w:sz w:val="23"/>
        </w:rPr>
      </w:pPr>
      <w:r>
        <w:rPr>
          <w:b/>
          <w:sz w:val="23"/>
        </w:rPr>
        <w:t>Календарный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учебный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график</w:t>
      </w:r>
    </w:p>
    <w:p>
      <w:pPr>
        <w:pStyle w:val="ListParagraph"/>
        <w:numPr>
          <w:ilvl w:val="0"/>
          <w:numId w:val="2"/>
        </w:numPr>
        <w:tabs>
          <w:tab w:pos="1399" w:val="left" w:leader="none"/>
          <w:tab w:pos="1400" w:val="left" w:leader="none"/>
        </w:tabs>
        <w:spacing w:line="240" w:lineRule="auto" w:before="19" w:after="0"/>
        <w:ind w:left="1400" w:right="0" w:hanging="1258"/>
        <w:jc w:val="left"/>
        <w:rPr>
          <w:b/>
          <w:sz w:val="23"/>
        </w:rPr>
      </w:pPr>
      <w:r>
        <w:rPr>
          <w:b/>
          <w:sz w:val="23"/>
        </w:rPr>
        <w:t>Формы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аттестации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  <w:tab w:pos="1400" w:val="left" w:leader="none"/>
        </w:tabs>
        <w:spacing w:line="240" w:lineRule="auto" w:before="13" w:after="0"/>
        <w:ind w:left="1400" w:right="0" w:hanging="1248"/>
        <w:jc w:val="left"/>
        <w:rPr>
          <w:sz w:val="23"/>
        </w:rPr>
      </w:pPr>
      <w:r>
        <w:rPr>
          <w:sz w:val="23"/>
        </w:rPr>
        <w:t>Формы</w:t>
      </w:r>
      <w:r>
        <w:rPr>
          <w:spacing w:val="34"/>
          <w:sz w:val="23"/>
        </w:rPr>
        <w:t> </w:t>
      </w:r>
      <w:r>
        <w:rPr>
          <w:sz w:val="23"/>
        </w:rPr>
        <w:t>промежуточной</w:t>
      </w:r>
      <w:r>
        <w:rPr>
          <w:spacing w:val="47"/>
          <w:sz w:val="23"/>
        </w:rPr>
        <w:t> </w:t>
      </w:r>
      <w:r>
        <w:rPr>
          <w:sz w:val="23"/>
        </w:rPr>
        <w:t>аттестации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  <w:tab w:pos="1400" w:val="left" w:leader="none"/>
        </w:tabs>
        <w:spacing w:line="240" w:lineRule="auto" w:before="10" w:after="0"/>
        <w:ind w:left="1400" w:right="0" w:hanging="1248"/>
        <w:jc w:val="left"/>
        <w:rPr>
          <w:sz w:val="23"/>
        </w:rPr>
      </w:pPr>
      <w:r>
        <w:rPr>
          <w:sz w:val="23"/>
        </w:rPr>
        <w:t>Формы</w:t>
      </w:r>
      <w:r>
        <w:rPr>
          <w:spacing w:val="29"/>
          <w:sz w:val="23"/>
        </w:rPr>
        <w:t> </w:t>
      </w:r>
      <w:r>
        <w:rPr>
          <w:sz w:val="23"/>
        </w:rPr>
        <w:t>итоговой</w:t>
      </w:r>
      <w:r>
        <w:rPr>
          <w:spacing w:val="42"/>
          <w:sz w:val="23"/>
        </w:rPr>
        <w:t> </w:t>
      </w:r>
      <w:r>
        <w:rPr>
          <w:sz w:val="23"/>
        </w:rPr>
        <w:t>аттестации</w:t>
      </w:r>
    </w:p>
    <w:p>
      <w:pPr>
        <w:pStyle w:val="ListParagraph"/>
        <w:numPr>
          <w:ilvl w:val="0"/>
          <w:numId w:val="2"/>
        </w:numPr>
        <w:tabs>
          <w:tab w:pos="1393" w:val="left" w:leader="none"/>
          <w:tab w:pos="1394" w:val="left" w:leader="none"/>
        </w:tabs>
        <w:spacing w:line="240" w:lineRule="auto" w:before="13" w:after="0"/>
        <w:ind w:left="1394" w:right="0" w:hanging="1252"/>
        <w:jc w:val="left"/>
        <w:rPr>
          <w:b/>
          <w:sz w:val="23"/>
        </w:rPr>
      </w:pPr>
      <w:r>
        <w:rPr>
          <w:b/>
          <w:sz w:val="23"/>
        </w:rPr>
        <w:t>Рабочие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программы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учебных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модулей</w:t>
      </w:r>
    </w:p>
    <w:p>
      <w:pPr>
        <w:pStyle w:val="ListParagraph"/>
        <w:numPr>
          <w:ilvl w:val="0"/>
          <w:numId w:val="2"/>
        </w:numPr>
        <w:tabs>
          <w:tab w:pos="1399" w:val="left" w:leader="none"/>
          <w:tab w:pos="1400" w:val="left" w:leader="none"/>
        </w:tabs>
        <w:spacing w:line="301" w:lineRule="exact" w:before="8" w:after="0"/>
        <w:ind w:left="1400" w:right="0" w:hanging="1254"/>
        <w:jc w:val="left"/>
        <w:rPr>
          <w:sz w:val="23"/>
        </w:rPr>
      </w:pPr>
      <w:r>
        <w:rPr>
          <w:b/>
          <w:spacing w:val="13"/>
          <w:sz w:val="23"/>
        </w:rPr>
        <w:t>Организационно-педагогические</w:t>
      </w:r>
      <w:r>
        <w:rPr>
          <w:b/>
          <w:spacing w:val="40"/>
          <w:sz w:val="23"/>
        </w:rPr>
        <w:t> </w:t>
      </w:r>
      <w:r>
        <w:rPr>
          <w:b/>
          <w:spacing w:val="11"/>
          <w:sz w:val="23"/>
        </w:rPr>
        <w:t>условия</w:t>
      </w:r>
      <w:r>
        <w:rPr>
          <w:b/>
          <w:spacing w:val="46"/>
          <w:sz w:val="23"/>
        </w:rPr>
        <w:t> </w:t>
      </w:r>
      <w:r>
        <w:rPr>
          <w:spacing w:val="11"/>
          <w:sz w:val="23"/>
        </w:rPr>
        <w:t>реализации</w:t>
      </w:r>
      <w:r>
        <w:rPr>
          <w:spacing w:val="44"/>
          <w:sz w:val="23"/>
        </w:rPr>
        <w:t> </w:t>
      </w:r>
      <w:r>
        <w:rPr>
          <w:spacing w:val="10"/>
          <w:sz w:val="23"/>
        </w:rPr>
        <w:t>программы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  <w:tab w:pos="1400" w:val="left" w:leader="none"/>
        </w:tabs>
        <w:spacing w:line="235" w:lineRule="auto" w:before="1" w:after="0"/>
        <w:ind w:left="1400" w:right="98" w:hanging="1238"/>
        <w:jc w:val="left"/>
        <w:rPr>
          <w:sz w:val="23"/>
        </w:rPr>
      </w:pPr>
      <w:r>
        <w:rPr>
          <w:sz w:val="23"/>
        </w:rPr>
        <w:t>Законодательные</w:t>
      </w:r>
      <w:r>
        <w:rPr>
          <w:spacing w:val="38"/>
          <w:sz w:val="23"/>
        </w:rPr>
        <w:t> </w:t>
      </w:r>
      <w:r>
        <w:rPr>
          <w:sz w:val="23"/>
        </w:rPr>
        <w:t>и</w:t>
      </w:r>
      <w:r>
        <w:rPr>
          <w:spacing w:val="19"/>
          <w:sz w:val="23"/>
        </w:rPr>
        <w:t> </w:t>
      </w:r>
      <w:r>
        <w:rPr>
          <w:sz w:val="23"/>
        </w:rPr>
        <w:t>нормативно-правовые</w:t>
      </w:r>
      <w:r>
        <w:rPr>
          <w:spacing w:val="26"/>
          <w:sz w:val="23"/>
        </w:rPr>
        <w:t> </w:t>
      </w:r>
      <w:r>
        <w:rPr>
          <w:sz w:val="23"/>
        </w:rPr>
        <w:t>документы</w:t>
      </w:r>
      <w:r>
        <w:rPr>
          <w:spacing w:val="41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соответствии</w:t>
      </w:r>
      <w:r>
        <w:rPr>
          <w:spacing w:val="36"/>
          <w:sz w:val="23"/>
        </w:rPr>
        <w:t> </w:t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профилем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</w:p>
    <w:p>
      <w:pPr>
        <w:pStyle w:val="ListParagraph"/>
        <w:numPr>
          <w:ilvl w:val="1"/>
          <w:numId w:val="2"/>
        </w:numPr>
        <w:tabs>
          <w:tab w:pos="1393" w:val="left" w:leader="none"/>
          <w:tab w:pos="1394" w:val="left" w:leader="none"/>
        </w:tabs>
        <w:spacing w:line="293" w:lineRule="exact" w:before="9" w:after="0"/>
        <w:ind w:left="1394" w:right="0" w:hanging="1238"/>
        <w:jc w:val="left"/>
        <w:rPr>
          <w:b/>
          <w:sz w:val="23"/>
        </w:rPr>
      </w:pPr>
      <w:r>
        <w:rPr>
          <w:b/>
          <w:sz w:val="23"/>
        </w:rPr>
        <w:t>Учебно-методическое</w:t>
      </w:r>
      <w:r>
        <w:rPr>
          <w:b/>
          <w:spacing w:val="6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информационное</w:t>
      </w:r>
      <w:r>
        <w:rPr>
          <w:b/>
          <w:spacing w:val="61"/>
          <w:sz w:val="23"/>
        </w:rPr>
        <w:t> </w:t>
      </w:r>
      <w:r>
        <w:rPr>
          <w:b/>
          <w:sz w:val="23"/>
        </w:rPr>
        <w:t>обеспечение</w:t>
      </w:r>
    </w:p>
    <w:p>
      <w:pPr>
        <w:pStyle w:val="ListParagraph"/>
        <w:numPr>
          <w:ilvl w:val="2"/>
          <w:numId w:val="2"/>
        </w:numPr>
        <w:tabs>
          <w:tab w:pos="1393" w:val="left" w:leader="none"/>
          <w:tab w:pos="1394" w:val="left" w:leader="none"/>
        </w:tabs>
        <w:spacing w:line="283" w:lineRule="exact" w:before="0" w:after="0"/>
        <w:ind w:left="1394" w:right="0" w:hanging="1238"/>
        <w:jc w:val="left"/>
        <w:rPr>
          <w:sz w:val="23"/>
        </w:rPr>
      </w:pPr>
      <w:r>
        <w:rPr>
          <w:sz w:val="23"/>
        </w:rPr>
        <w:t>Учебно-наглядные</w:t>
      </w:r>
      <w:r>
        <w:rPr>
          <w:spacing w:val="56"/>
          <w:sz w:val="23"/>
        </w:rPr>
        <w:t> </w:t>
      </w:r>
      <w:r>
        <w:rPr>
          <w:sz w:val="23"/>
        </w:rPr>
        <w:t>пособия</w:t>
      </w:r>
    </w:p>
    <w:p>
      <w:pPr>
        <w:pStyle w:val="ListParagraph"/>
        <w:numPr>
          <w:ilvl w:val="2"/>
          <w:numId w:val="2"/>
        </w:numPr>
        <w:tabs>
          <w:tab w:pos="1399" w:val="left" w:leader="none"/>
          <w:tab w:pos="1400" w:val="left" w:leader="none"/>
          <w:tab w:pos="2762" w:val="left" w:leader="none"/>
          <w:tab w:pos="4029" w:val="left" w:leader="none"/>
          <w:tab w:pos="6641" w:val="left" w:leader="none"/>
          <w:tab w:pos="8263" w:val="left" w:leader="none"/>
        </w:tabs>
        <w:spacing w:line="235" w:lineRule="auto" w:before="8" w:after="0"/>
        <w:ind w:left="1403" w:right="111" w:hanging="1248"/>
        <w:jc w:val="left"/>
        <w:rPr>
          <w:sz w:val="23"/>
        </w:rPr>
      </w:pPr>
      <w:r>
        <w:rPr>
          <w:sz w:val="23"/>
        </w:rPr>
        <w:t>Перечень</w:t>
        <w:tab/>
        <w:t>учебных</w:t>
        <w:tab/>
        <w:t>учебно-методических</w:t>
        <w:tab/>
        <w:t>материалов,</w:t>
        <w:tab/>
        <w:t>изданных</w:t>
      </w:r>
      <w:r>
        <w:rPr>
          <w:spacing w:val="-55"/>
          <w:sz w:val="23"/>
        </w:rPr>
        <w:t> </w:t>
      </w:r>
      <w:r>
        <w:rPr>
          <w:sz w:val="23"/>
        </w:rPr>
        <w:t>сотрудниками</w:t>
      </w:r>
      <w:r>
        <w:rPr>
          <w:spacing w:val="15"/>
          <w:sz w:val="23"/>
        </w:rPr>
        <w:t> </w:t>
      </w:r>
      <w:r>
        <w:rPr>
          <w:sz w:val="23"/>
        </w:rPr>
        <w:t>кафедры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  <w:tab w:pos="1400" w:val="left" w:leader="none"/>
        </w:tabs>
        <w:spacing w:line="240" w:lineRule="auto" w:before="16" w:after="0"/>
        <w:ind w:left="1400" w:right="0" w:hanging="1239"/>
        <w:jc w:val="left"/>
        <w:rPr>
          <w:b/>
          <w:sz w:val="23"/>
        </w:rPr>
      </w:pPr>
      <w:r>
        <w:rPr>
          <w:b/>
          <w:sz w:val="23"/>
        </w:rPr>
        <w:t>Программное</w:t>
      </w:r>
      <w:r>
        <w:rPr>
          <w:b/>
          <w:spacing w:val="61"/>
          <w:sz w:val="23"/>
        </w:rPr>
        <w:t> </w:t>
      </w:r>
      <w:r>
        <w:rPr>
          <w:b/>
          <w:sz w:val="23"/>
        </w:rPr>
        <w:t>обеспечение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Интернет-ресурсы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380" w:bottom="280" w:left="1480" w:right="1080"/>
        </w:sectPr>
      </w:pP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65" w:after="0"/>
        <w:ind w:left="1360" w:right="0" w:hanging="1239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99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71981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Программное</w:t>
      </w:r>
      <w:r>
        <w:rPr>
          <w:spacing w:val="55"/>
          <w:sz w:val="23"/>
        </w:rPr>
        <w:t> </w:t>
      </w:r>
      <w:r>
        <w:rPr>
          <w:sz w:val="23"/>
        </w:rPr>
        <w:t>обеспечение</w:t>
      </w:r>
    </w:p>
    <w:p>
      <w:pPr>
        <w:pStyle w:val="ListParagraph"/>
        <w:numPr>
          <w:ilvl w:val="2"/>
          <w:numId w:val="2"/>
        </w:numPr>
        <w:tabs>
          <w:tab w:pos="1359" w:val="left" w:leader="none"/>
          <w:tab w:pos="1360" w:val="left" w:leader="none"/>
        </w:tabs>
        <w:spacing w:line="240" w:lineRule="auto" w:before="177" w:after="0"/>
        <w:ind w:left="1360" w:right="0" w:hanging="1239"/>
        <w:jc w:val="left"/>
        <w:rPr>
          <w:sz w:val="23"/>
        </w:rPr>
      </w:pPr>
      <w:r>
        <w:rPr>
          <w:sz w:val="23"/>
        </w:rPr>
        <w:t>Интерактивные</w:t>
      </w:r>
      <w:r>
        <w:rPr>
          <w:spacing w:val="47"/>
          <w:sz w:val="23"/>
        </w:rPr>
        <w:t> </w:t>
      </w:r>
      <w:r>
        <w:rPr>
          <w:sz w:val="23"/>
        </w:rPr>
        <w:t>средства</w:t>
      </w:r>
      <w:r>
        <w:rPr>
          <w:spacing w:val="40"/>
          <w:sz w:val="23"/>
        </w:rPr>
        <w:t> </w:t>
      </w:r>
      <w:r>
        <w:rPr>
          <w:sz w:val="23"/>
        </w:rPr>
        <w:t>обучения</w:t>
      </w:r>
    </w:p>
    <w:p>
      <w:pPr>
        <w:pStyle w:val="ListParagraph"/>
        <w:numPr>
          <w:ilvl w:val="2"/>
          <w:numId w:val="2"/>
        </w:numPr>
        <w:tabs>
          <w:tab w:pos="1360" w:val="left" w:leader="none"/>
          <w:tab w:pos="1361" w:val="left" w:leader="none"/>
        </w:tabs>
        <w:spacing w:line="240" w:lineRule="auto" w:before="24" w:after="0"/>
        <w:ind w:left="1360" w:right="0" w:hanging="1240"/>
        <w:jc w:val="left"/>
        <w:rPr>
          <w:sz w:val="23"/>
        </w:rPr>
      </w:pPr>
      <w:r>
        <w:rPr>
          <w:sz w:val="23"/>
        </w:rPr>
        <w:t>Интернет-ресурсы</w:t>
      </w:r>
    </w:p>
    <w:p>
      <w:pPr>
        <w:pStyle w:val="ListParagraph"/>
        <w:numPr>
          <w:ilvl w:val="1"/>
          <w:numId w:val="2"/>
        </w:numPr>
        <w:tabs>
          <w:tab w:pos="1360" w:val="left" w:leader="none"/>
          <w:tab w:pos="1361" w:val="left" w:leader="none"/>
        </w:tabs>
        <w:spacing w:line="240" w:lineRule="auto" w:before="182" w:after="0"/>
        <w:ind w:left="1360" w:right="0" w:hanging="1240"/>
        <w:jc w:val="left"/>
        <w:rPr>
          <w:sz w:val="23"/>
        </w:rPr>
      </w:pPr>
      <w:r>
        <w:rPr>
          <w:sz w:val="23"/>
        </w:rPr>
        <w:t>Материально-техническое</w:t>
      </w:r>
      <w:r>
        <w:rPr>
          <w:spacing w:val="68"/>
          <w:sz w:val="23"/>
        </w:rPr>
        <w:t> </w:t>
      </w:r>
      <w:r>
        <w:rPr>
          <w:sz w:val="23"/>
        </w:rPr>
        <w:t>обеспечение</w:t>
      </w:r>
    </w:p>
    <w:p>
      <w:pPr>
        <w:pStyle w:val="ListParagraph"/>
        <w:numPr>
          <w:ilvl w:val="1"/>
          <w:numId w:val="2"/>
        </w:numPr>
        <w:tabs>
          <w:tab w:pos="1359" w:val="left" w:leader="none"/>
          <w:tab w:pos="1360" w:val="left" w:leader="none"/>
        </w:tabs>
        <w:spacing w:line="247" w:lineRule="auto" w:before="13" w:after="0"/>
        <w:ind w:left="1360" w:right="106" w:hanging="1244"/>
        <w:jc w:val="left"/>
        <w:rPr>
          <w:b/>
          <w:sz w:val="23"/>
        </w:rPr>
      </w:pPr>
      <w:r>
        <w:rPr>
          <w:b/>
          <w:sz w:val="23"/>
        </w:rPr>
        <w:t>Материально-технические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базы,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обеспечивающие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организацию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всех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видов</w:t>
      </w:r>
      <w:r>
        <w:rPr>
          <w:b/>
          <w:spacing w:val="13"/>
          <w:sz w:val="23"/>
        </w:rPr>
        <w:t> </w:t>
      </w:r>
      <w:r>
        <w:rPr>
          <w:b/>
          <w:sz w:val="23"/>
        </w:rPr>
        <w:t>дисциплинарной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подготовки</w:t>
      </w:r>
    </w:p>
    <w:p>
      <w:pPr>
        <w:pStyle w:val="ListParagraph"/>
        <w:numPr>
          <w:ilvl w:val="2"/>
          <w:numId w:val="2"/>
        </w:numPr>
        <w:tabs>
          <w:tab w:pos="1353" w:val="left" w:leader="none"/>
          <w:tab w:pos="1354" w:val="left" w:leader="none"/>
        </w:tabs>
        <w:spacing w:line="272" w:lineRule="exact" w:before="0" w:after="0"/>
        <w:ind w:left="1354" w:right="0" w:hanging="1239"/>
        <w:jc w:val="left"/>
        <w:rPr>
          <w:sz w:val="23"/>
        </w:rPr>
      </w:pPr>
      <w:r>
        <w:rPr>
          <w:sz w:val="23"/>
        </w:rPr>
        <w:t>Перечень</w:t>
      </w:r>
      <w:r>
        <w:rPr>
          <w:spacing w:val="31"/>
          <w:sz w:val="23"/>
        </w:rPr>
        <w:t> </w:t>
      </w:r>
      <w:r>
        <w:rPr>
          <w:sz w:val="23"/>
        </w:rPr>
        <w:t>тематических</w:t>
      </w:r>
      <w:r>
        <w:rPr>
          <w:spacing w:val="32"/>
          <w:sz w:val="23"/>
        </w:rPr>
        <w:t> </w:t>
      </w:r>
      <w:r>
        <w:rPr>
          <w:sz w:val="23"/>
        </w:rPr>
        <w:t>учебных</w:t>
      </w:r>
      <w:r>
        <w:rPr>
          <w:spacing w:val="38"/>
          <w:sz w:val="23"/>
        </w:rPr>
        <w:t> </w:t>
      </w:r>
      <w:r>
        <w:rPr>
          <w:sz w:val="23"/>
        </w:rPr>
        <w:t>комнат</w:t>
      </w:r>
      <w:r>
        <w:rPr>
          <w:spacing w:val="31"/>
          <w:sz w:val="23"/>
        </w:rPr>
        <w:t> </w:t>
      </w:r>
      <w:r>
        <w:rPr>
          <w:sz w:val="23"/>
        </w:rPr>
        <w:t>и</w:t>
      </w:r>
      <w:r>
        <w:rPr>
          <w:spacing w:val="29"/>
          <w:sz w:val="23"/>
        </w:rPr>
        <w:t> </w:t>
      </w:r>
      <w:r>
        <w:rPr>
          <w:sz w:val="23"/>
        </w:rPr>
        <w:t>лабораторий</w:t>
      </w:r>
    </w:p>
    <w:p>
      <w:pPr>
        <w:pStyle w:val="ListParagraph"/>
        <w:numPr>
          <w:ilvl w:val="2"/>
          <w:numId w:val="2"/>
        </w:numPr>
        <w:tabs>
          <w:tab w:pos="1353" w:val="left" w:leader="none"/>
          <w:tab w:pos="1354" w:val="left" w:leader="none"/>
        </w:tabs>
        <w:spacing w:line="240" w:lineRule="auto" w:before="22" w:after="0"/>
        <w:ind w:left="1354" w:right="0" w:hanging="1243"/>
        <w:jc w:val="left"/>
        <w:rPr>
          <w:b/>
          <w:sz w:val="23"/>
        </w:rPr>
      </w:pPr>
      <w:r>
        <w:rPr>
          <w:b/>
          <w:sz w:val="23"/>
        </w:rPr>
        <w:t>Учебные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помещения</w:t>
      </w:r>
    </w:p>
    <w:p>
      <w:pPr>
        <w:pStyle w:val="ListParagraph"/>
        <w:numPr>
          <w:ilvl w:val="3"/>
          <w:numId w:val="2"/>
        </w:numPr>
        <w:tabs>
          <w:tab w:pos="1349" w:val="left" w:leader="none"/>
          <w:tab w:pos="1350" w:val="left" w:leader="none"/>
        </w:tabs>
        <w:spacing w:line="240" w:lineRule="auto" w:before="23" w:after="0"/>
        <w:ind w:left="1350" w:right="0" w:hanging="1239"/>
        <w:jc w:val="left"/>
        <w:rPr>
          <w:sz w:val="23"/>
        </w:rPr>
      </w:pPr>
      <w:r>
        <w:rPr>
          <w:sz w:val="23"/>
        </w:rPr>
        <w:t>Учебные</w:t>
      </w:r>
      <w:r>
        <w:rPr>
          <w:spacing w:val="44"/>
          <w:sz w:val="23"/>
        </w:rPr>
        <w:t> </w:t>
      </w:r>
      <w:r>
        <w:rPr>
          <w:sz w:val="23"/>
        </w:rPr>
        <w:t>кабинеты</w:t>
      </w:r>
    </w:p>
    <w:p>
      <w:pPr>
        <w:pStyle w:val="ListParagraph"/>
        <w:numPr>
          <w:ilvl w:val="3"/>
          <w:numId w:val="2"/>
        </w:numPr>
        <w:tabs>
          <w:tab w:pos="1353" w:val="left" w:leader="none"/>
          <w:tab w:pos="1354" w:val="left" w:leader="none"/>
        </w:tabs>
        <w:spacing w:line="240" w:lineRule="auto" w:before="24" w:after="0"/>
        <w:ind w:left="1354" w:right="0" w:hanging="1243"/>
        <w:jc w:val="left"/>
        <w:rPr>
          <w:sz w:val="23"/>
        </w:rPr>
      </w:pPr>
      <w:r>
        <w:rPr>
          <w:sz w:val="23"/>
        </w:rPr>
        <w:t>Клинические</w:t>
      </w:r>
      <w:r>
        <w:rPr>
          <w:spacing w:val="54"/>
          <w:sz w:val="23"/>
        </w:rPr>
        <w:t> </w:t>
      </w:r>
      <w:r>
        <w:rPr>
          <w:sz w:val="23"/>
        </w:rPr>
        <w:t>помещения</w:t>
      </w:r>
    </w:p>
    <w:p>
      <w:pPr>
        <w:pStyle w:val="ListParagraph"/>
        <w:numPr>
          <w:ilvl w:val="0"/>
          <w:numId w:val="2"/>
        </w:numPr>
        <w:tabs>
          <w:tab w:pos="1353" w:val="left" w:leader="none"/>
          <w:tab w:pos="1354" w:val="left" w:leader="none"/>
        </w:tabs>
        <w:spacing w:line="240" w:lineRule="auto" w:before="33" w:after="0"/>
        <w:ind w:left="1354" w:right="0" w:hanging="1253"/>
        <w:jc w:val="left"/>
        <w:rPr>
          <w:b/>
          <w:sz w:val="23"/>
        </w:rPr>
      </w:pPr>
      <w:r>
        <w:rPr>
          <w:b/>
          <w:sz w:val="23"/>
        </w:rPr>
        <w:t>Реализация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программы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форме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стажировки</w:t>
      </w:r>
    </w:p>
    <w:p>
      <w:pPr>
        <w:pStyle w:val="ListParagraph"/>
        <w:numPr>
          <w:ilvl w:val="0"/>
          <w:numId w:val="2"/>
        </w:numPr>
        <w:tabs>
          <w:tab w:pos="1354" w:val="left" w:leader="none"/>
          <w:tab w:pos="1355" w:val="left" w:leader="none"/>
        </w:tabs>
        <w:spacing w:line="240" w:lineRule="auto" w:before="24" w:after="0"/>
        <w:ind w:left="1354" w:right="0" w:hanging="1250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>
      <w:pPr>
        <w:pStyle w:val="ListParagraph"/>
        <w:numPr>
          <w:ilvl w:val="1"/>
          <w:numId w:val="2"/>
        </w:numPr>
        <w:tabs>
          <w:tab w:pos="1354" w:val="left" w:leader="none"/>
          <w:tab w:pos="1355" w:val="left" w:leader="none"/>
        </w:tabs>
        <w:spacing w:line="240" w:lineRule="auto" w:before="33" w:after="0"/>
        <w:ind w:left="1354" w:right="0" w:hanging="1244"/>
        <w:jc w:val="left"/>
        <w:rPr>
          <w:sz w:val="23"/>
        </w:rPr>
      </w:pPr>
      <w:r>
        <w:rPr>
          <w:sz w:val="23"/>
        </w:rPr>
        <w:t>Кадровое</w:t>
      </w:r>
      <w:r>
        <w:rPr>
          <w:spacing w:val="46"/>
          <w:sz w:val="23"/>
        </w:rPr>
        <w:t> </w:t>
      </w:r>
      <w:r>
        <w:rPr>
          <w:sz w:val="23"/>
        </w:rPr>
        <w:t>обеспечение</w:t>
      </w:r>
      <w:r>
        <w:rPr>
          <w:spacing w:val="46"/>
          <w:sz w:val="23"/>
        </w:rPr>
        <w:t> </w:t>
      </w:r>
      <w:r>
        <w:rPr>
          <w:sz w:val="23"/>
        </w:rPr>
        <w:t>образовательного</w:t>
      </w:r>
      <w:r>
        <w:rPr>
          <w:spacing w:val="54"/>
          <w:sz w:val="23"/>
        </w:rPr>
        <w:t> </w:t>
      </w:r>
      <w:r>
        <w:rPr>
          <w:sz w:val="23"/>
        </w:rPr>
        <w:t>процесса</w:t>
      </w:r>
    </w:p>
    <w:p>
      <w:pPr>
        <w:pStyle w:val="ListParagraph"/>
        <w:numPr>
          <w:ilvl w:val="1"/>
          <w:numId w:val="2"/>
        </w:numPr>
        <w:tabs>
          <w:tab w:pos="1359" w:val="left" w:leader="none"/>
          <w:tab w:pos="1361" w:val="left" w:leader="none"/>
        </w:tabs>
        <w:spacing w:line="240" w:lineRule="auto" w:before="10" w:after="0"/>
        <w:ind w:left="1360" w:right="0" w:hanging="1246"/>
        <w:jc w:val="left"/>
        <w:rPr>
          <w:sz w:val="23"/>
        </w:rPr>
      </w:pPr>
      <w:r>
        <w:rPr>
          <w:sz w:val="23"/>
        </w:rPr>
        <w:t>Основные</w:t>
      </w:r>
      <w:r>
        <w:rPr>
          <w:spacing w:val="34"/>
          <w:sz w:val="23"/>
        </w:rPr>
        <w:t> </w:t>
      </w:r>
      <w:r>
        <w:rPr>
          <w:sz w:val="23"/>
        </w:rPr>
        <w:t>сведения</w:t>
      </w:r>
      <w:r>
        <w:rPr>
          <w:spacing w:val="29"/>
          <w:sz w:val="23"/>
        </w:rPr>
        <w:t> </w:t>
      </w:r>
      <w:r>
        <w:rPr>
          <w:sz w:val="23"/>
        </w:rPr>
        <w:t>о</w:t>
      </w:r>
      <w:r>
        <w:rPr>
          <w:spacing w:val="19"/>
          <w:sz w:val="23"/>
        </w:rPr>
        <w:t> </w:t>
      </w:r>
      <w:r>
        <w:rPr>
          <w:sz w:val="23"/>
        </w:rPr>
        <w:t>программе</w:t>
      </w:r>
    </w:p>
    <w:p>
      <w:pPr>
        <w:spacing w:after="0" w:line="240" w:lineRule="auto"/>
        <w:jc w:val="left"/>
        <w:rPr>
          <w:sz w:val="23"/>
        </w:rPr>
        <w:sectPr>
          <w:pgSz w:w="11980" w:h="16890"/>
          <w:pgMar w:top="880" w:bottom="280" w:left="1520" w:right="1160"/>
        </w:sectPr>
      </w:pPr>
    </w:p>
    <w:p>
      <w:pPr>
        <w:pStyle w:val="ListParagraph"/>
        <w:numPr>
          <w:ilvl w:val="0"/>
          <w:numId w:val="3"/>
        </w:numPr>
        <w:tabs>
          <w:tab w:pos="3487" w:val="left" w:leader="none"/>
        </w:tabs>
        <w:spacing w:line="240" w:lineRule="auto" w:before="71" w:after="0"/>
        <w:ind w:left="3486" w:right="0" w:hanging="239"/>
        <w:jc w:val="left"/>
        <w:rPr>
          <w:sz w:val="23"/>
        </w:rPr>
      </w:pPr>
      <w:r>
        <w:rPr>
          <w:spacing w:val="14"/>
          <w:sz w:val="23"/>
        </w:rPr>
        <w:t>ЛИСТ</w:t>
      </w:r>
      <w:r>
        <w:rPr>
          <w:spacing w:val="38"/>
          <w:sz w:val="23"/>
        </w:rPr>
        <w:t> </w:t>
      </w:r>
      <w:r>
        <w:rPr>
          <w:spacing w:val="12"/>
          <w:sz w:val="23"/>
        </w:rPr>
        <w:t>СОГЛАСОВАНИЯ</w:t>
      </w:r>
    </w:p>
    <w:p>
      <w:pPr>
        <w:spacing w:line="271" w:lineRule="auto" w:before="157"/>
        <w:ind w:left="299" w:right="266" w:firstLine="0"/>
        <w:jc w:val="center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образовательная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pacing w:val="10"/>
          <w:sz w:val="23"/>
        </w:rPr>
        <w:t>врачей</w:t>
      </w:r>
      <w:r>
        <w:rPr>
          <w:spacing w:val="32"/>
          <w:sz w:val="23"/>
        </w:rPr>
        <w:t> </w:t>
      </w:r>
      <w:r>
        <w:rPr>
          <w:sz w:val="23"/>
        </w:rPr>
        <w:t>по</w:t>
      </w:r>
      <w:r>
        <w:rPr>
          <w:spacing w:val="32"/>
          <w:sz w:val="23"/>
        </w:rPr>
        <w:t> </w:t>
      </w:r>
      <w:r>
        <w:rPr>
          <w:spacing w:val="11"/>
          <w:sz w:val="23"/>
        </w:rPr>
        <w:t>специальности</w:t>
      </w:r>
      <w:r>
        <w:rPr>
          <w:spacing w:val="39"/>
          <w:sz w:val="23"/>
        </w:rPr>
        <w:t> </w:t>
      </w:r>
      <w:r>
        <w:rPr>
          <w:spacing w:val="12"/>
          <w:sz w:val="23"/>
        </w:rPr>
        <w:t>«Оториноларингология»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99" w:right="257" w:firstLine="0"/>
        <w:jc w:val="center"/>
        <w:rPr>
          <w:sz w:val="26"/>
        </w:rPr>
      </w:pPr>
      <w:r>
        <w:rPr>
          <w:sz w:val="26"/>
        </w:rPr>
        <w:t>(срок</w:t>
      </w:r>
      <w:r>
        <w:rPr>
          <w:spacing w:val="-13"/>
          <w:sz w:val="26"/>
        </w:rPr>
        <w:t> </w:t>
      </w:r>
      <w:r>
        <w:rPr>
          <w:sz w:val="26"/>
        </w:rPr>
        <w:t>освоения</w:t>
      </w:r>
      <w:r>
        <w:rPr>
          <w:spacing w:val="11"/>
          <w:sz w:val="26"/>
        </w:rPr>
        <w:t> </w:t>
      </w:r>
      <w:r>
        <w:rPr>
          <w:sz w:val="26"/>
        </w:rPr>
        <w:t>144</w:t>
      </w:r>
      <w:r>
        <w:rPr>
          <w:spacing w:val="-10"/>
          <w:sz w:val="26"/>
        </w:rPr>
        <w:t> </w:t>
      </w:r>
      <w:r>
        <w:rPr>
          <w:sz w:val="26"/>
        </w:rPr>
        <w:t>академических</w:t>
      </w:r>
      <w:r>
        <w:rPr>
          <w:spacing w:val="-15"/>
          <w:sz w:val="26"/>
        </w:rPr>
        <w:t> </w:t>
      </w:r>
      <w:r>
        <w:rPr>
          <w:sz w:val="26"/>
        </w:rPr>
        <w:t>часов)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jc w:val="left"/>
      </w:pPr>
      <w:r>
        <w:rPr/>
        <w:t>СОГЛАСОВАНО: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pgSz w:w="11970" w:h="16880"/>
          <w:pgMar w:top="860" w:bottom="280" w:left="1380" w:right="1060"/>
        </w:sectPr>
      </w:pPr>
    </w:p>
    <w:p>
      <w:pPr>
        <w:spacing w:line="249" w:lineRule="auto" w:before="90"/>
        <w:ind w:left="127" w:right="96" w:hanging="6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99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23"/>
        </w:rPr>
        <w:t>Проректор</w:t>
      </w:r>
      <w:r>
        <w:rPr>
          <w:spacing w:val="65"/>
          <w:sz w:val="23"/>
        </w:rPr>
        <w:t> </w:t>
      </w:r>
      <w:r>
        <w:rPr>
          <w:sz w:val="23"/>
        </w:rPr>
        <w:t>по</w:t>
      </w:r>
      <w:r>
        <w:rPr>
          <w:spacing w:val="37"/>
          <w:sz w:val="23"/>
        </w:rPr>
        <w:t> </w:t>
      </w:r>
      <w:r>
        <w:rPr>
          <w:sz w:val="23"/>
        </w:rPr>
        <w:t>лечебной</w:t>
      </w:r>
      <w:r>
        <w:rPr>
          <w:spacing w:val="-55"/>
          <w:sz w:val="23"/>
        </w:rPr>
        <w:t> </w:t>
      </w:r>
      <w:r>
        <w:rPr>
          <w:sz w:val="23"/>
        </w:rPr>
        <w:t>работе:</w:t>
      </w:r>
    </w:p>
    <w:p>
      <w:pPr>
        <w:pStyle w:val="BodyText"/>
        <w:spacing w:before="8"/>
        <w:rPr>
          <w:sz w:val="25"/>
        </w:rPr>
      </w:pPr>
    </w:p>
    <w:p>
      <w:pPr>
        <w:tabs>
          <w:tab w:pos="2301" w:val="left" w:leader="none"/>
        </w:tabs>
        <w:spacing w:line="249" w:lineRule="auto" w:before="0"/>
        <w:ind w:left="117" w:right="38" w:firstLine="0"/>
        <w:jc w:val="left"/>
        <w:rPr>
          <w:sz w:val="23"/>
        </w:rPr>
      </w:pPr>
      <w:r>
        <w:rPr>
          <w:spacing w:val="10"/>
          <w:sz w:val="23"/>
        </w:rPr>
        <w:t>Директор</w:t>
        <w:tab/>
      </w:r>
      <w:r>
        <w:rPr>
          <w:sz w:val="23"/>
        </w:rPr>
        <w:t>института</w:t>
      </w:r>
      <w:r>
        <w:rPr>
          <w:spacing w:val="1"/>
          <w:sz w:val="23"/>
        </w:rPr>
        <w:t> </w:t>
      </w:r>
      <w:r>
        <w:rPr>
          <w:spacing w:val="9"/>
          <w:sz w:val="23"/>
        </w:rPr>
        <w:t>дополнительного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профессионального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образования</w:t>
      </w:r>
    </w:p>
    <w:p>
      <w:pPr>
        <w:pStyle w:val="BodyText"/>
        <w:spacing w:before="7"/>
        <w:rPr>
          <w:sz w:val="23"/>
        </w:rPr>
      </w:pPr>
    </w:p>
    <w:p>
      <w:pPr>
        <w:spacing w:line="247" w:lineRule="auto" w:before="1"/>
        <w:ind w:left="121" w:right="38" w:firstLine="0"/>
        <w:jc w:val="left"/>
        <w:rPr>
          <w:sz w:val="23"/>
        </w:rPr>
      </w:pPr>
      <w:r>
        <w:rPr>
          <w:sz w:val="23"/>
        </w:rPr>
        <w:t>Декан</w:t>
      </w:r>
      <w:r>
        <w:rPr>
          <w:spacing w:val="1"/>
          <w:sz w:val="23"/>
        </w:rPr>
        <w:t> </w:t>
      </w:r>
      <w:r>
        <w:rPr>
          <w:spacing w:val="9"/>
          <w:sz w:val="23"/>
        </w:rPr>
        <w:t>института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дополнительного</w:t>
      </w:r>
      <w:r>
        <w:rPr>
          <w:spacing w:val="10"/>
          <w:sz w:val="23"/>
        </w:rPr>
        <w:t> </w:t>
      </w:r>
      <w:r>
        <w:rPr>
          <w:spacing w:val="9"/>
          <w:sz w:val="23"/>
        </w:rPr>
        <w:t>профессионального</w:t>
      </w:r>
      <w:r>
        <w:rPr>
          <w:spacing w:val="-55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spacing w:before="8"/>
      </w:pPr>
    </w:p>
    <w:p>
      <w:pPr>
        <w:spacing w:before="0"/>
        <w:ind w:left="127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73"/>
          <w:sz w:val="23"/>
        </w:rPr>
        <w:t> </w:t>
      </w:r>
      <w:r>
        <w:rPr>
          <w:spacing w:val="10"/>
          <w:sz w:val="23"/>
        </w:rPr>
        <w:t>кафедрой: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8"/>
        <w:rPr>
          <w:sz w:val="34"/>
        </w:rPr>
      </w:pPr>
    </w:p>
    <w:p>
      <w:pPr>
        <w:tabs>
          <w:tab w:pos="2060" w:val="left" w:leader="none"/>
        </w:tabs>
        <w:spacing w:before="0"/>
        <w:ind w:left="117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  <w:tab/>
        <w:t>(подпись)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tabs>
          <w:tab w:pos="2059" w:val="left" w:leader="none"/>
          <w:tab w:pos="4339" w:val="left" w:leader="none"/>
        </w:tabs>
        <w:spacing w:before="1"/>
        <w:ind w:left="117" w:right="0" w:firstLine="0"/>
        <w:jc w:val="left"/>
        <w:rPr>
          <w:i/>
          <w:sz w:val="23"/>
        </w:rPr>
      </w:pPr>
      <w:r>
        <w:rPr>
          <w:i/>
          <w:position w:val="2"/>
          <w:sz w:val="23"/>
        </w:rPr>
        <w:t>(дата)</w:t>
        <w:tab/>
      </w:r>
      <w:r>
        <w:rPr>
          <w:i/>
          <w:position w:val="1"/>
          <w:sz w:val="23"/>
        </w:rPr>
        <w:t>(подпись)</w:t>
        <w:tab/>
      </w:r>
      <w:r>
        <w:rPr>
          <w:i/>
          <w:sz w:val="23"/>
        </w:rPr>
        <w:t>(ФИО)</w:t>
      </w:r>
    </w:p>
    <w:p>
      <w:pPr>
        <w:spacing w:after="0"/>
        <w:jc w:val="left"/>
        <w:rPr>
          <w:sz w:val="23"/>
        </w:rPr>
        <w:sectPr>
          <w:type w:val="continuous"/>
          <w:pgSz w:w="11970" w:h="16880"/>
          <w:pgMar w:top="840" w:bottom="280" w:left="1380" w:right="1060"/>
          <w:cols w:num="2" w:equalWidth="0">
            <w:col w:w="3426" w:space="664"/>
            <w:col w:w="5440"/>
          </w:cols>
        </w:sectPr>
      </w:pPr>
    </w:p>
    <w:p>
      <w:pPr>
        <w:pStyle w:val="Heading4"/>
        <w:numPr>
          <w:ilvl w:val="0"/>
          <w:numId w:val="3"/>
        </w:numPr>
        <w:tabs>
          <w:tab w:pos="2899" w:val="left" w:leader="none"/>
        </w:tabs>
        <w:spacing w:line="240" w:lineRule="auto" w:before="84" w:after="0"/>
        <w:ind w:left="2898" w:right="0" w:hanging="245"/>
        <w:jc w:val="left"/>
      </w:pPr>
      <w:r>
        <w:rPr/>
        <w:t>ЛИСТ</w:t>
      </w:r>
      <w:r>
        <w:rPr>
          <w:spacing w:val="-3"/>
        </w:rPr>
        <w:t> </w:t>
      </w:r>
      <w:r>
        <w:rPr/>
        <w:t>ДОПОЛНЕНИЙ И</w:t>
      </w:r>
      <w:r>
        <w:rPr>
          <w:spacing w:val="-5"/>
        </w:rPr>
        <w:t> </w:t>
      </w:r>
      <w:r>
        <w:rPr/>
        <w:t>ИЗМЕНЕНИЙ</w:t>
      </w:r>
    </w:p>
    <w:p>
      <w:pPr>
        <w:pStyle w:val="BodyText"/>
        <w:spacing w:before="9"/>
        <w:rPr>
          <w:b/>
          <w:sz w:val="20"/>
        </w:rPr>
      </w:pPr>
    </w:p>
    <w:p>
      <w:pPr>
        <w:tabs>
          <w:tab w:pos="896" w:val="left" w:leader="none"/>
          <w:tab w:pos="3285" w:val="left" w:leader="none"/>
          <w:tab w:pos="5965" w:val="left" w:leader="none"/>
          <w:tab w:pos="8396" w:val="left" w:leader="none"/>
        </w:tabs>
        <w:spacing w:line="276" w:lineRule="auto" w:before="0"/>
        <w:ind w:left="339" w:right="701" w:firstLine="0"/>
        <w:jc w:val="left"/>
        <w:rPr>
          <w:sz w:val="28"/>
        </w:rPr>
      </w:pPr>
      <w:r>
        <w:rPr>
          <w:sz w:val="28"/>
        </w:rPr>
        <w:t>в</w:t>
        <w:tab/>
        <w:t>дополнительной</w:t>
        <w:tab/>
        <w:t>профессиональной</w:t>
        <w:tab/>
        <w:t>образовательной</w:t>
        <w:tab/>
      </w:r>
      <w:r>
        <w:rPr>
          <w:spacing w:val="-1"/>
          <w:sz w:val="28"/>
        </w:rPr>
        <w:t>программе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-7"/>
          <w:sz w:val="28"/>
        </w:rPr>
        <w:t> </w:t>
      </w:r>
      <w:r>
        <w:rPr>
          <w:sz w:val="28"/>
        </w:rPr>
        <w:t>квалификации</w:t>
      </w:r>
      <w:r>
        <w:rPr>
          <w:spacing w:val="-2"/>
          <w:sz w:val="28"/>
        </w:rPr>
        <w:t> </w:t>
      </w:r>
      <w:r>
        <w:rPr>
          <w:sz w:val="28"/>
        </w:rPr>
        <w:t>врачей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«Оториноларингология»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642"/>
        <w:gridCol w:w="841"/>
        <w:gridCol w:w="4087"/>
        <w:gridCol w:w="2339"/>
      </w:tblGrid>
      <w:tr>
        <w:trPr>
          <w:trHeight w:val="1401" w:hRule="atLeast"/>
        </w:trPr>
        <w:tc>
          <w:tcPr>
            <w:tcW w:w="668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64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841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Код</w:t>
            </w:r>
          </w:p>
        </w:tc>
        <w:tc>
          <w:tcPr>
            <w:tcW w:w="408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содержании</w:t>
            </w:r>
          </w:p>
        </w:tc>
        <w:tc>
          <w:tcPr>
            <w:tcW w:w="233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Подпись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заведующего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кафедрой</w:t>
            </w:r>
          </w:p>
          <w:p>
            <w:pPr>
              <w:pStyle w:val="TableParagraph"/>
              <w:spacing w:line="240" w:lineRule="auto"/>
              <w:ind w:left="108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66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4"/>
        <w:numPr>
          <w:ilvl w:val="0"/>
          <w:numId w:val="3"/>
        </w:numPr>
        <w:tabs>
          <w:tab w:pos="3432" w:val="left" w:leader="none"/>
        </w:tabs>
        <w:spacing w:line="240" w:lineRule="auto" w:before="90" w:after="0"/>
        <w:ind w:left="3431" w:right="0" w:hanging="245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ГРУППЫ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37" w:lineRule="auto"/>
        <w:ind w:left="1823" w:right="2181"/>
        <w:jc w:val="center"/>
      </w:pPr>
      <w:r>
        <w:rPr/>
        <w:t>по разработке дополнительной профессиональной программы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переподготовки</w:t>
      </w:r>
      <w:r>
        <w:rPr>
          <w:spacing w:val="-1"/>
        </w:rPr>
        <w:t> </w:t>
      </w:r>
      <w:r>
        <w:rPr/>
        <w:t>врачей</w:t>
      </w:r>
      <w:r>
        <w:rPr>
          <w:spacing w:val="-6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</w:p>
    <w:p>
      <w:pPr>
        <w:pStyle w:val="BodyText"/>
        <w:spacing w:before="4"/>
        <w:ind w:left="383" w:right="729"/>
        <w:jc w:val="center"/>
      </w:pPr>
      <w:r>
        <w:rPr/>
        <w:t>«Оториноларингология»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410"/>
        <w:gridCol w:w="1397"/>
        <w:gridCol w:w="1699"/>
        <w:gridCol w:w="3510"/>
      </w:tblGrid>
      <w:tr>
        <w:trPr>
          <w:trHeight w:val="825" w:hRule="atLeast"/>
        </w:trPr>
        <w:tc>
          <w:tcPr>
            <w:tcW w:w="557" w:type="dxa"/>
          </w:tcPr>
          <w:p>
            <w:pPr>
              <w:pStyle w:val="TableParagraph"/>
              <w:spacing w:line="237" w:lineRule="auto"/>
              <w:ind w:right="8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пп.</w:t>
            </w:r>
          </w:p>
        </w:tc>
        <w:tc>
          <w:tcPr>
            <w:tcW w:w="2410" w:type="dxa"/>
          </w:tcPr>
          <w:p>
            <w:pPr>
              <w:pStyle w:val="TableParagraph"/>
              <w:spacing w:line="237" w:lineRule="auto"/>
              <w:ind w:left="729" w:right="354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 имя,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397" w:type="dxa"/>
          </w:tcPr>
          <w:p>
            <w:pPr>
              <w:pStyle w:val="TableParagraph"/>
              <w:spacing w:line="237" w:lineRule="auto"/>
              <w:ind w:left="245" w:right="221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57" w:lineRule="exact" w:before="2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1699" w:type="dxa"/>
          </w:tcPr>
          <w:p>
            <w:pPr>
              <w:pStyle w:val="TableParagraph"/>
              <w:spacing w:line="237" w:lineRule="auto"/>
              <w:ind w:left="269" w:right="16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Занимаемая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3510" w:type="dxa"/>
          </w:tcPr>
          <w:p>
            <w:pPr>
              <w:pStyle w:val="TableParagraph"/>
              <w:spacing w:line="273" w:lineRule="exact"/>
              <w:ind w:left="99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552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Гаджимирзаев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Г.А.</w:t>
            </w:r>
          </w:p>
        </w:tc>
        <w:tc>
          <w:tcPr>
            <w:tcW w:w="1397" w:type="dxa"/>
          </w:tcPr>
          <w:p>
            <w:pPr>
              <w:pStyle w:val="TableParagraph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line="261" w:lineRule="exact" w:before="2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1699" w:type="dxa"/>
          </w:tcPr>
          <w:p>
            <w:pPr>
              <w:pStyle w:val="TableParagraph"/>
              <w:ind w:left="176" w:right="16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>
            <w:pPr>
              <w:pStyle w:val="TableParagraph"/>
              <w:spacing w:line="261" w:lineRule="exact" w:before="2"/>
              <w:ind w:left="176" w:right="161"/>
              <w:jc w:val="center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3510" w:type="dxa"/>
          </w:tcPr>
          <w:p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каф.болезней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горла</w:t>
            </w:r>
          </w:p>
          <w:p>
            <w:pPr>
              <w:pStyle w:val="TableParagraph"/>
              <w:spacing w:line="261" w:lineRule="exact" w:before="2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усоверш.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  <w:tr>
        <w:trPr>
          <w:trHeight w:val="551" w:hRule="atLeast"/>
        </w:trPr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Гаджимирзаева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Р.Г.</w:t>
            </w:r>
          </w:p>
        </w:tc>
        <w:tc>
          <w:tcPr>
            <w:tcW w:w="1397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1" w:lineRule="exact" w:before="2"/>
              <w:ind w:left="327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уч.</w:t>
            </w:r>
          </w:p>
        </w:tc>
        <w:tc>
          <w:tcPr>
            <w:tcW w:w="1699" w:type="dxa"/>
          </w:tcPr>
          <w:p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  <w:p>
            <w:pPr>
              <w:pStyle w:val="TableParagraph"/>
              <w:spacing w:line="261" w:lineRule="exact" w:before="2"/>
              <w:ind w:left="408"/>
              <w:rPr>
                <w:sz w:val="24"/>
              </w:rPr>
            </w:pPr>
            <w:r>
              <w:rPr>
                <w:sz w:val="24"/>
              </w:rPr>
              <w:t>кафедры</w:t>
            </w:r>
          </w:p>
        </w:tc>
        <w:tc>
          <w:tcPr>
            <w:tcW w:w="3510" w:type="dxa"/>
          </w:tcPr>
          <w:p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каф.болезней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горла</w:t>
            </w:r>
          </w:p>
          <w:p>
            <w:pPr>
              <w:pStyle w:val="TableParagraph"/>
              <w:spacing w:line="261" w:lineRule="exact" w:before="2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усоверш.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headerReference w:type="default" r:id="rId11"/>
          <w:pgSz w:w="11910" w:h="16840"/>
          <w:pgMar w:header="752" w:footer="0" w:top="1140" w:bottom="280" w:left="1360" w:right="160"/>
          <w:pgNumType w:start="1"/>
        </w:sectPr>
      </w:pPr>
    </w:p>
    <w:p>
      <w:pPr>
        <w:pStyle w:val="Heading1"/>
        <w:numPr>
          <w:ilvl w:val="0"/>
          <w:numId w:val="3"/>
        </w:numPr>
        <w:tabs>
          <w:tab w:pos="3639" w:val="left" w:leader="none"/>
        </w:tabs>
        <w:spacing w:line="240" w:lineRule="auto" w:before="85" w:after="0"/>
        <w:ind w:left="3638" w:right="0" w:hanging="284"/>
        <w:jc w:val="left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54"/>
        <w:ind w:left="339" w:right="682" w:firstLine="302"/>
        <w:jc w:val="both"/>
      </w:pPr>
      <w:r>
        <w:rPr/>
        <w:t>Образовательная программа повышения квалификации врачей-оториноларингологов со</w:t>
      </w:r>
      <w:r>
        <w:rPr>
          <w:spacing w:val="-57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144</w:t>
      </w:r>
      <w:r>
        <w:rPr>
          <w:spacing w:val="1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является</w:t>
      </w:r>
      <w:r>
        <w:rPr>
          <w:spacing w:val="61"/>
        </w:rPr>
        <w:t> </w:t>
      </w:r>
      <w:r>
        <w:rPr/>
        <w:t>нормативно-методическим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трудоёмкость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spacing w:before="1"/>
        <w:ind w:left="339" w:right="685" w:firstLine="302"/>
        <w:jc w:val="both"/>
      </w:pPr>
      <w:r>
        <w:rPr/>
        <w:t>Программа разработана на основании Федерального закона Федерального закона от</w:t>
      </w:r>
      <w:r>
        <w:rPr>
          <w:spacing w:val="1"/>
        </w:rPr>
        <w:t> </w:t>
      </w:r>
      <w:r>
        <w:rPr/>
        <w:t>29.12.2012</w:t>
      </w:r>
      <w:r>
        <w:rPr>
          <w:spacing w:val="14"/>
        </w:rPr>
        <w:t> </w:t>
      </w:r>
      <w:r>
        <w:rPr/>
        <w:t>№</w:t>
      </w:r>
      <w:r>
        <w:rPr>
          <w:spacing w:val="15"/>
        </w:rPr>
        <w:t> </w:t>
      </w:r>
      <w:r>
        <w:rPr/>
        <w:t>273-ФЗ</w:t>
      </w:r>
      <w:r>
        <w:rPr>
          <w:spacing w:val="14"/>
        </w:rPr>
        <w:t> </w:t>
      </w:r>
      <w:r>
        <w:rPr/>
        <w:t>«Об</w:t>
      </w:r>
      <w:r>
        <w:rPr>
          <w:spacing w:val="12"/>
        </w:rPr>
        <w:t> </w:t>
      </w:r>
      <w:r>
        <w:rPr/>
        <w:t>образовании</w:t>
      </w:r>
      <w:r>
        <w:rPr>
          <w:spacing w:val="10"/>
        </w:rPr>
        <w:t> </w:t>
      </w:r>
      <w:r>
        <w:rPr/>
        <w:t>в</w:t>
      </w:r>
      <w:r>
        <w:rPr>
          <w:spacing w:val="16"/>
        </w:rPr>
        <w:t> </w:t>
      </w:r>
      <w:r>
        <w:rPr/>
        <w:t>Российской</w:t>
      </w:r>
      <w:r>
        <w:rPr>
          <w:spacing w:val="11"/>
        </w:rPr>
        <w:t> </w:t>
      </w:r>
      <w:r>
        <w:rPr/>
        <w:t>Федерации»,</w:t>
      </w:r>
      <w:r>
        <w:rPr>
          <w:spacing w:val="16"/>
        </w:rPr>
        <w:t> </w:t>
      </w:r>
      <w:r>
        <w:rPr/>
        <w:t>порядком</w:t>
      </w:r>
      <w:r>
        <w:rPr>
          <w:spacing w:val="1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и осуществления образовательной деятельности по дополнительным профессиональным</w:t>
      </w:r>
      <w:r>
        <w:rPr>
          <w:spacing w:val="1"/>
        </w:rPr>
        <w:t> </w:t>
      </w:r>
      <w:r>
        <w:rPr/>
        <w:t>программам, утверждённым приказом 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от</w:t>
      </w:r>
      <w:r>
        <w:rPr>
          <w:spacing w:val="2"/>
        </w:rPr>
        <w:t> </w:t>
      </w:r>
      <w:r>
        <w:rPr/>
        <w:t>01</w:t>
      </w:r>
      <w:r>
        <w:rPr>
          <w:spacing w:val="-3"/>
        </w:rPr>
        <w:t> </w:t>
      </w:r>
      <w:r>
        <w:rPr/>
        <w:t>июля</w:t>
      </w:r>
      <w:r>
        <w:rPr>
          <w:spacing w:val="2"/>
        </w:rPr>
        <w:t> </w:t>
      </w:r>
      <w:r>
        <w:rPr/>
        <w:t>2013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3"/>
        </w:rPr>
        <w:t> </w:t>
      </w:r>
      <w:r>
        <w:rPr/>
        <w:t>499.</w:t>
      </w:r>
    </w:p>
    <w:p>
      <w:pPr>
        <w:pStyle w:val="BodyText"/>
        <w:spacing w:line="242" w:lineRule="auto"/>
        <w:ind w:left="339" w:right="682" w:firstLine="302"/>
        <w:jc w:val="both"/>
      </w:pPr>
      <w:r>
        <w:rPr/>
        <w:t>Программа разработана</w:t>
      </w:r>
      <w:r>
        <w:rPr>
          <w:spacing w:val="1"/>
        </w:rPr>
        <w:t> </w:t>
      </w:r>
      <w:r>
        <w:rPr/>
        <w:t>с учётом</w:t>
      </w:r>
      <w:r>
        <w:rPr>
          <w:spacing w:val="1"/>
        </w:rPr>
        <w:t> </w:t>
      </w:r>
      <w:r>
        <w:rPr/>
        <w:t>Квалификационных требований</w:t>
      </w:r>
      <w:r>
        <w:rPr>
          <w:spacing w:val="1"/>
        </w:rPr>
        <w:t> </w:t>
      </w:r>
      <w:r>
        <w:rPr/>
        <w:t>к 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26"/>
        </w:rPr>
        <w:t> </w:t>
      </w:r>
      <w:r>
        <w:rPr/>
        <w:t>работникам</w:t>
      </w:r>
      <w:r>
        <w:rPr>
          <w:spacing w:val="26"/>
        </w:rPr>
        <w:t> </w:t>
      </w:r>
      <w:r>
        <w:rPr/>
        <w:t>с</w:t>
      </w:r>
      <w:r>
        <w:rPr>
          <w:spacing w:val="18"/>
        </w:rPr>
        <w:t> </w:t>
      </w:r>
      <w:r>
        <w:rPr/>
        <w:t>высшим</w:t>
      </w:r>
      <w:r>
        <w:rPr>
          <w:spacing w:val="21"/>
        </w:rPr>
        <w:t> </w:t>
      </w:r>
      <w:r>
        <w:rPr/>
        <w:t>образованием</w:t>
      </w:r>
      <w:r>
        <w:rPr>
          <w:spacing w:val="26"/>
        </w:rPr>
        <w:t> </w:t>
      </w:r>
      <w:r>
        <w:rPr/>
        <w:t>по</w:t>
      </w:r>
      <w:r>
        <w:rPr>
          <w:spacing w:val="29"/>
        </w:rPr>
        <w:t> </w:t>
      </w:r>
      <w:r>
        <w:rPr/>
        <w:t>направлению</w:t>
      </w:r>
      <w:r>
        <w:rPr>
          <w:spacing w:val="22"/>
        </w:rPr>
        <w:t> </w:t>
      </w:r>
      <w:r>
        <w:rPr/>
        <w:t>подготовки</w:t>
      </w:r>
    </w:p>
    <w:p>
      <w:pPr>
        <w:pStyle w:val="BodyText"/>
        <w:spacing w:line="242" w:lineRule="auto"/>
        <w:ind w:left="339" w:right="689"/>
        <w:jc w:val="both"/>
      </w:pPr>
      <w:r>
        <w:rPr/>
        <w:t>«Здравоохранение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науки»,</w:t>
      </w:r>
      <w:r>
        <w:rPr>
          <w:spacing w:val="1"/>
        </w:rPr>
        <w:t> </w:t>
      </w:r>
      <w:r>
        <w:rPr/>
        <w:t>утверждённых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08.10.2015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707</w:t>
      </w:r>
      <w:r>
        <w:rPr>
          <w:spacing w:val="-3"/>
        </w:rPr>
        <w:t> </w:t>
      </w:r>
      <w:r>
        <w:rPr/>
        <w:t>н.</w:t>
      </w:r>
    </w:p>
    <w:p>
      <w:pPr>
        <w:pStyle w:val="BodyText"/>
        <w:ind w:left="339" w:right="687" w:firstLine="302"/>
        <w:jc w:val="both"/>
      </w:pPr>
      <w:r>
        <w:rPr/>
        <w:t>К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поступающим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требования: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образование:</w:t>
      </w:r>
      <w:r>
        <w:rPr>
          <w:spacing w:val="1"/>
        </w:rPr>
        <w:t> </w:t>
      </w:r>
      <w:r>
        <w:rPr/>
        <w:t>"060101</w:t>
      </w:r>
      <w:r>
        <w:rPr>
          <w:spacing w:val="1"/>
        </w:rPr>
        <w:t> </w:t>
      </w:r>
      <w:r>
        <w:rPr/>
        <w:t>Лечебное</w:t>
      </w:r>
      <w:r>
        <w:rPr>
          <w:spacing w:val="1"/>
        </w:rPr>
        <w:t> </w:t>
      </w:r>
      <w:r>
        <w:rPr/>
        <w:t>дело",</w:t>
      </w:r>
      <w:r>
        <w:rPr>
          <w:spacing w:val="1"/>
        </w:rPr>
        <w:t> </w:t>
      </w:r>
      <w:r>
        <w:rPr/>
        <w:t>"060103</w:t>
      </w:r>
      <w:r>
        <w:rPr>
          <w:spacing w:val="1"/>
        </w:rPr>
        <w:t> </w:t>
      </w:r>
      <w:r>
        <w:rPr/>
        <w:t>Педиатрия"   </w:t>
      </w:r>
      <w:r>
        <w:rPr>
          <w:spacing w:val="53"/>
        </w:rPr>
        <w:t> </w:t>
      </w:r>
      <w:r>
        <w:rPr/>
        <w:t>Высшее   </w:t>
      </w:r>
      <w:r>
        <w:rPr>
          <w:spacing w:val="50"/>
        </w:rPr>
        <w:t> </w:t>
      </w:r>
      <w:r>
        <w:rPr/>
        <w:t>образование   </w:t>
      </w:r>
      <w:r>
        <w:rPr>
          <w:spacing w:val="54"/>
        </w:rPr>
        <w:t> </w:t>
      </w:r>
      <w:r>
        <w:rPr/>
        <w:t>специалитет,   </w:t>
      </w:r>
      <w:r>
        <w:rPr>
          <w:spacing w:val="49"/>
        </w:rPr>
        <w:t> </w:t>
      </w:r>
      <w:r>
        <w:rPr/>
        <w:t>ординатура   </w:t>
      </w:r>
      <w:r>
        <w:rPr>
          <w:spacing w:val="54"/>
        </w:rPr>
        <w:t> </w:t>
      </w:r>
      <w:r>
        <w:rPr/>
        <w:t>по   </w:t>
      </w:r>
      <w:r>
        <w:rPr>
          <w:spacing w:val="56"/>
        </w:rPr>
        <w:t> </w:t>
      </w:r>
      <w:r>
        <w:rPr/>
        <w:t>специальности</w:t>
      </w:r>
    </w:p>
    <w:p>
      <w:pPr>
        <w:pStyle w:val="BodyText"/>
        <w:tabs>
          <w:tab w:pos="3515" w:val="left" w:leader="none"/>
          <w:tab w:pos="5382" w:val="left" w:leader="none"/>
          <w:tab w:pos="7287" w:val="left" w:leader="none"/>
          <w:tab w:pos="8170" w:val="left" w:leader="none"/>
        </w:tabs>
        <w:spacing w:line="237" w:lineRule="auto"/>
        <w:ind w:left="339" w:right="685"/>
        <w:jc w:val="both"/>
      </w:pPr>
      <w:r>
        <w:rPr/>
        <w:t>«оториноларингология»,</w:t>
        <w:tab/>
        <w:t>Сертификат</w:t>
        <w:tab/>
        <w:t>специалиста</w:t>
        <w:tab/>
        <w:t>по</w:t>
        <w:tab/>
        <w:t>специальности</w:t>
      </w:r>
      <w:r>
        <w:rPr>
          <w:spacing w:val="-58"/>
        </w:rPr>
        <w:t> </w:t>
      </w:r>
      <w:r>
        <w:rPr/>
        <w:t>"Оториноларингология",</w:t>
      </w:r>
      <w:r>
        <w:rPr>
          <w:spacing w:val="9"/>
        </w:rPr>
        <w:t> </w:t>
      </w:r>
      <w:r>
        <w:rPr/>
        <w:t>Свидетельство</w:t>
      </w:r>
      <w:r>
        <w:rPr>
          <w:spacing w:val="7"/>
        </w:rPr>
        <w:t> </w:t>
      </w:r>
      <w:r>
        <w:rPr/>
        <w:t>об</w:t>
      </w:r>
      <w:r>
        <w:rPr>
          <w:spacing w:val="5"/>
        </w:rPr>
        <w:t> </w:t>
      </w:r>
      <w:r>
        <w:rPr/>
        <w:t>аккредитации</w:t>
      </w:r>
      <w:r>
        <w:rPr>
          <w:spacing w:val="9"/>
        </w:rPr>
        <w:t> </w:t>
      </w:r>
      <w:r>
        <w:rPr/>
        <w:t>специалиста</w:t>
      </w:r>
      <w:r>
        <w:rPr>
          <w:spacing w:val="7"/>
        </w:rPr>
        <w:t> </w:t>
      </w:r>
      <w:r>
        <w:rPr/>
        <w:t>с</w:t>
      </w:r>
      <w:r>
        <w:rPr>
          <w:spacing w:val="2"/>
        </w:rPr>
        <w:t> </w:t>
      </w:r>
      <w:r>
        <w:rPr/>
        <w:t>01.01.</w:t>
      </w:r>
      <w:r>
        <w:rPr>
          <w:spacing w:val="10"/>
        </w:rPr>
        <w:t> </w:t>
      </w:r>
      <w:r>
        <w:rPr/>
        <w:t>2016</w:t>
      </w:r>
      <w:r>
        <w:rPr>
          <w:spacing w:val="2"/>
        </w:rPr>
        <w:t> </w:t>
      </w:r>
      <w:r>
        <w:rPr/>
        <w:t>г.</w:t>
      </w:r>
      <w:r>
        <w:rPr>
          <w:spacing w:val="6"/>
        </w:rPr>
        <w:t> </w:t>
      </w:r>
      <w:r>
        <w:rPr/>
        <w:t>(ФЗ</w:t>
      </w:r>
    </w:p>
    <w:p>
      <w:pPr>
        <w:pStyle w:val="BodyText"/>
        <w:ind w:left="339" w:right="686"/>
        <w:jc w:val="both"/>
      </w:pPr>
      <w:r>
        <w:rPr/>
        <w:t>«Об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РФ»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21.11.2011г.</w:t>
      </w:r>
      <w:r>
        <w:rPr>
          <w:spacing w:val="1"/>
        </w:rPr>
        <w:t> </w:t>
      </w:r>
      <w:r>
        <w:rPr/>
        <w:t>№323-ФЗ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69);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к стажу</w:t>
      </w:r>
      <w:r>
        <w:rPr>
          <w:spacing w:val="-8"/>
        </w:rPr>
        <w:t> </w:t>
      </w:r>
      <w:r>
        <w:rPr/>
        <w:t>работы.</w:t>
      </w:r>
    </w:p>
    <w:p>
      <w:pPr>
        <w:pStyle w:val="BodyText"/>
        <w:ind w:left="339" w:right="681" w:firstLine="302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6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реализуемые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ФГБОУ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учебно-методических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процесса обучения, разработанный и утвержденный вузом с учетом - требований рынка</w:t>
      </w:r>
      <w:r>
        <w:rPr>
          <w:spacing w:val="1"/>
        </w:rPr>
        <w:t> </w:t>
      </w:r>
      <w:r>
        <w:rPr/>
        <w:t>труда; - федеральных государственных образовательных стандартов; - профессиональных</w:t>
      </w:r>
      <w:r>
        <w:rPr>
          <w:spacing w:val="1"/>
        </w:rPr>
        <w:t> </w:t>
      </w:r>
      <w:r>
        <w:rPr/>
        <w:t>стандартов;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квалификационных</w:t>
      </w:r>
      <w:r>
        <w:rPr>
          <w:spacing w:val="-3"/>
        </w:rPr>
        <w:t> </w:t>
      </w:r>
      <w:r>
        <w:rPr/>
        <w:t>требований.</w:t>
      </w:r>
    </w:p>
    <w:p>
      <w:pPr>
        <w:pStyle w:val="BodyText"/>
        <w:ind w:left="339" w:right="679" w:firstLine="302"/>
        <w:jc w:val="both"/>
      </w:pPr>
      <w:r>
        <w:rPr/>
        <w:t>ДПП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компетенций,</w:t>
      </w:r>
      <w:r>
        <w:rPr>
          <w:spacing w:val="6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квалифицированную</w:t>
      </w:r>
      <w:r>
        <w:rPr>
          <w:spacing w:val="1"/>
        </w:rPr>
        <w:t> </w:t>
      </w:r>
      <w:r>
        <w:rPr/>
        <w:t>помощь;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 к профессиональному, личностному и культурному самосовершенствованию,</w:t>
      </w:r>
      <w:r>
        <w:rPr>
          <w:spacing w:val="-57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постоянному</w:t>
      </w:r>
      <w:r>
        <w:rPr>
          <w:spacing w:val="-9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квалификации,</w:t>
      </w:r>
      <w:r>
        <w:rPr>
          <w:spacing w:val="-2"/>
        </w:rPr>
        <w:t> </w:t>
      </w:r>
      <w:r>
        <w:rPr/>
        <w:t>инноваторству.</w:t>
      </w:r>
    </w:p>
    <w:p>
      <w:pPr>
        <w:pStyle w:val="BodyText"/>
        <w:ind w:left="339" w:right="692" w:firstLine="302"/>
        <w:jc w:val="both"/>
      </w:pPr>
      <w:r>
        <w:rPr/>
        <w:t>ДПП</w:t>
      </w:r>
      <w:r>
        <w:rPr>
          <w:spacing w:val="1"/>
        </w:rPr>
        <w:t> </w:t>
      </w:r>
      <w:r>
        <w:rPr/>
        <w:t>регламентирует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план.</w:t>
      </w:r>
      <w:r>
        <w:rPr>
          <w:spacing w:val="1"/>
        </w:rPr>
        <w:t> </w:t>
      </w:r>
      <w:r>
        <w:rPr/>
        <w:t>Календарный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график,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-1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подготовки.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39" w:right="685" w:firstLine="302"/>
        <w:jc w:val="both"/>
      </w:pPr>
      <w:r>
        <w:rPr/>
        <w:t>(Приказ</w:t>
      </w:r>
      <w:r>
        <w:rPr>
          <w:spacing w:val="1"/>
        </w:rPr>
        <w:t> </w:t>
      </w:r>
      <w:r>
        <w:rPr/>
        <w:t>Минобрнауки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01.07.2013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499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2"/>
        </w:rPr>
        <w:t> </w:t>
      </w:r>
      <w:r>
        <w:rPr/>
        <w:t>программам»)</w:t>
      </w:r>
    </w:p>
    <w:p>
      <w:pPr>
        <w:spacing w:after="0"/>
        <w:jc w:val="both"/>
        <w:sectPr>
          <w:pgSz w:w="11910" w:h="16840"/>
          <w:pgMar w:header="752" w:footer="0" w:top="1140" w:bottom="280" w:left="1360" w:right="160"/>
        </w:sectPr>
      </w:pPr>
    </w:p>
    <w:p>
      <w:pPr>
        <w:pStyle w:val="Heading4"/>
        <w:numPr>
          <w:ilvl w:val="0"/>
          <w:numId w:val="3"/>
        </w:numPr>
        <w:tabs>
          <w:tab w:pos="4801" w:val="left" w:leader="none"/>
        </w:tabs>
        <w:spacing w:line="240" w:lineRule="auto" w:before="84" w:after="0"/>
        <w:ind w:left="4800" w:right="0" w:hanging="245"/>
        <w:jc w:val="left"/>
      </w:pPr>
      <w:r>
        <w:rPr/>
        <w:t>ЦЕЛЬ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339" w:right="693"/>
      </w:pPr>
      <w:r>
        <w:rPr/>
        <w:t>дополнительной</w:t>
      </w:r>
      <w:r>
        <w:rPr>
          <w:spacing w:val="38"/>
        </w:rPr>
        <w:t> </w:t>
      </w:r>
      <w:r>
        <w:rPr/>
        <w:t>профессиональной</w:t>
      </w:r>
      <w:r>
        <w:rPr>
          <w:spacing w:val="38"/>
        </w:rPr>
        <w:t> </w:t>
      </w:r>
      <w:r>
        <w:rPr/>
        <w:t>программы</w:t>
      </w:r>
      <w:r>
        <w:rPr>
          <w:spacing w:val="39"/>
        </w:rPr>
        <w:t> </w:t>
      </w:r>
      <w:r>
        <w:rPr/>
        <w:t>повышения</w:t>
      </w:r>
      <w:r>
        <w:rPr>
          <w:spacing w:val="37"/>
        </w:rPr>
        <w:t> </w:t>
      </w:r>
      <w:r>
        <w:rPr/>
        <w:t>квалификации</w:t>
      </w:r>
      <w:r>
        <w:rPr>
          <w:spacing w:val="41"/>
        </w:rPr>
        <w:t> </w:t>
      </w:r>
      <w:r>
        <w:rPr/>
        <w:t>врачей</w:t>
      </w:r>
      <w:r>
        <w:rPr>
          <w:spacing w:val="38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5"/>
        </w:rPr>
        <w:t> </w:t>
      </w:r>
      <w:r>
        <w:rPr/>
        <w:t>«Оториноларингология»</w:t>
      </w:r>
      <w:r>
        <w:rPr>
          <w:spacing w:val="59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в:</w:t>
      </w:r>
    </w:p>
    <w:p>
      <w:pPr>
        <w:pStyle w:val="BodyText"/>
      </w:pPr>
    </w:p>
    <w:p>
      <w:pPr>
        <w:pStyle w:val="BodyText"/>
        <w:spacing w:line="237" w:lineRule="auto"/>
        <w:ind w:left="339" w:right="693"/>
      </w:pPr>
      <w:r>
        <w:rPr/>
        <w:t>-</w:t>
      </w:r>
      <w:r>
        <w:rPr>
          <w:spacing w:val="23"/>
        </w:rPr>
        <w:t> </w:t>
      </w:r>
      <w:r>
        <w:rPr/>
        <w:t>совершенствовании</w:t>
      </w:r>
      <w:r>
        <w:rPr>
          <w:spacing w:val="20"/>
        </w:rPr>
        <w:t> </w:t>
      </w:r>
      <w:r>
        <w:rPr/>
        <w:t>компетенций,</w:t>
      </w:r>
      <w:r>
        <w:rPr>
          <w:spacing w:val="19"/>
        </w:rPr>
        <w:t> </w:t>
      </w:r>
      <w:r>
        <w:rPr/>
        <w:t>необходимых</w:t>
      </w:r>
      <w:r>
        <w:rPr>
          <w:spacing w:val="16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профессиональной</w:t>
      </w:r>
      <w:r>
        <w:rPr>
          <w:spacing w:val="18"/>
        </w:rPr>
        <w:t> </w:t>
      </w:r>
      <w:r>
        <w:rPr/>
        <w:t>деятельности</w:t>
      </w:r>
      <w:r>
        <w:rPr>
          <w:spacing w:val="37"/>
        </w:rPr>
        <w:t> </w:t>
      </w:r>
      <w:r>
        <w:rPr/>
        <w:t>в</w:t>
      </w:r>
      <w:r>
        <w:rPr>
          <w:spacing w:val="-57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339" w:right="693"/>
      </w:pPr>
      <w:r>
        <w:rPr/>
        <w:t>-приобретении</w:t>
      </w:r>
      <w:r>
        <w:rPr>
          <w:spacing w:val="19"/>
        </w:rPr>
        <w:t> </w:t>
      </w:r>
      <w:r>
        <w:rPr/>
        <w:t>врачами</w:t>
      </w:r>
      <w:r>
        <w:rPr>
          <w:spacing w:val="26"/>
        </w:rPr>
        <w:t> </w:t>
      </w:r>
      <w:r>
        <w:rPr/>
        <w:t>новых</w:t>
      </w:r>
      <w:r>
        <w:rPr>
          <w:spacing w:val="44"/>
        </w:rPr>
        <w:t> </w:t>
      </w:r>
      <w:r>
        <w:rPr/>
        <w:t>компетенций,</w:t>
      </w:r>
      <w:r>
        <w:rPr>
          <w:spacing w:val="16"/>
        </w:rPr>
        <w:t> </w:t>
      </w:r>
      <w:r>
        <w:rPr/>
        <w:t>необходимых</w:t>
      </w:r>
      <w:r>
        <w:rPr>
          <w:spacing w:val="18"/>
        </w:rPr>
        <w:t> </w:t>
      </w:r>
      <w:r>
        <w:rPr/>
        <w:t>для</w:t>
      </w:r>
      <w:r>
        <w:rPr>
          <w:spacing w:val="23"/>
        </w:rPr>
        <w:t> </w:t>
      </w:r>
      <w:r>
        <w:rPr/>
        <w:t>выполнения</w:t>
      </w:r>
      <w:r>
        <w:rPr>
          <w:spacing w:val="18"/>
        </w:rPr>
        <w:t> </w:t>
      </w:r>
      <w:r>
        <w:rPr/>
        <w:t>нового</w:t>
      </w:r>
      <w:r>
        <w:rPr>
          <w:spacing w:val="27"/>
        </w:rPr>
        <w:t> </w:t>
      </w:r>
      <w:r>
        <w:rPr/>
        <w:t>вида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т.е.</w:t>
      </w:r>
      <w:r>
        <w:rPr>
          <w:spacing w:val="-2"/>
        </w:rPr>
        <w:t> </w:t>
      </w:r>
      <w:r>
        <w:rPr/>
        <w:t>приобретение новой</w:t>
      </w:r>
      <w:r>
        <w:rPr>
          <w:spacing w:val="3"/>
        </w:rPr>
        <w:t> </w:t>
      </w:r>
      <w:r>
        <w:rPr/>
        <w:t>квалификации.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3"/>
        </w:numPr>
        <w:tabs>
          <w:tab w:pos="3792" w:val="left" w:leader="none"/>
        </w:tabs>
        <w:spacing w:line="240" w:lineRule="auto" w:before="232" w:after="0"/>
        <w:ind w:left="3791" w:right="0" w:hanging="245"/>
        <w:jc w:val="left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pStyle w:val="ListParagraph"/>
        <w:numPr>
          <w:ilvl w:val="1"/>
          <w:numId w:val="3"/>
        </w:numPr>
        <w:tabs>
          <w:tab w:pos="4047" w:val="left" w:leader="none"/>
        </w:tabs>
        <w:spacing w:line="240" w:lineRule="auto" w:before="137" w:after="0"/>
        <w:ind w:left="4046" w:right="0" w:hanging="361"/>
        <w:jc w:val="left"/>
        <w:rPr>
          <w:b/>
          <w:sz w:val="24"/>
        </w:rPr>
      </w:pPr>
      <w:r>
        <w:rPr>
          <w:b/>
          <w:sz w:val="24"/>
        </w:rPr>
        <w:t>Цель: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39" w:right="982"/>
      </w:pPr>
      <w:r>
        <w:rPr/>
        <w:t>углубление и приобретение новых знаний,</w:t>
      </w:r>
      <w:r>
        <w:rPr>
          <w:spacing w:val="1"/>
        </w:rPr>
        <w:t> </w:t>
      </w:r>
      <w:r>
        <w:rPr/>
        <w:t>совершенствование знаний по вопросам</w:t>
      </w:r>
      <w:r>
        <w:rPr>
          <w:spacing w:val="1"/>
        </w:rPr>
        <w:t> </w:t>
      </w:r>
      <w:r>
        <w:rPr/>
        <w:t>анатомии, физиологии и методам исследования лор органов, этиологии, патогенеза,</w:t>
      </w:r>
      <w:r>
        <w:rPr>
          <w:spacing w:val="1"/>
        </w:rPr>
        <w:t> </w:t>
      </w:r>
      <w:r>
        <w:rPr/>
        <w:t>лечения больных оториноларингологического профиля, совершенствования навыков по</w:t>
      </w:r>
      <w:r>
        <w:rPr>
          <w:spacing w:val="-57"/>
        </w:rPr>
        <w:t> </w:t>
      </w:r>
      <w:r>
        <w:rPr/>
        <w:t>методам</w:t>
      </w:r>
      <w:r>
        <w:rPr>
          <w:spacing w:val="-2"/>
        </w:rPr>
        <w:t> </w:t>
      </w:r>
      <w:r>
        <w:rPr/>
        <w:t>диагностики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профилактики</w:t>
      </w:r>
      <w:r>
        <w:rPr>
          <w:spacing w:val="11"/>
        </w:rPr>
        <w:t> </w:t>
      </w:r>
      <w:r>
        <w:rPr/>
        <w:t>лор</w:t>
      </w:r>
      <w:r>
        <w:rPr>
          <w:spacing w:val="-4"/>
        </w:rPr>
        <w:t> </w:t>
      </w:r>
      <w:r>
        <w:rPr/>
        <w:t>патологии.</w:t>
      </w:r>
    </w:p>
    <w:p>
      <w:pPr>
        <w:pStyle w:val="BodyText"/>
        <w:spacing w:before="7"/>
      </w:pPr>
    </w:p>
    <w:p>
      <w:pPr>
        <w:pStyle w:val="Heading4"/>
        <w:numPr>
          <w:ilvl w:val="1"/>
          <w:numId w:val="3"/>
        </w:numPr>
        <w:tabs>
          <w:tab w:pos="3870" w:val="left" w:leader="none"/>
        </w:tabs>
        <w:spacing w:line="240" w:lineRule="auto" w:before="0" w:after="0"/>
        <w:ind w:left="3869" w:right="1987" w:hanging="3870"/>
        <w:jc w:val="left"/>
      </w:pPr>
      <w:r>
        <w:rPr/>
        <w:t>Задачи: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37" w:lineRule="auto" w:before="0" w:after="0"/>
        <w:ind w:left="767" w:right="688" w:hanging="558"/>
        <w:jc w:val="left"/>
        <w:rPr>
          <w:sz w:val="24"/>
        </w:rPr>
      </w:pPr>
      <w:r>
        <w:rPr>
          <w:sz w:val="24"/>
        </w:rPr>
        <w:t>Предоставить</w:t>
      </w:r>
      <w:r>
        <w:rPr>
          <w:spacing w:val="23"/>
          <w:sz w:val="24"/>
        </w:rPr>
        <w:t> </w:t>
      </w:r>
      <w:r>
        <w:rPr>
          <w:sz w:val="24"/>
        </w:rPr>
        <w:t>курсанту</w:t>
      </w:r>
      <w:r>
        <w:rPr>
          <w:spacing w:val="18"/>
          <w:sz w:val="24"/>
        </w:rPr>
        <w:t> </w:t>
      </w:r>
      <w:r>
        <w:rPr>
          <w:sz w:val="24"/>
        </w:rPr>
        <w:t>современные</w:t>
      </w:r>
      <w:r>
        <w:rPr>
          <w:spacing w:val="22"/>
          <w:sz w:val="24"/>
        </w:rPr>
        <w:t> </w:t>
      </w:r>
      <w:r>
        <w:rPr>
          <w:sz w:val="24"/>
        </w:rPr>
        <w:t>теоретические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практические</w:t>
      </w:r>
      <w:r>
        <w:rPr>
          <w:spacing w:val="27"/>
          <w:sz w:val="24"/>
        </w:rPr>
        <w:t> </w:t>
      </w:r>
      <w:r>
        <w:rPr>
          <w:sz w:val="24"/>
        </w:rPr>
        <w:t>знания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области</w:t>
      </w:r>
      <w:r>
        <w:rPr>
          <w:spacing w:val="-57"/>
          <w:sz w:val="24"/>
        </w:rPr>
        <w:t> </w:t>
      </w:r>
      <w:r>
        <w:rPr>
          <w:sz w:val="24"/>
        </w:rPr>
        <w:t>оториноларингологии.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37" w:lineRule="auto" w:before="5" w:after="0"/>
        <w:ind w:left="767" w:right="684" w:hanging="567"/>
        <w:jc w:val="left"/>
        <w:rPr>
          <w:sz w:val="24"/>
        </w:rPr>
      </w:pPr>
      <w:r>
        <w:rPr>
          <w:sz w:val="24"/>
        </w:rPr>
        <w:t>Ознакомить</w:t>
      </w:r>
      <w:r>
        <w:rPr>
          <w:spacing w:val="40"/>
          <w:sz w:val="24"/>
        </w:rPr>
        <w:t> </w:t>
      </w:r>
      <w:r>
        <w:rPr>
          <w:sz w:val="24"/>
        </w:rPr>
        <w:t>курсанта</w:t>
      </w:r>
      <w:r>
        <w:rPr>
          <w:spacing w:val="38"/>
          <w:sz w:val="24"/>
        </w:rPr>
        <w:t> </w:t>
      </w:r>
      <w:r>
        <w:rPr>
          <w:sz w:val="24"/>
        </w:rPr>
        <w:t>с</w:t>
      </w:r>
      <w:r>
        <w:rPr>
          <w:spacing w:val="38"/>
          <w:sz w:val="24"/>
        </w:rPr>
        <w:t> </w:t>
      </w:r>
      <w:r>
        <w:rPr>
          <w:sz w:val="24"/>
        </w:rPr>
        <w:t>нормативно-правовыми</w:t>
      </w:r>
      <w:r>
        <w:rPr>
          <w:spacing w:val="39"/>
          <w:sz w:val="24"/>
        </w:rPr>
        <w:t> </w:t>
      </w:r>
      <w:r>
        <w:rPr>
          <w:sz w:val="24"/>
        </w:rPr>
        <w:t>актами</w:t>
      </w:r>
      <w:r>
        <w:rPr>
          <w:spacing w:val="39"/>
          <w:sz w:val="24"/>
        </w:rPr>
        <w:t> </w:t>
      </w:r>
      <w:r>
        <w:rPr>
          <w:sz w:val="24"/>
        </w:rPr>
        <w:t>регулирующими</w:t>
      </w:r>
      <w:r>
        <w:rPr>
          <w:spacing w:val="39"/>
          <w:sz w:val="24"/>
        </w:rPr>
        <w:t> </w:t>
      </w:r>
      <w:r>
        <w:rPr>
          <w:sz w:val="24"/>
        </w:rPr>
        <w:t>оказание</w:t>
      </w:r>
      <w:r>
        <w:rPr>
          <w:spacing w:val="-57"/>
          <w:sz w:val="24"/>
        </w:rPr>
        <w:t> </w:t>
      </w:r>
      <w:r>
        <w:rPr>
          <w:sz w:val="24"/>
        </w:rPr>
        <w:t>оториноларингологической</w:t>
      </w:r>
      <w:r>
        <w:rPr>
          <w:spacing w:val="-3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40" w:lineRule="auto" w:before="4" w:after="0"/>
        <w:ind w:left="767" w:right="691" w:hanging="543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> </w:t>
      </w:r>
      <w:r>
        <w:rPr>
          <w:sz w:val="24"/>
        </w:rPr>
        <w:t>курсанта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 оценивать</w:t>
      </w:r>
      <w:r>
        <w:rPr>
          <w:spacing w:val="1"/>
          <w:sz w:val="24"/>
        </w:rPr>
        <w:t> </w:t>
      </w:r>
      <w:r>
        <w:rPr>
          <w:sz w:val="24"/>
        </w:rPr>
        <w:t>функциональные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оториноларингологии.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75" w:lineRule="exact" w:before="0" w:after="0"/>
        <w:ind w:left="700" w:right="0" w:hanging="501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> </w:t>
      </w:r>
      <w:r>
        <w:rPr>
          <w:sz w:val="24"/>
        </w:rPr>
        <w:t>оценивать</w:t>
      </w:r>
      <w:r>
        <w:rPr>
          <w:spacing w:val="-2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7"/>
          <w:sz w:val="24"/>
        </w:rPr>
        <w:t> </w:t>
      </w:r>
      <w:r>
        <w:rPr>
          <w:sz w:val="24"/>
        </w:rPr>
        <w:t>исследований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оториноларингологии.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74" w:lineRule="exact" w:before="0" w:after="0"/>
        <w:ind w:left="700" w:right="0" w:hanging="501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2"/>
          <w:sz w:val="24"/>
        </w:rPr>
        <w:t> </w:t>
      </w:r>
      <w:r>
        <w:rPr>
          <w:sz w:val="24"/>
        </w:rPr>
        <w:t>курсанта</w:t>
      </w:r>
      <w:r>
        <w:rPr>
          <w:spacing w:val="-3"/>
          <w:sz w:val="24"/>
        </w:rPr>
        <w:t> </w:t>
      </w:r>
      <w:r>
        <w:rPr>
          <w:sz w:val="24"/>
        </w:rPr>
        <w:t>проводить</w:t>
      </w:r>
      <w:r>
        <w:rPr>
          <w:spacing w:val="-3"/>
          <w:sz w:val="24"/>
        </w:rPr>
        <w:t> </w:t>
      </w:r>
      <w:r>
        <w:rPr>
          <w:sz w:val="24"/>
        </w:rPr>
        <w:t>дифференциальную</w:t>
      </w:r>
      <w:r>
        <w:rPr>
          <w:spacing w:val="-4"/>
          <w:sz w:val="24"/>
        </w:rPr>
        <w:t> </w:t>
      </w:r>
      <w:r>
        <w:rPr>
          <w:sz w:val="24"/>
        </w:rPr>
        <w:t>диагностику</w:t>
      </w:r>
      <w:r>
        <w:rPr>
          <w:spacing w:val="-12"/>
          <w:sz w:val="24"/>
        </w:rPr>
        <w:t> </w:t>
      </w:r>
      <w:r>
        <w:rPr>
          <w:sz w:val="24"/>
        </w:rPr>
        <w:t>лор</w:t>
      </w:r>
      <w:r>
        <w:rPr>
          <w:spacing w:val="-7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42" w:lineRule="auto" w:before="0" w:after="0"/>
        <w:ind w:left="767" w:right="688" w:hanging="56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"/>
          <w:sz w:val="24"/>
        </w:rPr>
        <w:t> </w:t>
      </w:r>
      <w:r>
        <w:rPr>
          <w:sz w:val="24"/>
        </w:rPr>
        <w:t>овладению</w:t>
      </w:r>
      <w:r>
        <w:rPr>
          <w:spacing w:val="9"/>
          <w:sz w:val="24"/>
        </w:rPr>
        <w:t> </w:t>
      </w:r>
      <w:r>
        <w:rPr>
          <w:sz w:val="24"/>
        </w:rPr>
        <w:t>курсантом</w:t>
      </w:r>
      <w:r>
        <w:rPr>
          <w:spacing w:val="12"/>
          <w:sz w:val="24"/>
        </w:rPr>
        <w:t> </w:t>
      </w:r>
      <w:r>
        <w:rPr>
          <w:sz w:val="24"/>
        </w:rPr>
        <w:t>способности</w:t>
      </w:r>
      <w:r>
        <w:rPr>
          <w:spacing w:val="8"/>
          <w:sz w:val="24"/>
        </w:rPr>
        <w:t> </w:t>
      </w:r>
      <w:r>
        <w:rPr>
          <w:sz w:val="24"/>
        </w:rPr>
        <w:t>постановки</w:t>
      </w:r>
      <w:r>
        <w:rPr>
          <w:spacing w:val="7"/>
          <w:sz w:val="24"/>
        </w:rPr>
        <w:t> </w:t>
      </w:r>
      <w:r>
        <w:rPr>
          <w:sz w:val="24"/>
        </w:rPr>
        <w:t>диагноза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выбора</w:t>
      </w:r>
      <w:r>
        <w:rPr>
          <w:spacing w:val="-57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метода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схемы</w:t>
      </w:r>
      <w:r>
        <w:rPr>
          <w:spacing w:val="3"/>
          <w:sz w:val="24"/>
        </w:rPr>
        <w:t> </w:t>
      </w:r>
      <w:r>
        <w:rPr>
          <w:sz w:val="24"/>
        </w:rPr>
        <w:t>терапии</w:t>
      </w:r>
      <w:r>
        <w:rPr>
          <w:spacing w:val="2"/>
          <w:sz w:val="24"/>
        </w:rPr>
        <w:t> </w:t>
      </w:r>
      <w:r>
        <w:rPr>
          <w:sz w:val="24"/>
        </w:rPr>
        <w:t>лор</w:t>
      </w:r>
      <w:r>
        <w:rPr>
          <w:spacing w:val="-3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  <w:tab w:pos="701" w:val="left" w:leader="none"/>
        </w:tabs>
        <w:spacing w:line="242" w:lineRule="auto" w:before="0" w:after="0"/>
        <w:ind w:left="767" w:right="689" w:hanging="54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0"/>
          <w:sz w:val="24"/>
        </w:rPr>
        <w:t> </w:t>
      </w:r>
      <w:r>
        <w:rPr>
          <w:sz w:val="24"/>
        </w:rPr>
        <w:t>приобретению</w:t>
      </w:r>
      <w:r>
        <w:rPr>
          <w:spacing w:val="42"/>
          <w:sz w:val="24"/>
        </w:rPr>
        <w:t> </w:t>
      </w:r>
      <w:r>
        <w:rPr>
          <w:sz w:val="24"/>
        </w:rPr>
        <w:t>курсантом</w:t>
      </w:r>
      <w:r>
        <w:rPr>
          <w:spacing w:val="45"/>
          <w:sz w:val="24"/>
        </w:rPr>
        <w:t> </w:t>
      </w:r>
      <w:r>
        <w:rPr>
          <w:sz w:val="24"/>
        </w:rPr>
        <w:t>навыков</w:t>
      </w:r>
      <w:r>
        <w:rPr>
          <w:spacing w:val="45"/>
          <w:sz w:val="24"/>
        </w:rPr>
        <w:t> </w:t>
      </w:r>
      <w:r>
        <w:rPr>
          <w:sz w:val="24"/>
        </w:rPr>
        <w:t>субъективных</w:t>
      </w:r>
      <w:r>
        <w:rPr>
          <w:spacing w:val="38"/>
          <w:sz w:val="24"/>
        </w:rPr>
        <w:t> </w:t>
      </w:r>
      <w:r>
        <w:rPr>
          <w:sz w:val="24"/>
        </w:rPr>
        <w:t>и</w:t>
      </w:r>
      <w:r>
        <w:rPr>
          <w:spacing w:val="44"/>
          <w:sz w:val="24"/>
        </w:rPr>
        <w:t> </w:t>
      </w:r>
      <w:r>
        <w:rPr>
          <w:sz w:val="24"/>
        </w:rPr>
        <w:t>объективных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7"/>
          <w:sz w:val="24"/>
        </w:rPr>
        <w:t> </w:t>
      </w:r>
      <w:r>
        <w:rPr>
          <w:sz w:val="24"/>
        </w:rPr>
        <w:t>обследования.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1"/>
        <w:ind w:left="339" w:right="0" w:firstLine="0"/>
        <w:jc w:val="both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обучающихся</w:t>
      </w:r>
      <w:r>
        <w:rPr>
          <w:b/>
          <w:sz w:val="24"/>
          <w:u w:val="single"/>
        </w:rPr>
        <w:t>     </w:t>
      </w:r>
      <w:r>
        <w:rPr>
          <w:b/>
          <w:spacing w:val="43"/>
          <w:sz w:val="24"/>
          <w:u w:val="single"/>
        </w:rPr>
        <w:t> </w:t>
      </w:r>
      <w:r>
        <w:rPr>
          <w:sz w:val="24"/>
        </w:rPr>
        <w:t>врачи-оториноларингологи</w:t>
      </w:r>
    </w:p>
    <w:p>
      <w:pPr>
        <w:pStyle w:val="BodyText"/>
        <w:spacing w:before="137"/>
        <w:ind w:left="339" w:right="686" w:firstLine="710"/>
        <w:jc w:val="both"/>
      </w:pPr>
      <w:r>
        <w:rPr>
          <w:color w:val="333333"/>
        </w:rPr>
        <w:t>Подготовка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интернатуре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(или)</w:t>
      </w:r>
      <w:r>
        <w:rPr>
          <w:color w:val="333333"/>
          <w:spacing w:val="1"/>
        </w:rPr>
        <w:t> </w:t>
      </w:r>
      <w:r>
        <w:rPr>
          <w:color w:val="333333"/>
        </w:rPr>
        <w:t>ординатуре</w:t>
      </w:r>
      <w:r>
        <w:rPr>
          <w:color w:val="333333"/>
          <w:spacing w:val="1"/>
        </w:rPr>
        <w:t> </w:t>
      </w:r>
      <w:r>
        <w:rPr>
          <w:color w:val="333333"/>
        </w:rPr>
        <w:t>по</w:t>
      </w:r>
      <w:r>
        <w:rPr>
          <w:color w:val="333333"/>
          <w:spacing w:val="1"/>
        </w:rPr>
        <w:t> </w:t>
      </w:r>
      <w:r>
        <w:rPr>
          <w:color w:val="333333"/>
        </w:rPr>
        <w:t>специальности</w:t>
      </w:r>
      <w:r>
        <w:rPr>
          <w:color w:val="333333"/>
          <w:spacing w:val="1"/>
        </w:rPr>
        <w:t> </w:t>
      </w:r>
      <w:r>
        <w:rPr>
          <w:color w:val="333333"/>
        </w:rPr>
        <w:t>"Оториноларингология"</w:t>
      </w:r>
      <w:r>
        <w:rPr>
          <w:color w:val="333333"/>
          <w:spacing w:val="1"/>
        </w:rPr>
        <w:t> </w:t>
      </w:r>
      <w:r>
        <w:rPr>
          <w:color w:val="333333"/>
        </w:rPr>
        <w:t>или</w:t>
      </w:r>
      <w:r>
        <w:rPr>
          <w:color w:val="333333"/>
          <w:spacing w:val="1"/>
        </w:rPr>
        <w:t> </w:t>
      </w:r>
      <w:r>
        <w:rPr>
          <w:color w:val="333333"/>
        </w:rPr>
        <w:t>освоение</w:t>
      </w:r>
      <w:r>
        <w:rPr>
          <w:color w:val="333333"/>
          <w:spacing w:val="1"/>
        </w:rPr>
        <w:t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> </w:t>
      </w:r>
      <w:r>
        <w:rPr>
          <w:color w:val="333333"/>
        </w:rPr>
        <w:t>ординатуры</w:t>
      </w:r>
      <w:r>
        <w:rPr>
          <w:color w:val="333333"/>
          <w:spacing w:val="1"/>
        </w:rPr>
        <w:t> </w:t>
      </w:r>
      <w:r>
        <w:rPr>
          <w:color w:val="333333"/>
        </w:rPr>
        <w:t>по</w:t>
      </w:r>
      <w:r>
        <w:rPr>
          <w:color w:val="333333"/>
          <w:spacing w:val="1"/>
        </w:rPr>
        <w:t> </w:t>
      </w:r>
      <w:r>
        <w:rPr>
          <w:color w:val="333333"/>
        </w:rPr>
        <w:t>специальности</w:t>
      </w:r>
      <w:r>
        <w:rPr>
          <w:color w:val="333333"/>
          <w:spacing w:val="1"/>
        </w:rPr>
        <w:t> </w:t>
      </w:r>
      <w:r>
        <w:rPr>
          <w:color w:val="333333"/>
        </w:rPr>
        <w:t>"Оториноларингология"</w:t>
      </w:r>
      <w:r>
        <w:rPr>
          <w:color w:val="333333"/>
          <w:spacing w:val="1"/>
        </w:rPr>
        <w:t> </w:t>
      </w:r>
      <w:r>
        <w:rPr>
          <w:color w:val="333333"/>
        </w:rPr>
        <w:t>в</w:t>
      </w:r>
      <w:r>
        <w:rPr>
          <w:color w:val="333333"/>
          <w:spacing w:val="1"/>
        </w:rPr>
        <w:t> </w:t>
      </w:r>
      <w:r>
        <w:rPr>
          <w:color w:val="333333"/>
        </w:rPr>
        <w:t>части</w:t>
      </w:r>
      <w:r>
        <w:rPr>
          <w:color w:val="333333"/>
          <w:spacing w:val="1"/>
        </w:rPr>
        <w:t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> </w:t>
      </w:r>
      <w:r>
        <w:rPr>
          <w:color w:val="333333"/>
        </w:rPr>
        <w:t>компетенций,</w:t>
      </w:r>
      <w:r>
        <w:rPr>
          <w:color w:val="333333"/>
          <w:spacing w:val="1"/>
        </w:rPr>
        <w:t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> </w:t>
      </w:r>
      <w:r>
        <w:rPr>
          <w:color w:val="333333"/>
        </w:rPr>
        <w:t>обобщенным</w:t>
      </w:r>
      <w:r>
        <w:rPr>
          <w:color w:val="333333"/>
          <w:spacing w:val="1"/>
        </w:rPr>
        <w:t> </w:t>
      </w:r>
      <w:r>
        <w:rPr>
          <w:color w:val="333333"/>
        </w:rPr>
        <w:t>трудовым</w:t>
      </w:r>
      <w:r>
        <w:rPr>
          <w:color w:val="333333"/>
          <w:spacing w:val="1"/>
        </w:rPr>
        <w:t> </w:t>
      </w:r>
      <w:r>
        <w:rPr>
          <w:color w:val="333333"/>
        </w:rPr>
        <w:t>функциям</w:t>
      </w:r>
      <w:r>
        <w:rPr>
          <w:color w:val="333333"/>
          <w:spacing w:val="1"/>
        </w:rPr>
        <w:t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> </w:t>
      </w:r>
      <w:r>
        <w:rPr>
          <w:color w:val="333333"/>
        </w:rPr>
        <w:t>стандарта</w:t>
      </w:r>
      <w:r>
        <w:rPr>
          <w:color w:val="333333"/>
          <w:spacing w:val="1"/>
        </w:rPr>
        <w:t> </w:t>
      </w:r>
      <w:r>
        <w:rPr>
          <w:color w:val="333333"/>
        </w:rPr>
        <w:t>"Врач</w:t>
      </w:r>
      <w:r>
        <w:rPr>
          <w:color w:val="333333"/>
          <w:spacing w:val="1"/>
        </w:rPr>
        <w:t> </w:t>
      </w:r>
      <w:r>
        <w:rPr>
          <w:color w:val="333333"/>
        </w:rPr>
        <w:t>-</w:t>
      </w:r>
      <w:r>
        <w:rPr>
          <w:color w:val="333333"/>
          <w:spacing w:val="1"/>
        </w:rPr>
        <w:t> </w:t>
      </w:r>
      <w:r>
        <w:rPr>
          <w:color w:val="333333"/>
        </w:rPr>
        <w:t>оториноларинголог".</w:t>
      </w:r>
    </w:p>
    <w:p>
      <w:pPr>
        <w:pStyle w:val="BodyText"/>
        <w:spacing w:line="237" w:lineRule="auto" w:before="5"/>
        <w:ind w:left="339" w:right="691" w:firstLine="485"/>
        <w:jc w:val="both"/>
      </w:pPr>
      <w:r>
        <w:rPr>
          <w:color w:val="333333"/>
        </w:rPr>
        <w:t>Повышение</w:t>
      </w:r>
      <w:r>
        <w:rPr>
          <w:color w:val="333333"/>
          <w:spacing w:val="1"/>
        </w:rPr>
        <w:t> </w:t>
      </w:r>
      <w:r>
        <w:rPr>
          <w:color w:val="333333"/>
        </w:rPr>
        <w:t>квалификации не</w:t>
      </w:r>
      <w:r>
        <w:rPr>
          <w:color w:val="333333"/>
          <w:spacing w:val="1"/>
        </w:rPr>
        <w:t> </w:t>
      </w:r>
      <w:r>
        <w:rPr>
          <w:color w:val="333333"/>
        </w:rPr>
        <w:t>реже одного</w:t>
      </w:r>
      <w:r>
        <w:rPr>
          <w:color w:val="333333"/>
          <w:spacing w:val="1"/>
        </w:rPr>
        <w:t> </w:t>
      </w:r>
      <w:r>
        <w:rPr>
          <w:color w:val="333333"/>
        </w:rPr>
        <w:t>раза</w:t>
      </w:r>
      <w:r>
        <w:rPr>
          <w:color w:val="333333"/>
          <w:spacing w:val="1"/>
        </w:rPr>
        <w:t> </w:t>
      </w:r>
      <w:r>
        <w:rPr>
          <w:color w:val="333333"/>
        </w:rPr>
        <w:t>в 5</w:t>
      </w:r>
      <w:r>
        <w:rPr>
          <w:color w:val="333333"/>
          <w:spacing w:val="1"/>
        </w:rPr>
        <w:t> </w:t>
      </w:r>
      <w:r>
        <w:rPr>
          <w:color w:val="333333"/>
        </w:rPr>
        <w:t>лет в</w:t>
      </w:r>
      <w:r>
        <w:rPr>
          <w:color w:val="333333"/>
          <w:spacing w:val="1"/>
        </w:rPr>
        <w:t> </w:t>
      </w:r>
      <w:r>
        <w:rPr>
          <w:color w:val="333333"/>
        </w:rPr>
        <w:t>течение всей</w:t>
      </w:r>
      <w:r>
        <w:rPr>
          <w:color w:val="333333"/>
          <w:spacing w:val="1"/>
        </w:rPr>
        <w:t> </w:t>
      </w:r>
      <w:r>
        <w:rPr>
          <w:color w:val="333333"/>
        </w:rPr>
        <w:t>трудовой</w:t>
      </w:r>
      <w:r>
        <w:rPr>
          <w:color w:val="333333"/>
          <w:spacing w:val="1"/>
        </w:rPr>
        <w:t> </w:t>
      </w:r>
      <w:r>
        <w:rPr>
          <w:color w:val="333333"/>
        </w:rPr>
        <w:t>деятельности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4"/>
        <w:tabs>
          <w:tab w:pos="2152" w:val="left" w:leader="none"/>
          <w:tab w:pos="3692" w:val="left" w:leader="none"/>
          <w:tab w:pos="4104" w:val="left" w:leader="none"/>
          <w:tab w:pos="5006" w:val="left" w:leader="none"/>
          <w:tab w:pos="6607" w:val="left" w:leader="none"/>
          <w:tab w:pos="8349" w:val="left" w:leader="none"/>
        </w:tabs>
        <w:spacing w:line="242" w:lineRule="auto"/>
        <w:ind w:right="693"/>
      </w:pPr>
      <w:r>
        <w:rPr/>
        <w:t>Актуальность</w:t>
        <w:tab/>
        <w:t>программы</w:t>
        <w:tab/>
        <w:t>и</w:t>
        <w:tab/>
        <w:t>сфера</w:t>
        <w:tab/>
        <w:t>применения</w:t>
        <w:tab/>
        <w:t>слушателями</w:t>
        <w:tab/>
        <w:t>полученных</w:t>
      </w:r>
      <w:r>
        <w:rPr>
          <w:spacing w:val="-57"/>
        </w:rPr>
        <w:t> </w:t>
      </w:r>
      <w:r>
        <w:rPr/>
        <w:t>компетенций</w:t>
      </w:r>
      <w:r>
        <w:rPr>
          <w:spacing w:val="-3"/>
        </w:rPr>
        <w:t> </w:t>
      </w:r>
      <w:r>
        <w:rPr/>
        <w:t>(профессиональных</w:t>
      </w:r>
      <w:r>
        <w:rPr>
          <w:spacing w:val="-3"/>
        </w:rPr>
        <w:t> </w:t>
      </w:r>
      <w:r>
        <w:rPr/>
        <w:t>компетенций)</w:t>
      </w:r>
    </w:p>
    <w:p>
      <w:pPr>
        <w:spacing w:after="0" w:line="242" w:lineRule="auto"/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237" w:lineRule="auto" w:before="93"/>
        <w:ind w:left="339" w:right="683" w:firstLine="422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42"/>
        </w:rPr>
        <w:t> </w:t>
      </w:r>
      <w:r>
        <w:rPr/>
        <w:t>профессионального</w:t>
      </w:r>
      <w:r>
        <w:rPr>
          <w:spacing w:val="42"/>
        </w:rPr>
        <w:t> </w:t>
      </w:r>
      <w:r>
        <w:rPr/>
        <w:t>образования</w:t>
      </w:r>
      <w:r>
        <w:rPr>
          <w:spacing w:val="42"/>
        </w:rPr>
        <w:t> </w:t>
      </w:r>
      <w:r>
        <w:rPr/>
        <w:t>повышения</w:t>
      </w:r>
      <w:r>
        <w:rPr>
          <w:spacing w:val="42"/>
        </w:rPr>
        <w:t> </w:t>
      </w:r>
      <w:r>
        <w:rPr/>
        <w:t>квалификации</w:t>
      </w:r>
    </w:p>
    <w:p>
      <w:pPr>
        <w:pStyle w:val="BodyText"/>
        <w:spacing w:before="3"/>
        <w:ind w:left="339" w:right="688"/>
        <w:jc w:val="both"/>
      </w:pPr>
      <w:r>
        <w:rPr/>
        <w:t>«Оториноларингология», включает охрану здоровья граждан путем обеспечения 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стандартами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pStyle w:val="BodyText"/>
        <w:spacing w:line="242" w:lineRule="auto"/>
        <w:ind w:left="339" w:right="681" w:firstLine="422"/>
        <w:jc w:val="both"/>
      </w:pPr>
      <w:r>
        <w:rPr/>
        <w:t>Объектами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2" w:lineRule="auto" w:before="0" w:after="0"/>
        <w:ind w:left="339" w:right="686" w:firstLine="0"/>
        <w:jc w:val="left"/>
        <w:rPr>
          <w:sz w:val="24"/>
        </w:rPr>
      </w:pPr>
      <w:r>
        <w:rPr>
          <w:sz w:val="24"/>
        </w:rPr>
        <w:t>физические</w:t>
      </w:r>
      <w:r>
        <w:rPr>
          <w:spacing w:val="13"/>
          <w:sz w:val="24"/>
        </w:rPr>
        <w:t> </w:t>
      </w:r>
      <w:r>
        <w:rPr>
          <w:sz w:val="24"/>
        </w:rPr>
        <w:t>лица</w:t>
      </w:r>
      <w:r>
        <w:rPr>
          <w:spacing w:val="9"/>
          <w:sz w:val="24"/>
        </w:rPr>
        <w:t> </w:t>
      </w:r>
      <w:r>
        <w:rPr>
          <w:sz w:val="24"/>
        </w:rPr>
        <w:t>(пациенты)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возрасте</w:t>
      </w:r>
      <w:r>
        <w:rPr>
          <w:spacing w:val="10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15</w:t>
      </w:r>
      <w:r>
        <w:rPr>
          <w:spacing w:val="10"/>
          <w:sz w:val="24"/>
        </w:rPr>
        <w:t> </w:t>
      </w:r>
      <w:r>
        <w:rPr>
          <w:sz w:val="24"/>
        </w:rPr>
        <w:t>до</w:t>
      </w:r>
      <w:r>
        <w:rPr>
          <w:spacing w:val="19"/>
          <w:sz w:val="24"/>
        </w:rPr>
        <w:t> </w:t>
      </w:r>
      <w:r>
        <w:rPr>
          <w:sz w:val="24"/>
        </w:rPr>
        <w:t>18</w:t>
      </w:r>
      <w:r>
        <w:rPr>
          <w:spacing w:val="10"/>
          <w:sz w:val="24"/>
        </w:rPr>
        <w:t> </w:t>
      </w:r>
      <w:r>
        <w:rPr>
          <w:sz w:val="24"/>
        </w:rPr>
        <w:t>лет</w:t>
      </w:r>
      <w:r>
        <w:rPr>
          <w:spacing w:val="16"/>
          <w:sz w:val="24"/>
        </w:rPr>
        <w:t> </w:t>
      </w:r>
      <w:r>
        <w:rPr>
          <w:sz w:val="24"/>
        </w:rPr>
        <w:t>(далее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подростки)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возрасте</w:t>
      </w:r>
      <w:r>
        <w:rPr>
          <w:spacing w:val="-57"/>
          <w:sz w:val="24"/>
        </w:rPr>
        <w:t> </w:t>
      </w:r>
      <w:r>
        <w:rPr>
          <w:sz w:val="24"/>
        </w:rPr>
        <w:t>старше 18</w:t>
      </w:r>
      <w:r>
        <w:rPr>
          <w:spacing w:val="2"/>
          <w:sz w:val="24"/>
        </w:rPr>
        <w:t> </w:t>
      </w:r>
      <w:r>
        <w:rPr>
          <w:sz w:val="24"/>
        </w:rPr>
        <w:t>лет</w:t>
      </w:r>
      <w:r>
        <w:rPr>
          <w:spacing w:val="-2"/>
          <w:sz w:val="24"/>
        </w:rPr>
        <w:t> </w:t>
      </w:r>
      <w:r>
        <w:rPr>
          <w:sz w:val="24"/>
        </w:rPr>
        <w:t>(далее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взрослые);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1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население;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37" w:lineRule="auto" w:before="0" w:after="0"/>
        <w:ind w:left="339" w:right="1263" w:firstLine="0"/>
        <w:jc w:val="left"/>
        <w:rPr>
          <w:sz w:val="24"/>
        </w:rPr>
      </w:pPr>
      <w:r>
        <w:rPr>
          <w:sz w:val="24"/>
        </w:rPr>
        <w:t>совокупность средств и технологий, направленных на создание условий для охраны</w:t>
      </w:r>
      <w:r>
        <w:rPr>
          <w:spacing w:val="-57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граждан.</w:t>
      </w:r>
    </w:p>
    <w:p>
      <w:pPr>
        <w:pStyle w:val="BodyText"/>
        <w:spacing w:line="237" w:lineRule="auto" w:before="3"/>
        <w:ind w:left="339" w:right="693" w:firstLine="422"/>
      </w:pPr>
      <w:r>
        <w:rPr/>
        <w:t>Виды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8"/>
        </w:rPr>
        <w:t> </w:t>
      </w:r>
      <w:r>
        <w:rPr/>
        <w:t>деятельности,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которым</w:t>
      </w:r>
      <w:r>
        <w:rPr>
          <w:spacing w:val="-7"/>
        </w:rPr>
        <w:t> </w:t>
      </w:r>
      <w:r>
        <w:rPr/>
        <w:t>готовятся</w:t>
      </w:r>
      <w:r>
        <w:rPr>
          <w:spacing w:val="-5"/>
        </w:rPr>
        <w:t> </w:t>
      </w:r>
      <w:r>
        <w:rPr/>
        <w:t>выпускники,</w:t>
      </w:r>
      <w:r>
        <w:rPr>
          <w:spacing w:val="-2"/>
        </w:rPr>
        <w:t> </w:t>
      </w:r>
      <w:r>
        <w:rPr/>
        <w:t>освоившие</w:t>
      </w:r>
      <w:r>
        <w:rPr>
          <w:spacing w:val="-57"/>
        </w:rPr>
        <w:t> </w:t>
      </w:r>
      <w:r>
        <w:rPr/>
        <w:t>программу</w:t>
      </w:r>
      <w:r>
        <w:rPr>
          <w:spacing w:val="-11"/>
        </w:rPr>
        <w:t> </w:t>
      </w:r>
      <w:r>
        <w:rPr/>
        <w:t>дополнительного</w:t>
      </w:r>
      <w:r>
        <w:rPr>
          <w:spacing w:val="-1"/>
        </w:rPr>
        <w:t> </w:t>
      </w:r>
      <w:r>
        <w:rPr/>
        <w:t>профессионального</w:t>
      </w:r>
      <w:r>
        <w:rPr>
          <w:spacing w:val="-6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</w:t>
      </w:r>
    </w:p>
    <w:p>
      <w:pPr>
        <w:pStyle w:val="BodyText"/>
        <w:spacing w:line="275" w:lineRule="exact" w:before="3"/>
        <w:ind w:left="339"/>
      </w:pPr>
      <w:r>
        <w:rPr/>
        <w:t>«Оториноларингология»: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5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5"/>
        </w:numPr>
        <w:tabs>
          <w:tab w:pos="479" w:val="left" w:leader="none"/>
        </w:tabs>
        <w:spacing w:line="240" w:lineRule="auto" w:before="3" w:after="0"/>
        <w:ind w:left="478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339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144 академических</w:t>
      </w:r>
      <w:r>
        <w:rPr>
          <w:spacing w:val="-5"/>
          <w:sz w:val="24"/>
        </w:rPr>
        <w:t> </w:t>
      </w:r>
      <w:r>
        <w:rPr>
          <w:sz w:val="24"/>
        </w:rPr>
        <w:t>часов,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зач.ед.</w:t>
      </w:r>
    </w:p>
    <w:p>
      <w:pPr>
        <w:pStyle w:val="Heading4"/>
        <w:spacing w:before="142"/>
        <w:ind w:left="392" w:right="180"/>
        <w:jc w:val="center"/>
      </w:pPr>
      <w:r>
        <w:rPr/>
        <w:pict>
          <v:line style="position:absolute;mso-position-horizontal-relative:page;mso-position-vertical-relative:paragraph;z-index:-18324992" from="75.384003pt,28.383137pt" to="272.740003pt,83.603137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6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4" w:hRule="atLeast"/>
        </w:trPr>
        <w:tc>
          <w:tcPr>
            <w:tcW w:w="3957" w:type="dxa"/>
          </w:tcPr>
          <w:p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42" w:lineRule="auto"/>
              <w:ind w:left="590" w:right="32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73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40" w:lineRule="auto" w:before="2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</w:tcPr>
          <w:p>
            <w:pPr>
              <w:pStyle w:val="TableParagraph"/>
              <w:spacing w:line="240" w:lineRule="auto"/>
              <w:ind w:left="70" w:right="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7" w:lineRule="exact"/>
              <w:ind w:left="923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7" w:type="dxa"/>
          </w:tcPr>
          <w:p>
            <w:pPr>
              <w:pStyle w:val="TableParagraph"/>
              <w:ind w:left="907"/>
              <w:rPr>
                <w:sz w:val="24"/>
              </w:rPr>
            </w:pPr>
            <w:r>
              <w:rPr>
                <w:sz w:val="24"/>
              </w:rPr>
              <w:t>с 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</w:tcPr>
          <w:p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tabs>
                <w:tab w:pos="963" w:val="left" w:leader="none"/>
              </w:tabs>
              <w:ind w:left="603"/>
              <w:rPr>
                <w:sz w:val="24"/>
              </w:rPr>
            </w:pPr>
            <w:r>
              <w:rPr>
                <w:sz w:val="24"/>
              </w:rPr>
              <w:t>1</w:t>
              <w:tab/>
              <w:t>месяц,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144ч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2784" w:val="left" w:leader="none"/>
        </w:tabs>
        <w:spacing w:line="240" w:lineRule="auto" w:before="1" w:after="0"/>
        <w:ind w:left="2783" w:right="0" w:hanging="346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046" w:val="left" w:leader="none"/>
        </w:tabs>
        <w:spacing w:line="240" w:lineRule="auto" w:before="0" w:after="0"/>
        <w:ind w:left="339" w:right="680" w:firstLine="0"/>
        <w:jc w:val="both"/>
        <w:rPr>
          <w:sz w:val="24"/>
        </w:rPr>
      </w:pPr>
      <w:r>
        <w:rPr>
          <w:sz w:val="24"/>
        </w:rPr>
        <w:t>Итоговая аттестация по дополнительной профессиональной программе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«Оториноларингология»</w:t>
      </w:r>
      <w:r>
        <w:rPr>
          <w:spacing w:val="1"/>
          <w:sz w:val="24"/>
        </w:rPr>
        <w:t> </w:t>
      </w:r>
      <w:r>
        <w:rPr>
          <w:sz w:val="24"/>
        </w:rPr>
        <w:t>проводится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экзамена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врача-</w:t>
      </w:r>
      <w:r>
        <w:rPr>
          <w:spacing w:val="1"/>
          <w:sz w:val="24"/>
        </w:rPr>
        <w:t> </w:t>
      </w:r>
      <w:r>
        <w:rPr>
          <w:sz w:val="24"/>
        </w:rPr>
        <w:t>оториноларинголога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квалификационными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требованиями,</w:t>
      </w:r>
      <w:r>
        <w:rPr>
          <w:spacing w:val="1"/>
          <w:sz w:val="24"/>
        </w:rPr>
        <w:t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> </w:t>
      </w:r>
      <w:r>
        <w:rPr>
          <w:sz w:val="24"/>
        </w:rPr>
        <w:t>стандартами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1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освоения</w:t>
      </w:r>
      <w:r>
        <w:rPr>
          <w:spacing w:val="-4"/>
          <w:sz w:val="24"/>
        </w:rPr>
        <w:t> </w:t>
      </w:r>
      <w:r>
        <w:rPr>
          <w:sz w:val="24"/>
        </w:rPr>
        <w:t>образовательной</w:t>
      </w:r>
      <w:r>
        <w:rPr>
          <w:spacing w:val="3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6"/>
        </w:numPr>
        <w:tabs>
          <w:tab w:pos="1046" w:val="left" w:leader="none"/>
        </w:tabs>
        <w:spacing w:line="240" w:lineRule="auto" w:before="0" w:after="0"/>
        <w:ind w:left="339" w:right="682" w:firstLine="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программыповышения</w:t>
      </w:r>
      <w:r>
        <w:rPr>
          <w:spacing w:val="-8"/>
          <w:sz w:val="24"/>
        </w:rPr>
        <w:t> </w:t>
      </w:r>
      <w:r>
        <w:rPr>
          <w:sz w:val="24"/>
        </w:rPr>
        <w:t>квалификацииврачей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специальности</w:t>
      </w:r>
      <w:r>
        <w:rPr>
          <w:spacing w:val="-5"/>
          <w:sz w:val="24"/>
        </w:rPr>
        <w:t> </w:t>
      </w:r>
      <w:r>
        <w:rPr>
          <w:sz w:val="24"/>
        </w:rPr>
        <w:t>«Оториноларингология».</w:t>
      </w:r>
    </w:p>
    <w:p>
      <w:pPr>
        <w:pStyle w:val="ListParagraph"/>
        <w:numPr>
          <w:ilvl w:val="0"/>
          <w:numId w:val="6"/>
        </w:numPr>
        <w:tabs>
          <w:tab w:pos="1046" w:val="left" w:leader="none"/>
        </w:tabs>
        <w:spacing w:line="240" w:lineRule="auto" w:before="2" w:after="0"/>
        <w:ind w:left="339" w:right="680" w:hanging="7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 врачей по специальности «Оториноларингология» и успешно 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6"/>
          <w:sz w:val="24"/>
        </w:rPr>
        <w:t> </w:t>
      </w:r>
      <w:r>
        <w:rPr>
          <w:sz w:val="24"/>
        </w:rPr>
        <w:t>образовании.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237" w:lineRule="auto" w:before="93"/>
        <w:ind w:left="339" w:right="693" w:firstLine="0"/>
        <w:jc w:val="left"/>
        <w:rPr>
          <w:sz w:val="24"/>
        </w:rPr>
      </w:pPr>
      <w:r>
        <w:rPr>
          <w:b/>
          <w:sz w:val="24"/>
        </w:rPr>
        <w:t>Документ,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выдаваемый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после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завершения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sz w:val="24"/>
        </w:rPr>
        <w:t>удостоверение</w:t>
      </w:r>
      <w:r>
        <w:rPr>
          <w:spacing w:val="54"/>
          <w:sz w:val="24"/>
        </w:rPr>
        <w:t> </w:t>
      </w:r>
      <w:r>
        <w:rPr>
          <w:sz w:val="24"/>
        </w:rPr>
        <w:t>о</w:t>
      </w:r>
      <w:r>
        <w:rPr>
          <w:spacing w:val="6"/>
          <w:sz w:val="24"/>
        </w:rPr>
        <w:t> </w:t>
      </w:r>
      <w:r>
        <w:rPr>
          <w:sz w:val="24"/>
        </w:rPr>
        <w:t>повышении</w:t>
      </w:r>
      <w:r>
        <w:rPr>
          <w:spacing w:val="-57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spacing w:before="6"/>
      </w:pPr>
    </w:p>
    <w:p>
      <w:pPr>
        <w:pStyle w:val="Heading4"/>
        <w:numPr>
          <w:ilvl w:val="1"/>
          <w:numId w:val="6"/>
        </w:numPr>
        <w:tabs>
          <w:tab w:pos="2760" w:val="left" w:leader="none"/>
        </w:tabs>
        <w:spacing w:line="240" w:lineRule="auto" w:before="0" w:after="0"/>
        <w:ind w:left="2759" w:right="0" w:hanging="346"/>
        <w:jc w:val="left"/>
      </w:pPr>
      <w:r>
        <w:rPr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spacing w:line="237" w:lineRule="auto" w:before="5"/>
        <w:ind w:left="714" w:right="1067" w:firstLine="4"/>
        <w:jc w:val="center"/>
        <w:rPr>
          <w:b/>
          <w:sz w:val="24"/>
        </w:rPr>
      </w:pPr>
      <w:r>
        <w:rPr>
          <w:b/>
          <w:sz w:val="24"/>
        </w:rPr>
        <w:t>врачей, успешно освоивших дополнительную профессиональную программу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врачей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«Оториноларингология»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76" w:lineRule="auto" w:before="0"/>
        <w:ind w:left="339" w:right="927" w:firstLine="0"/>
        <w:jc w:val="left"/>
        <w:rPr>
          <w:sz w:val="24"/>
        </w:rPr>
      </w:pPr>
      <w:r>
        <w:rPr>
          <w:sz w:val="24"/>
        </w:rPr>
        <w:t>Планируемые результаты обучения вытекают из квалификационной характеристики</w:t>
      </w:r>
      <w:r>
        <w:rPr>
          <w:spacing w:val="1"/>
          <w:sz w:val="24"/>
        </w:rPr>
        <w:t> </w:t>
      </w:r>
      <w:r>
        <w:rPr>
          <w:sz w:val="24"/>
        </w:rPr>
        <w:t>врача – оториноларинголога Профессионального стандарта Специалиста в области</w:t>
      </w:r>
      <w:r>
        <w:rPr>
          <w:spacing w:val="1"/>
          <w:sz w:val="24"/>
        </w:rPr>
        <w:t> </w:t>
      </w:r>
      <w:r>
        <w:rPr>
          <w:sz w:val="24"/>
        </w:rPr>
        <w:t>оториноларингологии (02.021) (</w:t>
      </w:r>
      <w:r>
        <w:rPr>
          <w:rFonts w:ascii="Verdana" w:hAnsi="Verdana"/>
          <w:i/>
          <w:sz w:val="20"/>
        </w:rPr>
        <w:t>Утвержден приказом Министерства труда и социальной</w:t>
      </w:r>
      <w:r>
        <w:rPr>
          <w:rFonts w:ascii="Verdana" w:hAnsi="Verdana"/>
          <w:i/>
          <w:spacing w:val="-68"/>
          <w:sz w:val="20"/>
        </w:rPr>
        <w:t> </w:t>
      </w:r>
      <w:r>
        <w:rPr>
          <w:rFonts w:ascii="Verdana" w:hAnsi="Verdana"/>
          <w:i/>
          <w:sz w:val="20"/>
        </w:rPr>
        <w:t>защиты РФ</w:t>
      </w:r>
      <w:r>
        <w:rPr>
          <w:rFonts w:ascii="Verdana" w:hAnsi="Verdana"/>
          <w:i/>
          <w:spacing w:val="-1"/>
          <w:sz w:val="20"/>
        </w:rPr>
        <w:t> </w:t>
      </w:r>
      <w:r>
        <w:rPr>
          <w:rFonts w:ascii="Verdana" w:hAnsi="Verdana"/>
          <w:i/>
          <w:sz w:val="20"/>
        </w:rPr>
        <w:t>от</w:t>
      </w:r>
      <w:r>
        <w:rPr>
          <w:rFonts w:ascii="Verdana" w:hAnsi="Verdana"/>
          <w:i/>
          <w:spacing w:val="-2"/>
          <w:sz w:val="20"/>
        </w:rPr>
        <w:t> </w:t>
      </w:r>
      <w:r>
        <w:rPr>
          <w:rFonts w:ascii="Verdana" w:hAnsi="Verdana"/>
          <w:i/>
          <w:sz w:val="20"/>
        </w:rPr>
        <w:t>4</w:t>
      </w:r>
      <w:r>
        <w:rPr>
          <w:rFonts w:ascii="Verdana" w:hAnsi="Verdana"/>
          <w:i/>
          <w:spacing w:val="-2"/>
          <w:sz w:val="20"/>
        </w:rPr>
        <w:t> </w:t>
      </w:r>
      <w:r>
        <w:rPr>
          <w:rFonts w:ascii="Verdana" w:hAnsi="Verdana"/>
          <w:i/>
          <w:sz w:val="20"/>
        </w:rPr>
        <w:t>августа</w:t>
      </w:r>
      <w:r>
        <w:rPr>
          <w:rFonts w:ascii="Verdana" w:hAnsi="Verdana"/>
          <w:i/>
          <w:spacing w:val="-5"/>
          <w:sz w:val="20"/>
        </w:rPr>
        <w:t> </w:t>
      </w:r>
      <w:r>
        <w:rPr>
          <w:rFonts w:ascii="Verdana" w:hAnsi="Verdana"/>
          <w:i/>
          <w:sz w:val="20"/>
        </w:rPr>
        <w:t>2017</w:t>
      </w:r>
      <w:r>
        <w:rPr>
          <w:rFonts w:ascii="Verdana" w:hAnsi="Verdana"/>
          <w:i/>
          <w:spacing w:val="2"/>
          <w:sz w:val="20"/>
        </w:rPr>
        <w:t> </w:t>
      </w:r>
      <w:r>
        <w:rPr>
          <w:rFonts w:ascii="Verdana" w:hAnsi="Verdana"/>
          <w:i/>
          <w:sz w:val="20"/>
        </w:rPr>
        <w:t>г.</w:t>
      </w:r>
      <w:r>
        <w:rPr>
          <w:rFonts w:ascii="Verdana" w:hAnsi="Verdana"/>
          <w:i/>
          <w:spacing w:val="-5"/>
          <w:sz w:val="20"/>
        </w:rPr>
        <w:t> </w:t>
      </w:r>
      <w:r>
        <w:rPr>
          <w:rFonts w:ascii="Verdana" w:hAnsi="Verdana"/>
          <w:i/>
          <w:sz w:val="20"/>
        </w:rPr>
        <w:t>N</w:t>
      </w:r>
      <w:r>
        <w:rPr>
          <w:rFonts w:ascii="Verdana" w:hAnsi="Verdana"/>
          <w:i/>
          <w:spacing w:val="-1"/>
          <w:sz w:val="20"/>
        </w:rPr>
        <w:t> </w:t>
      </w:r>
      <w:r>
        <w:rPr>
          <w:rFonts w:ascii="Verdana" w:hAnsi="Verdana"/>
          <w:i/>
          <w:sz w:val="20"/>
        </w:rPr>
        <w:t>612н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Heading4"/>
        <w:spacing w:line="237" w:lineRule="auto" w:before="187"/>
        <w:ind w:left="370" w:right="729"/>
        <w:jc w:val="center"/>
      </w:pPr>
      <w:r>
        <w:rPr/>
        <w:t>Характеристика</w:t>
      </w:r>
      <w:r>
        <w:rPr>
          <w:spacing w:val="-6"/>
        </w:rPr>
        <w:t> </w:t>
      </w:r>
      <w:r>
        <w:rPr/>
        <w:t>профессиональных</w:t>
      </w:r>
      <w:r>
        <w:rPr>
          <w:spacing w:val="-10"/>
        </w:rPr>
        <w:t> </w:t>
      </w:r>
      <w:r>
        <w:rPr/>
        <w:t>компетенций,</w:t>
      </w:r>
      <w:r>
        <w:rPr>
          <w:spacing w:val="-9"/>
        </w:rPr>
        <w:t> </w:t>
      </w:r>
      <w:r>
        <w:rPr/>
        <w:t>подлежащих</w:t>
      </w:r>
      <w:r>
        <w:rPr>
          <w:spacing w:val="-10"/>
        </w:rPr>
        <w:t> </w:t>
      </w:r>
      <w:r>
        <w:rPr/>
        <w:t>совершенствованию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 программы.</w:t>
      </w:r>
    </w:p>
    <w:p>
      <w:pPr>
        <w:pStyle w:val="BodyText"/>
        <w:spacing w:line="274" w:lineRule="exact"/>
        <w:ind w:left="339"/>
      </w:pPr>
      <w:r>
        <w:rPr>
          <w:u w:val="single"/>
        </w:rPr>
        <w:t>Трудовые</w:t>
      </w:r>
      <w:r>
        <w:rPr>
          <w:spacing w:val="-3"/>
          <w:u w:val="single"/>
        </w:rPr>
        <w:t> </w:t>
      </w:r>
      <w:r>
        <w:rPr>
          <w:u w:val="single"/>
        </w:rPr>
        <w:t>действия</w:t>
      </w:r>
      <w:r>
        <w:rPr/>
        <w:t>:</w:t>
      </w:r>
    </w:p>
    <w:p>
      <w:pPr>
        <w:spacing w:line="275" w:lineRule="exact" w:before="0"/>
        <w:ind w:left="339" w:right="0" w:firstLine="0"/>
        <w:jc w:val="left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деятельность.</w:t>
      </w:r>
    </w:p>
    <w:p>
      <w:pPr>
        <w:pStyle w:val="BodyText"/>
        <w:spacing w:before="2"/>
        <w:ind w:left="339" w:right="687"/>
        <w:jc w:val="both"/>
      </w:pPr>
      <w:r>
        <w:rPr/>
        <w:t>Установление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ЛОР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клинико-инструментального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обследования.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диагностических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выявлению</w:t>
      </w:r>
      <w:r>
        <w:rPr>
          <w:spacing w:val="1"/>
        </w:rPr>
        <w:t> </w:t>
      </w:r>
      <w:r>
        <w:rPr/>
        <w:t>неотложных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угрожающих</w:t>
      </w:r>
      <w:r>
        <w:rPr>
          <w:spacing w:val="-4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состояний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заболеваниях</w:t>
      </w:r>
      <w:r>
        <w:rPr>
          <w:spacing w:val="-4"/>
        </w:rPr>
        <w:t> </w:t>
      </w:r>
      <w:r>
        <w:rPr/>
        <w:t>ЛОР</w:t>
      </w:r>
      <w:r>
        <w:rPr>
          <w:spacing w:val="2"/>
        </w:rPr>
        <w:t> </w:t>
      </w:r>
      <w:r>
        <w:rPr/>
        <w:t>органов.</w:t>
      </w:r>
    </w:p>
    <w:p>
      <w:pPr>
        <w:pStyle w:val="BodyText"/>
        <w:spacing w:before="1"/>
        <w:ind w:left="339" w:right="685"/>
        <w:jc w:val="both"/>
      </w:pPr>
      <w:r>
        <w:rPr>
          <w:i/>
        </w:rPr>
        <w:t>Лечебная</w:t>
      </w:r>
      <w:r>
        <w:rPr>
          <w:i/>
          <w:spacing w:val="1"/>
        </w:rPr>
        <w:t> </w:t>
      </w:r>
      <w:r>
        <w:rPr>
          <w:i/>
        </w:rPr>
        <w:t>деятельность.</w:t>
      </w:r>
      <w:r>
        <w:rPr>
          <w:i/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лечебно-</w:t>
      </w:r>
      <w:r>
        <w:rPr>
          <w:spacing w:val="1"/>
        </w:rPr>
        <w:t> </w:t>
      </w:r>
      <w:r>
        <w:rPr/>
        <w:t>диагностического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обследование,</w:t>
      </w:r>
      <w:r>
        <w:rPr>
          <w:spacing w:val="1"/>
        </w:rPr>
        <w:t> </w:t>
      </w:r>
      <w:r>
        <w:rPr/>
        <w:t>лечение)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диагноза</w:t>
      </w:r>
      <w:r>
        <w:rPr>
          <w:spacing w:val="1"/>
        </w:rPr>
        <w:t> </w:t>
      </w:r>
      <w:r>
        <w:rPr/>
        <w:t>оториноларингологического</w:t>
      </w:r>
      <w:r>
        <w:rPr>
          <w:spacing w:val="1"/>
        </w:rPr>
        <w:t> </w:t>
      </w:r>
      <w:r>
        <w:rPr/>
        <w:t>профиля.</w:t>
      </w:r>
    </w:p>
    <w:p>
      <w:pPr>
        <w:pStyle w:val="BodyText"/>
        <w:ind w:left="339" w:right="686"/>
        <w:jc w:val="both"/>
      </w:pPr>
      <w:r>
        <w:rPr>
          <w:i/>
        </w:rPr>
        <w:t>Реабилитационная</w:t>
      </w:r>
      <w:r>
        <w:rPr>
          <w:i/>
          <w:spacing w:val="1"/>
        </w:rPr>
        <w:t> </w:t>
      </w:r>
      <w:r>
        <w:rPr>
          <w:i/>
        </w:rPr>
        <w:t>деятельность.</w:t>
      </w:r>
      <w:r>
        <w:rPr>
          <w:i/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лечебных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лекарственной, немедикаментозной терапии и других методов у пациентов с диагнозом</w:t>
      </w:r>
      <w:r>
        <w:rPr>
          <w:spacing w:val="1"/>
        </w:rPr>
        <w:t> </w:t>
      </w:r>
      <w:r>
        <w:rPr/>
        <w:t>оториноларингологического</w:t>
      </w:r>
      <w:r>
        <w:rPr>
          <w:spacing w:val="1"/>
        </w:rPr>
        <w:t> </w:t>
      </w:r>
      <w:r>
        <w:rPr/>
        <w:t>профиля,</w:t>
      </w:r>
      <w:r>
        <w:rPr>
          <w:spacing w:val="1"/>
        </w:rPr>
        <w:t> </w:t>
      </w:r>
      <w:r>
        <w:rPr/>
        <w:t>нуждающихся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санаторно-курортном</w:t>
      </w:r>
      <w:r>
        <w:rPr>
          <w:spacing w:val="2"/>
        </w:rPr>
        <w:t> </w:t>
      </w:r>
      <w:r>
        <w:rPr/>
        <w:t>лечении</w:t>
      </w:r>
    </w:p>
    <w:p>
      <w:pPr>
        <w:pStyle w:val="BodyText"/>
        <w:ind w:left="339" w:right="687"/>
        <w:jc w:val="both"/>
      </w:pPr>
      <w:r>
        <w:rPr>
          <w:i/>
        </w:rPr>
        <w:t>Профилактическая</w:t>
      </w:r>
      <w:r>
        <w:rPr>
          <w:i/>
          <w:spacing w:val="1"/>
        </w:rPr>
        <w:t> </w:t>
      </w:r>
      <w:r>
        <w:rPr>
          <w:i/>
        </w:rPr>
        <w:t>деятельность.</w:t>
      </w:r>
      <w:r>
        <w:rPr>
          <w:i/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осмотров,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планового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пациентов</w:t>
      </w:r>
      <w:r>
        <w:rPr>
          <w:spacing w:val="-7"/>
        </w:rPr>
        <w:t> </w:t>
      </w:r>
      <w:r>
        <w:rPr/>
        <w:t>оториноларингологического</w:t>
      </w:r>
      <w:r>
        <w:rPr>
          <w:spacing w:val="6"/>
        </w:rPr>
        <w:t> </w:t>
      </w:r>
      <w:r>
        <w:rPr/>
        <w:t>профиля.</w:t>
      </w:r>
    </w:p>
    <w:p>
      <w:pPr>
        <w:spacing w:line="240" w:lineRule="auto" w:before="0"/>
        <w:ind w:left="339" w:right="683" w:firstLine="62"/>
        <w:jc w:val="both"/>
        <w:rPr>
          <w:sz w:val="24"/>
        </w:rPr>
      </w:pPr>
      <w:r>
        <w:rPr>
          <w:i/>
          <w:sz w:val="24"/>
        </w:rPr>
        <w:t>Санитарно-просветительская деятельность.</w:t>
      </w:r>
      <w:r>
        <w:rPr>
          <w:i/>
          <w:spacing w:val="1"/>
          <w:sz w:val="24"/>
        </w:rPr>
        <w:t> </w:t>
      </w:r>
      <w:r>
        <w:rPr>
          <w:sz w:val="24"/>
        </w:rPr>
        <w:t>Формирование у населения, пациентов и</w:t>
      </w:r>
      <w:r>
        <w:rPr>
          <w:spacing w:val="1"/>
          <w:sz w:val="24"/>
        </w:rPr>
        <w:t> </w:t>
      </w:r>
      <w:r>
        <w:rPr>
          <w:sz w:val="24"/>
        </w:rPr>
        <w:t>членов их семей мотивации, направленной на сохранение и укрепление своего здоровья 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9"/>
          <w:sz w:val="24"/>
        </w:rPr>
        <w:t> </w:t>
      </w:r>
      <w:r>
        <w:rPr>
          <w:sz w:val="24"/>
        </w:rPr>
        <w:t>окружающих.</w:t>
      </w:r>
    </w:p>
    <w:p>
      <w:pPr>
        <w:pStyle w:val="BodyText"/>
        <w:ind w:left="339" w:right="683" w:firstLine="62"/>
        <w:jc w:val="both"/>
      </w:pPr>
      <w:r>
        <w:rPr>
          <w:i/>
        </w:rPr>
        <w:t>Организационно-управленческая деятельность и повышение квалификации. </w:t>
      </w:r>
      <w:r>
        <w:rPr/>
        <w:t>Применение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медицинских организациях и их структурных подразделениях, участие в оценке качества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медико-статистических</w:t>
      </w:r>
      <w:r>
        <w:rPr>
          <w:spacing w:val="1"/>
        </w:rPr>
        <w:t> </w:t>
      </w:r>
      <w:r>
        <w:rPr/>
        <w:t>показателей</w:t>
      </w:r>
      <w:r>
        <w:rPr>
          <w:spacing w:val="-3"/>
        </w:rPr>
        <w:t> </w:t>
      </w:r>
      <w:r>
        <w:rPr/>
        <w:t>пациентам</w:t>
      </w:r>
      <w:r>
        <w:rPr>
          <w:spacing w:val="-6"/>
        </w:rPr>
        <w:t> </w:t>
      </w:r>
      <w:r>
        <w:rPr/>
        <w:t>оториноларингологического</w:t>
      </w:r>
      <w:r>
        <w:rPr>
          <w:spacing w:val="1"/>
        </w:rPr>
        <w:t> </w:t>
      </w:r>
      <w:r>
        <w:rPr/>
        <w:t>профиля.</w:t>
      </w:r>
    </w:p>
    <w:p>
      <w:pPr>
        <w:pStyle w:val="BodyText"/>
        <w:spacing w:before="4"/>
      </w:pPr>
    </w:p>
    <w:p>
      <w:pPr>
        <w:spacing w:before="0"/>
        <w:ind w:left="33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Необходимые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умения: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571" w:val="left" w:leader="none"/>
        </w:tabs>
        <w:spacing w:line="240" w:lineRule="auto" w:before="90" w:after="0"/>
        <w:ind w:left="339" w:right="681" w:firstLine="0"/>
        <w:jc w:val="both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заболевании,</w:t>
      </w:r>
      <w:r>
        <w:rPr>
          <w:spacing w:val="1"/>
          <w:sz w:val="24"/>
        </w:rPr>
        <w:t> </w:t>
      </w:r>
      <w:r>
        <w:rPr>
          <w:sz w:val="24"/>
        </w:rPr>
        <w:t>выявить</w:t>
      </w:r>
      <w:r>
        <w:rPr>
          <w:spacing w:val="1"/>
          <w:sz w:val="24"/>
        </w:rPr>
        <w:t> </w:t>
      </w:r>
      <w:r>
        <w:rPr>
          <w:sz w:val="24"/>
        </w:rPr>
        <w:t>общие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специфические</w:t>
      </w:r>
      <w:r>
        <w:rPr>
          <w:spacing w:val="1"/>
          <w:sz w:val="24"/>
        </w:rPr>
        <w:t> </w:t>
      </w:r>
      <w:r>
        <w:rPr>
          <w:sz w:val="24"/>
        </w:rPr>
        <w:t>признаки</w:t>
      </w:r>
      <w:r>
        <w:rPr>
          <w:spacing w:val="1"/>
          <w:sz w:val="24"/>
        </w:rPr>
        <w:t> </w:t>
      </w:r>
      <w:r>
        <w:rPr>
          <w:sz w:val="24"/>
        </w:rPr>
        <w:t>заболевания,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требующих</w:t>
      </w:r>
      <w:r>
        <w:rPr>
          <w:spacing w:val="1"/>
          <w:sz w:val="24"/>
        </w:rPr>
        <w:t> </w:t>
      </w:r>
      <w:r>
        <w:rPr>
          <w:sz w:val="24"/>
        </w:rPr>
        <w:t>неотложной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интенсивной</w:t>
      </w:r>
      <w:r>
        <w:rPr>
          <w:spacing w:val="1"/>
          <w:sz w:val="24"/>
        </w:rPr>
        <w:t> </w:t>
      </w:r>
      <w:r>
        <w:rPr>
          <w:sz w:val="24"/>
        </w:rPr>
        <w:t>терапии.</w:t>
      </w:r>
    </w:p>
    <w:p>
      <w:pPr>
        <w:pStyle w:val="ListParagraph"/>
        <w:numPr>
          <w:ilvl w:val="0"/>
          <w:numId w:val="7"/>
        </w:numPr>
        <w:tabs>
          <w:tab w:pos="590" w:val="left" w:leader="none"/>
        </w:tabs>
        <w:spacing w:line="240" w:lineRule="auto" w:before="2" w:after="0"/>
        <w:ind w:left="339" w:right="680" w:firstLine="62"/>
        <w:jc w:val="both"/>
        <w:rPr>
          <w:sz w:val="24"/>
        </w:rPr>
      </w:pPr>
      <w:r>
        <w:rPr>
          <w:sz w:val="24"/>
        </w:rPr>
        <w:t>Оценить тяжесть состояния, принять необходимые меры для выведения больного из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2"/>
          <w:sz w:val="24"/>
        </w:rPr>
        <w:t> </w:t>
      </w:r>
      <w:r>
        <w:rPr>
          <w:sz w:val="24"/>
        </w:rPr>
        <w:t>состояния,</w:t>
      </w:r>
      <w:r>
        <w:rPr>
          <w:spacing w:val="-3"/>
          <w:sz w:val="24"/>
        </w:rPr>
        <w:t> </w:t>
      </w:r>
      <w:r>
        <w:rPr>
          <w:sz w:val="24"/>
        </w:rPr>
        <w:t>определить</w:t>
      </w:r>
      <w:r>
        <w:rPr>
          <w:spacing w:val="-4"/>
          <w:sz w:val="24"/>
        </w:rPr>
        <w:t> </w:t>
      </w:r>
      <w:r>
        <w:rPr>
          <w:sz w:val="24"/>
        </w:rPr>
        <w:t>объем и</w:t>
      </w:r>
      <w:r>
        <w:rPr>
          <w:spacing w:val="-5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> </w:t>
      </w:r>
      <w:r>
        <w:rPr>
          <w:sz w:val="24"/>
        </w:rPr>
        <w:t>реанимационных</w:t>
      </w:r>
      <w:r>
        <w:rPr>
          <w:spacing w:val="-6"/>
          <w:sz w:val="24"/>
        </w:rPr>
        <w:t> </w:t>
      </w:r>
      <w:r>
        <w:rPr>
          <w:sz w:val="24"/>
        </w:rPr>
        <w:t>мероприятий.</w:t>
      </w:r>
      <w:r>
        <w:rPr>
          <w:spacing w:val="1"/>
          <w:sz w:val="24"/>
        </w:rPr>
        <w:t> </w:t>
      </w:r>
      <w:r>
        <w:rPr>
          <w:sz w:val="24"/>
        </w:rPr>
        <w:t>-</w:t>
      </w:r>
    </w:p>
    <w:p>
      <w:pPr>
        <w:pStyle w:val="ListParagraph"/>
        <w:numPr>
          <w:ilvl w:val="0"/>
          <w:numId w:val="7"/>
        </w:numPr>
        <w:tabs>
          <w:tab w:pos="590" w:val="left" w:leader="none"/>
        </w:tabs>
        <w:spacing w:line="240" w:lineRule="auto" w:before="1" w:after="0"/>
        <w:ind w:left="339" w:right="691" w:firstLine="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> </w:t>
      </w: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общеклинических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(лабораторных,</w:t>
      </w:r>
      <w:r>
        <w:rPr>
          <w:spacing w:val="1"/>
          <w:sz w:val="24"/>
        </w:rPr>
        <w:t> </w:t>
      </w:r>
      <w:r>
        <w:rPr>
          <w:sz w:val="24"/>
        </w:rPr>
        <w:t>рентгенологических,</w:t>
      </w:r>
      <w:r>
        <w:rPr>
          <w:spacing w:val="1"/>
          <w:sz w:val="24"/>
        </w:rPr>
        <w:t> </w:t>
      </w:r>
      <w:r>
        <w:rPr>
          <w:sz w:val="24"/>
        </w:rPr>
        <w:t>функциональных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др.),</w:t>
      </w:r>
      <w:r>
        <w:rPr>
          <w:spacing w:val="1"/>
          <w:sz w:val="24"/>
        </w:rPr>
        <w:t> </w:t>
      </w:r>
      <w:r>
        <w:rPr>
          <w:sz w:val="24"/>
        </w:rPr>
        <w:t>уметь</w:t>
      </w:r>
      <w:r>
        <w:rPr>
          <w:spacing w:val="1"/>
          <w:sz w:val="24"/>
        </w:rPr>
        <w:t> </w:t>
      </w:r>
      <w:r>
        <w:rPr>
          <w:sz w:val="24"/>
        </w:rPr>
        <w:t>интерпретировать</w:t>
      </w:r>
      <w:r>
        <w:rPr>
          <w:spacing w:val="31"/>
          <w:sz w:val="24"/>
        </w:rPr>
        <w:t> </w:t>
      </w:r>
      <w:r>
        <w:rPr>
          <w:sz w:val="24"/>
        </w:rPr>
        <w:t>их</w:t>
      </w:r>
      <w:r>
        <w:rPr>
          <w:spacing w:val="29"/>
          <w:sz w:val="24"/>
        </w:rPr>
        <w:t> </w:t>
      </w:r>
      <w:r>
        <w:rPr>
          <w:sz w:val="24"/>
        </w:rPr>
        <w:t>результаты:</w:t>
      </w:r>
      <w:r>
        <w:rPr>
          <w:spacing w:val="35"/>
          <w:sz w:val="24"/>
        </w:rPr>
        <w:t> </w:t>
      </w:r>
      <w:r>
        <w:rPr>
          <w:sz w:val="24"/>
        </w:rPr>
        <w:t>рентгенологические</w:t>
      </w:r>
      <w:r>
        <w:rPr>
          <w:spacing w:val="34"/>
          <w:sz w:val="24"/>
        </w:rPr>
        <w:t> </w:t>
      </w:r>
      <w:r>
        <w:rPr>
          <w:sz w:val="24"/>
        </w:rPr>
        <w:t>снимки</w:t>
      </w:r>
      <w:r>
        <w:rPr>
          <w:spacing w:val="35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томограммы</w:t>
      </w:r>
      <w:r>
        <w:rPr>
          <w:spacing w:val="31"/>
          <w:sz w:val="24"/>
        </w:rPr>
        <w:t> </w:t>
      </w:r>
      <w:r>
        <w:rPr>
          <w:sz w:val="24"/>
        </w:rPr>
        <w:t>(обзорные,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line="242" w:lineRule="auto" w:before="80"/>
        <w:ind w:left="339" w:right="700"/>
        <w:jc w:val="both"/>
      </w:pPr>
      <w:r>
        <w:rPr/>
        <w:t>контрастные) органов грудной клетки, черепа в 2 проекциях, носа, придаточных пазух,</w:t>
      </w:r>
      <w:r>
        <w:rPr>
          <w:spacing w:val="1"/>
        </w:rPr>
        <w:t> </w:t>
      </w:r>
      <w:r>
        <w:rPr/>
        <w:t>носоглотки,</w:t>
      </w:r>
      <w:r>
        <w:rPr>
          <w:spacing w:val="-3"/>
        </w:rPr>
        <w:t> </w:t>
      </w:r>
      <w:r>
        <w:rPr/>
        <w:t>гортани,</w:t>
      </w:r>
      <w:r>
        <w:rPr>
          <w:spacing w:val="-2"/>
        </w:rPr>
        <w:t> </w:t>
      </w:r>
      <w:r>
        <w:rPr/>
        <w:t>височных</w:t>
      </w:r>
      <w:r>
        <w:rPr>
          <w:spacing w:val="-3"/>
        </w:rPr>
        <w:t> </w:t>
      </w:r>
      <w:r>
        <w:rPr/>
        <w:t>костей</w:t>
      </w:r>
      <w:r>
        <w:rPr>
          <w:spacing w:val="-3"/>
        </w:rPr>
        <w:t> </w:t>
      </w:r>
      <w:r>
        <w:rPr/>
        <w:t>(по Шюллеру,</w:t>
      </w:r>
      <w:r>
        <w:rPr>
          <w:spacing w:val="3"/>
        </w:rPr>
        <w:t> </w:t>
      </w:r>
      <w:r>
        <w:rPr/>
        <w:t>Майеру,</w:t>
      </w:r>
      <w:r>
        <w:rPr>
          <w:spacing w:val="3"/>
        </w:rPr>
        <w:t> </w:t>
      </w:r>
      <w:r>
        <w:rPr/>
        <w:t>Стенверсу);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40" w:lineRule="auto" w:before="0" w:after="0"/>
        <w:ind w:left="339" w:right="685" w:firstLine="0"/>
        <w:jc w:val="both"/>
        <w:rPr>
          <w:sz w:val="24"/>
        </w:rPr>
      </w:pPr>
      <w:r>
        <w:rPr>
          <w:sz w:val="24"/>
        </w:rPr>
        <w:t>Данные:</w:t>
      </w:r>
      <w:r>
        <w:rPr>
          <w:spacing w:val="1"/>
          <w:sz w:val="24"/>
        </w:rPr>
        <w:t> </w:t>
      </w:r>
      <w:r>
        <w:rPr>
          <w:sz w:val="24"/>
        </w:rPr>
        <w:t>компьютерной и магнитно-резонансной томографии, структур мозга, височных</w:t>
      </w:r>
      <w:r>
        <w:rPr>
          <w:spacing w:val="1"/>
          <w:sz w:val="24"/>
        </w:rPr>
        <w:t> </w:t>
      </w:r>
      <w:r>
        <w:rPr>
          <w:sz w:val="24"/>
        </w:rPr>
        <w:t>костей, придаточных пазух, носоглотки, гортани, шеи;</w:t>
      </w:r>
      <w:r>
        <w:rPr>
          <w:spacing w:val="1"/>
          <w:sz w:val="24"/>
        </w:rPr>
        <w:t> </w:t>
      </w:r>
      <w:r>
        <w:rPr>
          <w:sz w:val="24"/>
        </w:rPr>
        <w:t>исследования функции носового</w:t>
      </w:r>
      <w:r>
        <w:rPr>
          <w:spacing w:val="1"/>
          <w:sz w:val="24"/>
        </w:rPr>
        <w:t> </w:t>
      </w:r>
      <w:r>
        <w:rPr>
          <w:sz w:val="24"/>
        </w:rPr>
        <w:t>дыхания,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мерцательного</w:t>
      </w:r>
      <w:r>
        <w:rPr>
          <w:spacing w:val="1"/>
          <w:sz w:val="24"/>
        </w:rPr>
        <w:t> </w:t>
      </w:r>
      <w:r>
        <w:rPr>
          <w:sz w:val="24"/>
        </w:rPr>
        <w:t>эпителия;</w:t>
      </w:r>
      <w:r>
        <w:rPr>
          <w:spacing w:val="1"/>
          <w:sz w:val="24"/>
        </w:rPr>
        <w:t> </w:t>
      </w:r>
      <w:r>
        <w:rPr>
          <w:sz w:val="24"/>
        </w:rPr>
        <w:t>акуметрии,</w:t>
      </w:r>
      <w:r>
        <w:rPr>
          <w:spacing w:val="1"/>
          <w:sz w:val="24"/>
        </w:rPr>
        <w:t> </w:t>
      </w:r>
      <w:r>
        <w:rPr>
          <w:sz w:val="24"/>
        </w:rPr>
        <w:t>тональной</w:t>
      </w:r>
      <w:r>
        <w:rPr>
          <w:spacing w:val="1"/>
          <w:sz w:val="24"/>
        </w:rPr>
        <w:t> </w:t>
      </w:r>
      <w:r>
        <w:rPr>
          <w:sz w:val="24"/>
        </w:rPr>
        <w:t>пороговой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надпороговой,</w:t>
      </w:r>
      <w:r>
        <w:rPr>
          <w:spacing w:val="1"/>
          <w:sz w:val="24"/>
        </w:rPr>
        <w:t> </w:t>
      </w:r>
      <w:r>
        <w:rPr>
          <w:sz w:val="24"/>
        </w:rPr>
        <w:t>речевой</w:t>
      </w:r>
      <w:r>
        <w:rPr>
          <w:spacing w:val="1"/>
          <w:sz w:val="24"/>
        </w:rPr>
        <w:t> </w:t>
      </w:r>
      <w:r>
        <w:rPr>
          <w:sz w:val="24"/>
        </w:rPr>
        <w:t>аудиометрии,</w:t>
      </w:r>
      <w:r>
        <w:rPr>
          <w:spacing w:val="1"/>
          <w:sz w:val="24"/>
        </w:rPr>
        <w:t> </w:t>
      </w:r>
      <w:r>
        <w:rPr>
          <w:sz w:val="24"/>
        </w:rPr>
        <w:t>компьютерной</w:t>
      </w:r>
      <w:r>
        <w:rPr>
          <w:spacing w:val="1"/>
          <w:sz w:val="24"/>
        </w:rPr>
        <w:t> </w:t>
      </w:r>
      <w:r>
        <w:rPr>
          <w:sz w:val="24"/>
        </w:rPr>
        <w:t>аудиометрии;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обонятельной, вкусовой функций; -исследования вестибулярной функции (калорическая,</w:t>
      </w:r>
      <w:r>
        <w:rPr>
          <w:spacing w:val="1"/>
          <w:sz w:val="24"/>
        </w:rPr>
        <w:t> </w:t>
      </w:r>
      <w:r>
        <w:rPr>
          <w:sz w:val="24"/>
        </w:rPr>
        <w:t>вращательная,</w:t>
      </w:r>
      <w:r>
        <w:rPr>
          <w:spacing w:val="1"/>
          <w:sz w:val="24"/>
        </w:rPr>
        <w:t> </w:t>
      </w:r>
      <w:r>
        <w:rPr>
          <w:sz w:val="24"/>
        </w:rPr>
        <w:t>прессорная</w:t>
      </w:r>
      <w:r>
        <w:rPr>
          <w:spacing w:val="1"/>
          <w:sz w:val="24"/>
        </w:rPr>
        <w:t> </w:t>
      </w:r>
      <w:r>
        <w:rPr>
          <w:sz w:val="24"/>
        </w:rPr>
        <w:t>пробы);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дыхательной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голосовой</w:t>
      </w:r>
      <w:r>
        <w:rPr>
          <w:spacing w:val="1"/>
          <w:sz w:val="24"/>
        </w:rPr>
        <w:t> </w:t>
      </w:r>
      <w:r>
        <w:rPr>
          <w:sz w:val="24"/>
        </w:rPr>
        <w:t>функций</w:t>
      </w:r>
      <w:r>
        <w:rPr>
          <w:spacing w:val="1"/>
          <w:sz w:val="24"/>
        </w:rPr>
        <w:t> </w:t>
      </w:r>
      <w:r>
        <w:rPr>
          <w:sz w:val="24"/>
        </w:rPr>
        <w:t>гортани;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исследования</w:t>
      </w:r>
      <w:r>
        <w:rPr>
          <w:spacing w:val="-4"/>
          <w:sz w:val="24"/>
        </w:rPr>
        <w:t> </w:t>
      </w:r>
      <w:r>
        <w:rPr>
          <w:sz w:val="24"/>
        </w:rPr>
        <w:t>проходимости</w:t>
      </w:r>
      <w:r>
        <w:rPr>
          <w:spacing w:val="3"/>
          <w:sz w:val="24"/>
        </w:rPr>
        <w:t> </w:t>
      </w:r>
      <w:r>
        <w:rPr>
          <w:sz w:val="24"/>
        </w:rPr>
        <w:t>слуховой</w:t>
      </w:r>
      <w:r>
        <w:rPr>
          <w:spacing w:val="2"/>
          <w:sz w:val="24"/>
        </w:rPr>
        <w:t> </w:t>
      </w:r>
      <w:r>
        <w:rPr>
          <w:sz w:val="24"/>
        </w:rPr>
        <w:t>трубы;</w:t>
      </w:r>
      <w:r>
        <w:rPr>
          <w:spacing w:val="58"/>
          <w:sz w:val="24"/>
        </w:rPr>
        <w:t> </w:t>
      </w:r>
      <w:r>
        <w:rPr>
          <w:sz w:val="24"/>
        </w:rPr>
        <w:t>импедансометрии).</w:t>
      </w:r>
    </w:p>
    <w:p>
      <w:pPr>
        <w:pStyle w:val="BodyText"/>
      </w:pPr>
    </w:p>
    <w:p>
      <w:pPr>
        <w:spacing w:before="0"/>
        <w:ind w:left="33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Владеть</w:t>
      </w:r>
      <w:r>
        <w:rPr>
          <w:b/>
          <w:sz w:val="24"/>
        </w:rPr>
        <w:t>: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0"/>
        <w:ind w:left="402"/>
        <w:jc w:val="both"/>
      </w:pPr>
      <w:r>
        <w:rPr/>
        <w:t>-комплексом</w:t>
      </w:r>
      <w:r>
        <w:rPr>
          <w:spacing w:val="-7"/>
        </w:rPr>
        <w:t> </w:t>
      </w:r>
      <w:r>
        <w:rPr/>
        <w:t>методов</w:t>
      </w:r>
      <w:r>
        <w:rPr>
          <w:spacing w:val="-3"/>
        </w:rPr>
        <w:t> </w:t>
      </w:r>
      <w:r>
        <w:rPr/>
        <w:t>стандартного</w:t>
      </w:r>
      <w:r>
        <w:rPr>
          <w:spacing w:val="-4"/>
        </w:rPr>
        <w:t> </w:t>
      </w:r>
      <w:r>
        <w:rPr/>
        <w:t>оториноларингологического</w:t>
      </w:r>
      <w:r>
        <w:rPr>
          <w:spacing w:val="-8"/>
        </w:rPr>
        <w:t> </w:t>
      </w:r>
      <w:r>
        <w:rPr/>
        <w:t>обследования;</w:t>
      </w:r>
    </w:p>
    <w:p>
      <w:pPr>
        <w:pStyle w:val="BodyText"/>
        <w:spacing w:before="2"/>
        <w:ind w:left="339" w:right="692"/>
        <w:jc w:val="both"/>
      </w:pPr>
      <w:r>
        <w:rPr/>
        <w:t>-комплексом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внутричерепными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внечерепными</w:t>
      </w:r>
      <w:r>
        <w:rPr>
          <w:spacing w:val="1"/>
        </w:rPr>
        <w:t> </w:t>
      </w:r>
      <w:r>
        <w:rPr/>
        <w:t>осложнениями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заболеваниях</w:t>
      </w:r>
      <w:r>
        <w:rPr>
          <w:spacing w:val="1"/>
        </w:rPr>
        <w:t> </w:t>
      </w:r>
      <w:r>
        <w:rPr/>
        <w:t>уха,</w:t>
      </w:r>
      <w:r>
        <w:rPr>
          <w:spacing w:val="1"/>
        </w:rPr>
        <w:t> </w:t>
      </w:r>
      <w:r>
        <w:rPr/>
        <w:t>определять</w:t>
      </w:r>
      <w:r>
        <w:rPr>
          <w:spacing w:val="60"/>
        </w:rPr>
        <w:t> </w:t>
      </w:r>
      <w:r>
        <w:rPr/>
        <w:t>лечебную</w:t>
      </w:r>
      <w:r>
        <w:rPr>
          <w:spacing w:val="1"/>
        </w:rPr>
        <w:t> </w:t>
      </w:r>
      <w:r>
        <w:rPr/>
        <w:t>тактику;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240" w:lineRule="auto" w:before="0" w:after="0"/>
        <w:ind w:left="339" w:right="696" w:firstLine="0"/>
        <w:jc w:val="both"/>
        <w:rPr>
          <w:sz w:val="24"/>
        </w:rPr>
      </w:pPr>
      <w:r>
        <w:rPr>
          <w:sz w:val="24"/>
        </w:rPr>
        <w:t>комплексом методов обследования у больных с внутриглазничными и внутричерепными</w:t>
      </w:r>
      <w:r>
        <w:rPr>
          <w:spacing w:val="-57"/>
          <w:sz w:val="24"/>
        </w:rPr>
        <w:t> </w:t>
      </w:r>
      <w:r>
        <w:rPr>
          <w:sz w:val="24"/>
        </w:rPr>
        <w:t>осложнениями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острых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хронических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носа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околоносовых</w:t>
      </w:r>
      <w:r>
        <w:rPr>
          <w:spacing w:val="1"/>
          <w:sz w:val="24"/>
        </w:rPr>
        <w:t> </w:t>
      </w:r>
      <w:r>
        <w:rPr>
          <w:sz w:val="24"/>
        </w:rPr>
        <w:t>пазух,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лечебную тактику;</w:t>
      </w:r>
    </w:p>
    <w:p>
      <w:pPr>
        <w:pStyle w:val="ListParagraph"/>
        <w:numPr>
          <w:ilvl w:val="0"/>
          <w:numId w:val="7"/>
        </w:numPr>
        <w:tabs>
          <w:tab w:pos="518" w:val="left" w:leader="none"/>
        </w:tabs>
        <w:spacing w:line="237" w:lineRule="auto" w:before="3" w:after="0"/>
        <w:ind w:left="339" w:right="680" w:firstLine="0"/>
        <w:jc w:val="both"/>
        <w:rPr>
          <w:sz w:val="24"/>
        </w:rPr>
      </w:pPr>
      <w:r>
        <w:rPr>
          <w:sz w:val="24"/>
        </w:rPr>
        <w:t>комплексом методов специфического обследования (эндоскопия и микроскопия ЛОР -</w:t>
      </w:r>
      <w:r>
        <w:rPr>
          <w:spacing w:val="1"/>
          <w:sz w:val="24"/>
        </w:rPr>
        <w:t> </w:t>
      </w:r>
      <w:r>
        <w:rPr>
          <w:sz w:val="24"/>
        </w:rPr>
        <w:t>органов);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основными</w:t>
      </w:r>
      <w:r>
        <w:rPr>
          <w:spacing w:val="3"/>
          <w:sz w:val="24"/>
        </w:rPr>
        <w:t> </w:t>
      </w:r>
      <w:r>
        <w:rPr>
          <w:sz w:val="24"/>
        </w:rPr>
        <w:t>принципами</w:t>
      </w:r>
      <w:r>
        <w:rPr>
          <w:spacing w:val="2"/>
          <w:sz w:val="24"/>
        </w:rPr>
        <w:t> </w:t>
      </w:r>
      <w:r>
        <w:rPr>
          <w:sz w:val="24"/>
        </w:rPr>
        <w:t>лечения</w:t>
      </w:r>
      <w:r>
        <w:rPr>
          <w:spacing w:val="-4"/>
          <w:sz w:val="24"/>
        </w:rPr>
        <w:t> </w:t>
      </w:r>
      <w:r>
        <w:rPr>
          <w:sz w:val="24"/>
        </w:rPr>
        <w:t>воспалительных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  <w:r>
        <w:rPr>
          <w:spacing w:val="2"/>
          <w:sz w:val="24"/>
        </w:rPr>
        <w:t> </w:t>
      </w:r>
      <w:r>
        <w:rPr>
          <w:sz w:val="24"/>
        </w:rPr>
        <w:t>уха;</w:t>
      </w: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240" w:lineRule="auto" w:before="3" w:after="0"/>
        <w:ind w:left="339" w:right="691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7"/>
          <w:sz w:val="24"/>
        </w:rPr>
        <w:t> </w:t>
      </w:r>
      <w:r>
        <w:rPr>
          <w:sz w:val="24"/>
        </w:rPr>
        <w:t>принципами</w:t>
      </w:r>
      <w:r>
        <w:rPr>
          <w:spacing w:val="2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воспалительных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2"/>
          <w:sz w:val="24"/>
        </w:rPr>
        <w:t> </w:t>
      </w:r>
      <w:r>
        <w:rPr>
          <w:sz w:val="24"/>
        </w:rPr>
        <w:t>носа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околоносовых</w:t>
      </w:r>
      <w:r>
        <w:rPr>
          <w:spacing w:val="-57"/>
          <w:sz w:val="24"/>
        </w:rPr>
        <w:t> </w:t>
      </w:r>
      <w:r>
        <w:rPr>
          <w:sz w:val="24"/>
        </w:rPr>
        <w:t>пазух;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75" w:lineRule="exact" w:before="1" w:after="0"/>
        <w:ind w:left="488" w:right="0" w:hanging="15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5"/>
          <w:sz w:val="24"/>
        </w:rPr>
        <w:t> </w:t>
      </w:r>
      <w:r>
        <w:rPr>
          <w:sz w:val="24"/>
        </w:rPr>
        <w:t>принципами</w:t>
      </w:r>
      <w:r>
        <w:rPr>
          <w:spacing w:val="9"/>
          <w:sz w:val="24"/>
        </w:rPr>
        <w:t> </w:t>
      </w:r>
      <w:r>
        <w:rPr>
          <w:sz w:val="24"/>
        </w:rPr>
        <w:t>лечения</w:t>
      </w:r>
      <w:r>
        <w:rPr>
          <w:spacing w:val="4"/>
          <w:sz w:val="24"/>
        </w:rPr>
        <w:t> </w:t>
      </w:r>
      <w:r>
        <w:rPr>
          <w:sz w:val="24"/>
        </w:rPr>
        <w:t>воспалительных</w:t>
      </w:r>
      <w:r>
        <w:rPr>
          <w:spacing w:val="3"/>
          <w:sz w:val="24"/>
        </w:rPr>
        <w:t> </w:t>
      </w:r>
      <w:r>
        <w:rPr>
          <w:sz w:val="24"/>
        </w:rPr>
        <w:t>заболеваний</w:t>
      </w:r>
      <w:r>
        <w:rPr>
          <w:spacing w:val="5"/>
          <w:sz w:val="24"/>
        </w:rPr>
        <w:t> </w:t>
      </w:r>
      <w:r>
        <w:rPr>
          <w:sz w:val="24"/>
        </w:rPr>
        <w:t>глотки,</w:t>
      </w:r>
      <w:r>
        <w:rPr>
          <w:spacing w:val="7"/>
          <w:sz w:val="24"/>
        </w:rPr>
        <w:t> </w:t>
      </w:r>
      <w:r>
        <w:rPr>
          <w:sz w:val="24"/>
        </w:rPr>
        <w:t>гортани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трахеи;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42" w:lineRule="auto" w:before="0" w:after="0"/>
        <w:ind w:left="339" w:right="698" w:firstLine="0"/>
        <w:jc w:val="left"/>
        <w:rPr>
          <w:sz w:val="24"/>
        </w:rPr>
      </w:pPr>
      <w:r>
        <w:rPr>
          <w:sz w:val="24"/>
        </w:rPr>
        <w:t>основными принципами дифференциальной диагностики воспалительных, опухолевых и</w:t>
      </w:r>
      <w:r>
        <w:rPr>
          <w:spacing w:val="-57"/>
          <w:sz w:val="24"/>
        </w:rPr>
        <w:t> </w:t>
      </w:r>
      <w:r>
        <w:rPr>
          <w:sz w:val="24"/>
        </w:rPr>
        <w:t>предопухолевых,</w:t>
      </w:r>
      <w:r>
        <w:rPr>
          <w:spacing w:val="3"/>
          <w:sz w:val="24"/>
        </w:rPr>
        <w:t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  <w:r>
        <w:rPr>
          <w:spacing w:val="2"/>
          <w:sz w:val="24"/>
        </w:rPr>
        <w:t> </w:t>
      </w:r>
      <w:r>
        <w:rPr>
          <w:sz w:val="24"/>
        </w:rPr>
        <w:t>ЛОР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органов</w:t>
      </w:r>
    </w:p>
    <w:p>
      <w:pPr>
        <w:pStyle w:val="ListParagraph"/>
        <w:numPr>
          <w:ilvl w:val="0"/>
          <w:numId w:val="7"/>
        </w:numPr>
        <w:tabs>
          <w:tab w:pos="537" w:val="left" w:leader="none"/>
        </w:tabs>
        <w:spacing w:line="242" w:lineRule="auto" w:before="0" w:after="0"/>
        <w:ind w:left="339" w:right="680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51"/>
          <w:sz w:val="24"/>
        </w:rPr>
        <w:t> </w:t>
      </w:r>
      <w:r>
        <w:rPr>
          <w:sz w:val="24"/>
        </w:rPr>
        <w:t>принципами</w:t>
      </w:r>
      <w:r>
        <w:rPr>
          <w:spacing w:val="52"/>
          <w:sz w:val="24"/>
        </w:rPr>
        <w:t> </w:t>
      </w:r>
      <w:r>
        <w:rPr>
          <w:sz w:val="24"/>
        </w:rPr>
        <w:t>диагностики</w:t>
      </w:r>
      <w:r>
        <w:rPr>
          <w:spacing w:val="51"/>
          <w:sz w:val="24"/>
        </w:rPr>
        <w:t> </w:t>
      </w:r>
      <w:r>
        <w:rPr>
          <w:sz w:val="24"/>
        </w:rPr>
        <w:t>и</w:t>
      </w:r>
      <w:r>
        <w:rPr>
          <w:spacing w:val="55"/>
          <w:sz w:val="24"/>
        </w:rPr>
        <w:t> </w:t>
      </w:r>
      <w:r>
        <w:rPr>
          <w:sz w:val="24"/>
        </w:rPr>
        <w:t>лечения</w:t>
      </w:r>
      <w:r>
        <w:rPr>
          <w:spacing w:val="55"/>
          <w:sz w:val="24"/>
        </w:rPr>
        <w:t> </w:t>
      </w:r>
      <w:r>
        <w:rPr>
          <w:sz w:val="24"/>
        </w:rPr>
        <w:t>травматических</w:t>
      </w:r>
      <w:r>
        <w:rPr>
          <w:spacing w:val="50"/>
          <w:sz w:val="24"/>
        </w:rPr>
        <w:t> </w:t>
      </w:r>
      <w:r>
        <w:rPr>
          <w:sz w:val="24"/>
        </w:rPr>
        <w:t>повреждений</w:t>
      </w:r>
      <w:r>
        <w:rPr>
          <w:spacing w:val="51"/>
          <w:sz w:val="24"/>
        </w:rPr>
        <w:t> </w:t>
      </w:r>
      <w:r>
        <w:rPr>
          <w:sz w:val="24"/>
        </w:rPr>
        <w:t>ЛОР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органов</w:t>
      </w:r>
    </w:p>
    <w:p>
      <w:pPr>
        <w:pStyle w:val="ListParagraph"/>
        <w:numPr>
          <w:ilvl w:val="0"/>
          <w:numId w:val="7"/>
        </w:numPr>
        <w:tabs>
          <w:tab w:pos="479" w:val="left" w:leader="none"/>
        </w:tabs>
        <w:spacing w:line="271" w:lineRule="exact" w:before="0" w:after="0"/>
        <w:ind w:left="478" w:right="0" w:hanging="14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> </w:t>
      </w:r>
      <w:r>
        <w:rPr>
          <w:sz w:val="24"/>
        </w:rPr>
        <w:t>принципами</w:t>
      </w:r>
      <w:r>
        <w:rPr>
          <w:spacing w:val="-1"/>
          <w:sz w:val="24"/>
        </w:rPr>
        <w:t> </w:t>
      </w:r>
      <w:r>
        <w:rPr>
          <w:sz w:val="24"/>
        </w:rPr>
        <w:t>диагностики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лечения</w:t>
      </w:r>
      <w:r>
        <w:rPr>
          <w:spacing w:val="-2"/>
          <w:sz w:val="24"/>
        </w:rPr>
        <w:t> </w:t>
      </w:r>
      <w:r>
        <w:rPr>
          <w:sz w:val="24"/>
        </w:rPr>
        <w:t>аномалий развития</w:t>
      </w:r>
      <w:r>
        <w:rPr>
          <w:spacing w:val="-7"/>
          <w:sz w:val="24"/>
        </w:rPr>
        <w:t> </w:t>
      </w:r>
      <w:r>
        <w:rPr>
          <w:sz w:val="24"/>
        </w:rPr>
        <w:t>ЛОР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органов;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37" w:lineRule="auto" w:before="0" w:after="0"/>
        <w:ind w:left="339" w:right="684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1"/>
          <w:sz w:val="24"/>
        </w:rPr>
        <w:t> </w:t>
      </w:r>
      <w:r>
        <w:rPr>
          <w:sz w:val="24"/>
        </w:rPr>
        <w:t>принципами</w:t>
      </w:r>
      <w:r>
        <w:rPr>
          <w:spacing w:val="3"/>
          <w:sz w:val="24"/>
        </w:rPr>
        <w:t> </w:t>
      </w:r>
      <w:r>
        <w:rPr>
          <w:sz w:val="24"/>
        </w:rPr>
        <w:t>лечения</w:t>
      </w:r>
      <w:r>
        <w:rPr>
          <w:spacing w:val="-1"/>
          <w:sz w:val="24"/>
        </w:rPr>
        <w:t> </w:t>
      </w:r>
      <w:r>
        <w:rPr>
          <w:sz w:val="24"/>
        </w:rPr>
        <w:t>доброкачественных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злокачественных</w:t>
      </w:r>
      <w:r>
        <w:rPr>
          <w:spacing w:val="-1"/>
          <w:sz w:val="24"/>
        </w:rPr>
        <w:t> </w:t>
      </w:r>
      <w:r>
        <w:rPr>
          <w:sz w:val="24"/>
        </w:rPr>
        <w:t>опухолей</w:t>
      </w:r>
      <w:r>
        <w:rPr>
          <w:spacing w:val="3"/>
          <w:sz w:val="24"/>
        </w:rPr>
        <w:t> </w:t>
      </w:r>
      <w:r>
        <w:rPr>
          <w:sz w:val="24"/>
        </w:rPr>
        <w:t>ЛОР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органов;</w:t>
      </w:r>
    </w:p>
    <w:p>
      <w:pPr>
        <w:pStyle w:val="ListParagraph"/>
        <w:numPr>
          <w:ilvl w:val="0"/>
          <w:numId w:val="7"/>
        </w:numPr>
        <w:tabs>
          <w:tab w:pos="637" w:val="left" w:leader="none"/>
          <w:tab w:pos="638" w:val="left" w:leader="none"/>
          <w:tab w:pos="2014" w:val="left" w:leader="none"/>
          <w:tab w:pos="3222" w:val="left" w:leader="none"/>
          <w:tab w:pos="5290" w:val="left" w:leader="none"/>
          <w:tab w:pos="5630" w:val="left" w:leader="none"/>
          <w:tab w:pos="8288" w:val="left" w:leader="none"/>
        </w:tabs>
        <w:spacing w:line="237" w:lineRule="auto" w:before="4" w:after="0"/>
        <w:ind w:left="339" w:right="688" w:firstLine="0"/>
        <w:jc w:val="left"/>
        <w:rPr>
          <w:sz w:val="24"/>
        </w:rPr>
      </w:pPr>
      <w:r>
        <w:rPr>
          <w:sz w:val="24"/>
        </w:rPr>
        <w:t>основными</w:t>
        <w:tab/>
        <w:t>методами</w:t>
        <w:tab/>
        <w:t>аудиологического</w:t>
        <w:tab/>
        <w:t>и</w:t>
        <w:tab/>
        <w:t>вестибулометрического</w:t>
        <w:tab/>
        <w:t>обследования</w:t>
      </w:r>
      <w:r>
        <w:rPr>
          <w:spacing w:val="-57"/>
          <w:sz w:val="24"/>
        </w:rPr>
        <w:t> </w:t>
      </w:r>
      <w:r>
        <w:rPr>
          <w:sz w:val="24"/>
        </w:rPr>
        <w:t>больных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37" w:lineRule="auto" w:before="5" w:after="0"/>
        <w:ind w:left="339" w:right="688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> </w:t>
      </w:r>
      <w:r>
        <w:rPr>
          <w:sz w:val="24"/>
        </w:rPr>
        <w:t>методами</w:t>
      </w:r>
      <w:r>
        <w:rPr>
          <w:spacing w:val="2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функции</w:t>
      </w:r>
      <w:r>
        <w:rPr>
          <w:spacing w:val="2"/>
          <w:sz w:val="24"/>
        </w:rPr>
        <w:t> </w:t>
      </w:r>
      <w:r>
        <w:rPr>
          <w:sz w:val="24"/>
        </w:rPr>
        <w:t>носового</w:t>
      </w:r>
      <w:r>
        <w:rPr>
          <w:spacing w:val="6"/>
          <w:sz w:val="24"/>
        </w:rPr>
        <w:t> </w:t>
      </w:r>
      <w:r>
        <w:rPr>
          <w:sz w:val="24"/>
        </w:rPr>
        <w:t>дыхания,</w:t>
      </w:r>
      <w:r>
        <w:rPr>
          <w:spacing w:val="4"/>
          <w:sz w:val="24"/>
        </w:rPr>
        <w:t> </w:t>
      </w:r>
      <w:r>
        <w:rPr>
          <w:sz w:val="24"/>
        </w:rPr>
        <w:t>функции</w:t>
      </w:r>
      <w:r>
        <w:rPr>
          <w:spacing w:val="2"/>
          <w:sz w:val="24"/>
        </w:rPr>
        <w:t> </w:t>
      </w:r>
      <w:r>
        <w:rPr>
          <w:sz w:val="24"/>
        </w:rPr>
        <w:t>мерцательного</w:t>
      </w:r>
      <w:r>
        <w:rPr>
          <w:spacing w:val="-57"/>
          <w:sz w:val="24"/>
        </w:rPr>
        <w:t> </w:t>
      </w:r>
      <w:r>
        <w:rPr>
          <w:sz w:val="24"/>
        </w:rPr>
        <w:t>эпителия</w:t>
      </w:r>
    </w:p>
    <w:p>
      <w:pPr>
        <w:pStyle w:val="ListParagraph"/>
        <w:numPr>
          <w:ilvl w:val="0"/>
          <w:numId w:val="7"/>
        </w:numPr>
        <w:tabs>
          <w:tab w:pos="479" w:val="left" w:leader="none"/>
        </w:tabs>
        <w:spacing w:line="275" w:lineRule="exact" w:before="4" w:after="0"/>
        <w:ind w:left="478" w:right="0" w:hanging="14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> </w:t>
      </w:r>
      <w:r>
        <w:rPr>
          <w:sz w:val="24"/>
        </w:rPr>
        <w:t>методами</w:t>
      </w:r>
      <w:r>
        <w:rPr>
          <w:spacing w:val="-6"/>
          <w:sz w:val="24"/>
        </w:rPr>
        <w:t> </w:t>
      </w:r>
      <w:r>
        <w:rPr>
          <w:sz w:val="24"/>
        </w:rPr>
        <w:t>исследования</w:t>
      </w:r>
      <w:r>
        <w:rPr>
          <w:spacing w:val="-2"/>
          <w:sz w:val="24"/>
        </w:rPr>
        <w:t> </w:t>
      </w:r>
      <w:r>
        <w:rPr>
          <w:sz w:val="24"/>
        </w:rPr>
        <w:t>дыхательной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голосовой</w:t>
      </w:r>
      <w:r>
        <w:rPr>
          <w:spacing w:val="-2"/>
          <w:sz w:val="24"/>
        </w:rPr>
        <w:t> </w:t>
      </w:r>
      <w:r>
        <w:rPr>
          <w:sz w:val="24"/>
        </w:rPr>
        <w:t>функций</w:t>
      </w:r>
      <w:r>
        <w:rPr>
          <w:spacing w:val="-1"/>
          <w:sz w:val="24"/>
        </w:rPr>
        <w:t> </w:t>
      </w:r>
      <w:r>
        <w:rPr>
          <w:sz w:val="24"/>
        </w:rPr>
        <w:t>гортани;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методами</w:t>
      </w:r>
      <w:r>
        <w:rPr>
          <w:spacing w:val="-7"/>
          <w:sz w:val="24"/>
        </w:rPr>
        <w:t> </w:t>
      </w:r>
      <w:r>
        <w:rPr>
          <w:sz w:val="24"/>
        </w:rPr>
        <w:t>различного</w:t>
      </w:r>
      <w:r>
        <w:rPr>
          <w:spacing w:val="-3"/>
          <w:sz w:val="24"/>
        </w:rPr>
        <w:t> </w:t>
      </w:r>
      <w:r>
        <w:rPr>
          <w:sz w:val="24"/>
        </w:rPr>
        <w:t>введения</w:t>
      </w:r>
      <w:r>
        <w:rPr>
          <w:spacing w:val="-3"/>
          <w:sz w:val="24"/>
        </w:rPr>
        <w:t> </w:t>
      </w:r>
      <w:r>
        <w:rPr>
          <w:sz w:val="24"/>
        </w:rPr>
        <w:t>лекарственных</w:t>
      </w:r>
      <w:r>
        <w:rPr>
          <w:spacing w:val="-7"/>
          <w:sz w:val="24"/>
        </w:rPr>
        <w:t> </w:t>
      </w:r>
      <w:r>
        <w:rPr>
          <w:sz w:val="24"/>
        </w:rPr>
        <w:t>средств;</w:t>
      </w:r>
    </w:p>
    <w:p>
      <w:pPr>
        <w:spacing w:line="275" w:lineRule="exact" w:before="3"/>
        <w:ind w:left="339" w:right="0" w:firstLine="0"/>
        <w:jc w:val="left"/>
        <w:rPr>
          <w:i/>
          <w:sz w:val="24"/>
        </w:rPr>
      </w:pPr>
      <w:r>
        <w:rPr>
          <w:i/>
          <w:sz w:val="24"/>
        </w:rPr>
        <w:t>Практическими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навыками:</w:t>
      </w:r>
    </w:p>
    <w:p>
      <w:pPr>
        <w:pStyle w:val="ListParagraph"/>
        <w:numPr>
          <w:ilvl w:val="0"/>
          <w:numId w:val="7"/>
        </w:numPr>
        <w:tabs>
          <w:tab w:pos="542" w:val="left" w:leader="none"/>
        </w:tabs>
        <w:spacing w:line="275" w:lineRule="exact" w:before="0" w:after="0"/>
        <w:ind w:left="541" w:right="0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анемизации</w:t>
      </w:r>
      <w:r>
        <w:rPr>
          <w:spacing w:val="-5"/>
          <w:sz w:val="24"/>
        </w:rPr>
        <w:t> </w:t>
      </w:r>
      <w:r>
        <w:rPr>
          <w:sz w:val="24"/>
        </w:rPr>
        <w:t>слизистой</w:t>
      </w:r>
      <w:r>
        <w:rPr>
          <w:spacing w:val="-6"/>
          <w:sz w:val="24"/>
        </w:rPr>
        <w:t> </w:t>
      </w:r>
      <w:r>
        <w:rPr>
          <w:sz w:val="24"/>
        </w:rPr>
        <w:t>полости</w:t>
      </w:r>
      <w:r>
        <w:rPr>
          <w:spacing w:val="-5"/>
          <w:sz w:val="24"/>
        </w:rPr>
        <w:t> </w:t>
      </w:r>
      <w:r>
        <w:rPr>
          <w:sz w:val="24"/>
        </w:rPr>
        <w:t>носа</w:t>
      </w:r>
    </w:p>
    <w:p>
      <w:pPr>
        <w:pStyle w:val="ListParagraph"/>
        <w:numPr>
          <w:ilvl w:val="0"/>
          <w:numId w:val="7"/>
        </w:numPr>
        <w:tabs>
          <w:tab w:pos="537" w:val="left" w:leader="none"/>
        </w:tabs>
        <w:spacing w:line="237" w:lineRule="auto" w:before="4" w:after="0"/>
        <w:ind w:left="339" w:right="692" w:firstLine="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45"/>
          <w:sz w:val="24"/>
        </w:rPr>
        <w:t> </w:t>
      </w:r>
      <w:r>
        <w:rPr>
          <w:sz w:val="24"/>
        </w:rPr>
        <w:t>остановки</w:t>
      </w:r>
      <w:r>
        <w:rPr>
          <w:spacing w:val="46"/>
          <w:sz w:val="24"/>
        </w:rPr>
        <w:t> </w:t>
      </w:r>
      <w:r>
        <w:rPr>
          <w:sz w:val="24"/>
        </w:rPr>
        <w:t>носовых</w:t>
      </w:r>
      <w:r>
        <w:rPr>
          <w:spacing w:val="49"/>
          <w:sz w:val="24"/>
        </w:rPr>
        <w:t> </w:t>
      </w:r>
      <w:r>
        <w:rPr>
          <w:sz w:val="24"/>
        </w:rPr>
        <w:t>кровотечения</w:t>
      </w:r>
      <w:r>
        <w:rPr>
          <w:spacing w:val="49"/>
          <w:sz w:val="24"/>
        </w:rPr>
        <w:t> </w:t>
      </w:r>
      <w:r>
        <w:rPr>
          <w:sz w:val="24"/>
        </w:rPr>
        <w:t>методом</w:t>
      </w:r>
      <w:r>
        <w:rPr>
          <w:spacing w:val="46"/>
          <w:sz w:val="24"/>
        </w:rPr>
        <w:t> </w:t>
      </w:r>
      <w:r>
        <w:rPr>
          <w:sz w:val="24"/>
        </w:rPr>
        <w:t>передней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46"/>
          <w:sz w:val="24"/>
        </w:rPr>
        <w:t> </w:t>
      </w:r>
      <w:r>
        <w:rPr>
          <w:sz w:val="24"/>
        </w:rPr>
        <w:t>задней</w:t>
      </w:r>
      <w:r>
        <w:rPr>
          <w:spacing w:val="50"/>
          <w:sz w:val="24"/>
        </w:rPr>
        <w:t> </w:t>
      </w:r>
      <w:r>
        <w:rPr>
          <w:sz w:val="24"/>
        </w:rPr>
        <w:t>тампонады</w:t>
      </w:r>
      <w:r>
        <w:rPr>
          <w:spacing w:val="-57"/>
          <w:sz w:val="24"/>
        </w:rPr>
        <w:t> </w:t>
      </w:r>
      <w:r>
        <w:rPr>
          <w:sz w:val="24"/>
        </w:rPr>
        <w:t>полости</w:t>
      </w:r>
      <w:r>
        <w:rPr>
          <w:spacing w:val="1"/>
          <w:sz w:val="24"/>
        </w:rPr>
        <w:t> </w:t>
      </w:r>
      <w:r>
        <w:rPr>
          <w:sz w:val="24"/>
        </w:rPr>
        <w:t>носа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методом</w:t>
      </w:r>
      <w:r>
        <w:rPr>
          <w:spacing w:val="-3"/>
          <w:sz w:val="24"/>
        </w:rPr>
        <w:t> </w:t>
      </w:r>
      <w:r>
        <w:rPr>
          <w:sz w:val="24"/>
        </w:rPr>
        <w:t>коагуляции</w:t>
      </w:r>
      <w:r>
        <w:rPr>
          <w:spacing w:val="2"/>
          <w:sz w:val="24"/>
        </w:rPr>
        <w:t> </w:t>
      </w:r>
      <w:r>
        <w:rPr>
          <w:sz w:val="24"/>
        </w:rPr>
        <w:t>сосудов</w:t>
      </w:r>
      <w:r>
        <w:rPr>
          <w:spacing w:val="-3"/>
          <w:sz w:val="24"/>
        </w:rPr>
        <w:t> </w:t>
      </w:r>
      <w:r>
        <w:rPr>
          <w:sz w:val="24"/>
        </w:rPr>
        <w:t>полости</w:t>
      </w:r>
      <w:r>
        <w:rPr>
          <w:spacing w:val="-2"/>
          <w:sz w:val="24"/>
        </w:rPr>
        <w:t> </w:t>
      </w:r>
      <w:r>
        <w:rPr>
          <w:sz w:val="24"/>
        </w:rPr>
        <w:t>носа</w:t>
      </w:r>
      <w:r>
        <w:rPr>
          <w:spacing w:val="-1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контролем</w:t>
      </w:r>
      <w:r>
        <w:rPr>
          <w:spacing w:val="1"/>
          <w:sz w:val="24"/>
        </w:rPr>
        <w:t> </w:t>
      </w:r>
      <w:r>
        <w:rPr>
          <w:sz w:val="24"/>
        </w:rPr>
        <w:t>эндоскопа;</w:t>
      </w:r>
    </w:p>
    <w:p>
      <w:pPr>
        <w:pStyle w:val="ListParagraph"/>
        <w:numPr>
          <w:ilvl w:val="0"/>
          <w:numId w:val="7"/>
        </w:numPr>
        <w:tabs>
          <w:tab w:pos="542" w:val="left" w:leader="none"/>
        </w:tabs>
        <w:spacing w:line="275" w:lineRule="exact" w:before="4" w:after="0"/>
        <w:ind w:left="541" w:right="0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7"/>
          <w:sz w:val="24"/>
        </w:rPr>
        <w:t> </w:t>
      </w:r>
      <w:r>
        <w:rPr>
          <w:sz w:val="24"/>
        </w:rPr>
        <w:t>вскрытия</w:t>
      </w:r>
      <w:r>
        <w:rPr>
          <w:spacing w:val="-3"/>
          <w:sz w:val="24"/>
        </w:rPr>
        <w:t> </w:t>
      </w:r>
      <w:r>
        <w:rPr>
          <w:sz w:val="24"/>
        </w:rPr>
        <w:t>фурункула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карбункула</w:t>
      </w:r>
      <w:r>
        <w:rPr>
          <w:spacing w:val="-3"/>
          <w:sz w:val="24"/>
        </w:rPr>
        <w:t> </w:t>
      </w:r>
      <w:r>
        <w:rPr>
          <w:sz w:val="24"/>
        </w:rPr>
        <w:t>носа;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вскрытия</w:t>
      </w:r>
      <w:r>
        <w:rPr>
          <w:spacing w:val="-6"/>
          <w:sz w:val="24"/>
        </w:rPr>
        <w:t> </w:t>
      </w:r>
      <w:r>
        <w:rPr>
          <w:sz w:val="24"/>
        </w:rPr>
        <w:t>гематомы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абсцесса</w:t>
      </w:r>
      <w:r>
        <w:rPr>
          <w:spacing w:val="-3"/>
          <w:sz w:val="24"/>
        </w:rPr>
        <w:t> </w:t>
      </w:r>
      <w:r>
        <w:rPr>
          <w:sz w:val="24"/>
        </w:rPr>
        <w:t>перегородки</w:t>
      </w:r>
      <w:r>
        <w:rPr>
          <w:spacing w:val="-5"/>
          <w:sz w:val="24"/>
        </w:rPr>
        <w:t> </w:t>
      </w:r>
      <w:r>
        <w:rPr>
          <w:sz w:val="24"/>
        </w:rPr>
        <w:t>носа;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удаления</w:t>
      </w:r>
      <w:r>
        <w:rPr>
          <w:spacing w:val="-3"/>
          <w:sz w:val="24"/>
        </w:rPr>
        <w:t> </w:t>
      </w:r>
      <w:r>
        <w:rPr>
          <w:sz w:val="24"/>
        </w:rPr>
        <w:t>инородных</w:t>
      </w:r>
      <w:r>
        <w:rPr>
          <w:spacing w:val="-7"/>
          <w:sz w:val="24"/>
        </w:rPr>
        <w:t> </w:t>
      </w:r>
      <w:r>
        <w:rPr>
          <w:sz w:val="24"/>
        </w:rPr>
        <w:t>тел</w:t>
      </w:r>
      <w:r>
        <w:rPr>
          <w:spacing w:val="-3"/>
          <w:sz w:val="24"/>
        </w:rPr>
        <w:t> </w:t>
      </w:r>
      <w:r>
        <w:rPr>
          <w:sz w:val="24"/>
        </w:rPr>
        <w:t>носа;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5"/>
          <w:sz w:val="24"/>
        </w:rPr>
        <w:t> </w:t>
      </w:r>
      <w:r>
        <w:rPr>
          <w:sz w:val="24"/>
        </w:rPr>
        <w:t>пункции</w:t>
      </w:r>
      <w:r>
        <w:rPr>
          <w:spacing w:val="-3"/>
          <w:sz w:val="24"/>
        </w:rPr>
        <w:t> </w:t>
      </w:r>
      <w:r>
        <w:rPr>
          <w:sz w:val="24"/>
        </w:rPr>
        <w:t>верхнечелюстных</w:t>
      </w:r>
      <w:r>
        <w:rPr>
          <w:spacing w:val="-9"/>
          <w:sz w:val="24"/>
        </w:rPr>
        <w:t> </w:t>
      </w:r>
      <w:r>
        <w:rPr>
          <w:sz w:val="24"/>
        </w:rPr>
        <w:t>пазух;</w:t>
      </w:r>
    </w:p>
    <w:p>
      <w:pPr>
        <w:pStyle w:val="BodyText"/>
        <w:spacing w:line="275" w:lineRule="exact" w:before="2"/>
        <w:ind w:left="339"/>
      </w:pPr>
      <w:r>
        <w:rPr/>
        <w:t>-проведения</w:t>
      </w:r>
      <w:r>
        <w:rPr>
          <w:spacing w:val="-7"/>
        </w:rPr>
        <w:t> </w:t>
      </w:r>
      <w:r>
        <w:rPr/>
        <w:t>внутриносовых</w:t>
      </w:r>
      <w:r>
        <w:rPr>
          <w:spacing w:val="-7"/>
        </w:rPr>
        <w:t> </w:t>
      </w:r>
      <w:r>
        <w:rPr/>
        <w:t>блокад;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ультразвуковой,</w:t>
      </w:r>
      <w:r>
        <w:rPr>
          <w:spacing w:val="-7"/>
          <w:sz w:val="24"/>
        </w:rPr>
        <w:t> </w:t>
      </w:r>
      <w:r>
        <w:rPr>
          <w:sz w:val="24"/>
        </w:rPr>
        <w:t>радиоволновой</w:t>
      </w:r>
      <w:r>
        <w:rPr>
          <w:spacing w:val="-3"/>
          <w:sz w:val="24"/>
        </w:rPr>
        <w:t> </w:t>
      </w:r>
      <w:r>
        <w:rPr>
          <w:sz w:val="24"/>
        </w:rPr>
        <w:t>дезинтеграция</w:t>
      </w:r>
      <w:r>
        <w:rPr>
          <w:spacing w:val="-8"/>
          <w:sz w:val="24"/>
        </w:rPr>
        <w:t> </w:t>
      </w:r>
      <w:r>
        <w:rPr>
          <w:sz w:val="24"/>
        </w:rPr>
        <w:t>носовых</w:t>
      </w:r>
      <w:r>
        <w:rPr>
          <w:spacing w:val="-8"/>
          <w:sz w:val="24"/>
        </w:rPr>
        <w:t> </w:t>
      </w:r>
      <w:r>
        <w:rPr>
          <w:sz w:val="24"/>
        </w:rPr>
        <w:t>раковин;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вазотомии</w:t>
      </w:r>
      <w:r>
        <w:rPr>
          <w:spacing w:val="-6"/>
          <w:sz w:val="24"/>
        </w:rPr>
        <w:t> </w:t>
      </w:r>
      <w:r>
        <w:rPr>
          <w:sz w:val="24"/>
        </w:rPr>
        <w:t>нижних</w:t>
      </w:r>
      <w:r>
        <w:rPr>
          <w:spacing w:val="-8"/>
          <w:sz w:val="24"/>
        </w:rPr>
        <w:t> </w:t>
      </w:r>
      <w:r>
        <w:rPr>
          <w:sz w:val="24"/>
        </w:rPr>
        <w:t>носовых</w:t>
      </w:r>
      <w:r>
        <w:rPr>
          <w:spacing w:val="-7"/>
          <w:sz w:val="24"/>
        </w:rPr>
        <w:t> </w:t>
      </w:r>
      <w:r>
        <w:rPr>
          <w:sz w:val="24"/>
        </w:rPr>
        <w:t>раковин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подслизистой</w:t>
      </w:r>
      <w:r>
        <w:rPr>
          <w:spacing w:val="-5"/>
          <w:sz w:val="24"/>
        </w:rPr>
        <w:t> </w:t>
      </w:r>
      <w:r>
        <w:rPr>
          <w:sz w:val="24"/>
        </w:rPr>
        <w:t>резекции</w:t>
      </w:r>
      <w:r>
        <w:rPr>
          <w:spacing w:val="-5"/>
          <w:sz w:val="24"/>
        </w:rPr>
        <w:t> </w:t>
      </w:r>
      <w:r>
        <w:rPr>
          <w:sz w:val="24"/>
        </w:rPr>
        <w:t>носовых</w:t>
      </w:r>
      <w:r>
        <w:rPr>
          <w:spacing w:val="-6"/>
          <w:sz w:val="24"/>
        </w:rPr>
        <w:t> </w:t>
      </w:r>
      <w:r>
        <w:rPr>
          <w:sz w:val="24"/>
        </w:rPr>
        <w:t>раковин;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репозиции</w:t>
      </w:r>
      <w:r>
        <w:rPr>
          <w:spacing w:val="-2"/>
          <w:sz w:val="24"/>
        </w:rPr>
        <w:t> </w:t>
      </w:r>
      <w:r>
        <w:rPr>
          <w:sz w:val="24"/>
        </w:rPr>
        <w:t>костей</w:t>
      </w:r>
      <w:r>
        <w:rPr>
          <w:spacing w:val="-6"/>
          <w:sz w:val="24"/>
        </w:rPr>
        <w:t> </w:t>
      </w:r>
      <w:r>
        <w:rPr>
          <w:sz w:val="24"/>
        </w:rPr>
        <w:t>носа;</w:t>
      </w:r>
    </w:p>
    <w:p>
      <w:pPr>
        <w:pStyle w:val="ListParagraph"/>
        <w:numPr>
          <w:ilvl w:val="0"/>
          <w:numId w:val="7"/>
        </w:numPr>
        <w:tabs>
          <w:tab w:pos="571" w:val="left" w:leader="none"/>
        </w:tabs>
        <w:spacing w:line="242" w:lineRule="auto" w:before="0" w:after="0"/>
        <w:ind w:left="339" w:right="695" w:firstLine="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9"/>
          <w:sz w:val="24"/>
        </w:rPr>
        <w:t> </w:t>
      </w:r>
      <w:r>
        <w:rPr>
          <w:sz w:val="24"/>
        </w:rPr>
        <w:t>отслойки</w:t>
      </w:r>
      <w:r>
        <w:rPr>
          <w:spacing w:val="25"/>
          <w:sz w:val="24"/>
        </w:rPr>
        <w:t> </w:t>
      </w:r>
      <w:r>
        <w:rPr>
          <w:sz w:val="24"/>
        </w:rPr>
        <w:t>слизистой</w:t>
      </w:r>
      <w:r>
        <w:rPr>
          <w:spacing w:val="20"/>
          <w:sz w:val="24"/>
        </w:rPr>
        <w:t> </w:t>
      </w:r>
      <w:r>
        <w:rPr>
          <w:sz w:val="24"/>
        </w:rPr>
        <w:t>оболочки</w:t>
      </w:r>
      <w:r>
        <w:rPr>
          <w:spacing w:val="20"/>
          <w:sz w:val="24"/>
        </w:rPr>
        <w:t> </w:t>
      </w:r>
      <w:r>
        <w:rPr>
          <w:sz w:val="24"/>
        </w:rPr>
        <w:t>перегородки</w:t>
      </w:r>
      <w:r>
        <w:rPr>
          <w:spacing w:val="25"/>
          <w:sz w:val="24"/>
        </w:rPr>
        <w:t> </w:t>
      </w:r>
      <w:r>
        <w:rPr>
          <w:sz w:val="24"/>
        </w:rPr>
        <w:t>носа</w:t>
      </w:r>
      <w:r>
        <w:rPr>
          <w:spacing w:val="23"/>
          <w:sz w:val="24"/>
        </w:rPr>
        <w:t> </w:t>
      </w:r>
      <w:r>
        <w:rPr>
          <w:sz w:val="24"/>
        </w:rPr>
        <w:t>при</w:t>
      </w:r>
      <w:r>
        <w:rPr>
          <w:spacing w:val="25"/>
          <w:sz w:val="24"/>
        </w:rPr>
        <w:t> </w:t>
      </w:r>
      <w:r>
        <w:rPr>
          <w:sz w:val="24"/>
        </w:rPr>
        <w:t>рецидивирующих</w:t>
      </w:r>
      <w:r>
        <w:rPr>
          <w:spacing w:val="-57"/>
          <w:sz w:val="24"/>
        </w:rPr>
        <w:t> </w:t>
      </w:r>
      <w:r>
        <w:rPr>
          <w:sz w:val="24"/>
        </w:rPr>
        <w:t>носовых</w:t>
      </w:r>
      <w:r>
        <w:rPr>
          <w:spacing w:val="-4"/>
          <w:sz w:val="24"/>
        </w:rPr>
        <w:t> </w:t>
      </w:r>
      <w:r>
        <w:rPr>
          <w:sz w:val="24"/>
        </w:rPr>
        <w:t>кровотечениях;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line="242" w:lineRule="auto" w:before="80"/>
        <w:ind w:left="339"/>
      </w:pPr>
      <w:r>
        <w:rPr/>
        <w:t>-проведения</w:t>
      </w:r>
      <w:r>
        <w:rPr>
          <w:spacing w:val="26"/>
        </w:rPr>
        <w:t> </w:t>
      </w:r>
      <w:r>
        <w:rPr/>
        <w:t>туалета</w:t>
      </w:r>
      <w:r>
        <w:rPr>
          <w:spacing w:val="25"/>
        </w:rPr>
        <w:t> </w:t>
      </w:r>
      <w:r>
        <w:rPr/>
        <w:t>полости</w:t>
      </w:r>
      <w:r>
        <w:rPr>
          <w:spacing w:val="25"/>
        </w:rPr>
        <w:t> </w:t>
      </w:r>
      <w:r>
        <w:rPr/>
        <w:t>носа</w:t>
      </w:r>
      <w:r>
        <w:rPr>
          <w:spacing w:val="26"/>
        </w:rPr>
        <w:t> </w:t>
      </w:r>
      <w:r>
        <w:rPr/>
        <w:t>больным</w:t>
      </w:r>
      <w:r>
        <w:rPr>
          <w:spacing w:val="23"/>
        </w:rPr>
        <w:t> </w:t>
      </w:r>
      <w:r>
        <w:rPr/>
        <w:t>после</w:t>
      </w:r>
      <w:r>
        <w:rPr>
          <w:spacing w:val="26"/>
        </w:rPr>
        <w:t> </w:t>
      </w:r>
      <w:r>
        <w:rPr/>
        <w:t>ринохирургических</w:t>
      </w:r>
      <w:r>
        <w:rPr>
          <w:spacing w:val="22"/>
        </w:rPr>
        <w:t> </w:t>
      </w:r>
      <w:r>
        <w:rPr/>
        <w:t>вмешательств</w:t>
      </w:r>
      <w:r>
        <w:rPr>
          <w:spacing w:val="24"/>
        </w:rPr>
        <w:t> </w:t>
      </w:r>
      <w:r>
        <w:rPr/>
        <w:t>под</w:t>
      </w:r>
      <w:r>
        <w:rPr>
          <w:spacing w:val="-57"/>
        </w:rPr>
        <w:t> </w:t>
      </w:r>
      <w:r>
        <w:rPr/>
        <w:t>контролем</w:t>
      </w:r>
      <w:r>
        <w:rPr>
          <w:spacing w:val="-2"/>
        </w:rPr>
        <w:t> </w:t>
      </w:r>
      <w:r>
        <w:rPr/>
        <w:t>эндоскопа;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1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> </w:t>
      </w:r>
      <w:r>
        <w:rPr>
          <w:sz w:val="24"/>
        </w:rPr>
        <w:t>аденотомии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т.</w:t>
      </w:r>
      <w:r>
        <w:rPr>
          <w:spacing w:val="-3"/>
          <w:sz w:val="24"/>
        </w:rPr>
        <w:t> </w:t>
      </w:r>
      <w:r>
        <w:rPr>
          <w:sz w:val="24"/>
        </w:rPr>
        <w:t>ч.</w:t>
      </w:r>
      <w:r>
        <w:rPr>
          <w:spacing w:val="-3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контролем</w:t>
      </w:r>
      <w:r>
        <w:rPr>
          <w:spacing w:val="-8"/>
          <w:sz w:val="24"/>
        </w:rPr>
        <w:t> </w:t>
      </w:r>
      <w:r>
        <w:rPr>
          <w:sz w:val="24"/>
        </w:rPr>
        <w:t>эндоскопа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туалета</w:t>
      </w:r>
      <w:r>
        <w:rPr>
          <w:spacing w:val="-4"/>
          <w:sz w:val="24"/>
        </w:rPr>
        <w:t> </w:t>
      </w:r>
      <w:r>
        <w:rPr>
          <w:sz w:val="24"/>
        </w:rPr>
        <w:t>наружного</w:t>
      </w:r>
      <w:r>
        <w:rPr>
          <w:spacing w:val="-3"/>
          <w:sz w:val="24"/>
        </w:rPr>
        <w:t> </w:t>
      </w:r>
      <w:r>
        <w:rPr>
          <w:sz w:val="24"/>
        </w:rPr>
        <w:t>слухового</w:t>
      </w:r>
      <w:r>
        <w:rPr>
          <w:spacing w:val="1"/>
          <w:sz w:val="24"/>
        </w:rPr>
        <w:t> </w:t>
      </w:r>
      <w:r>
        <w:rPr>
          <w:sz w:val="24"/>
        </w:rPr>
        <w:t>прохода</w:t>
      </w:r>
      <w:r>
        <w:rPr>
          <w:spacing w:val="-3"/>
          <w:sz w:val="24"/>
        </w:rPr>
        <w:t> </w:t>
      </w:r>
      <w:r>
        <w:rPr>
          <w:sz w:val="24"/>
        </w:rPr>
        <w:t>методом</w:t>
      </w:r>
      <w:r>
        <w:rPr>
          <w:spacing w:val="-6"/>
          <w:sz w:val="24"/>
        </w:rPr>
        <w:t> </w:t>
      </w:r>
      <w:r>
        <w:rPr>
          <w:sz w:val="24"/>
        </w:rPr>
        <w:t>кюретажа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ирригации;</w:t>
      </w:r>
    </w:p>
    <w:p>
      <w:pPr>
        <w:pStyle w:val="ListParagraph"/>
        <w:numPr>
          <w:ilvl w:val="0"/>
          <w:numId w:val="7"/>
        </w:numPr>
        <w:tabs>
          <w:tab w:pos="542" w:val="left" w:leader="none"/>
        </w:tabs>
        <w:spacing w:line="242" w:lineRule="auto" w:before="0" w:after="0"/>
        <w:ind w:left="339" w:right="1639" w:firstLine="62"/>
        <w:jc w:val="left"/>
        <w:rPr>
          <w:sz w:val="24"/>
        </w:rPr>
      </w:pPr>
      <w:r>
        <w:rPr>
          <w:sz w:val="24"/>
        </w:rPr>
        <w:t>проведения туалета наружного слухового прохода и перевязку пациентов после</w:t>
      </w:r>
      <w:r>
        <w:rPr>
          <w:spacing w:val="-58"/>
          <w:sz w:val="24"/>
        </w:rPr>
        <w:t> </w:t>
      </w:r>
      <w:r>
        <w:rPr>
          <w:sz w:val="24"/>
        </w:rPr>
        <w:t>отохирургических</w:t>
      </w:r>
      <w:r>
        <w:rPr>
          <w:spacing w:val="-4"/>
          <w:sz w:val="24"/>
        </w:rPr>
        <w:t> </w:t>
      </w:r>
      <w:r>
        <w:rPr>
          <w:sz w:val="24"/>
        </w:rPr>
        <w:t>вмешательств.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1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туалета</w:t>
      </w:r>
      <w:r>
        <w:rPr>
          <w:spacing w:val="-3"/>
          <w:sz w:val="24"/>
        </w:rPr>
        <w:t> </w:t>
      </w:r>
      <w:r>
        <w:rPr>
          <w:sz w:val="24"/>
        </w:rPr>
        <w:t>среднего</w:t>
      </w:r>
      <w:r>
        <w:rPr>
          <w:spacing w:val="2"/>
          <w:sz w:val="24"/>
        </w:rPr>
        <w:t> </w:t>
      </w:r>
      <w:r>
        <w:rPr>
          <w:sz w:val="24"/>
        </w:rPr>
        <w:t>уха</w:t>
      </w:r>
      <w:r>
        <w:rPr>
          <w:spacing w:val="-3"/>
          <w:sz w:val="24"/>
        </w:rPr>
        <w:t> </w:t>
      </w:r>
      <w:r>
        <w:rPr>
          <w:sz w:val="24"/>
        </w:rPr>
        <w:t>больным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эпи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мезотимпанитом.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1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> </w:t>
      </w:r>
      <w:r>
        <w:rPr>
          <w:sz w:val="24"/>
        </w:rPr>
        <w:t>продувания</w:t>
      </w:r>
      <w:r>
        <w:rPr>
          <w:spacing w:val="-5"/>
          <w:sz w:val="24"/>
        </w:rPr>
        <w:t> </w:t>
      </w:r>
      <w:r>
        <w:rPr>
          <w:sz w:val="24"/>
        </w:rPr>
        <w:t>слуховых</w:t>
      </w:r>
      <w:r>
        <w:rPr>
          <w:spacing w:val="-9"/>
          <w:sz w:val="24"/>
        </w:rPr>
        <w:t> </w:t>
      </w:r>
      <w:r>
        <w:rPr>
          <w:sz w:val="24"/>
        </w:rPr>
        <w:t>труб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Политцеру.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катетеризации</w:t>
      </w:r>
      <w:r>
        <w:rPr>
          <w:spacing w:val="-7"/>
          <w:sz w:val="24"/>
        </w:rPr>
        <w:t> </w:t>
      </w:r>
      <w:r>
        <w:rPr>
          <w:sz w:val="24"/>
        </w:rPr>
        <w:t>слуховых</w:t>
      </w:r>
      <w:r>
        <w:rPr>
          <w:spacing w:val="-8"/>
          <w:sz w:val="24"/>
        </w:rPr>
        <w:t> </w:t>
      </w:r>
      <w:r>
        <w:rPr>
          <w:sz w:val="24"/>
        </w:rPr>
        <w:t>труб</w:t>
      </w:r>
    </w:p>
    <w:p>
      <w:pPr>
        <w:pStyle w:val="BodyText"/>
        <w:spacing w:line="275" w:lineRule="exact" w:before="3"/>
        <w:ind w:left="339"/>
      </w:pPr>
      <w:r>
        <w:rPr/>
        <w:t>-проведения</w:t>
      </w:r>
      <w:r>
        <w:rPr>
          <w:spacing w:val="-4"/>
        </w:rPr>
        <w:t> </w:t>
      </w:r>
      <w:r>
        <w:rPr/>
        <w:t>парацентеза</w:t>
      </w:r>
      <w:r>
        <w:rPr>
          <w:spacing w:val="-5"/>
        </w:rPr>
        <w:t> </w:t>
      </w:r>
      <w:r>
        <w:rPr/>
        <w:t>барабанной</w:t>
      </w:r>
      <w:r>
        <w:rPr>
          <w:spacing w:val="-8"/>
        </w:rPr>
        <w:t> </w:t>
      </w:r>
      <w:r>
        <w:rPr/>
        <w:t>перепонки</w:t>
      </w:r>
    </w:p>
    <w:p>
      <w:pPr>
        <w:pStyle w:val="BodyText"/>
        <w:spacing w:line="275" w:lineRule="exact"/>
        <w:ind w:left="339"/>
      </w:pPr>
      <w:r>
        <w:rPr/>
        <w:t>-проведения</w:t>
      </w:r>
      <w:r>
        <w:rPr>
          <w:spacing w:val="-6"/>
        </w:rPr>
        <w:t> </w:t>
      </w:r>
      <w:r>
        <w:rPr/>
        <w:t>шунтирования</w:t>
      </w:r>
      <w:r>
        <w:rPr>
          <w:spacing w:val="-6"/>
        </w:rPr>
        <w:t> </w:t>
      </w:r>
      <w:r>
        <w:rPr/>
        <w:t>барабанной</w:t>
      </w:r>
      <w:r>
        <w:rPr>
          <w:spacing w:val="-5"/>
        </w:rPr>
        <w:t> </w:t>
      </w:r>
      <w:r>
        <w:rPr/>
        <w:t>полости;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5"/>
          <w:sz w:val="24"/>
        </w:rPr>
        <w:t> </w:t>
      </w:r>
      <w:r>
        <w:rPr>
          <w:sz w:val="24"/>
        </w:rPr>
        <w:t>пункции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вскрытия</w:t>
      </w:r>
      <w:r>
        <w:rPr>
          <w:spacing w:val="-9"/>
          <w:sz w:val="24"/>
        </w:rPr>
        <w:t> </w:t>
      </w:r>
      <w:r>
        <w:rPr>
          <w:sz w:val="24"/>
        </w:rPr>
        <w:t>отогематомы;</w:t>
      </w:r>
    </w:p>
    <w:p>
      <w:pPr>
        <w:pStyle w:val="BodyText"/>
        <w:spacing w:line="275" w:lineRule="exact"/>
        <w:ind w:left="339"/>
      </w:pPr>
      <w:r>
        <w:rPr/>
        <w:t>-проведения</w:t>
      </w:r>
      <w:r>
        <w:rPr>
          <w:spacing w:val="-4"/>
        </w:rPr>
        <w:t> </w:t>
      </w:r>
      <w:r>
        <w:rPr/>
        <w:t>промывания</w:t>
      </w:r>
      <w:r>
        <w:rPr>
          <w:spacing w:val="-4"/>
        </w:rPr>
        <w:t> </w:t>
      </w:r>
      <w:r>
        <w:rPr/>
        <w:t>аттика;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вскрытия</w:t>
      </w:r>
      <w:r>
        <w:rPr>
          <w:spacing w:val="-9"/>
          <w:sz w:val="24"/>
        </w:rPr>
        <w:t> </w:t>
      </w:r>
      <w:r>
        <w:rPr>
          <w:sz w:val="24"/>
        </w:rPr>
        <w:t>фурункула</w:t>
      </w:r>
      <w:r>
        <w:rPr>
          <w:spacing w:val="-4"/>
          <w:sz w:val="24"/>
        </w:rPr>
        <w:t> </w:t>
      </w:r>
      <w:r>
        <w:rPr>
          <w:sz w:val="24"/>
        </w:rPr>
        <w:t>наружного</w:t>
      </w:r>
      <w:r>
        <w:rPr>
          <w:spacing w:val="-4"/>
          <w:sz w:val="24"/>
        </w:rPr>
        <w:t> </w:t>
      </w:r>
      <w:r>
        <w:rPr>
          <w:sz w:val="24"/>
        </w:rPr>
        <w:t>слухового</w:t>
      </w:r>
      <w:r>
        <w:rPr>
          <w:spacing w:val="-4"/>
          <w:sz w:val="24"/>
        </w:rPr>
        <w:t> </w:t>
      </w:r>
      <w:r>
        <w:rPr>
          <w:sz w:val="24"/>
        </w:rPr>
        <w:t>прохода;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5"/>
          <w:sz w:val="24"/>
        </w:rPr>
        <w:t> </w:t>
      </w:r>
      <w:r>
        <w:rPr>
          <w:sz w:val="24"/>
        </w:rPr>
        <w:t>удаления</w:t>
      </w:r>
      <w:r>
        <w:rPr>
          <w:spacing w:val="-5"/>
          <w:sz w:val="24"/>
        </w:rPr>
        <w:t> </w:t>
      </w:r>
      <w:r>
        <w:rPr>
          <w:sz w:val="24"/>
        </w:rPr>
        <w:t>инородного</w:t>
      </w:r>
      <w:r>
        <w:rPr>
          <w:spacing w:val="-1"/>
          <w:sz w:val="24"/>
        </w:rPr>
        <w:t> </w:t>
      </w:r>
      <w:r>
        <w:rPr>
          <w:sz w:val="24"/>
        </w:rPr>
        <w:t>тела</w:t>
      </w:r>
      <w:r>
        <w:rPr>
          <w:spacing w:val="-10"/>
          <w:sz w:val="24"/>
        </w:rPr>
        <w:t> </w:t>
      </w:r>
      <w:r>
        <w:rPr>
          <w:sz w:val="24"/>
        </w:rPr>
        <w:t>наружного</w:t>
      </w:r>
      <w:r>
        <w:rPr>
          <w:spacing w:val="-1"/>
          <w:sz w:val="24"/>
        </w:rPr>
        <w:t> </w:t>
      </w:r>
      <w:r>
        <w:rPr>
          <w:sz w:val="24"/>
        </w:rPr>
        <w:t>слухового</w:t>
      </w:r>
      <w:r>
        <w:rPr>
          <w:spacing w:val="-5"/>
          <w:sz w:val="24"/>
        </w:rPr>
        <w:t> </w:t>
      </w:r>
      <w:r>
        <w:rPr>
          <w:sz w:val="24"/>
        </w:rPr>
        <w:t>прохода;</w:t>
      </w:r>
    </w:p>
    <w:p>
      <w:pPr>
        <w:pStyle w:val="BodyText"/>
        <w:spacing w:line="275" w:lineRule="exact" w:before="2"/>
        <w:ind w:left="339"/>
      </w:pPr>
      <w:r>
        <w:rPr/>
        <w:t>-проведения</w:t>
      </w:r>
      <w:r>
        <w:rPr>
          <w:spacing w:val="-6"/>
        </w:rPr>
        <w:t> </w:t>
      </w:r>
      <w:r>
        <w:rPr/>
        <w:t>остановки ушных</w:t>
      </w:r>
      <w:r>
        <w:rPr>
          <w:spacing w:val="-6"/>
        </w:rPr>
        <w:t> </w:t>
      </w:r>
      <w:r>
        <w:rPr/>
        <w:t>кровотечений;</w:t>
      </w:r>
    </w:p>
    <w:p>
      <w:pPr>
        <w:pStyle w:val="ListParagraph"/>
        <w:numPr>
          <w:ilvl w:val="0"/>
          <w:numId w:val="7"/>
        </w:numPr>
        <w:tabs>
          <w:tab w:pos="494" w:val="left" w:leader="none"/>
        </w:tabs>
        <w:spacing w:line="275" w:lineRule="exact" w:before="0" w:after="0"/>
        <w:ind w:left="493" w:right="0" w:hanging="15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8"/>
          <w:sz w:val="24"/>
        </w:rPr>
        <w:t> </w:t>
      </w:r>
      <w:r>
        <w:rPr>
          <w:sz w:val="24"/>
        </w:rPr>
        <w:t>первичной</w:t>
      </w:r>
      <w:r>
        <w:rPr>
          <w:spacing w:val="7"/>
          <w:sz w:val="24"/>
        </w:rPr>
        <w:t> </w:t>
      </w:r>
      <w:r>
        <w:rPr>
          <w:sz w:val="24"/>
        </w:rPr>
        <w:t>хирургической</w:t>
      </w:r>
      <w:r>
        <w:rPr>
          <w:spacing w:val="9"/>
          <w:sz w:val="24"/>
        </w:rPr>
        <w:t> </w:t>
      </w:r>
      <w:r>
        <w:rPr>
          <w:sz w:val="24"/>
        </w:rPr>
        <w:t>обработки</w:t>
      </w:r>
      <w:r>
        <w:rPr>
          <w:spacing w:val="10"/>
          <w:sz w:val="24"/>
        </w:rPr>
        <w:t> </w:t>
      </w:r>
      <w:r>
        <w:rPr>
          <w:sz w:val="24"/>
        </w:rPr>
        <w:t>ран</w:t>
      </w:r>
      <w:r>
        <w:rPr>
          <w:spacing w:val="10"/>
          <w:sz w:val="24"/>
        </w:rPr>
        <w:t> </w:t>
      </w:r>
      <w:r>
        <w:rPr>
          <w:sz w:val="24"/>
        </w:rPr>
        <w:t>ЛОР-</w:t>
      </w:r>
      <w:r>
        <w:rPr>
          <w:spacing w:val="2"/>
          <w:sz w:val="24"/>
        </w:rPr>
        <w:t> </w:t>
      </w:r>
      <w:r>
        <w:rPr>
          <w:sz w:val="24"/>
        </w:rPr>
        <w:t>органов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смежных</w:t>
      </w:r>
      <w:r>
        <w:rPr>
          <w:spacing w:val="1"/>
          <w:sz w:val="24"/>
        </w:rPr>
        <w:t> </w:t>
      </w:r>
      <w:r>
        <w:rPr>
          <w:sz w:val="24"/>
        </w:rPr>
        <w:t>областей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промывания</w:t>
      </w:r>
      <w:r>
        <w:rPr>
          <w:spacing w:val="-8"/>
          <w:sz w:val="24"/>
        </w:rPr>
        <w:t> </w:t>
      </w:r>
      <w:r>
        <w:rPr>
          <w:sz w:val="24"/>
        </w:rPr>
        <w:t>лакун</w:t>
      </w:r>
      <w:r>
        <w:rPr>
          <w:spacing w:val="-2"/>
          <w:sz w:val="24"/>
        </w:rPr>
        <w:t> </w:t>
      </w:r>
      <w:r>
        <w:rPr>
          <w:sz w:val="24"/>
        </w:rPr>
        <w:t>миндалин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туширования</w:t>
      </w:r>
      <w:r>
        <w:rPr>
          <w:spacing w:val="-7"/>
          <w:sz w:val="24"/>
        </w:rPr>
        <w:t> </w:t>
      </w:r>
      <w:r>
        <w:rPr>
          <w:sz w:val="24"/>
        </w:rPr>
        <w:t>задней</w:t>
      </w:r>
      <w:r>
        <w:rPr>
          <w:spacing w:val="-2"/>
          <w:sz w:val="24"/>
        </w:rPr>
        <w:t> </w:t>
      </w:r>
      <w:r>
        <w:rPr>
          <w:sz w:val="24"/>
        </w:rPr>
        <w:t>стенки</w:t>
      </w:r>
      <w:r>
        <w:rPr>
          <w:spacing w:val="-6"/>
          <w:sz w:val="24"/>
        </w:rPr>
        <w:t> </w:t>
      </w:r>
      <w:r>
        <w:rPr>
          <w:sz w:val="24"/>
        </w:rPr>
        <w:t>глотки;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> </w:t>
      </w:r>
      <w:r>
        <w:rPr>
          <w:sz w:val="24"/>
        </w:rPr>
        <w:t>вскрытия</w:t>
      </w:r>
      <w:r>
        <w:rPr>
          <w:spacing w:val="-10"/>
          <w:sz w:val="24"/>
        </w:rPr>
        <w:t> </w:t>
      </w:r>
      <w:r>
        <w:rPr>
          <w:sz w:val="24"/>
        </w:rPr>
        <w:t>паратонзиллярного</w:t>
      </w:r>
      <w:r>
        <w:rPr>
          <w:spacing w:val="-2"/>
          <w:sz w:val="24"/>
        </w:rPr>
        <w:t> </w:t>
      </w:r>
      <w:r>
        <w:rPr>
          <w:sz w:val="24"/>
        </w:rPr>
        <w:t>абсцесса;</w:t>
      </w:r>
    </w:p>
    <w:p>
      <w:pPr>
        <w:pStyle w:val="ListParagraph"/>
        <w:numPr>
          <w:ilvl w:val="0"/>
          <w:numId w:val="7"/>
        </w:numPr>
        <w:tabs>
          <w:tab w:pos="542" w:val="left" w:leader="none"/>
        </w:tabs>
        <w:spacing w:line="275" w:lineRule="exact" w:before="2" w:after="0"/>
        <w:ind w:left="541" w:right="0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9"/>
          <w:sz w:val="24"/>
        </w:rPr>
        <w:t> </w:t>
      </w:r>
      <w:r>
        <w:rPr>
          <w:sz w:val="24"/>
        </w:rPr>
        <w:t>вскрытия</w:t>
      </w:r>
      <w:r>
        <w:rPr>
          <w:spacing w:val="-8"/>
          <w:sz w:val="24"/>
        </w:rPr>
        <w:t> </w:t>
      </w:r>
      <w:r>
        <w:rPr>
          <w:sz w:val="24"/>
        </w:rPr>
        <w:t>заглоточного</w:t>
      </w:r>
      <w:r>
        <w:rPr>
          <w:spacing w:val="1"/>
          <w:sz w:val="24"/>
        </w:rPr>
        <w:t> </w:t>
      </w:r>
      <w:r>
        <w:rPr>
          <w:sz w:val="24"/>
        </w:rPr>
        <w:t>абсцесса;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удаления</w:t>
      </w:r>
      <w:r>
        <w:rPr>
          <w:spacing w:val="-1"/>
          <w:sz w:val="24"/>
        </w:rPr>
        <w:t> </w:t>
      </w:r>
      <w:r>
        <w:rPr>
          <w:sz w:val="24"/>
        </w:rPr>
        <w:t>инородных</w:t>
      </w:r>
      <w:r>
        <w:rPr>
          <w:spacing w:val="-6"/>
          <w:sz w:val="24"/>
        </w:rPr>
        <w:t> </w:t>
      </w:r>
      <w:r>
        <w:rPr>
          <w:sz w:val="24"/>
        </w:rPr>
        <w:t>тел</w:t>
      </w:r>
      <w:r>
        <w:rPr>
          <w:spacing w:val="-2"/>
          <w:sz w:val="24"/>
        </w:rPr>
        <w:t> </w:t>
      </w:r>
      <w:r>
        <w:rPr>
          <w:sz w:val="24"/>
        </w:rPr>
        <w:t>глотки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носоглотки;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7"/>
          <w:sz w:val="24"/>
        </w:rPr>
        <w:t> </w:t>
      </w:r>
      <w:r>
        <w:rPr>
          <w:sz w:val="24"/>
        </w:rPr>
        <w:t>тонзиллотомии;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> </w:t>
      </w:r>
      <w:r>
        <w:rPr>
          <w:sz w:val="24"/>
        </w:rPr>
        <w:t>тонзиллэктомии;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удаления</w:t>
      </w:r>
      <w:r>
        <w:rPr>
          <w:spacing w:val="-3"/>
          <w:sz w:val="24"/>
        </w:rPr>
        <w:t> </w:t>
      </w:r>
      <w:r>
        <w:rPr>
          <w:sz w:val="24"/>
        </w:rPr>
        <w:t>инородных</w:t>
      </w:r>
      <w:r>
        <w:rPr>
          <w:spacing w:val="-8"/>
          <w:sz w:val="24"/>
        </w:rPr>
        <w:t> </w:t>
      </w:r>
      <w:r>
        <w:rPr>
          <w:sz w:val="24"/>
        </w:rPr>
        <w:t>тел</w:t>
      </w:r>
      <w:r>
        <w:rPr>
          <w:spacing w:val="-2"/>
          <w:sz w:val="24"/>
        </w:rPr>
        <w:t> </w:t>
      </w:r>
      <w:r>
        <w:rPr>
          <w:sz w:val="24"/>
        </w:rPr>
        <w:t>гортани;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ингаляционной</w:t>
      </w:r>
      <w:r>
        <w:rPr>
          <w:spacing w:val="-1"/>
          <w:sz w:val="24"/>
        </w:rPr>
        <w:t> </w:t>
      </w:r>
      <w:r>
        <w:rPr>
          <w:sz w:val="24"/>
        </w:rPr>
        <w:t>терапии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функциональных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органических</w:t>
      </w:r>
      <w:r>
        <w:rPr>
          <w:spacing w:val="-6"/>
          <w:sz w:val="24"/>
        </w:rPr>
        <w:t> </w:t>
      </w:r>
      <w:r>
        <w:rPr>
          <w:sz w:val="24"/>
        </w:rPr>
        <w:t>дисфониях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2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> </w:t>
      </w:r>
      <w:r>
        <w:rPr>
          <w:sz w:val="24"/>
        </w:rPr>
        <w:t>эндоларингеального</w:t>
      </w:r>
      <w:r>
        <w:rPr>
          <w:spacing w:val="-3"/>
          <w:sz w:val="24"/>
        </w:rPr>
        <w:t> </w:t>
      </w:r>
      <w:r>
        <w:rPr>
          <w:sz w:val="24"/>
        </w:rPr>
        <w:t>вливания</w:t>
      </w:r>
      <w:r>
        <w:rPr>
          <w:spacing w:val="-10"/>
          <w:sz w:val="24"/>
        </w:rPr>
        <w:t> </w:t>
      </w:r>
      <w:r>
        <w:rPr>
          <w:sz w:val="24"/>
        </w:rPr>
        <w:t>лекарственных</w:t>
      </w:r>
      <w:r>
        <w:rPr>
          <w:spacing w:val="-10"/>
          <w:sz w:val="24"/>
        </w:rPr>
        <w:t> </w:t>
      </w:r>
      <w:r>
        <w:rPr>
          <w:sz w:val="24"/>
        </w:rPr>
        <w:t>средств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вскрытия</w:t>
      </w:r>
      <w:r>
        <w:rPr>
          <w:spacing w:val="-8"/>
          <w:sz w:val="24"/>
        </w:rPr>
        <w:t> </w:t>
      </w:r>
      <w:r>
        <w:rPr>
          <w:sz w:val="24"/>
        </w:rPr>
        <w:t>абсцесса</w:t>
      </w:r>
      <w:r>
        <w:rPr>
          <w:spacing w:val="-4"/>
          <w:sz w:val="24"/>
        </w:rPr>
        <w:t> </w:t>
      </w:r>
      <w:r>
        <w:rPr>
          <w:sz w:val="24"/>
        </w:rPr>
        <w:t>надгортанника;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3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> </w:t>
      </w:r>
      <w:r>
        <w:rPr>
          <w:sz w:val="24"/>
        </w:rPr>
        <w:t>коникотомии;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5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> </w:t>
      </w:r>
      <w:r>
        <w:rPr>
          <w:sz w:val="24"/>
        </w:rPr>
        <w:t>трахеотомии;</w:t>
      </w:r>
    </w:p>
    <w:p>
      <w:pPr>
        <w:pStyle w:val="BodyText"/>
        <w:spacing w:line="275" w:lineRule="exact" w:before="3"/>
        <w:ind w:left="339"/>
      </w:pPr>
      <w:r>
        <w:rPr/>
        <w:t>-проведения</w:t>
      </w:r>
      <w:r>
        <w:rPr>
          <w:spacing w:val="-8"/>
        </w:rPr>
        <w:t> </w:t>
      </w:r>
      <w:r>
        <w:rPr/>
        <w:t>вскрытия</w:t>
      </w:r>
      <w:r>
        <w:rPr>
          <w:spacing w:val="-7"/>
        </w:rPr>
        <w:t> </w:t>
      </w:r>
      <w:r>
        <w:rPr/>
        <w:t>нагноившихся</w:t>
      </w:r>
      <w:r>
        <w:rPr>
          <w:spacing w:val="-2"/>
        </w:rPr>
        <w:t> </w:t>
      </w:r>
      <w:r>
        <w:rPr/>
        <w:t>кист</w:t>
      </w:r>
      <w:r>
        <w:rPr>
          <w:spacing w:val="-3"/>
        </w:rPr>
        <w:t> </w:t>
      </w:r>
      <w:r>
        <w:rPr/>
        <w:t>гортани;</w:t>
      </w:r>
    </w:p>
    <w:p>
      <w:pPr>
        <w:pStyle w:val="ListParagraph"/>
        <w:numPr>
          <w:ilvl w:val="0"/>
          <w:numId w:val="7"/>
        </w:numPr>
        <w:tabs>
          <w:tab w:pos="547" w:val="left" w:leader="none"/>
        </w:tabs>
        <w:spacing w:line="242" w:lineRule="auto" w:before="0" w:after="0"/>
        <w:ind w:left="339" w:right="692" w:firstLine="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забора</w:t>
      </w:r>
      <w:r>
        <w:rPr>
          <w:spacing w:val="1"/>
          <w:sz w:val="24"/>
        </w:rPr>
        <w:t> </w:t>
      </w:r>
      <w:r>
        <w:rPr>
          <w:sz w:val="24"/>
        </w:rPr>
        <w:t>материала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гистологического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т.ч.</w:t>
      </w:r>
      <w:r>
        <w:rPr>
          <w:spacing w:val="1"/>
          <w:sz w:val="24"/>
        </w:rPr>
        <w:t> </w:t>
      </w:r>
      <w:r>
        <w:rPr>
          <w:sz w:val="24"/>
        </w:rPr>
        <w:t>проведение</w:t>
      </w:r>
      <w:r>
        <w:rPr>
          <w:spacing w:val="-57"/>
          <w:sz w:val="24"/>
        </w:rPr>
        <w:t> </w:t>
      </w:r>
      <w:r>
        <w:rPr>
          <w:sz w:val="24"/>
        </w:rPr>
        <w:t>тонкоигольчатой</w:t>
      </w:r>
      <w:r>
        <w:rPr>
          <w:spacing w:val="-3"/>
          <w:sz w:val="24"/>
        </w:rPr>
        <w:t> </w:t>
      </w:r>
      <w:r>
        <w:rPr>
          <w:sz w:val="24"/>
        </w:rPr>
        <w:t>биопсии);</w:t>
      </w:r>
    </w:p>
    <w:p>
      <w:pPr>
        <w:pStyle w:val="ListParagraph"/>
        <w:numPr>
          <w:ilvl w:val="0"/>
          <w:numId w:val="7"/>
        </w:numPr>
        <w:tabs>
          <w:tab w:pos="484" w:val="left" w:leader="none"/>
        </w:tabs>
        <w:spacing w:line="271" w:lineRule="exact" w:before="0" w:after="0"/>
        <w:ind w:left="483" w:right="0" w:hanging="145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7"/>
          <w:sz w:val="24"/>
        </w:rPr>
        <w:t> </w:t>
      </w:r>
      <w:r>
        <w:rPr>
          <w:sz w:val="24"/>
        </w:rPr>
        <w:t>обработки</w:t>
      </w:r>
      <w:r>
        <w:rPr>
          <w:spacing w:val="-1"/>
          <w:sz w:val="24"/>
        </w:rPr>
        <w:t> </w:t>
      </w:r>
      <w:r>
        <w:rPr>
          <w:sz w:val="24"/>
        </w:rPr>
        <w:t>ЛОР-органов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ожогах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обморожениях;</w:t>
      </w:r>
    </w:p>
    <w:p>
      <w:pPr>
        <w:pStyle w:val="BodyText"/>
        <w:spacing w:line="275" w:lineRule="exact" w:before="1"/>
        <w:ind w:left="339"/>
      </w:pPr>
      <w:r>
        <w:rPr/>
        <w:t>-Составить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ведения</w:t>
      </w:r>
      <w:r>
        <w:rPr>
          <w:spacing w:val="-1"/>
        </w:rPr>
        <w:t> </w:t>
      </w:r>
      <w:r>
        <w:rPr/>
        <w:t>больного,</w:t>
      </w:r>
      <w:r>
        <w:rPr>
          <w:spacing w:val="-3"/>
        </w:rPr>
        <w:t> </w:t>
      </w:r>
      <w:r>
        <w:rPr/>
        <w:t>показания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противопоказания к</w:t>
      </w:r>
      <w:r>
        <w:rPr>
          <w:spacing w:val="-11"/>
        </w:rPr>
        <w:t> </w:t>
      </w:r>
      <w:r>
        <w:rPr/>
        <w:t>операции</w:t>
      </w:r>
    </w:p>
    <w:p>
      <w:pPr>
        <w:pStyle w:val="BodyText"/>
        <w:spacing w:line="242" w:lineRule="auto"/>
        <w:ind w:left="339" w:right="693"/>
      </w:pPr>
      <w:r>
        <w:rPr/>
        <w:t>Проводить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ЛОР-</w:t>
      </w:r>
      <w:r>
        <w:rPr>
          <w:spacing w:val="1"/>
        </w:rPr>
        <w:t> </w:t>
      </w:r>
      <w:r>
        <w:rPr/>
        <w:t>органов,</w:t>
      </w:r>
      <w:r>
        <w:rPr>
          <w:spacing w:val="1"/>
        </w:rPr>
        <w:t> </w:t>
      </w:r>
      <w:r>
        <w:rPr/>
        <w:t>обосновать</w:t>
      </w:r>
      <w:r>
        <w:rPr>
          <w:spacing w:val="-57"/>
        </w:rPr>
        <w:t> </w:t>
      </w:r>
      <w:r>
        <w:rPr/>
        <w:t>клинический</w:t>
      </w:r>
      <w:r>
        <w:rPr>
          <w:spacing w:val="2"/>
        </w:rPr>
        <w:t> </w:t>
      </w:r>
      <w:r>
        <w:rPr/>
        <w:t>диагноз.</w:t>
      </w:r>
    </w:p>
    <w:p>
      <w:pPr>
        <w:pStyle w:val="BodyText"/>
        <w:spacing w:line="271" w:lineRule="exact"/>
        <w:ind w:left="339"/>
      </w:pPr>
      <w:r>
        <w:rPr/>
        <w:t>-Проводить</w:t>
      </w:r>
      <w:r>
        <w:rPr>
          <w:spacing w:val="-2"/>
        </w:rPr>
        <w:t> </w:t>
      </w:r>
      <w:r>
        <w:rPr/>
        <w:t>диспансеризацию</w:t>
      </w:r>
      <w:r>
        <w:rPr>
          <w:spacing w:val="-4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оценить</w:t>
      </w:r>
      <w:r>
        <w:rPr>
          <w:spacing w:val="-1"/>
        </w:rPr>
        <w:t> </w:t>
      </w:r>
      <w:r>
        <w:rPr/>
        <w:t>ее</w:t>
      </w:r>
      <w:r>
        <w:rPr>
          <w:spacing w:val="-4"/>
        </w:rPr>
        <w:t> </w:t>
      </w:r>
      <w:r>
        <w:rPr/>
        <w:t>эффективность</w:t>
      </w:r>
    </w:p>
    <w:p>
      <w:pPr>
        <w:pStyle w:val="BodyText"/>
        <w:spacing w:line="275" w:lineRule="exact" w:before="1"/>
        <w:ind w:left="339"/>
      </w:pPr>
      <w:r>
        <w:rPr/>
        <w:t>-Проводить</w:t>
      </w:r>
      <w:r>
        <w:rPr>
          <w:spacing w:val="-5"/>
        </w:rPr>
        <w:t> </w:t>
      </w:r>
      <w:r>
        <w:rPr/>
        <w:t>санитарно-просветительную</w:t>
      </w:r>
      <w:r>
        <w:rPr>
          <w:spacing w:val="-7"/>
        </w:rPr>
        <w:t> </w:t>
      </w:r>
      <w:r>
        <w:rPr/>
        <w:t>работу</w:t>
      </w:r>
    </w:p>
    <w:p>
      <w:pPr>
        <w:pStyle w:val="BodyText"/>
        <w:spacing w:line="275" w:lineRule="exact"/>
        <w:ind w:left="339"/>
      </w:pPr>
      <w:r>
        <w:rPr/>
        <w:t>-Оформить</w:t>
      </w:r>
      <w:r>
        <w:rPr>
          <w:spacing w:val="-7"/>
        </w:rPr>
        <w:t> </w:t>
      </w:r>
      <w:r>
        <w:rPr/>
        <w:t>необходимую</w:t>
      </w:r>
      <w:r>
        <w:rPr>
          <w:spacing w:val="-5"/>
        </w:rPr>
        <w:t> </w:t>
      </w:r>
      <w:r>
        <w:rPr/>
        <w:t>медицинскую</w:t>
      </w:r>
      <w:r>
        <w:rPr>
          <w:spacing w:val="-5"/>
        </w:rPr>
        <w:t> </w:t>
      </w:r>
      <w:r>
        <w:rPr/>
        <w:t>документацию</w:t>
      </w:r>
    </w:p>
    <w:p>
      <w:pPr>
        <w:pStyle w:val="BodyText"/>
        <w:spacing w:line="275" w:lineRule="exact" w:before="2"/>
        <w:ind w:left="339"/>
      </w:pPr>
      <w:r>
        <w:rPr/>
        <w:t>-Составить</w:t>
      </w:r>
      <w:r>
        <w:rPr>
          <w:spacing w:val="-4"/>
        </w:rPr>
        <w:t> </w:t>
      </w:r>
      <w:r>
        <w:rPr/>
        <w:t>отчет</w:t>
      </w:r>
      <w:r>
        <w:rPr>
          <w:spacing w:val="-7"/>
        </w:rPr>
        <w:t> </w:t>
      </w:r>
      <w:r>
        <w:rPr/>
        <w:t>о</w:t>
      </w:r>
      <w:r>
        <w:rPr>
          <w:spacing w:val="4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работе,</w:t>
      </w:r>
      <w:r>
        <w:rPr>
          <w:spacing w:val="2"/>
        </w:rPr>
        <w:t> </w:t>
      </w:r>
      <w:r>
        <w:rPr/>
        <w:t>дать</w:t>
      </w:r>
      <w:r>
        <w:rPr>
          <w:spacing w:val="-4"/>
        </w:rPr>
        <w:t> </w:t>
      </w:r>
      <w:r>
        <w:rPr/>
        <w:t>ее</w:t>
      </w:r>
      <w:r>
        <w:rPr>
          <w:spacing w:val="-1"/>
        </w:rPr>
        <w:t> </w:t>
      </w:r>
      <w:r>
        <w:rPr/>
        <w:t>анализ.</w:t>
      </w:r>
    </w:p>
    <w:p>
      <w:pPr>
        <w:pStyle w:val="BodyText"/>
        <w:ind w:left="339" w:right="688"/>
        <w:jc w:val="both"/>
      </w:pPr>
      <w:r>
        <w:rPr/>
        <w:t>-Необходимые знания Конституция Российской Федерации. Основы законодательства о</w:t>
      </w:r>
      <w:r>
        <w:rPr>
          <w:spacing w:val="1"/>
        </w:rPr>
        <w:t> </w:t>
      </w:r>
      <w:r>
        <w:rPr/>
        <w:t>здравоохранении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директивные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-57"/>
        </w:rPr>
        <w:t> </w:t>
      </w:r>
      <w:r>
        <w:rPr/>
        <w:t>отоларингологической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стране,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скорой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неотложной</w:t>
      </w:r>
      <w:r>
        <w:rPr>
          <w:spacing w:val="1"/>
        </w:rPr>
        <w:t> </w:t>
      </w:r>
      <w:r>
        <w:rPr/>
        <w:t>помощи при ЛОР-патологии. Стандарты, клинические рекомендации и порядки 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профилю «оториноларингология»</w:t>
      </w:r>
    </w:p>
    <w:p>
      <w:pPr>
        <w:pStyle w:val="BodyText"/>
        <w:ind w:left="339" w:right="678"/>
        <w:jc w:val="both"/>
      </w:pPr>
      <w:r>
        <w:rPr/>
        <w:t>-Топографическую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клиническую</w:t>
      </w:r>
      <w:r>
        <w:rPr>
          <w:spacing w:val="1"/>
        </w:rPr>
        <w:t> </w:t>
      </w:r>
      <w:r>
        <w:rPr/>
        <w:t>анатомию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возрастном</w:t>
      </w:r>
      <w:r>
        <w:rPr>
          <w:spacing w:val="1"/>
        </w:rPr>
        <w:t> </w:t>
      </w:r>
      <w:r>
        <w:rPr/>
        <w:t>аспекте.</w:t>
      </w:r>
      <w:r>
        <w:rPr>
          <w:spacing w:val="1"/>
        </w:rPr>
        <w:t> </w:t>
      </w:r>
      <w:r>
        <w:rPr/>
        <w:t>Топографическую</w:t>
      </w:r>
      <w:r>
        <w:rPr>
          <w:spacing w:val="1"/>
        </w:rPr>
        <w:t> </w:t>
      </w:r>
      <w:r>
        <w:rPr/>
        <w:t>анатомию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шеи,</w:t>
      </w:r>
      <w:r>
        <w:rPr>
          <w:spacing w:val="1"/>
        </w:rPr>
        <w:t> </w:t>
      </w:r>
      <w:r>
        <w:rPr/>
        <w:t>клиническую</w:t>
      </w:r>
      <w:r>
        <w:rPr>
          <w:spacing w:val="1"/>
        </w:rPr>
        <w:t> </w:t>
      </w:r>
      <w:r>
        <w:rPr/>
        <w:t>симптоматику, диагностику и лечение заболеваний смежных с ЛОР-органами областей в</w:t>
      </w:r>
      <w:r>
        <w:rPr>
          <w:spacing w:val="1"/>
        </w:rPr>
        <w:t> </w:t>
      </w:r>
      <w:r>
        <w:rPr/>
        <w:t>возрастном</w:t>
      </w:r>
      <w:r>
        <w:rPr>
          <w:spacing w:val="1"/>
        </w:rPr>
        <w:t> </w:t>
      </w:r>
      <w:r>
        <w:rPr/>
        <w:t>аспекте</w:t>
      </w:r>
      <w:r>
        <w:rPr>
          <w:spacing w:val="1"/>
        </w:rPr>
        <w:t> </w:t>
      </w:r>
      <w:r>
        <w:rPr/>
        <w:t>Врожденные</w:t>
      </w:r>
      <w:r>
        <w:rPr>
          <w:spacing w:val="1"/>
        </w:rPr>
        <w:t> </w:t>
      </w:r>
      <w:r>
        <w:rPr/>
        <w:t>аномалий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уха,</w:t>
      </w:r>
      <w:r>
        <w:rPr>
          <w:spacing w:val="1"/>
        </w:rPr>
        <w:t> </w:t>
      </w:r>
      <w:r>
        <w:rPr/>
        <w:t>глотки,</w:t>
      </w:r>
      <w:r>
        <w:rPr>
          <w:spacing w:val="61"/>
        </w:rPr>
        <w:t> </w:t>
      </w:r>
      <w:r>
        <w:rPr/>
        <w:t>гортани,</w:t>
      </w:r>
      <w:r>
        <w:rPr>
          <w:spacing w:val="61"/>
        </w:rPr>
        <w:t> </w:t>
      </w:r>
      <w:r>
        <w:rPr/>
        <w:t>носа.</w:t>
      </w:r>
      <w:r>
        <w:rPr>
          <w:spacing w:val="-57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лечения.</w:t>
      </w:r>
      <w:r>
        <w:rPr>
          <w:spacing w:val="1"/>
        </w:rPr>
        <w:t> </w:t>
      </w:r>
      <w:r>
        <w:rPr/>
        <w:t>Физиологию</w:t>
      </w:r>
      <w:r>
        <w:rPr>
          <w:spacing w:val="1"/>
        </w:rPr>
        <w:t> </w:t>
      </w:r>
      <w:r>
        <w:rPr/>
        <w:t>ЛОР-органов,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функциональных систем</w:t>
      </w:r>
      <w:r>
        <w:rPr>
          <w:spacing w:val="2"/>
        </w:rPr>
        <w:t> </w:t>
      </w:r>
      <w:r>
        <w:rPr/>
        <w:t>организма и</w:t>
      </w:r>
      <w:r>
        <w:rPr>
          <w:spacing w:val="6"/>
        </w:rPr>
        <w:t> </w:t>
      </w:r>
      <w:r>
        <w:rPr/>
        <w:t>уровни</w:t>
      </w:r>
      <w:r>
        <w:rPr>
          <w:spacing w:val="5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регуляции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возрастном</w:t>
      </w:r>
      <w:r>
        <w:rPr>
          <w:spacing w:val="1"/>
        </w:rPr>
        <w:t> </w:t>
      </w:r>
      <w:r>
        <w:rPr/>
        <w:t>аспекте.</w:t>
      </w:r>
      <w:r>
        <w:rPr>
          <w:spacing w:val="8"/>
        </w:rPr>
        <w:t> </w:t>
      </w:r>
      <w:r>
        <w:rPr/>
        <w:t>Влияние</w:t>
      </w:r>
    </w:p>
    <w:p>
      <w:pPr>
        <w:spacing w:after="0"/>
        <w:jc w:val="both"/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line="242" w:lineRule="auto" w:before="80"/>
        <w:ind w:left="339" w:right="688"/>
        <w:jc w:val="both"/>
      </w:pPr>
      <w:r>
        <w:rPr/>
        <w:t>производственных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ЛОР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органов.</w:t>
      </w:r>
      <w:r>
        <w:rPr>
          <w:spacing w:val="1"/>
        </w:rPr>
        <w:t> </w:t>
      </w:r>
      <w:r>
        <w:rPr/>
        <w:t>Клинические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функциональные</w:t>
      </w:r>
      <w:r>
        <w:rPr>
          <w:spacing w:val="-5"/>
        </w:rPr>
        <w:t> </w:t>
      </w:r>
      <w:r>
        <w:rPr/>
        <w:t>методы</w:t>
      </w:r>
      <w:r>
        <w:rPr>
          <w:spacing w:val="2"/>
        </w:rPr>
        <w:t> </w:t>
      </w:r>
      <w:r>
        <w:rPr/>
        <w:t>исследования</w:t>
      </w:r>
      <w:r>
        <w:rPr>
          <w:spacing w:val="2"/>
        </w:rPr>
        <w:t> </w:t>
      </w:r>
      <w:r>
        <w:rPr/>
        <w:t>в</w:t>
      </w:r>
      <w:r>
        <w:rPr>
          <w:spacing w:val="-7"/>
        </w:rPr>
        <w:t> </w:t>
      </w:r>
      <w:r>
        <w:rPr/>
        <w:t>отоларингологии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интерпретация.</w:t>
      </w:r>
    </w:p>
    <w:p>
      <w:pPr>
        <w:pStyle w:val="BodyText"/>
        <w:ind w:left="339" w:right="682"/>
        <w:jc w:val="both"/>
      </w:pPr>
      <w:r>
        <w:rPr/>
        <w:t>-Клиническую</w:t>
      </w:r>
      <w:r>
        <w:rPr>
          <w:spacing w:val="1"/>
        </w:rPr>
        <w:t> </w:t>
      </w:r>
      <w:r>
        <w:rPr/>
        <w:t>симптоматику,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гортани,</w:t>
      </w:r>
      <w:r>
        <w:rPr>
          <w:spacing w:val="1"/>
        </w:rPr>
        <w:t> </w:t>
      </w:r>
      <w:r>
        <w:rPr/>
        <w:t>глотки,</w:t>
      </w:r>
      <w:r>
        <w:rPr>
          <w:spacing w:val="1"/>
        </w:rPr>
        <w:t> </w:t>
      </w:r>
      <w:r>
        <w:rPr/>
        <w:t>носа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придаточных</w:t>
      </w:r>
      <w:r>
        <w:rPr>
          <w:spacing w:val="1"/>
        </w:rPr>
        <w:t> </w:t>
      </w:r>
      <w:r>
        <w:rPr/>
        <w:t>пазух,</w:t>
      </w:r>
      <w:r>
        <w:rPr>
          <w:spacing w:val="1"/>
        </w:rPr>
        <w:t> </w:t>
      </w:r>
      <w:r>
        <w:rPr/>
        <w:t>наружного,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уха,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профилактику в возрастном аспекте. Клиническую симптоматику пограничных состояний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отоларингологии.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ведение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послеоперационном</w:t>
      </w:r>
      <w:r>
        <w:rPr>
          <w:spacing w:val="1"/>
        </w:rPr>
        <w:t> </w:t>
      </w:r>
      <w:r>
        <w:rPr/>
        <w:t>периоде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асептики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антисептики.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обезболивания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отоларингологических</w:t>
      </w:r>
      <w:r>
        <w:rPr>
          <w:spacing w:val="1"/>
        </w:rPr>
        <w:t> </w:t>
      </w:r>
      <w:r>
        <w:rPr/>
        <w:t>операциях.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фармакотерапии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отоларингологии.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физиотерапии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отоларингологии,</w:t>
      </w:r>
      <w:r>
        <w:rPr>
          <w:spacing w:val="1"/>
        </w:rPr>
        <w:t> </w:t>
      </w:r>
      <w:r>
        <w:rPr/>
        <w:t>показания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санаторно-курортному</w:t>
      </w:r>
      <w:r>
        <w:rPr>
          <w:spacing w:val="1"/>
        </w:rPr>
        <w:t> </w:t>
      </w:r>
      <w:r>
        <w:rPr/>
        <w:t>лечению.</w:t>
      </w:r>
      <w:r>
        <w:rPr>
          <w:spacing w:val="1"/>
        </w:rPr>
        <w:t> </w:t>
      </w:r>
      <w:r>
        <w:rPr/>
        <w:t>Диетотерапия</w:t>
      </w:r>
      <w:r>
        <w:rPr>
          <w:spacing w:val="1"/>
        </w:rPr>
        <w:t> </w:t>
      </w:r>
      <w:r>
        <w:rPr/>
        <w:t>приЛОР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заболеваниях.</w:t>
      </w:r>
    </w:p>
    <w:p>
      <w:pPr>
        <w:pStyle w:val="BodyText"/>
        <w:ind w:left="339" w:right="682"/>
        <w:jc w:val="both"/>
      </w:pPr>
      <w:r>
        <w:rPr/>
        <w:t>-Другие</w:t>
      </w:r>
      <w:r>
        <w:rPr>
          <w:spacing w:val="1"/>
        </w:rPr>
        <w:t> </w:t>
      </w:r>
      <w:r>
        <w:rPr/>
        <w:t>характеристики: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медико-социальной</w:t>
      </w:r>
      <w:r>
        <w:rPr>
          <w:spacing w:val="1"/>
        </w:rPr>
        <w:t> </w:t>
      </w:r>
      <w:r>
        <w:rPr/>
        <w:t>экспертизы.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санитарного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распорядка</w:t>
      </w:r>
      <w:r>
        <w:rPr>
          <w:spacing w:val="1"/>
        </w:rPr>
        <w:t> </w:t>
      </w:r>
      <w:r>
        <w:rPr/>
        <w:t>лечебного</w:t>
      </w:r>
      <w:r>
        <w:rPr>
          <w:spacing w:val="1"/>
        </w:rPr>
        <w:t> </w:t>
      </w:r>
      <w:r>
        <w:rPr/>
        <w:t>учреждения. Правила и нормы охраны труда, техники безопасности. Правила и нормы</w:t>
      </w:r>
      <w:r>
        <w:rPr>
          <w:spacing w:val="1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санитарии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противопожарной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деятельности и отчетности отоларингологической службы; методы и порядок контроля ее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обороны.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морально-этических</w:t>
      </w:r>
      <w:r>
        <w:rPr>
          <w:spacing w:val="1"/>
        </w:rPr>
        <w:t> </w:t>
      </w:r>
      <w:r>
        <w:rPr/>
        <w:t>норам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сохранение врачебной</w:t>
      </w:r>
      <w:r>
        <w:rPr>
          <w:spacing w:val="-2"/>
        </w:rPr>
        <w:t> </w:t>
      </w:r>
      <w:r>
        <w:rPr/>
        <w:t>тайны.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804" w:right="693" w:hanging="980"/>
      </w:pPr>
      <w:r>
        <w:rPr/>
        <w:t>Характеристика</w:t>
      </w:r>
      <w:r>
        <w:rPr>
          <w:spacing w:val="-4"/>
        </w:rPr>
        <w:t> </w:t>
      </w:r>
      <w:r>
        <w:rPr/>
        <w:t>новых</w:t>
      </w:r>
      <w:r>
        <w:rPr>
          <w:spacing w:val="-8"/>
        </w:rPr>
        <w:t> </w:t>
      </w:r>
      <w:r>
        <w:rPr/>
        <w:t>профессиональных</w:t>
      </w:r>
      <w:r>
        <w:rPr>
          <w:spacing w:val="-8"/>
        </w:rPr>
        <w:t> </w:t>
      </w:r>
      <w:r>
        <w:rPr/>
        <w:t>компетенций,</w:t>
      </w:r>
      <w:r>
        <w:rPr>
          <w:spacing w:val="-6"/>
        </w:rPr>
        <w:t> </w:t>
      </w:r>
      <w:r>
        <w:rPr/>
        <w:t>формирующихся</w:t>
      </w:r>
      <w:r>
        <w:rPr>
          <w:spacing w:val="-4"/>
        </w:rPr>
        <w:t> </w:t>
      </w:r>
      <w:r>
        <w:rPr/>
        <w:t>в</w:t>
      </w:r>
      <w:r>
        <w:rPr>
          <w:spacing w:val="-57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(способность/готовность)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339"/>
      </w:pPr>
      <w:r>
        <w:rPr/>
        <w:t>У</w:t>
      </w:r>
      <w:r>
        <w:rPr>
          <w:spacing w:val="-3"/>
        </w:rPr>
        <w:t> </w:t>
      </w:r>
      <w:r>
        <w:rPr/>
        <w:t>обучающегося</w:t>
      </w:r>
      <w:r>
        <w:rPr>
          <w:spacing w:val="54"/>
        </w:rPr>
        <w:t> </w:t>
      </w:r>
      <w:r>
        <w:rPr/>
        <w:t>совершенствуются  следующие</w:t>
      </w:r>
    </w:p>
    <w:p>
      <w:pPr>
        <w:pStyle w:val="BodyText"/>
        <w:spacing w:before="5"/>
      </w:pPr>
    </w:p>
    <w:p>
      <w:pPr>
        <w:pStyle w:val="Heading4"/>
        <w:numPr>
          <w:ilvl w:val="0"/>
          <w:numId w:val="8"/>
        </w:numPr>
        <w:tabs>
          <w:tab w:pos="484" w:val="left" w:leader="none"/>
        </w:tabs>
        <w:spacing w:line="276" w:lineRule="exact" w:before="0" w:after="0"/>
        <w:ind w:left="483" w:right="0" w:hanging="145"/>
        <w:jc w:val="left"/>
      </w:pPr>
      <w:r>
        <w:rPr/>
        <w:t>Универсальные</w:t>
      </w:r>
      <w:r>
        <w:rPr>
          <w:spacing w:val="55"/>
        </w:rPr>
        <w:t> </w:t>
      </w:r>
      <w:r>
        <w:rPr/>
        <w:t>компетенции</w:t>
      </w:r>
      <w:r>
        <w:rPr>
          <w:spacing w:val="57"/>
        </w:rPr>
        <w:t> </w:t>
      </w:r>
      <w:r>
        <w:rPr/>
        <w:t>(УК):</w:t>
      </w:r>
    </w:p>
    <w:p>
      <w:pPr>
        <w:pStyle w:val="ListParagraph"/>
        <w:numPr>
          <w:ilvl w:val="1"/>
          <w:numId w:val="8"/>
        </w:numPr>
        <w:tabs>
          <w:tab w:pos="1141" w:val="left" w:leader="none"/>
          <w:tab w:pos="1142" w:val="left" w:leader="none"/>
        </w:tabs>
        <w:spacing w:line="294" w:lineRule="exact" w:before="0" w:after="0"/>
        <w:ind w:left="1141" w:right="0" w:hanging="361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абстрактному</w:t>
      </w:r>
      <w:r>
        <w:rPr>
          <w:spacing w:val="-8"/>
          <w:sz w:val="24"/>
        </w:rPr>
        <w:t> </w:t>
      </w:r>
      <w:r>
        <w:rPr>
          <w:sz w:val="24"/>
        </w:rPr>
        <w:t>мышлению,</w:t>
      </w:r>
      <w:r>
        <w:rPr>
          <w:spacing w:val="-1"/>
          <w:sz w:val="24"/>
        </w:rPr>
        <w:t> </w:t>
      </w:r>
      <w:r>
        <w:rPr>
          <w:sz w:val="24"/>
        </w:rPr>
        <w:t>анализу,</w:t>
      </w:r>
      <w:r>
        <w:rPr>
          <w:spacing w:val="4"/>
          <w:sz w:val="24"/>
        </w:rPr>
        <w:t> </w:t>
      </w:r>
      <w:r>
        <w:rPr>
          <w:sz w:val="24"/>
        </w:rPr>
        <w:t>синтезу</w:t>
      </w:r>
      <w:r>
        <w:rPr>
          <w:spacing w:val="-8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1"/>
          <w:numId w:val="8"/>
        </w:numPr>
        <w:tabs>
          <w:tab w:pos="1141" w:val="left" w:leader="none"/>
          <w:tab w:pos="1142" w:val="left" w:leader="none"/>
          <w:tab w:pos="3198" w:val="left" w:leader="none"/>
          <w:tab w:pos="5126" w:val="left" w:leader="none"/>
          <w:tab w:pos="6833" w:val="left" w:leader="none"/>
        </w:tabs>
        <w:spacing w:line="256" w:lineRule="auto" w:before="28" w:after="0"/>
        <w:ind w:left="1141" w:right="692" w:hanging="360"/>
        <w:jc w:val="left"/>
        <w:rPr>
          <w:sz w:val="24"/>
        </w:rPr>
      </w:pPr>
      <w:r>
        <w:rPr>
          <w:sz w:val="24"/>
        </w:rPr>
        <w:t>к</w:t>
      </w:r>
      <w:r>
        <w:rPr>
          <w:spacing w:val="76"/>
          <w:sz w:val="24"/>
        </w:rPr>
        <w:t> </w:t>
      </w:r>
      <w:r>
        <w:rPr>
          <w:sz w:val="24"/>
        </w:rPr>
        <w:t>управлению</w:t>
        <w:tab/>
        <w:t>коллективом,</w:t>
        <w:tab/>
        <w:t>толерантно</w:t>
        <w:tab/>
        <w:t>воспринимать</w:t>
      </w:r>
      <w:r>
        <w:rPr>
          <w:spacing w:val="8"/>
          <w:sz w:val="24"/>
        </w:rPr>
        <w:t> </w:t>
      </w:r>
      <w:r>
        <w:rPr>
          <w:sz w:val="24"/>
        </w:rPr>
        <w:t>социальные,</w:t>
      </w:r>
      <w:r>
        <w:rPr>
          <w:spacing w:val="-57"/>
          <w:sz w:val="24"/>
        </w:rPr>
        <w:t> </w:t>
      </w:r>
      <w:r>
        <w:rPr>
          <w:sz w:val="24"/>
        </w:rPr>
        <w:t>этнические,</w:t>
      </w:r>
      <w:r>
        <w:rPr>
          <w:spacing w:val="3"/>
          <w:sz w:val="24"/>
        </w:rPr>
        <w:t> </w:t>
      </w:r>
      <w:r>
        <w:rPr>
          <w:sz w:val="24"/>
        </w:rPr>
        <w:t>конфессиональные и</w:t>
      </w:r>
      <w:r>
        <w:rPr>
          <w:spacing w:val="-2"/>
          <w:sz w:val="24"/>
        </w:rPr>
        <w:t> </w:t>
      </w:r>
      <w:r>
        <w:rPr>
          <w:sz w:val="24"/>
        </w:rPr>
        <w:t>культурные различия</w:t>
      </w:r>
      <w:r>
        <w:rPr>
          <w:spacing w:val="2"/>
          <w:sz w:val="24"/>
        </w:rPr>
        <w:t> </w:t>
      </w:r>
      <w:r>
        <w:rPr>
          <w:sz w:val="24"/>
        </w:rPr>
        <w:t>(УК-2);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  <w:numPr>
          <w:ilvl w:val="0"/>
          <w:numId w:val="8"/>
        </w:numPr>
        <w:tabs>
          <w:tab w:pos="484" w:val="left" w:leader="none"/>
        </w:tabs>
        <w:spacing w:line="240" w:lineRule="auto" w:before="0" w:after="0"/>
        <w:ind w:left="483" w:right="0" w:hanging="145"/>
        <w:jc w:val="left"/>
      </w:pPr>
      <w:r>
        <w:rPr/>
        <w:t>Профессиональные</w:t>
      </w:r>
      <w:r>
        <w:rPr>
          <w:spacing w:val="-8"/>
        </w:rPr>
        <w:t> </w:t>
      </w:r>
      <w:r>
        <w:rPr/>
        <w:t>компетенции</w:t>
      </w:r>
      <w:r>
        <w:rPr>
          <w:spacing w:val="3"/>
        </w:rPr>
        <w:t> </w:t>
      </w:r>
      <w:r>
        <w:rPr/>
        <w:t>(ПК):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39"/>
      </w:pPr>
      <w:r>
        <w:rPr>
          <w:u w:val="single"/>
        </w:rPr>
        <w:t>профилактическая</w:t>
      </w:r>
      <w:r>
        <w:rPr>
          <w:spacing w:val="-4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90" w:after="0"/>
        <w:ind w:left="339" w:right="873" w:firstLine="0"/>
        <w:jc w:val="left"/>
        <w:rPr>
          <w:sz w:val="24"/>
        </w:rPr>
      </w:pPr>
      <w:r>
        <w:rPr>
          <w:sz w:val="24"/>
        </w:rPr>
        <w:t>готовность к осуществлению комплекса мероприятий, направленных на сохранение и</w:t>
      </w:r>
      <w:r>
        <w:rPr>
          <w:spacing w:val="1"/>
          <w:sz w:val="24"/>
        </w:rPr>
        <w:t> </w:t>
      </w:r>
      <w:r>
        <w:rPr>
          <w:sz w:val="24"/>
        </w:rPr>
        <w:t>укрепление здоровья и включающих в себя формирование здорового образа 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 возникновения и (или) распространения заболеваний, их 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 выявление причин и условий их возникновения и развития, а 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устранение</w:t>
      </w:r>
      <w:r>
        <w:rPr>
          <w:spacing w:val="-3"/>
          <w:sz w:val="24"/>
        </w:rPr>
        <w:t> </w:t>
      </w:r>
      <w:r>
        <w:rPr>
          <w:sz w:val="24"/>
        </w:rPr>
        <w:t>вредного</w:t>
      </w:r>
      <w:r>
        <w:rPr>
          <w:spacing w:val="2"/>
          <w:sz w:val="24"/>
        </w:rPr>
        <w:t> </w:t>
      </w:r>
      <w:r>
        <w:rPr>
          <w:sz w:val="24"/>
        </w:rPr>
        <w:t>влияния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здоровье</w:t>
      </w:r>
      <w:r>
        <w:rPr>
          <w:spacing w:val="-7"/>
          <w:sz w:val="24"/>
        </w:rPr>
        <w:t> </w:t>
      </w:r>
      <w:r>
        <w:rPr>
          <w:sz w:val="24"/>
        </w:rPr>
        <w:t>человека</w:t>
      </w:r>
      <w:r>
        <w:rPr>
          <w:spacing w:val="-3"/>
          <w:sz w:val="24"/>
        </w:rPr>
        <w:t> </w:t>
      </w:r>
      <w:r>
        <w:rPr>
          <w:sz w:val="24"/>
        </w:rPr>
        <w:t>факторов</w:t>
      </w:r>
      <w:r>
        <w:rPr>
          <w:spacing w:val="-5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57"/>
          <w:sz w:val="24"/>
        </w:rPr>
        <w:t> </w:t>
      </w:r>
      <w:r>
        <w:rPr>
          <w:sz w:val="24"/>
        </w:rPr>
        <w:t>обитания</w:t>
      </w:r>
      <w:r>
        <w:rPr>
          <w:spacing w:val="-3"/>
          <w:sz w:val="24"/>
        </w:rPr>
        <w:t> </w:t>
      </w:r>
      <w:r>
        <w:rPr>
          <w:sz w:val="24"/>
        </w:rPr>
        <w:t>(ПК-1);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1" w:after="0"/>
        <w:ind w:left="339" w:right="787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проведению</w:t>
      </w:r>
      <w:r>
        <w:rPr>
          <w:spacing w:val="-5"/>
          <w:sz w:val="24"/>
        </w:rPr>
        <w:t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> </w:t>
      </w:r>
      <w:r>
        <w:rPr>
          <w:sz w:val="24"/>
        </w:rPr>
        <w:t>медицинских</w:t>
      </w:r>
      <w:r>
        <w:rPr>
          <w:spacing w:val="-8"/>
          <w:sz w:val="24"/>
        </w:rPr>
        <w:t> </w:t>
      </w:r>
      <w:r>
        <w:rPr>
          <w:sz w:val="24"/>
        </w:rPr>
        <w:t>осмотров,</w:t>
      </w:r>
      <w:r>
        <w:rPr>
          <w:spacing w:val="-6"/>
          <w:sz w:val="24"/>
        </w:rPr>
        <w:t> </w:t>
      </w:r>
      <w:r>
        <w:rPr>
          <w:sz w:val="24"/>
        </w:rPr>
        <w:t>диспансеризации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осуществлению диспансерного наблюдения за здоровыми и хроническими</w:t>
      </w:r>
      <w:r>
        <w:rPr>
          <w:spacing w:val="1"/>
          <w:sz w:val="24"/>
        </w:rPr>
        <w:t> </w:t>
      </w:r>
      <w:r>
        <w:rPr>
          <w:sz w:val="24"/>
        </w:rPr>
        <w:t>оториноларингологическими</w:t>
      </w:r>
      <w:r>
        <w:rPr>
          <w:spacing w:val="1"/>
          <w:sz w:val="24"/>
        </w:rPr>
        <w:t> </w:t>
      </w:r>
      <w:r>
        <w:rPr>
          <w:sz w:val="24"/>
        </w:rPr>
        <w:t>больными</w:t>
      </w:r>
      <w:r>
        <w:rPr>
          <w:spacing w:val="-2"/>
          <w:sz w:val="24"/>
        </w:rPr>
        <w:t> </w:t>
      </w:r>
      <w:r>
        <w:rPr>
          <w:sz w:val="24"/>
        </w:rPr>
        <w:t>(ПК-2);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37" w:lineRule="auto" w:before="5" w:after="0"/>
        <w:ind w:left="339" w:right="915" w:firstLine="0"/>
        <w:jc w:val="left"/>
        <w:rPr>
          <w:sz w:val="24"/>
        </w:rPr>
      </w:pPr>
      <w:r>
        <w:rPr>
          <w:sz w:val="24"/>
        </w:rPr>
        <w:t>готовность к применению социально-гигиенических методик сбора и медико-статисти-</w:t>
      </w:r>
      <w:r>
        <w:rPr>
          <w:spacing w:val="-57"/>
          <w:sz w:val="24"/>
        </w:rPr>
        <w:t> </w:t>
      </w:r>
      <w:r>
        <w:rPr>
          <w:sz w:val="24"/>
        </w:rPr>
        <w:t>ческого</w:t>
      </w:r>
      <w:r>
        <w:rPr>
          <w:spacing w:val="5"/>
          <w:sz w:val="24"/>
        </w:rPr>
        <w:t> </w:t>
      </w:r>
      <w:r>
        <w:rPr>
          <w:sz w:val="24"/>
        </w:rPr>
        <w:t>анализа информации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показателях</w:t>
      </w:r>
      <w:r>
        <w:rPr>
          <w:spacing w:val="-4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взрослых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подростков</w:t>
      </w:r>
      <w:r>
        <w:rPr>
          <w:spacing w:val="-2"/>
          <w:sz w:val="24"/>
        </w:rPr>
        <w:t> </w:t>
      </w:r>
      <w:r>
        <w:rPr>
          <w:sz w:val="24"/>
        </w:rPr>
        <w:t>(ПК-4);</w:t>
      </w:r>
    </w:p>
    <w:p>
      <w:pPr>
        <w:pStyle w:val="BodyText"/>
        <w:spacing w:before="1"/>
      </w:pPr>
    </w:p>
    <w:p>
      <w:pPr>
        <w:pStyle w:val="BodyText"/>
        <w:ind w:left="339"/>
      </w:pPr>
      <w:r>
        <w:rPr>
          <w:u w:val="single"/>
        </w:rPr>
        <w:t>диагностическая</w:t>
      </w:r>
      <w:r>
        <w:rPr>
          <w:spacing w:val="-3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3" w:after="0"/>
        <w:ind w:left="339" w:right="1188" w:firstLine="0"/>
        <w:jc w:val="left"/>
        <w:rPr>
          <w:sz w:val="24"/>
        </w:rPr>
      </w:pPr>
      <w:r>
        <w:rPr>
          <w:sz w:val="24"/>
        </w:rPr>
        <w:t>готовность к определению у пациентов патологических состояний, симптомов,</w:t>
      </w:r>
      <w:r>
        <w:rPr>
          <w:spacing w:val="1"/>
          <w:sz w:val="24"/>
        </w:rPr>
        <w:t> </w:t>
      </w:r>
      <w:r>
        <w:rPr>
          <w:sz w:val="24"/>
        </w:rPr>
        <w:t>синдромов заболеваний, нозологических форм в соответствии с Международной</w:t>
      </w:r>
      <w:r>
        <w:rPr>
          <w:spacing w:val="1"/>
          <w:sz w:val="24"/>
        </w:rPr>
        <w:t> </w:t>
      </w:r>
      <w:r>
        <w:rPr>
          <w:sz w:val="24"/>
        </w:rPr>
        <w:t>статистической классификацией болезней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проблем,</w:t>
      </w:r>
      <w:r>
        <w:rPr>
          <w:spacing w:val="-4"/>
          <w:sz w:val="24"/>
        </w:rPr>
        <w:t> </w:t>
      </w:r>
      <w:r>
        <w:rPr>
          <w:sz w:val="24"/>
        </w:rPr>
        <w:t>связанных</w:t>
      </w:r>
      <w:r>
        <w:rPr>
          <w:spacing w:val="-5"/>
          <w:sz w:val="24"/>
        </w:rPr>
        <w:t> </w:t>
      </w:r>
      <w:r>
        <w:rPr>
          <w:sz w:val="24"/>
        </w:rPr>
        <w:t>со</w:t>
      </w:r>
      <w:r>
        <w:rPr>
          <w:spacing w:val="-1"/>
          <w:sz w:val="24"/>
        </w:rPr>
        <w:t> </w:t>
      </w:r>
      <w:r>
        <w:rPr>
          <w:sz w:val="24"/>
        </w:rPr>
        <w:t>здоровьем</w:t>
      </w:r>
      <w:r>
        <w:rPr>
          <w:spacing w:val="-4"/>
          <w:sz w:val="24"/>
        </w:rPr>
        <w:t> </w:t>
      </w:r>
      <w:r>
        <w:rPr>
          <w:sz w:val="24"/>
        </w:rPr>
        <w:t>(ПК-5);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75" w:lineRule="exact" w:before="90"/>
        <w:ind w:left="339"/>
      </w:pPr>
      <w:r>
        <w:rPr>
          <w:u w:val="single"/>
        </w:rPr>
        <w:t>лечебная</w:t>
      </w:r>
      <w:r>
        <w:rPr>
          <w:spacing w:val="-2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2" w:lineRule="auto" w:before="0" w:after="0"/>
        <w:ind w:left="339" w:right="2643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ведению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лечению</w:t>
      </w:r>
      <w:r>
        <w:rPr>
          <w:spacing w:val="-5"/>
          <w:sz w:val="24"/>
        </w:rPr>
        <w:t> </w:t>
      </w:r>
      <w:r>
        <w:rPr>
          <w:sz w:val="24"/>
        </w:rPr>
        <w:t>пациентов,</w:t>
      </w:r>
      <w:r>
        <w:rPr>
          <w:spacing w:val="-5"/>
          <w:sz w:val="24"/>
        </w:rPr>
        <w:t> </w:t>
      </w:r>
      <w:r>
        <w:rPr>
          <w:sz w:val="24"/>
        </w:rPr>
        <w:t>нуждающихся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оказании</w:t>
      </w:r>
      <w:r>
        <w:rPr>
          <w:spacing w:val="-57"/>
          <w:sz w:val="24"/>
        </w:rPr>
        <w:t> </w:t>
      </w:r>
      <w:r>
        <w:rPr>
          <w:sz w:val="24"/>
        </w:rPr>
        <w:t>оториноларингологической</w:t>
      </w:r>
      <w:r>
        <w:rPr>
          <w:spacing w:val="-3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помощи</w:t>
      </w:r>
      <w:r>
        <w:rPr>
          <w:spacing w:val="-3"/>
          <w:sz w:val="24"/>
        </w:rPr>
        <w:t> </w:t>
      </w:r>
      <w:r>
        <w:rPr>
          <w:sz w:val="24"/>
        </w:rPr>
        <w:t>(ПК-6);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/>
        <w:ind w:left="339"/>
      </w:pPr>
      <w:r>
        <w:rPr>
          <w:u w:val="single"/>
        </w:rPr>
        <w:t>реабилитационная</w:t>
      </w:r>
      <w:r>
        <w:rPr>
          <w:spacing w:val="-2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0" w:after="0"/>
        <w:ind w:left="339" w:right="765" w:firstLine="0"/>
        <w:jc w:val="left"/>
        <w:rPr>
          <w:sz w:val="24"/>
        </w:rPr>
      </w:pPr>
      <w:r>
        <w:rPr>
          <w:sz w:val="24"/>
        </w:rPr>
        <w:t>готовность к применению природных лечебных факторов, 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-6"/>
          <w:sz w:val="24"/>
        </w:rPr>
        <w:t> </w:t>
      </w:r>
      <w:r>
        <w:rPr>
          <w:sz w:val="24"/>
        </w:rPr>
        <w:t>терапии</w:t>
      </w:r>
      <w:r>
        <w:rPr>
          <w:spacing w:val="-5"/>
          <w:sz w:val="24"/>
        </w:rPr>
        <w:t> </w:t>
      </w:r>
      <w:r>
        <w:rPr>
          <w:sz w:val="24"/>
        </w:rPr>
        <w:t>и других</w:t>
      </w:r>
      <w:r>
        <w:rPr>
          <w:spacing w:val="-6"/>
          <w:sz w:val="24"/>
        </w:rPr>
        <w:t> </w:t>
      </w:r>
      <w:r>
        <w:rPr>
          <w:sz w:val="24"/>
        </w:rPr>
        <w:t>методов</w:t>
      </w:r>
      <w:r>
        <w:rPr>
          <w:spacing w:val="-9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пациентов,</w:t>
      </w:r>
      <w:r>
        <w:rPr>
          <w:spacing w:val="-4"/>
          <w:sz w:val="24"/>
        </w:rPr>
        <w:t> </w:t>
      </w:r>
      <w:r>
        <w:rPr>
          <w:sz w:val="24"/>
        </w:rPr>
        <w:t>нуждающихся</w:t>
      </w:r>
      <w:r>
        <w:rPr>
          <w:spacing w:val="-1"/>
          <w:sz w:val="24"/>
        </w:rPr>
        <w:t> </w:t>
      </w:r>
      <w:r>
        <w:rPr>
          <w:sz w:val="24"/>
        </w:rPr>
        <w:t>в медицинской</w:t>
      </w:r>
      <w:r>
        <w:rPr>
          <w:spacing w:val="-57"/>
          <w:sz w:val="24"/>
        </w:rPr>
        <w:t> </w:t>
      </w:r>
      <w:r>
        <w:rPr>
          <w:sz w:val="24"/>
        </w:rPr>
        <w:t>реабилитации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санаторно-курортном</w:t>
      </w:r>
      <w:r>
        <w:rPr>
          <w:spacing w:val="3"/>
          <w:sz w:val="24"/>
        </w:rPr>
        <w:t> </w:t>
      </w:r>
      <w:r>
        <w:rPr>
          <w:sz w:val="24"/>
        </w:rPr>
        <w:t>лечении</w:t>
      </w:r>
      <w:r>
        <w:rPr>
          <w:spacing w:val="-7"/>
          <w:sz w:val="24"/>
        </w:rPr>
        <w:t> </w:t>
      </w:r>
      <w:r>
        <w:rPr>
          <w:sz w:val="24"/>
        </w:rPr>
        <w:t>(ПК-8);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39"/>
      </w:pPr>
      <w:r>
        <w:rPr>
          <w:u w:val="single"/>
        </w:rPr>
        <w:t>психолого-педагогическая</w:t>
      </w:r>
      <w:r>
        <w:rPr>
          <w:spacing w:val="-5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37" w:lineRule="auto" w:before="5" w:after="0"/>
        <w:ind w:left="339" w:right="1349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формированию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10"/>
          <w:sz w:val="24"/>
        </w:rPr>
        <w:t> </w:t>
      </w:r>
      <w:r>
        <w:rPr>
          <w:sz w:val="24"/>
        </w:rPr>
        <w:t>населения,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-2"/>
          <w:sz w:val="24"/>
        </w:rPr>
        <w:t> </w:t>
      </w:r>
      <w:r>
        <w:rPr>
          <w:sz w:val="24"/>
        </w:rPr>
        <w:t>и членов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семей</w:t>
      </w:r>
      <w:r>
        <w:rPr>
          <w:spacing w:val="-5"/>
          <w:sz w:val="24"/>
        </w:rPr>
        <w:t> </w:t>
      </w:r>
      <w:r>
        <w:rPr>
          <w:sz w:val="24"/>
        </w:rPr>
        <w:t>мотивации,</w:t>
      </w:r>
      <w:r>
        <w:rPr>
          <w:spacing w:val="-57"/>
          <w:sz w:val="24"/>
        </w:rPr>
        <w:t> </w:t>
      </w:r>
      <w:r>
        <w:rPr>
          <w:sz w:val="24"/>
        </w:rPr>
        <w:t>направленной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сохранение</w:t>
      </w:r>
      <w:r>
        <w:rPr>
          <w:spacing w:val="3"/>
          <w:sz w:val="24"/>
        </w:rPr>
        <w:t> </w:t>
      </w:r>
      <w:r>
        <w:rPr>
          <w:sz w:val="24"/>
        </w:rPr>
        <w:t>и укрепление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окружающих</w:t>
      </w:r>
      <w:r>
        <w:rPr>
          <w:spacing w:val="-6"/>
          <w:sz w:val="24"/>
        </w:rPr>
        <w:t> </w:t>
      </w:r>
      <w:r>
        <w:rPr>
          <w:sz w:val="24"/>
        </w:rPr>
        <w:t>(ПК-</w:t>
      </w:r>
      <w:r>
        <w:rPr>
          <w:spacing w:val="1"/>
          <w:sz w:val="24"/>
        </w:rPr>
        <w:t> </w:t>
      </w:r>
      <w:r>
        <w:rPr>
          <w:sz w:val="24"/>
        </w:rPr>
        <w:t>9);</w:t>
      </w:r>
    </w:p>
    <w:p>
      <w:pPr>
        <w:pStyle w:val="BodyText"/>
        <w:spacing w:before="1"/>
      </w:pPr>
    </w:p>
    <w:p>
      <w:pPr>
        <w:pStyle w:val="BodyText"/>
        <w:ind w:left="339"/>
      </w:pPr>
      <w:r>
        <w:rPr>
          <w:u w:val="single"/>
        </w:rPr>
        <w:t>организационно-управленческая</w:t>
      </w:r>
      <w:r>
        <w:rPr>
          <w:spacing w:val="-6"/>
          <w:u w:val="single"/>
        </w:rPr>
        <w:t> </w:t>
      </w:r>
      <w:r>
        <w:rPr>
          <w:u w:val="single"/>
        </w:rPr>
        <w:t>деятельность: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0" w:lineRule="auto" w:before="2" w:after="0"/>
        <w:ind w:left="339" w:right="740" w:firstLine="0"/>
        <w:jc w:val="left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7"/>
          <w:sz w:val="24"/>
        </w:rPr>
        <w:t> </w:t>
      </w:r>
      <w:r>
        <w:rPr>
          <w:sz w:val="24"/>
        </w:rPr>
        <w:t>граждан,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медицинских</w:t>
      </w:r>
      <w:r>
        <w:rPr>
          <w:spacing w:val="-6"/>
          <w:sz w:val="24"/>
        </w:rPr>
        <w:t> </w:t>
      </w:r>
      <w:r>
        <w:rPr>
          <w:sz w:val="24"/>
        </w:rPr>
        <w:t>организациях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структурных</w:t>
      </w:r>
      <w:r>
        <w:rPr>
          <w:spacing w:val="-7"/>
          <w:sz w:val="24"/>
        </w:rPr>
        <w:t> </w:t>
      </w:r>
      <w:r>
        <w:rPr>
          <w:sz w:val="24"/>
        </w:rPr>
        <w:t>подразделениях</w:t>
      </w:r>
      <w:r>
        <w:rPr>
          <w:spacing w:val="-57"/>
          <w:sz w:val="24"/>
        </w:rPr>
        <w:t> </w:t>
      </w:r>
      <w:r>
        <w:rPr>
          <w:sz w:val="24"/>
        </w:rPr>
        <w:t>(ПК-10);</w:t>
      </w:r>
    </w:p>
    <w:p>
      <w:pPr>
        <w:pStyle w:val="ListParagraph"/>
        <w:numPr>
          <w:ilvl w:val="0"/>
          <w:numId w:val="9"/>
        </w:numPr>
        <w:tabs>
          <w:tab w:pos="484" w:val="left" w:leader="none"/>
        </w:tabs>
        <w:spacing w:line="242" w:lineRule="auto" w:before="0" w:after="0"/>
        <w:ind w:left="339" w:right="2331" w:firstLine="0"/>
        <w:jc w:val="left"/>
        <w:rPr>
          <w:sz w:val="24"/>
        </w:rPr>
      </w:pPr>
      <w:r>
        <w:rPr>
          <w:sz w:val="24"/>
        </w:rPr>
        <w:t>готовность к участию в оценке качества оказания медицинской помощи с</w:t>
      </w:r>
      <w:r>
        <w:rPr>
          <w:spacing w:val="-57"/>
          <w:sz w:val="24"/>
        </w:rPr>
        <w:t> </w:t>
      </w:r>
      <w:r>
        <w:rPr>
          <w:sz w:val="24"/>
        </w:rPr>
        <w:t>использованием</w:t>
      </w:r>
      <w:r>
        <w:rPr>
          <w:spacing w:val="-3"/>
          <w:sz w:val="24"/>
        </w:rPr>
        <w:t> </w:t>
      </w:r>
      <w:r>
        <w:rPr>
          <w:sz w:val="24"/>
        </w:rPr>
        <w:t>основных</w:t>
      </w:r>
      <w:r>
        <w:rPr>
          <w:spacing w:val="-5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4"/>
          <w:sz w:val="24"/>
        </w:rPr>
        <w:t> </w:t>
      </w:r>
      <w:r>
        <w:rPr>
          <w:sz w:val="24"/>
        </w:rPr>
        <w:t>показателей</w:t>
      </w:r>
      <w:r>
        <w:rPr>
          <w:spacing w:val="1"/>
          <w:sz w:val="24"/>
        </w:rPr>
        <w:t> </w:t>
      </w:r>
      <w:r>
        <w:rPr>
          <w:sz w:val="24"/>
        </w:rPr>
        <w:t>(ПК-11);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4340" w:val="left" w:leader="none"/>
        </w:tabs>
        <w:spacing w:line="240" w:lineRule="auto" w:before="205" w:after="0"/>
        <w:ind w:left="4340" w:right="0" w:hanging="346"/>
        <w:jc w:val="left"/>
      </w:pPr>
      <w:r>
        <w:rPr/>
        <w:t>УЧЕБНЫЙ</w:t>
      </w:r>
      <w:r>
        <w:rPr>
          <w:spacing w:val="-3"/>
        </w:rPr>
        <w:t> </w:t>
      </w:r>
      <w:r>
        <w:rPr/>
        <w:t>ПЛАН</w:t>
      </w:r>
    </w:p>
    <w:p>
      <w:pPr>
        <w:spacing w:line="237" w:lineRule="auto" w:before="5"/>
        <w:ind w:left="1328" w:right="1112" w:hanging="557"/>
        <w:jc w:val="left"/>
        <w:rPr>
          <w:b/>
          <w:sz w:val="24"/>
        </w:rPr>
      </w:pPr>
      <w:r>
        <w:rPr>
          <w:b/>
          <w:sz w:val="24"/>
        </w:rPr>
        <w:t>дополнительной профессиональной образовательной программы повышения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врачей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«Оториноларингология»</w:t>
      </w:r>
    </w:p>
    <w:p>
      <w:pPr>
        <w:pStyle w:val="BodyText"/>
        <w:spacing w:line="237" w:lineRule="auto" w:before="1"/>
        <w:ind w:left="339" w:right="4113"/>
      </w:pPr>
      <w:r>
        <w:rPr/>
        <w:t>Категория обучающихся: врачи</w:t>
      </w:r>
      <w:r>
        <w:rPr>
          <w:spacing w:val="1"/>
        </w:rPr>
        <w:t> </w:t>
      </w:r>
      <w:r>
        <w:rPr/>
        <w:t>оториноларингологи</w:t>
      </w:r>
      <w:r>
        <w:rPr>
          <w:spacing w:val="-57"/>
        </w:rPr>
        <w:t> </w:t>
      </w:r>
      <w:r>
        <w:rPr/>
        <w:t>Срок</w:t>
      </w:r>
      <w:r>
        <w:rPr>
          <w:spacing w:val="-5"/>
        </w:rPr>
        <w:t> </w:t>
      </w:r>
      <w:r>
        <w:rPr/>
        <w:t>обучения:</w:t>
      </w:r>
      <w:r>
        <w:rPr>
          <w:spacing w:val="1"/>
        </w:rPr>
        <w:t> </w:t>
      </w:r>
      <w:r>
        <w:rPr/>
        <w:t>144</w:t>
      </w:r>
      <w:r>
        <w:rPr>
          <w:spacing w:val="2"/>
        </w:rPr>
        <w:t> </w:t>
      </w:r>
      <w:r>
        <w:rPr/>
        <w:t>часов</w:t>
      </w:r>
      <w:r>
        <w:rPr>
          <w:spacing w:val="2"/>
        </w:rPr>
        <w:t> </w:t>
      </w:r>
      <w:r>
        <w:rPr/>
        <w:t>(4</w:t>
      </w:r>
      <w:r>
        <w:rPr>
          <w:spacing w:val="-3"/>
        </w:rPr>
        <w:t> </w:t>
      </w:r>
      <w:r>
        <w:rPr/>
        <w:t>недели,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месяц)</w:t>
      </w:r>
    </w:p>
    <w:p>
      <w:pPr>
        <w:pStyle w:val="BodyText"/>
        <w:spacing w:line="237" w:lineRule="auto" w:before="6"/>
        <w:ind w:left="339" w:right="5311"/>
      </w:pPr>
      <w:r>
        <w:rPr/>
        <w:t>Режим занятий: 6 академических часов в день</w:t>
      </w:r>
      <w:r>
        <w:rPr>
          <w:spacing w:val="-57"/>
        </w:rPr>
        <w:t> </w:t>
      </w:r>
      <w:r>
        <w:rPr/>
        <w:t>Форма</w:t>
      </w:r>
      <w:r>
        <w:rPr>
          <w:spacing w:val="-5"/>
        </w:rPr>
        <w:t> </w:t>
      </w:r>
      <w:r>
        <w:rPr/>
        <w:t>обучения:</w:t>
      </w:r>
      <w:r>
        <w:rPr>
          <w:spacing w:val="-3"/>
        </w:rPr>
        <w:t> </w:t>
      </w:r>
      <w:r>
        <w:rPr/>
        <w:t>очная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отрывом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39"/>
        <w:gridCol w:w="3688"/>
        <w:gridCol w:w="850"/>
        <w:gridCol w:w="850"/>
        <w:gridCol w:w="855"/>
        <w:gridCol w:w="850"/>
        <w:gridCol w:w="802"/>
        <w:gridCol w:w="1263"/>
      </w:tblGrid>
      <w:tr>
        <w:trPr>
          <w:trHeight w:val="229" w:hRule="atLeast"/>
        </w:trPr>
        <w:tc>
          <w:tcPr>
            <w:tcW w:w="624" w:type="dxa"/>
            <w:gridSpan w:val="2"/>
            <w:vMerge w:val="restart"/>
          </w:tcPr>
          <w:p>
            <w:pPr>
              <w:pStyle w:val="TableParagraph"/>
              <w:spacing w:line="240" w:lineRule="auto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42" w:lineRule="auto"/>
              <w:ind w:left="927" w:right="501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10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Трудоемкость</w:t>
            </w:r>
          </w:p>
        </w:tc>
        <w:tc>
          <w:tcPr>
            <w:tcW w:w="2507" w:type="dxa"/>
            <w:gridSpan w:val="3"/>
          </w:tcPr>
          <w:p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числе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line="273" w:lineRule="exact"/>
              <w:ind w:left="282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Вид и</w:t>
            </w:r>
          </w:p>
          <w:p>
            <w:pPr>
              <w:pStyle w:val="TableParagraph"/>
              <w:spacing w:line="274" w:lineRule="exact"/>
              <w:ind w:left="119" w:right="81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590" w:hRule="atLeast"/>
        </w:trPr>
        <w:tc>
          <w:tcPr>
            <w:tcW w:w="6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196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ЗЕ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254" w:right="106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>акад.ч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асы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/>
              <w:ind w:left="354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Л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194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ПЗ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ind w:left="257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СЗ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8519" w:type="dxa"/>
            <w:gridSpan w:val="8"/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76" w:right="16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Промежу-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точная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аттестация</w:t>
            </w:r>
          </w:p>
          <w:p>
            <w:pPr>
              <w:pStyle w:val="TableParagraph"/>
              <w:spacing w:line="184" w:lineRule="exact"/>
              <w:ind w:left="94" w:right="5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Зачет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42" w:lineRule="auto"/>
              <w:ind w:right="85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анатомия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топография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0"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52" w:right="138" w:firstLine="9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тестовый</w:t>
            </w:r>
          </w:p>
          <w:p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>
              <w:rPr>
                <w:i/>
                <w:sz w:val="20"/>
              </w:rPr>
              <w:t>контроль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Физиология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ЛОР органов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0"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52" w:right="125" w:firstLine="91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91" w:right="125" w:hanging="3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тестовый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контроль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40" w:lineRule="auto"/>
              <w:ind w:right="1043"/>
              <w:jc w:val="both"/>
              <w:rPr>
                <w:sz w:val="22"/>
              </w:rPr>
            </w:pPr>
            <w:r>
              <w:rPr>
                <w:sz w:val="22"/>
              </w:rPr>
              <w:t>Методы исследования ВДП,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слухового и вестибулярного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анализаторов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0"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33" w:right="125" w:firstLine="110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62" w:right="102" w:hanging="29"/>
              <w:rPr>
                <w:sz w:val="20"/>
              </w:rPr>
            </w:pPr>
            <w:r>
              <w:rPr>
                <w:i/>
                <w:sz w:val="20"/>
              </w:rPr>
              <w:t>(фронталь-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ный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опрос</w:t>
            </w:r>
            <w:r>
              <w:rPr>
                <w:sz w:val="20"/>
              </w:rPr>
              <w:t>)</w:t>
            </w:r>
          </w:p>
        </w:tc>
      </w:tr>
      <w:tr>
        <w:trPr>
          <w:trHeight w:val="273" w:hRule="atLeast"/>
        </w:trPr>
        <w:tc>
          <w:tcPr>
            <w:tcW w:w="48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left="196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0,67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left="0"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55" w:type="dxa"/>
          </w:tcPr>
          <w:p>
            <w:pPr>
              <w:pStyle w:val="TableParagraph"/>
              <w:spacing w:line="253" w:lineRule="exact"/>
              <w:ind w:left="3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2" w:type="dxa"/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8519" w:type="dxa"/>
            <w:gridSpan w:val="8"/>
          </w:tcPr>
          <w:p>
            <w:pPr>
              <w:pStyle w:val="TableParagraph"/>
              <w:spacing w:line="240" w:lineRule="auto" w:before="20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 «Специальные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spacing w:line="230" w:lineRule="atLeast"/>
              <w:ind w:left="124" w:right="116" w:firstLine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точная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аттестация</w:t>
            </w:r>
          </w:p>
        </w:tc>
      </w:tr>
    </w:tbl>
    <w:p>
      <w:pPr>
        <w:spacing w:after="0" w:line="230" w:lineRule="atLeast"/>
        <w:jc w:val="center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688"/>
        <w:gridCol w:w="850"/>
        <w:gridCol w:w="850"/>
        <w:gridCol w:w="855"/>
        <w:gridCol w:w="850"/>
        <w:gridCol w:w="802"/>
        <w:gridCol w:w="1263"/>
      </w:tblGrid>
      <w:tr>
        <w:trPr>
          <w:trHeight w:val="230" w:hRule="atLeast"/>
        </w:trPr>
        <w:tc>
          <w:tcPr>
            <w:tcW w:w="8520" w:type="dxa"/>
            <w:gridSpan w:val="7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10" w:lineRule="exact"/>
              <w:ind w:left="9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left="109" w:right="338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носа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 околоносовых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пазух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5" w:type="dxa"/>
          </w:tcPr>
          <w:p>
            <w:pPr>
              <w:pStyle w:val="TableParagraph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85" w:right="172" w:hanging="4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94" w:right="8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5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688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глотки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5" w:type="dxa"/>
          </w:tcPr>
          <w:p>
            <w:pPr>
              <w:pStyle w:val="TableParagraph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85" w:right="172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68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гортани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55" w:type="dxa"/>
          </w:tcPr>
          <w:p>
            <w:pPr>
              <w:pStyle w:val="TableParagraph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185" w:right="172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16" w:hRule="atLeast"/>
        </w:trPr>
        <w:tc>
          <w:tcPr>
            <w:tcW w:w="62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уха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5" w:type="dxa"/>
          </w:tcPr>
          <w:p>
            <w:pPr>
              <w:pStyle w:val="TableParagraph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37" w:lineRule="auto"/>
              <w:ind w:left="185" w:right="172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8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2,83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2" w:type="dxa"/>
          </w:tcPr>
          <w:p>
            <w:pPr>
              <w:pStyle w:val="TableParagraph"/>
              <w:spacing w:line="258" w:lineRule="exact"/>
              <w:ind w:left="28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8520" w:type="dxa"/>
            <w:gridSpan w:val="7"/>
          </w:tcPr>
          <w:p>
            <w:pPr>
              <w:pStyle w:val="TableParagraph"/>
              <w:spacing w:line="240" w:lineRule="auto"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программа учебного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модуля 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/>
              <w:ind w:left="238" w:firstLine="4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  <w:p>
            <w:pPr>
              <w:pStyle w:val="TableParagraph"/>
              <w:spacing w:line="230" w:lineRule="atLeast"/>
              <w:ind w:left="300" w:right="221" w:hanging="63"/>
              <w:rPr>
                <w:sz w:val="20"/>
              </w:rPr>
            </w:pPr>
            <w:r>
              <w:rPr>
                <w:spacing w:val="-1"/>
                <w:sz w:val="20"/>
              </w:rPr>
              <w:t>контроль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Зачет</w:t>
            </w:r>
            <w:r>
              <w:rPr>
                <w:sz w:val="20"/>
              </w:rPr>
              <w:t>)</w:t>
            </w:r>
          </w:p>
        </w:tc>
      </w:tr>
      <w:tr>
        <w:trPr>
          <w:trHeight w:val="758" w:hRule="atLeast"/>
        </w:trPr>
        <w:tc>
          <w:tcPr>
            <w:tcW w:w="62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419" w:val="left" w:leader="none"/>
                <w:tab w:pos="3481" w:val="left" w:leader="none"/>
              </w:tabs>
              <w:spacing w:line="237" w:lineRule="auto"/>
              <w:ind w:left="109" w:right="96"/>
              <w:rPr>
                <w:sz w:val="22"/>
              </w:rPr>
            </w:pPr>
            <w:r>
              <w:rPr>
                <w:sz w:val="22"/>
              </w:rPr>
              <w:t>Базовая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расширенная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легочная</w:t>
              <w:tab/>
              <w:t>реанимация</w:t>
              <w:tab/>
            </w:r>
            <w:r>
              <w:rPr>
                <w:spacing w:val="-4"/>
                <w:sz w:val="22"/>
              </w:rPr>
              <w:t>с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дефибрилляцией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62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0,33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25" w:lineRule="exact"/>
              <w:ind w:left="94" w:right="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Зачет</w:t>
            </w:r>
          </w:p>
        </w:tc>
      </w:tr>
      <w:tr>
        <w:trPr>
          <w:trHeight w:val="225" w:hRule="atLeast"/>
        </w:trPr>
        <w:tc>
          <w:tcPr>
            <w:tcW w:w="9783" w:type="dxa"/>
            <w:gridSpan w:val="8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0" w:type="dxa"/>
          </w:tcPr>
          <w:p>
            <w:pPr>
              <w:pStyle w:val="TableParagraph"/>
              <w:spacing w:line="257" w:lineRule="exact" w:before="1"/>
              <w:ind w:left="19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0,16</w:t>
            </w:r>
          </w:p>
        </w:tc>
        <w:tc>
          <w:tcPr>
            <w:tcW w:w="850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57" w:lineRule="exact" w:before="1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9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0" w:right="2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8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02" w:type="dxa"/>
          </w:tcPr>
          <w:p>
            <w:pPr>
              <w:pStyle w:val="TableParagraph"/>
              <w:spacing w:line="258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4"/>
        <w:numPr>
          <w:ilvl w:val="1"/>
          <w:numId w:val="6"/>
        </w:numPr>
        <w:tabs>
          <w:tab w:pos="3169" w:val="left" w:leader="none"/>
        </w:tabs>
        <w:spacing w:line="240" w:lineRule="auto" w:before="90" w:after="0"/>
        <w:ind w:left="3168" w:right="0" w:hanging="347"/>
        <w:jc w:val="left"/>
      </w:pPr>
      <w:r>
        <w:rPr/>
        <w:t>КАЛЕНДАРНЫЙ УЧЕБНЫЙ</w:t>
      </w:r>
      <w:r>
        <w:rPr>
          <w:spacing w:val="-4"/>
        </w:rPr>
        <w:t> </w:t>
      </w:r>
      <w:r>
        <w:rPr/>
        <w:t>ГРАФИК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758"/>
        <w:gridCol w:w="1512"/>
        <w:gridCol w:w="6059"/>
      </w:tblGrid>
      <w:tr>
        <w:trPr>
          <w:trHeight w:val="1013" w:hRule="atLeast"/>
        </w:trPr>
        <w:tc>
          <w:tcPr>
            <w:tcW w:w="878" w:type="dxa"/>
          </w:tcPr>
          <w:p>
            <w:pPr>
              <w:pStyle w:val="TableParagraph"/>
              <w:spacing w:line="240" w:lineRule="auto" w:before="1"/>
              <w:ind w:left="129" w:right="105" w:firstLine="105"/>
              <w:rPr>
                <w:b/>
                <w:sz w:val="22"/>
              </w:rPr>
            </w:pPr>
            <w:r>
              <w:rPr>
                <w:b/>
                <w:sz w:val="22"/>
              </w:rPr>
              <w:t>Дни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цикла</w:t>
            </w:r>
          </w:p>
        </w:tc>
        <w:tc>
          <w:tcPr>
            <w:tcW w:w="758" w:type="dxa"/>
          </w:tcPr>
          <w:p>
            <w:pPr>
              <w:pStyle w:val="TableParagraph"/>
              <w:spacing w:line="240" w:lineRule="auto" w:before="1"/>
              <w:ind w:left="90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Часы</w:t>
            </w:r>
          </w:p>
        </w:tc>
        <w:tc>
          <w:tcPr>
            <w:tcW w:w="1512" w:type="dxa"/>
          </w:tcPr>
          <w:p>
            <w:pPr>
              <w:pStyle w:val="TableParagraph"/>
              <w:spacing w:line="240" w:lineRule="auto" w:before="1"/>
              <w:ind w:left="154" w:firstLine="259"/>
              <w:rPr>
                <w:b/>
                <w:sz w:val="22"/>
              </w:rPr>
            </w:pPr>
            <w:r>
              <w:rPr>
                <w:b/>
                <w:sz w:val="22"/>
              </w:rPr>
              <w:t>Лекц. 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Практ. зан./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Семин.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зан./</w:t>
            </w:r>
          </w:p>
          <w:p>
            <w:pPr>
              <w:pStyle w:val="TableParagraph"/>
              <w:spacing w:line="233" w:lineRule="exact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Симул.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зан.</w:t>
            </w:r>
          </w:p>
        </w:tc>
        <w:tc>
          <w:tcPr>
            <w:tcW w:w="605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2761" w:right="27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</w:tr>
      <w:tr>
        <w:trPr>
          <w:trHeight w:val="278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 и нервов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венозных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твердой мозговой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 и нервов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</w:tr>
      <w:tr>
        <w:trPr>
          <w:trHeight w:val="552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вестибулярного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анализатора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наружного,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8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звукового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вестибулярного анализатора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глотки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9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" w:type="dxa"/>
          </w:tcPr>
          <w:p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2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74" w:lineRule="exact"/>
              <w:ind w:left="112" w:right="588"/>
              <w:rPr>
                <w:sz w:val="24"/>
              </w:rPr>
            </w:pPr>
            <w:r>
              <w:rPr>
                <w:sz w:val="24"/>
              </w:rPr>
              <w:t>Рентгенологические методы исследования при ЛОР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анализатора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758"/>
        <w:gridCol w:w="1512"/>
        <w:gridCol w:w="6059"/>
      </w:tblGrid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вестибулярного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анализатора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риносинусит.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риносинусит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4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Аллергозы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ВДП.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вопроса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</w:tr>
      <w:tr>
        <w:trPr>
          <w:trHeight w:val="551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хронического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риносинусита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Доброкачественные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 носа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ОНП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риносинуситы.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Аллергические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Носовые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носа и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околоносовых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ОНП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9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тела носа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</w:tr>
      <w:tr>
        <w:trPr>
          <w:trHeight w:val="278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глотки.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глотки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</w:p>
          <w:p>
            <w:pPr>
              <w:pStyle w:val="TableParagraph"/>
              <w:spacing w:line="261" w:lineRule="exact" w:before="3"/>
              <w:ind w:left="112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Аденоиды,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гипертрофия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миндалин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Грибковые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доброкачественные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Доброкачественные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Злокачественные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тела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апноэ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храпа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9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тонзиллита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ларингиты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ларингиты.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Парестезии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стенозов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травматических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повреждениях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Доброкачественные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опухоли гортани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55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опухолей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хронические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воспалительные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наружного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8" w:hRule="atLeast"/>
        </w:trPr>
        <w:tc>
          <w:tcPr>
            <w:tcW w:w="878" w:type="dxa"/>
          </w:tcPr>
          <w:p>
            <w:pPr>
              <w:pStyle w:val="TableParagraph"/>
              <w:spacing w:line="258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758"/>
        <w:gridCol w:w="1512"/>
        <w:gridCol w:w="6059"/>
      </w:tblGrid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гнойные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отиты.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внутричерепные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Негнойные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уха.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508" w:hRule="atLeast"/>
        </w:trPr>
        <w:tc>
          <w:tcPr>
            <w:tcW w:w="878" w:type="dxa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ind w:left="489" w:right="471"/>
              <w:jc w:val="center"/>
              <w:rPr>
                <w:sz w:val="24"/>
              </w:rPr>
            </w:pPr>
            <w:r>
              <w:rPr>
                <w:sz w:val="24"/>
              </w:rPr>
              <w:t>Сим.</w:t>
            </w:r>
          </w:p>
        </w:tc>
        <w:tc>
          <w:tcPr>
            <w:tcW w:w="6059" w:type="dxa"/>
          </w:tcPr>
          <w:p>
            <w:pPr>
              <w:pStyle w:val="TableParagraph"/>
              <w:spacing w:line="249" w:lineRule="exact"/>
              <w:ind w:left="227"/>
              <w:rPr>
                <w:sz w:val="22"/>
              </w:rPr>
            </w:pPr>
            <w:r>
              <w:rPr>
                <w:sz w:val="22"/>
              </w:rPr>
              <w:t>Базовая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расширенная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сердечно-легочная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реанимация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38" w:lineRule="exact" w:before="1"/>
              <w:ind w:left="112"/>
              <w:rPr>
                <w:sz w:val="22"/>
              </w:rPr>
            </w:pPr>
            <w:r>
              <w:rPr>
                <w:sz w:val="22"/>
              </w:rPr>
              <w:t>дефибрилляцией.</w:t>
            </w:r>
          </w:p>
        </w:tc>
      </w:tr>
      <w:tr>
        <w:trPr>
          <w:trHeight w:val="552" w:hRule="atLeast"/>
        </w:trPr>
        <w:tc>
          <w:tcPr>
            <w:tcW w:w="878" w:type="dxa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ind w:left="489" w:right="471"/>
              <w:jc w:val="center"/>
              <w:rPr>
                <w:sz w:val="24"/>
              </w:rPr>
            </w:pPr>
            <w:r>
              <w:rPr>
                <w:sz w:val="24"/>
              </w:rPr>
              <w:t>Сим.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236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расширенная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55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059" w:type="dxa"/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опухолях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3" w:hRule="atLeast"/>
        </w:trPr>
        <w:tc>
          <w:tcPr>
            <w:tcW w:w="878" w:type="dxa"/>
          </w:tcPr>
          <w:p>
            <w:pPr>
              <w:pStyle w:val="TableParagraph"/>
              <w:spacing w:line="253" w:lineRule="exact"/>
              <w:ind w:left="296" w:right="2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line="253" w:lineRule="exact"/>
              <w:ind w:left="483" w:right="471"/>
              <w:jc w:val="center"/>
              <w:rPr>
                <w:sz w:val="24"/>
              </w:rPr>
            </w:pPr>
            <w:r>
              <w:rPr>
                <w:sz w:val="24"/>
              </w:rPr>
              <w:t>ИГА</w:t>
            </w:r>
          </w:p>
        </w:tc>
        <w:tc>
          <w:tcPr>
            <w:tcW w:w="6059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3777" w:val="left" w:leader="none"/>
        </w:tabs>
        <w:spacing w:line="240" w:lineRule="auto" w:before="90" w:after="0"/>
        <w:ind w:left="3776" w:right="351" w:hanging="3777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Heading4"/>
        <w:numPr>
          <w:ilvl w:val="1"/>
          <w:numId w:val="10"/>
        </w:numPr>
        <w:tabs>
          <w:tab w:pos="878" w:val="left" w:leader="none"/>
        </w:tabs>
        <w:spacing w:line="240" w:lineRule="auto" w:before="136" w:after="0"/>
        <w:ind w:left="877" w:right="0" w:hanging="539"/>
        <w:jc w:val="left"/>
      </w:pPr>
      <w:r>
        <w:rPr/>
        <w:t>Форма</w:t>
      </w:r>
      <w:r>
        <w:rPr>
          <w:spacing w:val="-3"/>
        </w:rPr>
        <w:t> </w:t>
      </w:r>
      <w:r>
        <w:rPr/>
        <w:t>промежуточной</w:t>
      </w:r>
      <w:r>
        <w:rPr>
          <w:spacing w:val="-2"/>
        </w:rPr>
        <w:t> </w:t>
      </w:r>
      <w:r>
        <w:rPr/>
        <w:t>аттестации</w:t>
      </w:r>
      <w:r>
        <w:rPr>
          <w:spacing w:val="4"/>
        </w:rPr>
        <w:t> </w:t>
      </w:r>
      <w:r>
        <w:rPr/>
        <w:t>–</w:t>
      </w:r>
      <w:r>
        <w:rPr>
          <w:spacing w:val="-7"/>
        </w:rPr>
        <w:t> </w:t>
      </w:r>
      <w:r>
        <w:rPr/>
        <w:t>зачет.</w:t>
      </w:r>
    </w:p>
    <w:p>
      <w:pPr>
        <w:pStyle w:val="BodyText"/>
        <w:spacing w:before="133"/>
        <w:ind w:left="339"/>
      </w:pPr>
      <w:r>
        <w:rPr/>
        <w:t>Примеры</w:t>
      </w:r>
      <w:r>
        <w:rPr>
          <w:spacing w:val="-4"/>
        </w:rPr>
        <w:t> </w:t>
      </w:r>
      <w:r>
        <w:rPr/>
        <w:t>оценочных</w:t>
      </w:r>
      <w:r>
        <w:rPr>
          <w:spacing w:val="-5"/>
        </w:rPr>
        <w:t> </w:t>
      </w:r>
      <w:r>
        <w:rPr/>
        <w:t>средств: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2760" w:hRule="atLeast"/>
        </w:trPr>
        <w:tc>
          <w:tcPr>
            <w:tcW w:w="1388" w:type="dxa"/>
            <w:vMerge w:val="restart"/>
          </w:tcPr>
          <w:p>
            <w:pPr>
              <w:pStyle w:val="TableParagraph"/>
              <w:spacing w:line="237" w:lineRule="auto"/>
              <w:ind w:right="308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9" w:right="1209"/>
              <w:rPr>
                <w:sz w:val="20"/>
              </w:rPr>
            </w:pPr>
            <w:r>
              <w:rPr>
                <w:sz w:val="20"/>
              </w:rPr>
              <w:t>1.ПРИ РЕНТГЕНОЛОГИЧЕСКОМ ИССЛЕДОВАНИИ БОЛЬНЫХ С ОСТРЫМ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СИНУСИТОМ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НАБЛЮДАЕТСЯ</w:t>
            </w:r>
          </w:p>
          <w:p>
            <w:pPr>
              <w:pStyle w:val="TableParagraph"/>
              <w:spacing w:line="237" w:lineRule="auto"/>
              <w:ind w:left="109" w:right="3350"/>
              <w:rPr>
                <w:sz w:val="20"/>
              </w:rPr>
            </w:pPr>
            <w:r>
              <w:rPr>
                <w:sz w:val="20"/>
              </w:rPr>
              <w:t>1.гомогенное снижение прозрачности пазухи (+)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2.пристеночное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утолщение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слизистой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оболочки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пазухи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3.негомогенное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прозрачности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пазухи</w:t>
            </w:r>
          </w:p>
          <w:p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4.снижение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прозрачности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пазухи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отсутствует</w:t>
            </w:r>
          </w:p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sz w:val="20"/>
              </w:rPr>
            </w:pPr>
            <w:r>
              <w:rPr>
                <w:sz w:val="20"/>
              </w:rPr>
              <w:t>2.ПРЕДРАСПОЛОГАЮЩИЙ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ФАКТОР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ФУРУНКУЛА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НОСА</w:t>
            </w:r>
          </w:p>
          <w:p>
            <w:pPr>
              <w:pStyle w:val="TableParagraph"/>
              <w:spacing w:line="240" w:lineRule="auto"/>
              <w:ind w:left="109" w:right="6125"/>
              <w:jc w:val="both"/>
              <w:rPr>
                <w:sz w:val="20"/>
              </w:rPr>
            </w:pPr>
            <w:r>
              <w:rPr>
                <w:sz w:val="20"/>
              </w:rPr>
              <w:t>1.хронический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гастрит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2.сахарный диабет (+)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3.тиреотоксикоз</w:t>
            </w:r>
          </w:p>
          <w:p>
            <w:pPr>
              <w:pStyle w:val="TableParagraph"/>
              <w:spacing w:line="215" w:lineRule="exact" w:before="2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4.хронический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гипертрофический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ринит</w:t>
            </w:r>
          </w:p>
        </w:tc>
      </w:tr>
      <w:tr>
        <w:trPr>
          <w:trHeight w:val="4138" w:hRule="atLeast"/>
        </w:trPr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ЗАДАЧА 1</w:t>
            </w:r>
          </w:p>
          <w:p>
            <w:pPr>
              <w:pStyle w:val="TableParagraph"/>
              <w:spacing w:line="237" w:lineRule="auto" w:before="2"/>
              <w:ind w:left="109" w:right="118"/>
              <w:rPr>
                <w:sz w:val="20"/>
              </w:rPr>
            </w:pPr>
            <w:r>
              <w:rPr>
                <w:sz w:val="20"/>
              </w:rPr>
              <w:t>Больной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жалуется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периодическую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заложенность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носа,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водянистые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выделения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носовых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ходов, пароксизмальное чихание. Данные симптомы усиливаются во время уборки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квартиры. В носовой слизи и в периферической крови – повышенное содержание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эозинофилов.</w:t>
            </w:r>
          </w:p>
          <w:p>
            <w:pPr>
              <w:pStyle w:val="TableParagraph"/>
              <w:spacing w:line="240" w:lineRule="auto" w:before="5"/>
              <w:ind w:left="109"/>
              <w:rPr>
                <w:sz w:val="20"/>
              </w:rPr>
            </w:pPr>
            <w:r>
              <w:rPr>
                <w:sz w:val="20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2" w:val="left" w:leader="none"/>
              </w:tabs>
              <w:spacing w:line="240" w:lineRule="auto" w:before="0" w:after="0"/>
              <w:ind w:left="311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диагноз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поставить?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2" w:val="left" w:leader="none"/>
              </w:tabs>
              <w:spacing w:line="240" w:lineRule="auto" w:before="0" w:after="0"/>
              <w:ind w:left="311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заболеваниями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следует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дифференциальный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диагноз?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6" w:val="left" w:leader="none"/>
              </w:tabs>
              <w:spacing w:line="240" w:lineRule="auto" w:before="1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заболевания.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6" w:val="left" w:leader="none"/>
              </w:tabs>
              <w:spacing w:line="240" w:lineRule="auto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Необходима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консультация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специалистов?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16" w:val="left" w:leader="none"/>
              </w:tabs>
              <w:spacing w:line="240" w:lineRule="auto" w:before="1" w:after="0"/>
              <w:ind w:left="109" w:right="2825" w:firstLine="0"/>
              <w:jc w:val="left"/>
              <w:rPr>
                <w:sz w:val="20"/>
              </w:rPr>
            </w:pPr>
            <w:r>
              <w:rPr>
                <w:sz w:val="20"/>
              </w:rPr>
              <w:t>Назовите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лечения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заболевания.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7" w:val="left" w:leader="none"/>
              </w:tabs>
              <w:spacing w:line="240" w:lineRule="auto" w:before="1" w:after="0"/>
              <w:ind w:left="316" w:right="0" w:hanging="208"/>
              <w:jc w:val="left"/>
              <w:rPr>
                <w:sz w:val="20"/>
              </w:rPr>
            </w:pPr>
            <w:r>
              <w:rPr>
                <w:sz w:val="20"/>
              </w:rPr>
              <w:t>Аллергический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ринит.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6" w:val="left" w:leader="none"/>
              </w:tabs>
              <w:spacing w:line="228" w:lineRule="exact" w:before="1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Нейровегетативная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вазомоторного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ринита.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6" w:val="left" w:leader="none"/>
              </w:tabs>
              <w:spacing w:line="228" w:lineRule="exact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Идиосинкразия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домашнюю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пыль.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6" w:val="left" w:leader="none"/>
              </w:tabs>
              <w:spacing w:line="240" w:lineRule="auto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Иммунолог,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аллерголог.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2" w:val="left" w:leader="none"/>
              </w:tabs>
              <w:spacing w:line="230" w:lineRule="atLeast" w:before="0" w:after="0"/>
              <w:ind w:left="109" w:right="506" w:firstLine="0"/>
              <w:jc w:val="left"/>
              <w:rPr>
                <w:sz w:val="20"/>
              </w:rPr>
            </w:pPr>
            <w:r>
              <w:rPr>
                <w:sz w:val="20"/>
              </w:rPr>
              <w:t>Специфическая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неспецифическая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гипосенсибилизация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(топические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интраназальные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стероиды,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антигистаминные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препараты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кальция)</w:t>
            </w:r>
          </w:p>
        </w:tc>
      </w:tr>
    </w:tbl>
    <w:p>
      <w:pPr>
        <w:spacing w:after="0" w:line="230" w:lineRule="atLeast"/>
        <w:jc w:val="left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1382" w:hRule="atLeast"/>
        </w:trPr>
        <w:tc>
          <w:tcPr>
            <w:tcW w:w="1388" w:type="dxa"/>
            <w:vMerge w:val="restart"/>
          </w:tcPr>
          <w:p>
            <w:pPr>
              <w:pStyle w:val="TableParagraph"/>
              <w:spacing w:line="242" w:lineRule="auto"/>
              <w:ind w:right="30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  <w:tc>
          <w:tcPr>
            <w:tcW w:w="8188" w:type="dxa"/>
          </w:tcPr>
          <w:p>
            <w:pPr>
              <w:pStyle w:val="TableParagraph"/>
              <w:spacing w:line="240" w:lineRule="auto"/>
              <w:ind w:left="109" w:right="1088"/>
              <w:rPr>
                <w:sz w:val="20"/>
              </w:rPr>
            </w:pPr>
            <w:r>
              <w:rPr>
                <w:sz w:val="20"/>
              </w:rPr>
              <w:t>3.РЕЦИДИВИРУЮЩИЕ НОСОВЫЕ КРОВОТЕЧЕНИЯ НАБЛЮДАЮТСЯ 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ХРОНИЧЕСКОМ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РИНИТЕ</w:t>
            </w:r>
          </w:p>
          <w:p>
            <w:pPr>
              <w:pStyle w:val="TableParagraph"/>
              <w:spacing w:line="240" w:lineRule="auto"/>
              <w:ind w:left="109" w:right="6306"/>
              <w:rPr>
                <w:sz w:val="20"/>
              </w:rPr>
            </w:pPr>
            <w:r>
              <w:rPr>
                <w:sz w:val="20"/>
              </w:rPr>
              <w:t>1.вазомоторном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2.гипертрофическом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3.катаральном</w:t>
            </w: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4.атрофическом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(+)</w:t>
            </w:r>
          </w:p>
        </w:tc>
      </w:tr>
      <w:tr>
        <w:trPr>
          <w:trHeight w:val="4599" w:hRule="atLeast"/>
        </w:trPr>
        <w:tc>
          <w:tcPr>
            <w:tcW w:w="13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ЗАДАЧА 2</w:t>
            </w:r>
          </w:p>
          <w:p>
            <w:pPr>
              <w:pStyle w:val="TableParagraph"/>
              <w:spacing w:line="240" w:lineRule="auto"/>
              <w:ind w:left="109" w:right="176" w:firstLine="53"/>
              <w:rPr>
                <w:sz w:val="20"/>
              </w:rPr>
            </w:pPr>
            <w:r>
              <w:rPr>
                <w:sz w:val="20"/>
              </w:rPr>
              <w:t>Больной Д., 20 лет, жалуется на головную боль в области лба слева. Заболевание связывает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перенесенным месяц назад гриппом. Боль усиливается при наклоне головы книзу.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передней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риноскопии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отмечается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отечность слизистой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полости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носа,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скопление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слизистогнойного секрета в общем и среднем носовом ходе слева. На рентгенограмме 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пазухи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слева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затемнены.</w:t>
            </w:r>
          </w:p>
          <w:p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2" w:val="left" w:leader="none"/>
              </w:tabs>
              <w:spacing w:line="240" w:lineRule="auto" w:before="1" w:after="0"/>
              <w:ind w:left="311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предположительный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диагноз?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6" w:val="left" w:leader="none"/>
              </w:tabs>
              <w:spacing w:line="240" w:lineRule="auto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Пути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проникновения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инфекции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пазухи?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6" w:val="left" w:leader="none"/>
              </w:tabs>
              <w:spacing w:line="240" w:lineRule="auto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диагностики?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2" w:val="left" w:leader="none"/>
              </w:tabs>
              <w:spacing w:line="240" w:lineRule="auto" w:before="1" w:after="0"/>
              <w:ind w:left="311" w:right="0" w:hanging="203"/>
              <w:jc w:val="left"/>
              <w:rPr>
                <w:sz w:val="20"/>
              </w:rPr>
            </w:pPr>
            <w:r>
              <w:rPr>
                <w:sz w:val="20"/>
              </w:rPr>
              <w:t>Какое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следует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проводить?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2" w:val="left" w:leader="none"/>
              </w:tabs>
              <w:spacing w:line="240" w:lineRule="auto" w:before="0" w:after="0"/>
              <w:ind w:left="109" w:right="5256" w:firstLine="0"/>
              <w:jc w:val="left"/>
              <w:rPr>
                <w:sz w:val="20"/>
              </w:rPr>
            </w:pPr>
            <w:r>
              <w:rPr>
                <w:sz w:val="20"/>
              </w:rPr>
              <w:t>Какие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возможны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осложнения?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Ответы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40" w:lineRule="auto" w:before="1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Гнойный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левосторонний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гемисинусит.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40" w:lineRule="auto" w:before="1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Риногенный,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одонтогенный,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орбитогенный,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гематогенный,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травматический.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40" w:lineRule="auto" w:before="0" w:after="0"/>
              <w:ind w:left="109" w:right="848" w:firstLine="0"/>
              <w:jc w:val="left"/>
              <w:rPr>
                <w:sz w:val="20"/>
              </w:rPr>
            </w:pPr>
            <w:r>
              <w:rPr>
                <w:sz w:val="20"/>
              </w:rPr>
              <w:t>Риноскопия,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УЗ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ОНП,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диафаноскопия,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рентгенография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ОНП,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бактериологическое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исследование.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40" w:lineRule="auto" w:before="0" w:after="0"/>
              <w:ind w:left="109" w:right="279" w:firstLine="0"/>
              <w:jc w:val="left"/>
              <w:rPr>
                <w:sz w:val="20"/>
              </w:rPr>
            </w:pPr>
            <w:r>
              <w:rPr>
                <w:sz w:val="20"/>
              </w:rPr>
              <w:t>Местное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лечение: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деконгестанты,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антибиотики,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муколитики,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пункция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в/ч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пазухи.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Общее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лечение: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антибиотики,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анальгетики,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муколитики.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Физиотерапия.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6" w:val="left" w:leader="none"/>
              </w:tabs>
              <w:spacing w:line="215" w:lineRule="exact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Риногенные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орбитальные,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менингит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0"/>
        </w:numPr>
        <w:tabs>
          <w:tab w:pos="878" w:val="left" w:leader="none"/>
        </w:tabs>
        <w:spacing w:line="275" w:lineRule="exact" w:before="228" w:after="0"/>
        <w:ind w:left="877" w:right="0" w:hanging="539"/>
        <w:jc w:val="both"/>
      </w:pPr>
      <w:r>
        <w:rPr/>
        <w:t>Форма</w:t>
      </w:r>
      <w:r>
        <w:rPr>
          <w:spacing w:val="57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аттестации.</w:t>
      </w:r>
    </w:p>
    <w:p>
      <w:pPr>
        <w:pStyle w:val="BodyText"/>
        <w:ind w:left="339" w:right="999" w:firstLine="302"/>
        <w:jc w:val="both"/>
      </w:pPr>
      <w:r>
        <w:rPr/>
        <w:t>Итоговая аттестация по Программе проводится в форме экзамена и должна выявлять</w:t>
      </w:r>
      <w:r>
        <w:rPr>
          <w:spacing w:val="-57"/>
        </w:rPr>
        <w:t> </w:t>
      </w:r>
      <w:r>
        <w:rPr/>
        <w:t>теоретическую и практическую подготовку врача-оториноларинголога в соответствии с</w:t>
      </w:r>
      <w:r>
        <w:rPr>
          <w:spacing w:val="-57"/>
        </w:rPr>
        <w:t> </w:t>
      </w:r>
      <w:r>
        <w:rPr/>
        <w:t>требованиями</w:t>
      </w:r>
      <w:r>
        <w:rPr>
          <w:spacing w:val="-3"/>
        </w:rPr>
        <w:t> </w:t>
      </w:r>
      <w:hyperlink r:id="rId12">
        <w:r>
          <w:rPr>
            <w:b/>
          </w:rPr>
          <w:t>квалификационных</w:t>
        </w:r>
        <w:r>
          <w:rPr>
            <w:b/>
            <w:spacing w:val="-6"/>
          </w:rPr>
          <w:t> </w:t>
        </w:r>
        <w:r>
          <w:rPr>
            <w:b/>
          </w:rPr>
          <w:t>характеристик</w:t>
        </w:r>
        <w:r>
          <w:rPr>
            <w:b/>
            <w:spacing w:val="4"/>
          </w:rPr>
          <w:t> </w:t>
        </w:r>
      </w:hyperlink>
      <w:r>
        <w:rPr/>
        <w:t>и</w:t>
      </w:r>
      <w:r>
        <w:rPr>
          <w:spacing w:val="-4"/>
        </w:rPr>
        <w:t> </w:t>
      </w:r>
      <w:r>
        <w:rPr/>
        <w:t>профессиональных</w:t>
      </w:r>
      <w:r>
        <w:rPr>
          <w:spacing w:val="-6"/>
        </w:rPr>
        <w:t> </w:t>
      </w:r>
      <w:r>
        <w:rPr/>
        <w:t>стандартов.</w:t>
      </w:r>
    </w:p>
    <w:p>
      <w:pPr>
        <w:pStyle w:val="BodyText"/>
        <w:spacing w:line="242" w:lineRule="auto"/>
        <w:ind w:left="339" w:right="1450" w:firstLine="302"/>
        <w:jc w:val="both"/>
      </w:pPr>
      <w:r>
        <w:rPr/>
        <w:t>Обучающийся допускается к итоговой аттестации после изучения дисциплины в</w:t>
      </w:r>
      <w:r>
        <w:rPr>
          <w:spacing w:val="-58"/>
        </w:rPr>
        <w:t> </w:t>
      </w:r>
      <w:r>
        <w:rPr/>
        <w:t>объеме,</w:t>
      </w:r>
      <w:r>
        <w:rPr>
          <w:spacing w:val="-2"/>
        </w:rPr>
        <w:t> </w:t>
      </w:r>
      <w:r>
        <w:rPr/>
        <w:t>предусмотренном</w:t>
      </w:r>
      <w:r>
        <w:rPr>
          <w:spacing w:val="-1"/>
        </w:rPr>
        <w:t> </w:t>
      </w:r>
      <w:r>
        <w:rPr/>
        <w:t>учебным</w:t>
      </w:r>
      <w:r>
        <w:rPr>
          <w:spacing w:val="3"/>
        </w:rPr>
        <w:t> </w:t>
      </w:r>
      <w:r>
        <w:rPr/>
        <w:t>планом.</w:t>
      </w:r>
    </w:p>
    <w:p>
      <w:pPr>
        <w:pStyle w:val="BodyText"/>
        <w:spacing w:before="7"/>
        <w:rPr>
          <w:sz w:val="35"/>
        </w:rPr>
      </w:pPr>
    </w:p>
    <w:p>
      <w:pPr>
        <w:pStyle w:val="Heading4"/>
        <w:ind w:left="392" w:right="380"/>
        <w:jc w:val="center"/>
      </w:pPr>
      <w:r>
        <w:rPr/>
        <w:t>Контрольные</w:t>
      </w:r>
      <w:r>
        <w:rPr>
          <w:spacing w:val="-6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494" w:val="left" w:leader="none"/>
        </w:tabs>
        <w:spacing w:line="240" w:lineRule="auto" w:before="0" w:after="0"/>
        <w:ind w:left="493" w:right="0" w:hanging="155"/>
        <w:jc w:val="left"/>
        <w:rPr>
          <w:sz w:val="20"/>
        </w:rPr>
      </w:pPr>
      <w:r>
        <w:rPr>
          <w:sz w:val="20"/>
          <w:u w:val="single"/>
        </w:rPr>
        <w:t>Анатомия,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физ-я,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методы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иссл-я</w:t>
      </w:r>
      <w:r>
        <w:rPr>
          <w:spacing w:val="46"/>
          <w:sz w:val="20"/>
          <w:u w:val="single"/>
        </w:rPr>
        <w:t> </w:t>
      </w:r>
      <w:r>
        <w:rPr>
          <w:sz w:val="20"/>
          <w:u w:val="single"/>
        </w:rPr>
        <w:t>ЛОР-органов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4"/>
          <w:sz w:val="20"/>
        </w:rPr>
        <w:t> </w:t>
      </w: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носа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придаточных</w:t>
      </w:r>
      <w:r>
        <w:rPr>
          <w:spacing w:val="-2"/>
          <w:sz w:val="20"/>
        </w:rPr>
        <w:t> </w:t>
      </w:r>
      <w:r>
        <w:rPr>
          <w:sz w:val="20"/>
        </w:rPr>
        <w:t>пазух</w:t>
      </w:r>
      <w:r>
        <w:rPr>
          <w:spacing w:val="-3"/>
          <w:sz w:val="20"/>
        </w:rPr>
        <w:t> </w:t>
      </w:r>
      <w:r>
        <w:rPr>
          <w:sz w:val="20"/>
        </w:rPr>
        <w:t>носа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5"/>
          <w:sz w:val="20"/>
        </w:rPr>
        <w:t> </w:t>
      </w:r>
      <w:r>
        <w:rPr>
          <w:sz w:val="20"/>
        </w:rPr>
        <w:t>анатомия</w:t>
      </w:r>
      <w:r>
        <w:rPr>
          <w:spacing w:val="-5"/>
          <w:sz w:val="20"/>
        </w:rPr>
        <w:t> </w:t>
      </w:r>
      <w:r>
        <w:rPr>
          <w:sz w:val="20"/>
        </w:rPr>
        <w:t>ротоглотки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5"/>
          <w:sz w:val="20"/>
        </w:rPr>
        <w:t> </w:t>
      </w:r>
      <w:r>
        <w:rPr>
          <w:sz w:val="20"/>
        </w:rPr>
        <w:t>анатомия</w:t>
      </w:r>
      <w:r>
        <w:rPr>
          <w:spacing w:val="-5"/>
          <w:sz w:val="20"/>
        </w:rPr>
        <w:t> </w:t>
      </w:r>
      <w:r>
        <w:rPr>
          <w:sz w:val="20"/>
        </w:rPr>
        <w:t>пищевода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35" w:lineRule="auto" w:before="5" w:after="0"/>
        <w:ind w:left="1060" w:right="692" w:hanging="360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11"/>
          <w:sz w:val="20"/>
        </w:rPr>
        <w:t> </w:t>
      </w:r>
      <w:r>
        <w:rPr>
          <w:sz w:val="20"/>
        </w:rPr>
        <w:t>анатомия</w:t>
      </w:r>
      <w:r>
        <w:rPr>
          <w:spacing w:val="11"/>
          <w:sz w:val="20"/>
        </w:rPr>
        <w:t> </w:t>
      </w:r>
      <w:r>
        <w:rPr>
          <w:sz w:val="20"/>
        </w:rPr>
        <w:t>наружного</w:t>
      </w:r>
      <w:r>
        <w:rPr>
          <w:spacing w:val="9"/>
          <w:sz w:val="20"/>
        </w:rPr>
        <w:t> </w:t>
      </w:r>
      <w:r>
        <w:rPr>
          <w:sz w:val="20"/>
        </w:rPr>
        <w:t>и</w:t>
      </w:r>
      <w:r>
        <w:rPr>
          <w:spacing w:val="10"/>
          <w:sz w:val="20"/>
        </w:rPr>
        <w:t> </w:t>
      </w:r>
      <w:r>
        <w:rPr>
          <w:sz w:val="20"/>
        </w:rPr>
        <w:t>среднего</w:t>
      </w:r>
      <w:r>
        <w:rPr>
          <w:spacing w:val="12"/>
          <w:sz w:val="20"/>
        </w:rPr>
        <w:t> </w:t>
      </w:r>
      <w:r>
        <w:rPr>
          <w:sz w:val="20"/>
        </w:rPr>
        <w:t>уха.</w:t>
      </w:r>
      <w:r>
        <w:rPr>
          <w:spacing w:val="15"/>
          <w:sz w:val="20"/>
        </w:rPr>
        <w:t> </w:t>
      </w:r>
      <w:r>
        <w:rPr>
          <w:sz w:val="20"/>
        </w:rPr>
        <w:t>Особенности</w:t>
      </w:r>
      <w:r>
        <w:rPr>
          <w:spacing w:val="11"/>
          <w:sz w:val="20"/>
        </w:rPr>
        <w:t> </w:t>
      </w:r>
      <w:r>
        <w:rPr>
          <w:sz w:val="20"/>
        </w:rPr>
        <w:t>анатомического</w:t>
      </w:r>
      <w:r>
        <w:rPr>
          <w:spacing w:val="12"/>
          <w:sz w:val="20"/>
        </w:rPr>
        <w:t> </w:t>
      </w:r>
      <w:r>
        <w:rPr>
          <w:sz w:val="20"/>
        </w:rPr>
        <w:t>строения</w:t>
      </w:r>
      <w:r>
        <w:rPr>
          <w:spacing w:val="11"/>
          <w:sz w:val="20"/>
        </w:rPr>
        <w:t> </w:t>
      </w:r>
      <w:r>
        <w:rPr>
          <w:sz w:val="20"/>
        </w:rPr>
        <w:t>среднего</w:t>
      </w:r>
      <w:r>
        <w:rPr>
          <w:spacing w:val="-47"/>
          <w:sz w:val="20"/>
        </w:rPr>
        <w:t> </w:t>
      </w:r>
      <w:r>
        <w:rPr>
          <w:sz w:val="20"/>
        </w:rPr>
        <w:t>уха</w:t>
      </w:r>
      <w:r>
        <w:rPr>
          <w:spacing w:val="3"/>
          <w:sz w:val="20"/>
        </w:rPr>
        <w:t> </w:t>
      </w:r>
      <w:r>
        <w:rPr>
          <w:sz w:val="20"/>
        </w:rPr>
        <w:t>у</w:t>
      </w:r>
      <w:r>
        <w:rPr>
          <w:spacing w:val="-8"/>
          <w:sz w:val="20"/>
        </w:rPr>
        <w:t> </w:t>
      </w:r>
      <w:r>
        <w:rPr>
          <w:sz w:val="20"/>
        </w:rPr>
        <w:t>новорожденных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Проводящие</w:t>
      </w:r>
      <w:r>
        <w:rPr>
          <w:spacing w:val="-4"/>
          <w:sz w:val="20"/>
        </w:rPr>
        <w:t> </w:t>
      </w:r>
      <w:r>
        <w:rPr>
          <w:sz w:val="20"/>
        </w:rPr>
        <w:t>пути</w:t>
      </w:r>
      <w:r>
        <w:rPr>
          <w:spacing w:val="-2"/>
          <w:sz w:val="20"/>
        </w:rPr>
        <w:t> </w:t>
      </w:r>
      <w:r>
        <w:rPr>
          <w:sz w:val="20"/>
        </w:rPr>
        <w:t>слухового</w:t>
      </w:r>
      <w:r>
        <w:rPr>
          <w:spacing w:val="-5"/>
          <w:sz w:val="20"/>
        </w:rPr>
        <w:t> </w:t>
      </w:r>
      <w:r>
        <w:rPr>
          <w:sz w:val="20"/>
        </w:rPr>
        <w:t>анализатора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Инструменты,</w:t>
      </w:r>
      <w:r>
        <w:rPr>
          <w:spacing w:val="-1"/>
          <w:sz w:val="20"/>
        </w:rPr>
        <w:t> </w:t>
      </w:r>
      <w:r>
        <w:rPr>
          <w:sz w:val="20"/>
        </w:rPr>
        <w:t>аппаратура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-3"/>
          <w:sz w:val="20"/>
        </w:rPr>
        <w:t> </w:t>
      </w:r>
      <w:r>
        <w:rPr>
          <w:sz w:val="20"/>
        </w:rPr>
        <w:t>исследования</w:t>
      </w:r>
      <w:r>
        <w:rPr>
          <w:spacing w:val="-4"/>
          <w:sz w:val="20"/>
        </w:rPr>
        <w:t> </w:t>
      </w:r>
      <w:r>
        <w:rPr>
          <w:sz w:val="20"/>
        </w:rPr>
        <w:t>ЛОР-органов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физиология</w:t>
      </w:r>
      <w:r>
        <w:rPr>
          <w:spacing w:val="-3"/>
          <w:sz w:val="20"/>
        </w:rPr>
        <w:t> </w:t>
      </w:r>
      <w:r>
        <w:rPr>
          <w:sz w:val="20"/>
        </w:rPr>
        <w:t>слуховой</w:t>
      </w:r>
      <w:r>
        <w:rPr>
          <w:spacing w:val="-4"/>
          <w:sz w:val="20"/>
        </w:rPr>
        <w:t> </w:t>
      </w:r>
      <w:r>
        <w:rPr>
          <w:sz w:val="20"/>
        </w:rPr>
        <w:t>трубы.</w:t>
      </w:r>
      <w:r>
        <w:rPr>
          <w:spacing w:val="-1"/>
          <w:sz w:val="20"/>
        </w:rPr>
        <w:t> </w:t>
      </w:r>
      <w:r>
        <w:rPr>
          <w:sz w:val="20"/>
        </w:rPr>
        <w:t>Анатомические особенности</w:t>
      </w:r>
      <w:r>
        <w:rPr>
          <w:spacing w:val="-5"/>
          <w:sz w:val="20"/>
        </w:rPr>
        <w:t> </w:t>
      </w:r>
      <w:r>
        <w:rPr>
          <w:sz w:val="20"/>
        </w:rPr>
        <w:t>слуховой</w:t>
      </w:r>
      <w:r>
        <w:rPr>
          <w:spacing w:val="-4"/>
          <w:sz w:val="20"/>
        </w:rPr>
        <w:t> </w:t>
      </w:r>
      <w:r>
        <w:rPr>
          <w:sz w:val="20"/>
        </w:rPr>
        <w:t>трубы</w:t>
      </w:r>
      <w:r>
        <w:rPr>
          <w:spacing w:val="2"/>
          <w:sz w:val="20"/>
        </w:rPr>
        <w:t> </w:t>
      </w:r>
      <w:r>
        <w:rPr>
          <w:sz w:val="20"/>
        </w:rPr>
        <w:t>у</w:t>
      </w:r>
      <w:r>
        <w:rPr>
          <w:spacing w:val="-12"/>
          <w:sz w:val="20"/>
        </w:rPr>
        <w:t> </w:t>
      </w:r>
      <w:r>
        <w:rPr>
          <w:sz w:val="20"/>
        </w:rPr>
        <w:t>детей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94" w:hanging="360"/>
        <w:jc w:val="left"/>
        <w:rPr>
          <w:sz w:val="20"/>
        </w:rPr>
      </w:pPr>
      <w:r>
        <w:rPr>
          <w:sz w:val="20"/>
        </w:rPr>
        <w:t>Современные</w:t>
      </w:r>
      <w:r>
        <w:rPr>
          <w:spacing w:val="26"/>
          <w:sz w:val="20"/>
        </w:rPr>
        <w:t> </w:t>
      </w:r>
      <w:r>
        <w:rPr>
          <w:sz w:val="20"/>
        </w:rPr>
        <w:t>представления</w:t>
      </w:r>
      <w:r>
        <w:rPr>
          <w:spacing w:val="27"/>
          <w:sz w:val="20"/>
        </w:rPr>
        <w:t> </w:t>
      </w:r>
      <w:r>
        <w:rPr>
          <w:sz w:val="20"/>
        </w:rPr>
        <w:t>о</w:t>
      </w:r>
      <w:r>
        <w:rPr>
          <w:spacing w:val="24"/>
          <w:sz w:val="20"/>
        </w:rPr>
        <w:t> </w:t>
      </w:r>
      <w:r>
        <w:rPr>
          <w:sz w:val="20"/>
        </w:rPr>
        <w:t>физиологии</w:t>
      </w:r>
      <w:r>
        <w:rPr>
          <w:spacing w:val="27"/>
          <w:sz w:val="20"/>
        </w:rPr>
        <w:t> </w:t>
      </w:r>
      <w:r>
        <w:rPr>
          <w:sz w:val="20"/>
        </w:rPr>
        <w:t>лимфаденоидного</w:t>
      </w:r>
      <w:r>
        <w:rPr>
          <w:spacing w:val="24"/>
          <w:sz w:val="20"/>
        </w:rPr>
        <w:t> </w:t>
      </w:r>
      <w:r>
        <w:rPr>
          <w:sz w:val="20"/>
        </w:rPr>
        <w:t>глоточного</w:t>
      </w:r>
      <w:r>
        <w:rPr>
          <w:spacing w:val="24"/>
          <w:sz w:val="20"/>
        </w:rPr>
        <w:t> </w:t>
      </w:r>
      <w:r>
        <w:rPr>
          <w:sz w:val="20"/>
        </w:rPr>
        <w:t>кольца.</w:t>
      </w:r>
      <w:r>
        <w:rPr>
          <w:spacing w:val="31"/>
          <w:sz w:val="20"/>
        </w:rPr>
        <w:t> </w:t>
      </w:r>
      <w:r>
        <w:rPr>
          <w:sz w:val="20"/>
        </w:rPr>
        <w:t>Методы</w:t>
      </w:r>
      <w:r>
        <w:rPr>
          <w:spacing w:val="-47"/>
          <w:sz w:val="20"/>
        </w:rPr>
        <w:t> </w:t>
      </w:r>
      <w:r>
        <w:rPr>
          <w:sz w:val="20"/>
        </w:rPr>
        <w:t>исследования</w:t>
      </w:r>
      <w:r>
        <w:rPr>
          <w:spacing w:val="1"/>
          <w:sz w:val="20"/>
        </w:rPr>
        <w:t> </w:t>
      </w:r>
      <w:r>
        <w:rPr>
          <w:sz w:val="20"/>
        </w:rPr>
        <w:t>глотки</w:t>
      </w: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94" w:hanging="360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25"/>
          <w:sz w:val="20"/>
        </w:rPr>
        <w:t> </w:t>
      </w:r>
      <w:r>
        <w:rPr>
          <w:sz w:val="20"/>
        </w:rPr>
        <w:t>исследования</w:t>
      </w:r>
      <w:r>
        <w:rPr>
          <w:spacing w:val="24"/>
          <w:sz w:val="20"/>
        </w:rPr>
        <w:t> </w:t>
      </w:r>
      <w:r>
        <w:rPr>
          <w:sz w:val="20"/>
        </w:rPr>
        <w:t>слухового</w:t>
      </w:r>
      <w:r>
        <w:rPr>
          <w:spacing w:val="21"/>
          <w:sz w:val="20"/>
        </w:rPr>
        <w:t> </w:t>
      </w:r>
      <w:r>
        <w:rPr>
          <w:sz w:val="20"/>
        </w:rPr>
        <w:t>анализатора</w:t>
      </w:r>
      <w:r>
        <w:rPr>
          <w:spacing w:val="23"/>
          <w:sz w:val="20"/>
        </w:rPr>
        <w:t> </w:t>
      </w:r>
      <w:r>
        <w:rPr>
          <w:sz w:val="20"/>
        </w:rPr>
        <w:t>/шепотная</w:t>
      </w:r>
      <w:r>
        <w:rPr>
          <w:spacing w:val="24"/>
          <w:sz w:val="20"/>
        </w:rPr>
        <w:t> </w:t>
      </w:r>
      <w:r>
        <w:rPr>
          <w:sz w:val="20"/>
        </w:rPr>
        <w:t>и</w:t>
      </w:r>
      <w:r>
        <w:rPr>
          <w:spacing w:val="24"/>
          <w:sz w:val="20"/>
        </w:rPr>
        <w:t> </w:t>
      </w:r>
      <w:r>
        <w:rPr>
          <w:sz w:val="20"/>
        </w:rPr>
        <w:t>разговорная</w:t>
      </w:r>
      <w:r>
        <w:rPr>
          <w:spacing w:val="24"/>
          <w:sz w:val="20"/>
        </w:rPr>
        <w:t> </w:t>
      </w:r>
      <w:r>
        <w:rPr>
          <w:sz w:val="20"/>
        </w:rPr>
        <w:t>речь,</w:t>
      </w:r>
      <w:r>
        <w:rPr>
          <w:spacing w:val="28"/>
          <w:sz w:val="20"/>
        </w:rPr>
        <w:t> </w:t>
      </w:r>
      <w:r>
        <w:rPr>
          <w:sz w:val="20"/>
        </w:rPr>
        <w:t>камертональные</w:t>
      </w:r>
      <w:r>
        <w:rPr>
          <w:spacing w:val="-47"/>
          <w:sz w:val="20"/>
        </w:rPr>
        <w:t> </w:t>
      </w:r>
      <w:r>
        <w:rPr>
          <w:sz w:val="20"/>
        </w:rPr>
        <w:t>исследования,</w:t>
      </w:r>
      <w:r>
        <w:rPr>
          <w:spacing w:val="3"/>
          <w:sz w:val="20"/>
        </w:rPr>
        <w:t> </w:t>
      </w:r>
      <w:r>
        <w:rPr>
          <w:sz w:val="20"/>
        </w:rPr>
        <w:t>слуховой паспорт/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Функции</w:t>
      </w:r>
      <w:r>
        <w:rPr>
          <w:spacing w:val="-3"/>
          <w:sz w:val="20"/>
        </w:rPr>
        <w:t> </w:t>
      </w:r>
      <w:r>
        <w:rPr>
          <w:sz w:val="20"/>
        </w:rPr>
        <w:t>гортани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его</w:t>
      </w:r>
      <w:r>
        <w:rPr>
          <w:spacing w:val="-5"/>
          <w:sz w:val="20"/>
        </w:rPr>
        <w:t> </w:t>
      </w:r>
      <w:r>
        <w:rPr>
          <w:sz w:val="20"/>
        </w:rPr>
        <w:t>методы</w:t>
      </w:r>
      <w:r>
        <w:rPr>
          <w:spacing w:val="-2"/>
          <w:sz w:val="20"/>
        </w:rPr>
        <w:t> </w:t>
      </w:r>
      <w:r>
        <w:rPr>
          <w:sz w:val="20"/>
        </w:rPr>
        <w:t>исследования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5"/>
          <w:sz w:val="20"/>
        </w:rPr>
        <w:t> </w:t>
      </w: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внутреннего</w:t>
      </w:r>
      <w:r>
        <w:rPr>
          <w:spacing w:val="-3"/>
          <w:sz w:val="20"/>
        </w:rPr>
        <w:t> </w:t>
      </w:r>
      <w:r>
        <w:rPr>
          <w:sz w:val="20"/>
        </w:rPr>
        <w:t>уха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28" w:lineRule="exact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4"/>
          <w:sz w:val="20"/>
        </w:rPr>
        <w:t> </w:t>
      </w:r>
      <w:r>
        <w:rPr>
          <w:sz w:val="20"/>
        </w:rPr>
        <w:t>анатомия</w:t>
      </w:r>
      <w:r>
        <w:rPr>
          <w:spacing w:val="-3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Физиология</w:t>
      </w:r>
      <w:r>
        <w:rPr>
          <w:spacing w:val="-2"/>
          <w:sz w:val="20"/>
        </w:rPr>
        <w:t> </w:t>
      </w:r>
      <w:r>
        <w:rPr>
          <w:sz w:val="20"/>
        </w:rPr>
        <w:t>отолитового</w:t>
      </w:r>
      <w:r>
        <w:rPr>
          <w:spacing w:val="-2"/>
          <w:sz w:val="20"/>
        </w:rPr>
        <w:t> </w:t>
      </w:r>
      <w:r>
        <w:rPr>
          <w:sz w:val="20"/>
        </w:rPr>
        <w:t>аппарата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  <w:tab w:pos="2014" w:val="left" w:leader="none"/>
          <w:tab w:pos="3444" w:val="left" w:leader="none"/>
          <w:tab w:pos="4575" w:val="left" w:leader="none"/>
          <w:tab w:pos="5880" w:val="left" w:leader="none"/>
          <w:tab w:pos="7112" w:val="left" w:leader="none"/>
          <w:tab w:pos="8537" w:val="left" w:leader="none"/>
        </w:tabs>
        <w:spacing w:line="240" w:lineRule="auto" w:before="0" w:after="0"/>
        <w:ind w:left="1060" w:right="700" w:hanging="360"/>
        <w:jc w:val="left"/>
        <w:rPr>
          <w:sz w:val="20"/>
        </w:rPr>
      </w:pPr>
      <w:r>
        <w:rPr>
          <w:sz w:val="20"/>
        </w:rPr>
        <w:t>Методы</w:t>
        <w:tab/>
        <w:t>исследования</w:t>
        <w:tab/>
        <w:t>слухового</w:t>
        <w:tab/>
        <w:t>анализатора</w:t>
        <w:tab/>
        <w:t>/тональная,</w:t>
        <w:tab/>
        <w:t>надпороговая</w:t>
        <w:tab/>
      </w:r>
      <w:r>
        <w:rPr>
          <w:spacing w:val="-1"/>
          <w:sz w:val="20"/>
        </w:rPr>
        <w:t>аудиометрия,</w:t>
      </w:r>
      <w:r>
        <w:rPr>
          <w:spacing w:val="-47"/>
          <w:sz w:val="20"/>
        </w:rPr>
        <w:t> </w:t>
      </w:r>
      <w:r>
        <w:rPr>
          <w:sz w:val="20"/>
        </w:rPr>
        <w:t>ультразвуковое</w:t>
      </w:r>
      <w:r>
        <w:rPr>
          <w:spacing w:val="-2"/>
          <w:sz w:val="20"/>
        </w:rPr>
        <w:t> </w:t>
      </w:r>
      <w:r>
        <w:rPr>
          <w:sz w:val="20"/>
        </w:rPr>
        <w:t>исследование</w:t>
      </w:r>
      <w:r>
        <w:rPr>
          <w:spacing w:val="-1"/>
          <w:sz w:val="20"/>
        </w:rPr>
        <w:t> </w:t>
      </w:r>
      <w:r>
        <w:rPr>
          <w:sz w:val="20"/>
        </w:rPr>
        <w:t>слуха/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Инструментальные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исследования</w:t>
      </w:r>
      <w:r>
        <w:rPr>
          <w:spacing w:val="-4"/>
          <w:sz w:val="20"/>
        </w:rPr>
        <w:t> </w:t>
      </w:r>
      <w:r>
        <w:rPr>
          <w:sz w:val="20"/>
        </w:rPr>
        <w:t>гортани, трахеи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бронхов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Кровоснабжение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иннервация</w:t>
      </w:r>
      <w:r>
        <w:rPr>
          <w:spacing w:val="-5"/>
          <w:sz w:val="20"/>
        </w:rPr>
        <w:t> </w:t>
      </w:r>
      <w:r>
        <w:rPr>
          <w:sz w:val="20"/>
        </w:rPr>
        <w:t>гортани.</w:t>
      </w:r>
      <w:r>
        <w:rPr>
          <w:spacing w:val="-1"/>
          <w:sz w:val="20"/>
        </w:rPr>
        <w:t> </w:t>
      </w:r>
      <w:r>
        <w:rPr>
          <w:sz w:val="20"/>
        </w:rPr>
        <w:t>Особенности</w:t>
      </w:r>
      <w:r>
        <w:rPr>
          <w:spacing w:val="-6"/>
          <w:sz w:val="20"/>
        </w:rPr>
        <w:t> </w:t>
      </w:r>
      <w:r>
        <w:rPr>
          <w:sz w:val="20"/>
        </w:rPr>
        <w:t>лимфооттока</w:t>
      </w:r>
      <w:r>
        <w:rPr>
          <w:spacing w:val="-1"/>
          <w:sz w:val="20"/>
        </w:rPr>
        <w:t> </w:t>
      </w:r>
      <w:r>
        <w:rPr>
          <w:sz w:val="20"/>
        </w:rPr>
        <w:t>гортани.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83" w:after="0"/>
        <w:ind w:left="1060" w:right="0" w:hanging="361"/>
        <w:jc w:val="left"/>
        <w:rPr>
          <w:sz w:val="20"/>
        </w:rPr>
      </w:pPr>
      <w:r>
        <w:rPr>
          <w:sz w:val="20"/>
        </w:rPr>
        <w:t>Клинико-анатомические особенности</w:t>
      </w:r>
      <w:r>
        <w:rPr>
          <w:spacing w:val="-4"/>
          <w:sz w:val="20"/>
        </w:rPr>
        <w:t> </w:t>
      </w:r>
      <w:r>
        <w:rPr>
          <w:sz w:val="20"/>
        </w:rPr>
        <w:t>строения</w:t>
      </w:r>
      <w:r>
        <w:rPr>
          <w:spacing w:val="-3"/>
          <w:sz w:val="20"/>
        </w:rPr>
        <w:t> </w:t>
      </w:r>
      <w:r>
        <w:rPr>
          <w:sz w:val="20"/>
        </w:rPr>
        <w:t>наружного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среднего</w:t>
      </w:r>
      <w:r>
        <w:rPr>
          <w:spacing w:val="-2"/>
          <w:sz w:val="20"/>
        </w:rPr>
        <w:t> </w:t>
      </w:r>
      <w:r>
        <w:rPr>
          <w:sz w:val="20"/>
        </w:rPr>
        <w:t>уха</w:t>
      </w:r>
      <w:r>
        <w:rPr>
          <w:spacing w:val="4"/>
          <w:sz w:val="20"/>
        </w:rPr>
        <w:t> </w:t>
      </w:r>
      <w:r>
        <w:rPr>
          <w:sz w:val="20"/>
        </w:rPr>
        <w:t>у</w:t>
      </w:r>
      <w:r>
        <w:rPr>
          <w:spacing w:val="-11"/>
          <w:sz w:val="20"/>
        </w:rPr>
        <w:t> </w:t>
      </w:r>
      <w:r>
        <w:rPr>
          <w:sz w:val="20"/>
        </w:rPr>
        <w:t>детей</w:t>
      </w:r>
      <w:r>
        <w:rPr>
          <w:spacing w:val="-4"/>
          <w:sz w:val="20"/>
        </w:rPr>
        <w:t> </w:t>
      </w:r>
      <w:r>
        <w:rPr>
          <w:sz w:val="20"/>
        </w:rPr>
        <w:t>раннего</w:t>
      </w:r>
      <w:r>
        <w:rPr>
          <w:spacing w:val="-7"/>
          <w:sz w:val="20"/>
        </w:rPr>
        <w:t> </w:t>
      </w:r>
      <w:r>
        <w:rPr>
          <w:sz w:val="20"/>
        </w:rPr>
        <w:t>возраста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5"/>
          <w:sz w:val="20"/>
        </w:rPr>
        <w:t> </w:t>
      </w: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носоглотки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695" w:hanging="360"/>
        <w:jc w:val="left"/>
        <w:rPr>
          <w:sz w:val="20"/>
        </w:rPr>
      </w:pPr>
      <w:r>
        <w:rPr>
          <w:sz w:val="20"/>
        </w:rPr>
        <w:t>Кровоснабжение</w:t>
      </w:r>
      <w:r>
        <w:rPr>
          <w:spacing w:val="1"/>
          <w:sz w:val="20"/>
        </w:rPr>
        <w:t> </w:t>
      </w:r>
      <w:r>
        <w:rPr>
          <w:sz w:val="20"/>
        </w:rPr>
        <w:t>полости</w:t>
      </w:r>
      <w:r>
        <w:rPr>
          <w:spacing w:val="1"/>
          <w:sz w:val="20"/>
        </w:rPr>
        <w:t> </w:t>
      </w:r>
      <w:r>
        <w:rPr>
          <w:sz w:val="20"/>
        </w:rPr>
        <w:t>носа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околоносовых</w:t>
      </w:r>
      <w:r>
        <w:rPr>
          <w:spacing w:val="1"/>
          <w:sz w:val="20"/>
        </w:rPr>
        <w:t> </w:t>
      </w:r>
      <w:r>
        <w:rPr>
          <w:sz w:val="20"/>
        </w:rPr>
        <w:t>пазух.</w:t>
      </w:r>
      <w:r>
        <w:rPr>
          <w:spacing w:val="1"/>
          <w:sz w:val="20"/>
        </w:rPr>
        <w:t> </w:t>
      </w:r>
      <w:r>
        <w:rPr>
          <w:sz w:val="20"/>
        </w:rPr>
        <w:t>Показания</w:t>
      </w:r>
      <w:r>
        <w:rPr>
          <w:spacing w:val="1"/>
          <w:sz w:val="20"/>
        </w:rPr>
        <w:t> </w:t>
      </w:r>
      <w:r>
        <w:rPr>
          <w:sz w:val="20"/>
        </w:rPr>
        <w:t>к перевязке</w:t>
      </w:r>
      <w:r>
        <w:rPr>
          <w:spacing w:val="1"/>
          <w:sz w:val="20"/>
        </w:rPr>
        <w:t> </w:t>
      </w:r>
      <w:r>
        <w:rPr>
          <w:sz w:val="20"/>
        </w:rPr>
        <w:t>наружной</w:t>
      </w:r>
      <w:r>
        <w:rPr>
          <w:spacing w:val="1"/>
          <w:sz w:val="20"/>
        </w:rPr>
        <w:t> </w:t>
      </w:r>
      <w:r>
        <w:rPr>
          <w:sz w:val="20"/>
        </w:rPr>
        <w:t>сонной</w:t>
      </w:r>
      <w:r>
        <w:rPr>
          <w:spacing w:val="-47"/>
          <w:sz w:val="20"/>
        </w:rPr>
        <w:t> </w:t>
      </w:r>
      <w:r>
        <w:rPr>
          <w:sz w:val="20"/>
        </w:rPr>
        <w:t>артерии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Прямая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непрямая</w:t>
      </w:r>
      <w:r>
        <w:rPr>
          <w:spacing w:val="-4"/>
          <w:sz w:val="20"/>
        </w:rPr>
        <w:t> </w:t>
      </w:r>
      <w:r>
        <w:rPr>
          <w:sz w:val="20"/>
        </w:rPr>
        <w:t>ларингоскопия.</w:t>
      </w:r>
      <w:r>
        <w:rPr>
          <w:spacing w:val="2"/>
          <w:sz w:val="20"/>
        </w:rPr>
        <w:t> </w:t>
      </w:r>
      <w:r>
        <w:rPr>
          <w:sz w:val="20"/>
        </w:rPr>
        <w:t>Фиброларингоскопия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4"/>
          <w:sz w:val="20"/>
        </w:rPr>
        <w:t> </w:t>
      </w: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передней</w:t>
      </w:r>
      <w:r>
        <w:rPr>
          <w:spacing w:val="-4"/>
          <w:sz w:val="20"/>
        </w:rPr>
        <w:t> </w:t>
      </w:r>
      <w:r>
        <w:rPr>
          <w:sz w:val="20"/>
        </w:rPr>
        <w:t>поверхности</w:t>
      </w:r>
      <w:r>
        <w:rPr>
          <w:spacing w:val="-5"/>
          <w:sz w:val="20"/>
        </w:rPr>
        <w:t> </w:t>
      </w:r>
      <w:r>
        <w:rPr>
          <w:sz w:val="20"/>
        </w:rPr>
        <w:t>шеи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> </w:t>
      </w:r>
      <w:r>
        <w:rPr>
          <w:sz w:val="20"/>
        </w:rPr>
        <w:t>глотки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их</w:t>
      </w:r>
      <w:r>
        <w:rPr>
          <w:spacing w:val="-1"/>
          <w:sz w:val="20"/>
        </w:rPr>
        <w:t> </w:t>
      </w:r>
      <w:r>
        <w:rPr>
          <w:sz w:val="20"/>
        </w:rPr>
        <w:t>характеристика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Роль</w:t>
      </w:r>
      <w:r>
        <w:rPr>
          <w:spacing w:val="-2"/>
          <w:sz w:val="20"/>
        </w:rPr>
        <w:t> </w:t>
      </w:r>
      <w:r>
        <w:rPr>
          <w:sz w:val="20"/>
        </w:rPr>
        <w:t>носового</w:t>
      </w:r>
      <w:r>
        <w:rPr>
          <w:spacing w:val="-6"/>
          <w:sz w:val="20"/>
        </w:rPr>
        <w:t> </w:t>
      </w:r>
      <w:r>
        <w:rPr>
          <w:sz w:val="20"/>
        </w:rPr>
        <w:t>дыхания</w:t>
      </w:r>
      <w:r>
        <w:rPr>
          <w:spacing w:val="-3"/>
          <w:sz w:val="20"/>
        </w:rPr>
        <w:t> </w:t>
      </w:r>
      <w:r>
        <w:rPr>
          <w:sz w:val="20"/>
        </w:rPr>
        <w:t>в жизнедеятельности</w:t>
      </w:r>
      <w:r>
        <w:rPr>
          <w:spacing w:val="-4"/>
          <w:sz w:val="20"/>
        </w:rPr>
        <w:t> </w:t>
      </w:r>
      <w:r>
        <w:rPr>
          <w:sz w:val="20"/>
        </w:rPr>
        <w:t>организма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-2"/>
          <w:sz w:val="20"/>
        </w:rPr>
        <w:t> </w:t>
      </w:r>
      <w:r>
        <w:rPr>
          <w:sz w:val="20"/>
        </w:rPr>
        <w:t>исследования</w:t>
      </w:r>
      <w:r>
        <w:rPr>
          <w:spacing w:val="-2"/>
          <w:sz w:val="20"/>
        </w:rPr>
        <w:t> </w:t>
      </w:r>
      <w:r>
        <w:rPr>
          <w:sz w:val="20"/>
        </w:rPr>
        <w:t>слуха</w:t>
      </w:r>
      <w:r>
        <w:rPr>
          <w:spacing w:val="5"/>
          <w:sz w:val="20"/>
        </w:rPr>
        <w:t> </w:t>
      </w:r>
      <w:r>
        <w:rPr>
          <w:sz w:val="20"/>
        </w:rPr>
        <w:t>у</w:t>
      </w:r>
      <w:r>
        <w:rPr>
          <w:spacing w:val="-10"/>
          <w:sz w:val="20"/>
        </w:rPr>
        <w:t> </w:t>
      </w:r>
      <w:r>
        <w:rPr>
          <w:sz w:val="20"/>
        </w:rPr>
        <w:t>детей</w:t>
      </w:r>
      <w:r>
        <w:rPr>
          <w:spacing w:val="-3"/>
          <w:sz w:val="20"/>
        </w:rPr>
        <w:t> </w:t>
      </w:r>
      <w:r>
        <w:rPr>
          <w:sz w:val="20"/>
        </w:rPr>
        <w:t>раннего</w:t>
      </w:r>
      <w:r>
        <w:rPr>
          <w:spacing w:val="-5"/>
          <w:sz w:val="20"/>
        </w:rPr>
        <w:t> </w:t>
      </w:r>
      <w:r>
        <w:rPr>
          <w:sz w:val="20"/>
        </w:rPr>
        <w:t>возраста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28" w:lineRule="exact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Анатомические</w:t>
      </w:r>
      <w:r>
        <w:rPr>
          <w:spacing w:val="-6"/>
          <w:sz w:val="20"/>
        </w:rPr>
        <w:t> </w:t>
      </w:r>
      <w:r>
        <w:rPr>
          <w:sz w:val="20"/>
        </w:rPr>
        <w:t>особенности</w:t>
      </w:r>
      <w:r>
        <w:rPr>
          <w:spacing w:val="-4"/>
          <w:sz w:val="20"/>
        </w:rPr>
        <w:t> </w:t>
      </w:r>
      <w:r>
        <w:rPr>
          <w:sz w:val="20"/>
        </w:rPr>
        <w:t>строения</w:t>
      </w:r>
      <w:r>
        <w:rPr>
          <w:spacing w:val="-4"/>
          <w:sz w:val="20"/>
        </w:rPr>
        <w:t> </w:t>
      </w:r>
      <w:r>
        <w:rPr>
          <w:sz w:val="20"/>
        </w:rPr>
        <w:t>небных</w:t>
      </w:r>
      <w:r>
        <w:rPr>
          <w:spacing w:val="-2"/>
          <w:sz w:val="20"/>
        </w:rPr>
        <w:t> </w:t>
      </w:r>
      <w:r>
        <w:rPr>
          <w:sz w:val="20"/>
        </w:rPr>
        <w:t>миндалин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692" w:hanging="360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6"/>
          <w:sz w:val="20"/>
        </w:rPr>
        <w:t> </w:t>
      </w:r>
      <w:r>
        <w:rPr>
          <w:sz w:val="20"/>
        </w:rPr>
        <w:t>исследования</w:t>
      </w:r>
      <w:r>
        <w:rPr>
          <w:spacing w:val="5"/>
          <w:sz w:val="20"/>
        </w:rPr>
        <w:t> </w:t>
      </w:r>
      <w:r>
        <w:rPr>
          <w:sz w:val="20"/>
        </w:rPr>
        <w:t>придаточных</w:t>
      </w:r>
      <w:r>
        <w:rPr>
          <w:spacing w:val="6"/>
          <w:sz w:val="20"/>
        </w:rPr>
        <w:t> </w:t>
      </w:r>
      <w:r>
        <w:rPr>
          <w:sz w:val="20"/>
        </w:rPr>
        <w:t>пазух</w:t>
      </w:r>
      <w:r>
        <w:rPr>
          <w:spacing w:val="6"/>
          <w:sz w:val="20"/>
        </w:rPr>
        <w:t> </w:t>
      </w:r>
      <w:r>
        <w:rPr>
          <w:sz w:val="20"/>
        </w:rPr>
        <w:t>носа</w:t>
      </w:r>
      <w:r>
        <w:rPr>
          <w:spacing w:val="7"/>
          <w:sz w:val="20"/>
        </w:rPr>
        <w:t> </w:t>
      </w:r>
      <w:r>
        <w:rPr>
          <w:sz w:val="20"/>
        </w:rPr>
        <w:t>/контрастная</w:t>
      </w:r>
      <w:r>
        <w:rPr>
          <w:spacing w:val="5"/>
          <w:sz w:val="20"/>
        </w:rPr>
        <w:t> </w:t>
      </w:r>
      <w:r>
        <w:rPr>
          <w:sz w:val="20"/>
        </w:rPr>
        <w:t>рентгенография,</w:t>
      </w:r>
      <w:r>
        <w:rPr>
          <w:spacing w:val="8"/>
          <w:sz w:val="20"/>
        </w:rPr>
        <w:t> </w:t>
      </w:r>
      <w:r>
        <w:rPr>
          <w:sz w:val="20"/>
        </w:rPr>
        <w:t>термография,</w:t>
      </w:r>
      <w:r>
        <w:rPr>
          <w:spacing w:val="-47"/>
          <w:sz w:val="20"/>
        </w:rPr>
        <w:t> </w:t>
      </w:r>
      <w:r>
        <w:rPr>
          <w:sz w:val="20"/>
        </w:rPr>
        <w:t>ультразвуковая эхолокация,</w:t>
      </w:r>
      <w:r>
        <w:rPr>
          <w:spacing w:val="4"/>
          <w:sz w:val="20"/>
        </w:rPr>
        <w:t> </w:t>
      </w:r>
      <w:r>
        <w:rPr>
          <w:sz w:val="20"/>
        </w:rPr>
        <w:t>диафаноскопия/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Эзофагоскопия.</w:t>
      </w:r>
      <w:r>
        <w:rPr>
          <w:spacing w:val="-5"/>
          <w:sz w:val="20"/>
        </w:rPr>
        <w:t> </w:t>
      </w:r>
      <w:r>
        <w:rPr>
          <w:sz w:val="20"/>
        </w:rPr>
        <w:t>Показания.</w:t>
      </w:r>
      <w:r>
        <w:rPr>
          <w:spacing w:val="-4"/>
          <w:sz w:val="20"/>
        </w:rPr>
        <w:t> </w:t>
      </w:r>
      <w:r>
        <w:rPr>
          <w:sz w:val="20"/>
        </w:rPr>
        <w:t>Анестезия.</w:t>
      </w:r>
      <w:r>
        <w:rPr>
          <w:spacing w:val="-4"/>
          <w:sz w:val="20"/>
        </w:rPr>
        <w:t> </w:t>
      </w:r>
      <w:r>
        <w:rPr>
          <w:sz w:val="20"/>
        </w:rPr>
        <w:t>Техника</w:t>
      </w:r>
      <w:r>
        <w:rPr>
          <w:spacing w:val="-9"/>
          <w:sz w:val="20"/>
        </w:rPr>
        <w:t> </w:t>
      </w:r>
      <w:r>
        <w:rPr>
          <w:sz w:val="20"/>
        </w:rPr>
        <w:t>выполнения.</w:t>
      </w:r>
      <w:r>
        <w:rPr>
          <w:spacing w:val="-4"/>
          <w:sz w:val="20"/>
        </w:rPr>
        <w:t> </w:t>
      </w:r>
      <w:r>
        <w:rPr>
          <w:sz w:val="20"/>
        </w:rPr>
        <w:t>Осложнения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Клиническая</w:t>
      </w:r>
      <w:r>
        <w:rPr>
          <w:spacing w:val="-5"/>
          <w:sz w:val="20"/>
        </w:rPr>
        <w:t> </w:t>
      </w:r>
      <w:r>
        <w:rPr>
          <w:sz w:val="20"/>
        </w:rPr>
        <w:t>анатомия</w:t>
      </w:r>
      <w:r>
        <w:rPr>
          <w:spacing w:val="-4"/>
          <w:sz w:val="20"/>
        </w:rPr>
        <w:t> </w:t>
      </w:r>
      <w:r>
        <w:rPr>
          <w:sz w:val="20"/>
        </w:rPr>
        <w:t>придаточных</w:t>
      </w:r>
      <w:r>
        <w:rPr>
          <w:spacing w:val="-4"/>
          <w:sz w:val="20"/>
        </w:rPr>
        <w:t> </w:t>
      </w:r>
      <w:r>
        <w:rPr>
          <w:sz w:val="20"/>
        </w:rPr>
        <w:t>пазух</w:t>
      </w:r>
      <w:r>
        <w:rPr>
          <w:spacing w:val="-3"/>
          <w:sz w:val="20"/>
        </w:rPr>
        <w:t> </w:t>
      </w:r>
      <w:r>
        <w:rPr>
          <w:sz w:val="20"/>
        </w:rPr>
        <w:t>носа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исследования</w:t>
      </w:r>
      <w:r>
        <w:rPr>
          <w:spacing w:val="-2"/>
          <w:sz w:val="20"/>
        </w:rPr>
        <w:t> </w:t>
      </w:r>
      <w:r>
        <w:rPr>
          <w:sz w:val="20"/>
        </w:rPr>
        <w:t>вестибулярного</w:t>
      </w:r>
      <w:r>
        <w:rPr>
          <w:spacing w:val="-6"/>
          <w:sz w:val="20"/>
        </w:rPr>
        <w:t> </w:t>
      </w:r>
      <w:r>
        <w:rPr>
          <w:sz w:val="20"/>
        </w:rPr>
        <w:t>анализатора</w:t>
      </w:r>
    </w:p>
    <w:p>
      <w:pPr>
        <w:pStyle w:val="ListParagraph"/>
        <w:numPr>
          <w:ilvl w:val="1"/>
          <w:numId w:val="15"/>
        </w:numPr>
        <w:tabs>
          <w:tab w:pos="1061" w:val="left" w:leader="none"/>
        </w:tabs>
        <w:spacing w:line="451" w:lineRule="auto" w:before="0" w:after="0"/>
        <w:ind w:left="339" w:right="3754" w:firstLine="360"/>
        <w:jc w:val="left"/>
        <w:rPr>
          <w:sz w:val="20"/>
        </w:rPr>
      </w:pPr>
      <w:r>
        <w:rPr>
          <w:sz w:val="20"/>
        </w:rPr>
        <w:t>Функции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исследования</w:t>
      </w:r>
      <w:r>
        <w:rPr>
          <w:spacing w:val="-4"/>
          <w:sz w:val="20"/>
        </w:rPr>
        <w:t> </w:t>
      </w:r>
      <w:r>
        <w:rPr>
          <w:sz w:val="20"/>
        </w:rPr>
        <w:t>носа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придаточных</w:t>
      </w:r>
      <w:r>
        <w:rPr>
          <w:spacing w:val="-3"/>
          <w:sz w:val="20"/>
        </w:rPr>
        <w:t> </w:t>
      </w:r>
      <w:r>
        <w:rPr>
          <w:sz w:val="20"/>
        </w:rPr>
        <w:t>пазух</w:t>
      </w:r>
      <w:r>
        <w:rPr>
          <w:spacing w:val="-2"/>
          <w:sz w:val="20"/>
        </w:rPr>
        <w:t> </w:t>
      </w:r>
      <w:r>
        <w:rPr>
          <w:sz w:val="20"/>
        </w:rPr>
        <w:t>носа</w:t>
      </w:r>
      <w:r>
        <w:rPr>
          <w:spacing w:val="-47"/>
          <w:sz w:val="20"/>
        </w:rPr>
        <w:t> </w:t>
      </w:r>
      <w:r>
        <w:rPr>
          <w:sz w:val="20"/>
          <w:u w:val="single"/>
        </w:rPr>
        <w:t>2.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Заболевания</w:t>
      </w:r>
      <w:r>
        <w:rPr>
          <w:spacing w:val="1"/>
          <w:sz w:val="20"/>
          <w:u w:val="single"/>
        </w:rPr>
        <w:t> </w:t>
      </w:r>
      <w:r>
        <w:rPr>
          <w:sz w:val="20"/>
          <w:u w:val="single"/>
        </w:rPr>
        <w:t>носа,</w:t>
      </w:r>
      <w:r>
        <w:rPr>
          <w:spacing w:val="4"/>
          <w:sz w:val="20"/>
          <w:u w:val="single"/>
        </w:rPr>
        <w:t> </w:t>
      </w:r>
      <w:r>
        <w:rPr>
          <w:sz w:val="20"/>
          <w:u w:val="single"/>
        </w:rPr>
        <w:t>пазух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24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Искривление</w:t>
      </w:r>
      <w:r>
        <w:rPr>
          <w:spacing w:val="-6"/>
          <w:sz w:val="20"/>
        </w:rPr>
        <w:t> </w:t>
      </w:r>
      <w:r>
        <w:rPr>
          <w:sz w:val="20"/>
        </w:rPr>
        <w:t>носовой</w:t>
      </w:r>
      <w:r>
        <w:rPr>
          <w:spacing w:val="-5"/>
          <w:sz w:val="20"/>
        </w:rPr>
        <w:t> </w:t>
      </w:r>
      <w:r>
        <w:rPr>
          <w:sz w:val="20"/>
        </w:rPr>
        <w:t>перегородки.</w:t>
      </w:r>
      <w:r>
        <w:rPr>
          <w:spacing w:val="-1"/>
          <w:sz w:val="20"/>
        </w:rPr>
        <w:t> </w:t>
      </w:r>
      <w:r>
        <w:rPr>
          <w:sz w:val="20"/>
        </w:rPr>
        <w:t>Виды</w:t>
      </w:r>
      <w:r>
        <w:rPr>
          <w:spacing w:val="-4"/>
          <w:sz w:val="20"/>
        </w:rPr>
        <w:t> </w:t>
      </w:r>
      <w:r>
        <w:rPr>
          <w:sz w:val="20"/>
        </w:rPr>
        <w:t>искривления.</w:t>
      </w:r>
      <w:r>
        <w:rPr>
          <w:spacing w:val="-2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Синехии</w:t>
      </w:r>
      <w:r>
        <w:rPr>
          <w:spacing w:val="-4"/>
          <w:sz w:val="20"/>
        </w:rPr>
        <w:t> </w:t>
      </w:r>
      <w:r>
        <w:rPr>
          <w:sz w:val="20"/>
        </w:rPr>
        <w:t>полости</w:t>
      </w:r>
      <w:r>
        <w:rPr>
          <w:spacing w:val="-4"/>
          <w:sz w:val="20"/>
        </w:rPr>
        <w:t> </w:t>
      </w:r>
      <w:r>
        <w:rPr>
          <w:sz w:val="20"/>
        </w:rPr>
        <w:t>носа и</w:t>
      </w:r>
      <w:r>
        <w:rPr>
          <w:spacing w:val="-4"/>
          <w:sz w:val="20"/>
        </w:rPr>
        <w:t> </w:t>
      </w:r>
      <w:r>
        <w:rPr>
          <w:sz w:val="20"/>
        </w:rPr>
        <w:t>атрезия</w:t>
      </w:r>
      <w:r>
        <w:rPr>
          <w:spacing w:val="-3"/>
          <w:sz w:val="20"/>
        </w:rPr>
        <w:t> </w:t>
      </w:r>
      <w:r>
        <w:rPr>
          <w:sz w:val="20"/>
        </w:rPr>
        <w:t>хоан.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 и</w:t>
      </w:r>
      <w:r>
        <w:rPr>
          <w:spacing w:val="-3"/>
          <w:sz w:val="20"/>
        </w:rPr>
        <w:t> </w:t>
      </w: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хирургического лечения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Пластика</w:t>
      </w:r>
      <w:r>
        <w:rPr>
          <w:spacing w:val="-1"/>
          <w:sz w:val="20"/>
        </w:rPr>
        <w:t> </w:t>
      </w:r>
      <w:r>
        <w:rPr>
          <w:sz w:val="20"/>
        </w:rPr>
        <w:t>врожденных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приобретенных</w:t>
      </w:r>
      <w:r>
        <w:rPr>
          <w:spacing w:val="-2"/>
          <w:sz w:val="20"/>
        </w:rPr>
        <w:t> </w:t>
      </w:r>
      <w:r>
        <w:rPr>
          <w:sz w:val="20"/>
        </w:rPr>
        <w:t>деформаций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дефектов</w:t>
      </w:r>
      <w:r>
        <w:rPr>
          <w:spacing w:val="-1"/>
          <w:sz w:val="20"/>
        </w:rPr>
        <w:t> </w:t>
      </w:r>
      <w:r>
        <w:rPr>
          <w:sz w:val="20"/>
        </w:rPr>
        <w:t>наружного</w:t>
      </w:r>
      <w:r>
        <w:rPr>
          <w:spacing w:val="-7"/>
          <w:sz w:val="20"/>
        </w:rPr>
        <w:t> </w:t>
      </w:r>
      <w:r>
        <w:rPr>
          <w:sz w:val="20"/>
        </w:rPr>
        <w:t>носа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Носовые</w:t>
      </w:r>
      <w:r>
        <w:rPr>
          <w:spacing w:val="-7"/>
          <w:sz w:val="20"/>
        </w:rPr>
        <w:t> </w:t>
      </w:r>
      <w:r>
        <w:rPr>
          <w:sz w:val="20"/>
        </w:rPr>
        <w:t>кровотечения.</w:t>
      </w:r>
      <w:r>
        <w:rPr>
          <w:spacing w:val="-2"/>
          <w:sz w:val="20"/>
        </w:rPr>
        <w:t> </w:t>
      </w:r>
      <w:r>
        <w:rPr>
          <w:sz w:val="20"/>
        </w:rPr>
        <w:t>Оценка</w:t>
      </w:r>
      <w:r>
        <w:rPr>
          <w:spacing w:val="-3"/>
          <w:sz w:val="20"/>
        </w:rPr>
        <w:t> </w:t>
      </w:r>
      <w:r>
        <w:rPr>
          <w:sz w:val="20"/>
        </w:rPr>
        <w:t>степени</w:t>
      </w:r>
      <w:r>
        <w:rPr>
          <w:spacing w:val="-5"/>
          <w:sz w:val="20"/>
        </w:rPr>
        <w:t> </w:t>
      </w:r>
      <w:r>
        <w:rPr>
          <w:sz w:val="20"/>
        </w:rPr>
        <w:t>кровопотери,</w:t>
      </w:r>
      <w:r>
        <w:rPr>
          <w:spacing w:val="-3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остановки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93" w:hanging="360"/>
        <w:jc w:val="left"/>
        <w:rPr>
          <w:sz w:val="20"/>
        </w:rPr>
      </w:pPr>
      <w:r>
        <w:rPr>
          <w:sz w:val="20"/>
        </w:rPr>
        <w:t>Причины</w:t>
      </w:r>
      <w:r>
        <w:rPr>
          <w:spacing w:val="43"/>
          <w:sz w:val="20"/>
        </w:rPr>
        <w:t> </w:t>
      </w:r>
      <w:r>
        <w:rPr>
          <w:sz w:val="20"/>
        </w:rPr>
        <w:t>носовых</w:t>
      </w:r>
      <w:r>
        <w:rPr>
          <w:spacing w:val="44"/>
          <w:sz w:val="20"/>
        </w:rPr>
        <w:t> </w:t>
      </w:r>
      <w:r>
        <w:rPr>
          <w:sz w:val="20"/>
        </w:rPr>
        <w:t>кровотечений.</w:t>
      </w:r>
      <w:r>
        <w:rPr>
          <w:spacing w:val="2"/>
          <w:sz w:val="20"/>
        </w:rPr>
        <w:t> </w:t>
      </w:r>
      <w:r>
        <w:rPr>
          <w:sz w:val="20"/>
        </w:rPr>
        <w:t>Неотложная</w:t>
      </w:r>
      <w:r>
        <w:rPr>
          <w:spacing w:val="43"/>
          <w:sz w:val="20"/>
        </w:rPr>
        <w:t> </w:t>
      </w:r>
      <w:r>
        <w:rPr>
          <w:sz w:val="20"/>
        </w:rPr>
        <w:t>помощь.</w:t>
      </w:r>
      <w:r>
        <w:rPr>
          <w:spacing w:val="46"/>
          <w:sz w:val="20"/>
        </w:rPr>
        <w:t> </w:t>
      </w:r>
      <w:r>
        <w:rPr>
          <w:sz w:val="20"/>
        </w:rPr>
        <w:t>Техника</w:t>
      </w:r>
      <w:r>
        <w:rPr>
          <w:spacing w:val="46"/>
          <w:sz w:val="20"/>
        </w:rPr>
        <w:t> </w:t>
      </w:r>
      <w:r>
        <w:rPr>
          <w:sz w:val="20"/>
        </w:rPr>
        <w:t>выполнения</w:t>
      </w:r>
      <w:r>
        <w:rPr>
          <w:spacing w:val="43"/>
          <w:sz w:val="20"/>
        </w:rPr>
        <w:t> </w:t>
      </w:r>
      <w:r>
        <w:rPr>
          <w:sz w:val="20"/>
        </w:rPr>
        <w:t>задней</w:t>
      </w:r>
      <w:r>
        <w:rPr>
          <w:spacing w:val="43"/>
          <w:sz w:val="20"/>
        </w:rPr>
        <w:t> </w:t>
      </w:r>
      <w:r>
        <w:rPr>
          <w:sz w:val="20"/>
        </w:rPr>
        <w:t>тампонады.</w:t>
      </w:r>
      <w:r>
        <w:rPr>
          <w:spacing w:val="-47"/>
          <w:sz w:val="20"/>
        </w:rPr>
        <w:t> </w:t>
      </w:r>
      <w:r>
        <w:rPr>
          <w:sz w:val="20"/>
        </w:rPr>
        <w:t>Тампоны с</w:t>
      </w:r>
      <w:r>
        <w:rPr>
          <w:spacing w:val="-1"/>
          <w:sz w:val="20"/>
        </w:rPr>
        <w:t> </w:t>
      </w:r>
      <w:r>
        <w:rPr>
          <w:sz w:val="20"/>
        </w:rPr>
        <w:t>гелевым</w:t>
      </w:r>
      <w:r>
        <w:rPr>
          <w:spacing w:val="4"/>
          <w:sz w:val="20"/>
        </w:rPr>
        <w:t> </w:t>
      </w:r>
      <w:r>
        <w:rPr>
          <w:sz w:val="20"/>
        </w:rPr>
        <w:t>чехлом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98" w:hanging="360"/>
        <w:jc w:val="left"/>
        <w:rPr>
          <w:sz w:val="20"/>
        </w:rPr>
      </w:pPr>
      <w:r>
        <w:rPr>
          <w:sz w:val="20"/>
        </w:rPr>
        <w:t>Острые</w:t>
      </w:r>
      <w:r>
        <w:rPr>
          <w:spacing w:val="21"/>
          <w:sz w:val="20"/>
        </w:rPr>
        <w:t> </w:t>
      </w:r>
      <w:r>
        <w:rPr>
          <w:sz w:val="20"/>
        </w:rPr>
        <w:t>воспалительные</w:t>
      </w:r>
      <w:r>
        <w:rPr>
          <w:spacing w:val="21"/>
          <w:sz w:val="20"/>
        </w:rPr>
        <w:t> </w:t>
      </w:r>
      <w:r>
        <w:rPr>
          <w:sz w:val="20"/>
        </w:rPr>
        <w:t>заболевания</w:t>
      </w:r>
      <w:r>
        <w:rPr>
          <w:spacing w:val="22"/>
          <w:sz w:val="20"/>
        </w:rPr>
        <w:t> </w:t>
      </w:r>
      <w:r>
        <w:rPr>
          <w:sz w:val="20"/>
        </w:rPr>
        <w:t>наружного</w:t>
      </w:r>
      <w:r>
        <w:rPr>
          <w:spacing w:val="19"/>
          <w:sz w:val="20"/>
        </w:rPr>
        <w:t> </w:t>
      </w:r>
      <w:r>
        <w:rPr>
          <w:sz w:val="20"/>
        </w:rPr>
        <w:t>носа</w:t>
      </w:r>
      <w:r>
        <w:rPr>
          <w:spacing w:val="24"/>
          <w:sz w:val="20"/>
        </w:rPr>
        <w:t> </w:t>
      </w:r>
      <w:r>
        <w:rPr>
          <w:sz w:val="20"/>
        </w:rPr>
        <w:t>/фурункул,</w:t>
      </w:r>
      <w:r>
        <w:rPr>
          <w:spacing w:val="25"/>
          <w:sz w:val="20"/>
        </w:rPr>
        <w:t> </w:t>
      </w:r>
      <w:r>
        <w:rPr>
          <w:sz w:val="20"/>
        </w:rPr>
        <w:t>рожистое</w:t>
      </w:r>
      <w:r>
        <w:rPr>
          <w:spacing w:val="21"/>
          <w:sz w:val="20"/>
        </w:rPr>
        <w:t> </w:t>
      </w:r>
      <w:r>
        <w:rPr>
          <w:sz w:val="20"/>
        </w:rPr>
        <w:t>воспаление,</w:t>
      </w:r>
      <w:r>
        <w:rPr>
          <w:spacing w:val="25"/>
          <w:sz w:val="20"/>
        </w:rPr>
        <w:t> </w:t>
      </w:r>
      <w:r>
        <w:rPr>
          <w:sz w:val="20"/>
        </w:rPr>
        <w:t>сикоз</w:t>
      </w:r>
      <w:r>
        <w:rPr>
          <w:spacing w:val="-47"/>
          <w:sz w:val="20"/>
        </w:rPr>
        <w:t> </w:t>
      </w:r>
      <w:r>
        <w:rPr>
          <w:sz w:val="20"/>
        </w:rPr>
        <w:t>преддверия носа/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26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Фурункул</w:t>
      </w:r>
      <w:r>
        <w:rPr>
          <w:spacing w:val="-6"/>
          <w:sz w:val="20"/>
        </w:rPr>
        <w:t> </w:t>
      </w:r>
      <w:r>
        <w:rPr>
          <w:sz w:val="20"/>
        </w:rPr>
        <w:t>носа.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4"/>
          <w:sz w:val="20"/>
        </w:rPr>
        <w:t> </w:t>
      </w:r>
      <w:r>
        <w:rPr>
          <w:sz w:val="20"/>
        </w:rPr>
        <w:t>диагностика,</w:t>
      </w:r>
      <w:r>
        <w:rPr>
          <w:spacing w:val="-4"/>
          <w:sz w:val="20"/>
        </w:rPr>
        <w:t> </w:t>
      </w:r>
      <w:r>
        <w:rPr>
          <w:sz w:val="20"/>
        </w:rPr>
        <w:t>осложнения.</w:t>
      </w:r>
      <w:r>
        <w:rPr>
          <w:spacing w:val="-3"/>
          <w:sz w:val="20"/>
        </w:rPr>
        <w:t> </w:t>
      </w:r>
      <w:r>
        <w:rPr>
          <w:sz w:val="20"/>
        </w:rPr>
        <w:t>Интенсивная</w:t>
      </w:r>
      <w:r>
        <w:rPr>
          <w:spacing w:val="-7"/>
          <w:sz w:val="20"/>
        </w:rPr>
        <w:t> </w:t>
      </w:r>
      <w:r>
        <w:rPr>
          <w:sz w:val="20"/>
        </w:rPr>
        <w:t>терапия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Ринофима.</w:t>
      </w:r>
      <w:r>
        <w:rPr>
          <w:spacing w:val="-4"/>
          <w:sz w:val="20"/>
        </w:rPr>
        <w:t> </w:t>
      </w:r>
      <w:r>
        <w:rPr>
          <w:sz w:val="20"/>
        </w:rPr>
        <w:t>Диагностика и</w:t>
      </w:r>
      <w:r>
        <w:rPr>
          <w:spacing w:val="-3"/>
          <w:sz w:val="20"/>
        </w:rPr>
        <w:t> </w:t>
      </w: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хирургического</w:t>
      </w:r>
      <w:r>
        <w:rPr>
          <w:spacing w:val="-6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6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-6"/>
          <w:sz w:val="20"/>
        </w:rPr>
        <w:t> </w:t>
      </w:r>
      <w:r>
        <w:rPr>
          <w:sz w:val="20"/>
        </w:rPr>
        <w:t>ринит.</w:t>
      </w:r>
      <w:r>
        <w:rPr>
          <w:spacing w:val="-2"/>
          <w:sz w:val="20"/>
        </w:rPr>
        <w:t> </w:t>
      </w:r>
      <w:r>
        <w:rPr>
          <w:sz w:val="20"/>
        </w:rPr>
        <w:t>Классификация.</w:t>
      </w:r>
      <w:r>
        <w:rPr>
          <w:spacing w:val="-2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лечения.</w:t>
      </w:r>
      <w:r>
        <w:rPr>
          <w:spacing w:val="-2"/>
          <w:sz w:val="20"/>
        </w:rPr>
        <w:t> </w:t>
      </w:r>
      <w:r>
        <w:rPr>
          <w:sz w:val="20"/>
        </w:rPr>
        <w:t>Физиотерапия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Амбулаторные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</w:t>
      </w:r>
      <w:r>
        <w:rPr>
          <w:spacing w:val="-4"/>
          <w:sz w:val="20"/>
        </w:rPr>
        <w:t> </w:t>
      </w:r>
      <w:r>
        <w:rPr>
          <w:sz w:val="20"/>
        </w:rPr>
        <w:t>при</w:t>
      </w:r>
      <w:r>
        <w:rPr>
          <w:spacing w:val="-5"/>
          <w:sz w:val="20"/>
        </w:rPr>
        <w:t> </w:t>
      </w:r>
      <w:r>
        <w:rPr>
          <w:sz w:val="20"/>
        </w:rPr>
        <w:t>хроническом</w:t>
      </w:r>
      <w:r>
        <w:rPr>
          <w:spacing w:val="-1"/>
          <w:sz w:val="20"/>
        </w:rPr>
        <w:t> </w:t>
      </w:r>
      <w:r>
        <w:rPr>
          <w:sz w:val="20"/>
        </w:rPr>
        <w:t>гипертрофическом</w:t>
      </w:r>
      <w:r>
        <w:rPr>
          <w:spacing w:val="-2"/>
          <w:sz w:val="20"/>
        </w:rPr>
        <w:t> </w:t>
      </w:r>
      <w:r>
        <w:rPr>
          <w:sz w:val="20"/>
        </w:rPr>
        <w:t>рините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Озена,</w:t>
      </w:r>
      <w:r>
        <w:rPr>
          <w:spacing w:val="-1"/>
          <w:sz w:val="20"/>
        </w:rPr>
        <w:t> </w:t>
      </w:r>
      <w:r>
        <w:rPr>
          <w:sz w:val="20"/>
        </w:rPr>
        <w:t>консервативные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хирургические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3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Вазомоторный</w:t>
      </w:r>
      <w:r>
        <w:rPr>
          <w:spacing w:val="-5"/>
          <w:sz w:val="20"/>
        </w:rPr>
        <w:t> </w:t>
      </w:r>
      <w:r>
        <w:rPr>
          <w:sz w:val="20"/>
        </w:rPr>
        <w:t>ринит.</w:t>
      </w:r>
      <w:r>
        <w:rPr>
          <w:spacing w:val="-1"/>
          <w:sz w:val="20"/>
        </w:rPr>
        <w:t> </w:t>
      </w:r>
      <w:r>
        <w:rPr>
          <w:sz w:val="20"/>
        </w:rPr>
        <w:t>Классификация.</w:t>
      </w:r>
      <w:r>
        <w:rPr>
          <w:spacing w:val="-1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зависимости</w:t>
      </w:r>
      <w:r>
        <w:rPr>
          <w:spacing w:val="-5"/>
          <w:sz w:val="20"/>
        </w:rPr>
        <w:t> </w:t>
      </w:r>
      <w:r>
        <w:rPr>
          <w:sz w:val="20"/>
        </w:rPr>
        <w:t>от</w:t>
      </w:r>
      <w:r>
        <w:rPr>
          <w:spacing w:val="-3"/>
          <w:sz w:val="20"/>
        </w:rPr>
        <w:t> </w:t>
      </w:r>
      <w:r>
        <w:rPr>
          <w:sz w:val="20"/>
        </w:rPr>
        <w:t>формы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Аллергический</w:t>
      </w:r>
      <w:r>
        <w:rPr>
          <w:spacing w:val="-4"/>
          <w:sz w:val="20"/>
        </w:rPr>
        <w:t> </w:t>
      </w:r>
      <w:r>
        <w:rPr>
          <w:sz w:val="20"/>
        </w:rPr>
        <w:t>ринит, формы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методы</w:t>
      </w:r>
      <w:r>
        <w:rPr>
          <w:spacing w:val="-2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Кисты</w:t>
      </w:r>
      <w:r>
        <w:rPr>
          <w:spacing w:val="-4"/>
          <w:sz w:val="20"/>
        </w:rPr>
        <w:t> </w:t>
      </w:r>
      <w:r>
        <w:rPr>
          <w:sz w:val="20"/>
        </w:rPr>
        <w:t>придаточных</w:t>
      </w:r>
      <w:r>
        <w:rPr>
          <w:spacing w:val="-2"/>
          <w:sz w:val="20"/>
        </w:rPr>
        <w:t> </w:t>
      </w:r>
      <w:r>
        <w:rPr>
          <w:sz w:val="20"/>
        </w:rPr>
        <w:t>пазух</w:t>
      </w:r>
      <w:r>
        <w:rPr>
          <w:spacing w:val="-3"/>
          <w:sz w:val="20"/>
        </w:rPr>
        <w:t> </w:t>
      </w:r>
      <w:r>
        <w:rPr>
          <w:sz w:val="20"/>
        </w:rPr>
        <w:t>носа, хирургическое</w:t>
      </w:r>
      <w:r>
        <w:rPr>
          <w:spacing w:val="-6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1" w:after="0"/>
        <w:ind w:left="1060" w:right="692" w:hanging="360"/>
        <w:jc w:val="left"/>
        <w:rPr>
          <w:sz w:val="20"/>
        </w:rPr>
      </w:pPr>
      <w:r>
        <w:rPr>
          <w:sz w:val="20"/>
        </w:rPr>
        <w:t>Острое воспаление придаточных</w:t>
      </w:r>
      <w:r>
        <w:rPr>
          <w:spacing w:val="1"/>
          <w:sz w:val="20"/>
        </w:rPr>
        <w:t> </w:t>
      </w:r>
      <w:r>
        <w:rPr>
          <w:sz w:val="20"/>
        </w:rPr>
        <w:t>пазух</w:t>
      </w:r>
      <w:r>
        <w:rPr>
          <w:spacing w:val="1"/>
          <w:sz w:val="20"/>
        </w:rPr>
        <w:t> </w:t>
      </w:r>
      <w:r>
        <w:rPr>
          <w:sz w:val="20"/>
        </w:rPr>
        <w:t>носа.</w:t>
      </w:r>
      <w:r>
        <w:rPr>
          <w:spacing w:val="1"/>
          <w:sz w:val="20"/>
        </w:rPr>
        <w:t> </w:t>
      </w:r>
      <w:r>
        <w:rPr>
          <w:sz w:val="20"/>
        </w:rPr>
        <w:t>Клиника, диагностика,</w:t>
      </w:r>
      <w:r>
        <w:rPr>
          <w:spacing w:val="1"/>
          <w:sz w:val="20"/>
        </w:rPr>
        <w:t> </w:t>
      </w:r>
      <w:r>
        <w:rPr>
          <w:sz w:val="20"/>
        </w:rPr>
        <w:t>методы</w:t>
      </w:r>
      <w:r>
        <w:rPr>
          <w:spacing w:val="1"/>
          <w:sz w:val="20"/>
        </w:rPr>
        <w:t> </w:t>
      </w:r>
      <w:r>
        <w:rPr>
          <w:sz w:val="20"/>
        </w:rPr>
        <w:t>лечения.</w:t>
      </w:r>
      <w:r>
        <w:rPr>
          <w:spacing w:val="1"/>
          <w:sz w:val="20"/>
        </w:rPr>
        <w:t> </w:t>
      </w:r>
      <w:r>
        <w:rPr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28" w:lineRule="exact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Лечение</w:t>
      </w:r>
      <w:r>
        <w:rPr>
          <w:spacing w:val="-6"/>
          <w:sz w:val="20"/>
        </w:rPr>
        <w:t> </w:t>
      </w:r>
      <w:r>
        <w:rPr>
          <w:sz w:val="20"/>
        </w:rPr>
        <w:t>синуитов</w:t>
      </w:r>
      <w:r>
        <w:rPr>
          <w:spacing w:val="-3"/>
          <w:sz w:val="20"/>
        </w:rPr>
        <w:t> </w:t>
      </w:r>
      <w:r>
        <w:rPr>
          <w:sz w:val="20"/>
        </w:rPr>
        <w:t>/методом</w:t>
      </w:r>
      <w:r>
        <w:rPr>
          <w:spacing w:val="-1"/>
          <w:sz w:val="20"/>
        </w:rPr>
        <w:t> </w:t>
      </w:r>
      <w:r>
        <w:rPr>
          <w:sz w:val="20"/>
        </w:rPr>
        <w:t>«перемещения»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постоянного</w:t>
      </w:r>
      <w:r>
        <w:rPr>
          <w:spacing w:val="-8"/>
          <w:sz w:val="20"/>
        </w:rPr>
        <w:t> </w:t>
      </w:r>
      <w:r>
        <w:rPr>
          <w:sz w:val="20"/>
        </w:rPr>
        <w:t>дренирования/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694" w:hanging="360"/>
        <w:jc w:val="left"/>
        <w:rPr>
          <w:sz w:val="20"/>
        </w:rPr>
      </w:pPr>
      <w:r>
        <w:rPr>
          <w:sz w:val="20"/>
        </w:rPr>
        <w:t>Хронические</w:t>
      </w:r>
      <w:r>
        <w:rPr>
          <w:spacing w:val="12"/>
          <w:sz w:val="20"/>
        </w:rPr>
        <w:t> </w:t>
      </w:r>
      <w:r>
        <w:rPr>
          <w:sz w:val="20"/>
        </w:rPr>
        <w:t>экссудативные</w:t>
      </w:r>
      <w:r>
        <w:rPr>
          <w:spacing w:val="12"/>
          <w:sz w:val="20"/>
        </w:rPr>
        <w:t> </w:t>
      </w:r>
      <w:r>
        <w:rPr>
          <w:sz w:val="20"/>
        </w:rPr>
        <w:t>синуиты.</w:t>
      </w:r>
      <w:r>
        <w:rPr>
          <w:spacing w:val="16"/>
          <w:sz w:val="20"/>
        </w:rPr>
        <w:t> </w:t>
      </w:r>
      <w:r>
        <w:rPr>
          <w:sz w:val="20"/>
        </w:rPr>
        <w:t>Этиология,</w:t>
      </w:r>
      <w:r>
        <w:rPr>
          <w:spacing w:val="17"/>
          <w:sz w:val="20"/>
        </w:rPr>
        <w:t> </w:t>
      </w:r>
      <w:r>
        <w:rPr>
          <w:sz w:val="20"/>
        </w:rPr>
        <w:t>клиника,</w:t>
      </w:r>
      <w:r>
        <w:rPr>
          <w:spacing w:val="17"/>
          <w:sz w:val="20"/>
        </w:rPr>
        <w:t> </w:t>
      </w:r>
      <w:r>
        <w:rPr>
          <w:sz w:val="20"/>
        </w:rPr>
        <w:t>диагностика</w:t>
      </w:r>
      <w:r>
        <w:rPr>
          <w:spacing w:val="16"/>
          <w:sz w:val="20"/>
        </w:rPr>
        <w:t> </w:t>
      </w:r>
      <w:r>
        <w:rPr>
          <w:sz w:val="20"/>
        </w:rPr>
        <w:t>и</w:t>
      </w:r>
      <w:r>
        <w:rPr>
          <w:spacing w:val="13"/>
          <w:sz w:val="20"/>
        </w:rPr>
        <w:t> </w:t>
      </w:r>
      <w:r>
        <w:rPr>
          <w:sz w:val="20"/>
        </w:rPr>
        <w:t>консервативные</w:t>
      </w:r>
      <w:r>
        <w:rPr>
          <w:spacing w:val="12"/>
          <w:sz w:val="20"/>
        </w:rPr>
        <w:t> </w:t>
      </w:r>
      <w:r>
        <w:rPr>
          <w:sz w:val="20"/>
        </w:rPr>
        <w:t>методы</w:t>
      </w:r>
      <w:r>
        <w:rPr>
          <w:spacing w:val="-47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Полипозные</w:t>
      </w:r>
      <w:r>
        <w:rPr>
          <w:spacing w:val="-8"/>
          <w:sz w:val="20"/>
        </w:rPr>
        <w:t> </w:t>
      </w:r>
      <w:r>
        <w:rPr>
          <w:sz w:val="20"/>
        </w:rPr>
        <w:t>риносинуситы.</w:t>
      </w:r>
      <w:r>
        <w:rPr>
          <w:spacing w:val="-4"/>
          <w:sz w:val="20"/>
        </w:rPr>
        <w:t> </w:t>
      </w:r>
      <w:r>
        <w:rPr>
          <w:sz w:val="20"/>
        </w:rPr>
        <w:t>Патогенез.</w:t>
      </w:r>
      <w:r>
        <w:rPr>
          <w:spacing w:val="-3"/>
          <w:sz w:val="20"/>
        </w:rPr>
        <w:t> </w:t>
      </w:r>
      <w:r>
        <w:rPr>
          <w:sz w:val="20"/>
        </w:rPr>
        <w:t>Принципы</w:t>
      </w:r>
      <w:r>
        <w:rPr>
          <w:spacing w:val="-6"/>
          <w:sz w:val="20"/>
        </w:rPr>
        <w:t> </w:t>
      </w:r>
      <w:r>
        <w:rPr>
          <w:sz w:val="20"/>
        </w:rPr>
        <w:t>лечения.</w:t>
      </w:r>
      <w:r>
        <w:rPr>
          <w:spacing w:val="-4"/>
          <w:sz w:val="20"/>
        </w:rPr>
        <w:t> </w:t>
      </w:r>
      <w:r>
        <w:rPr>
          <w:sz w:val="20"/>
        </w:rPr>
        <w:t>Полипотомия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Риногенные</w:t>
      </w:r>
      <w:r>
        <w:rPr>
          <w:spacing w:val="-6"/>
          <w:sz w:val="20"/>
        </w:rPr>
        <w:t> </w:t>
      </w:r>
      <w:r>
        <w:rPr>
          <w:sz w:val="20"/>
        </w:rPr>
        <w:t>глазничные</w:t>
      </w:r>
      <w:r>
        <w:rPr>
          <w:spacing w:val="-5"/>
          <w:sz w:val="20"/>
        </w:rPr>
        <w:t> </w:t>
      </w:r>
      <w:r>
        <w:rPr>
          <w:sz w:val="20"/>
        </w:rPr>
        <w:t>осложнения.</w:t>
      </w:r>
      <w:r>
        <w:rPr>
          <w:spacing w:val="-1"/>
          <w:sz w:val="20"/>
        </w:rPr>
        <w:t> </w:t>
      </w:r>
      <w:r>
        <w:rPr>
          <w:sz w:val="20"/>
        </w:rPr>
        <w:t>Хирургическое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Интенсивная</w:t>
      </w:r>
      <w:r>
        <w:rPr>
          <w:spacing w:val="-5"/>
          <w:sz w:val="20"/>
        </w:rPr>
        <w:t> </w:t>
      </w:r>
      <w:r>
        <w:rPr>
          <w:sz w:val="20"/>
        </w:rPr>
        <w:t>терапия</w:t>
      </w:r>
      <w:r>
        <w:rPr>
          <w:spacing w:val="-5"/>
          <w:sz w:val="20"/>
        </w:rPr>
        <w:t> </w:t>
      </w:r>
      <w:r>
        <w:rPr>
          <w:sz w:val="20"/>
        </w:rPr>
        <w:t>при</w:t>
      </w:r>
      <w:r>
        <w:rPr>
          <w:spacing w:val="-5"/>
          <w:sz w:val="20"/>
        </w:rPr>
        <w:t> </w:t>
      </w:r>
      <w:r>
        <w:rPr>
          <w:sz w:val="20"/>
        </w:rPr>
        <w:t>риносуногенных</w:t>
      </w:r>
      <w:r>
        <w:rPr>
          <w:spacing w:val="-4"/>
          <w:sz w:val="20"/>
        </w:rPr>
        <w:t> </w:t>
      </w:r>
      <w:r>
        <w:rPr>
          <w:sz w:val="20"/>
        </w:rPr>
        <w:t>внутричерепных</w:t>
      </w:r>
      <w:r>
        <w:rPr>
          <w:spacing w:val="-4"/>
          <w:sz w:val="20"/>
        </w:rPr>
        <w:t> </w:t>
      </w:r>
      <w:r>
        <w:rPr>
          <w:sz w:val="20"/>
        </w:rPr>
        <w:t>внутричерепных</w:t>
      </w:r>
      <w:r>
        <w:rPr>
          <w:spacing w:val="-3"/>
          <w:sz w:val="20"/>
        </w:rPr>
        <w:t> </w:t>
      </w:r>
      <w:r>
        <w:rPr>
          <w:sz w:val="20"/>
        </w:rPr>
        <w:t>осложнениях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Риногенные</w:t>
      </w:r>
      <w:r>
        <w:rPr>
          <w:spacing w:val="-8"/>
          <w:sz w:val="20"/>
        </w:rPr>
        <w:t> </w:t>
      </w:r>
      <w:r>
        <w:rPr>
          <w:sz w:val="20"/>
        </w:rPr>
        <w:t>внутричерепные</w:t>
      </w:r>
      <w:r>
        <w:rPr>
          <w:spacing w:val="-8"/>
          <w:sz w:val="20"/>
        </w:rPr>
        <w:t> </w:t>
      </w:r>
      <w:r>
        <w:rPr>
          <w:sz w:val="20"/>
        </w:rPr>
        <w:t>осложнения.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3"/>
          <w:sz w:val="20"/>
        </w:rPr>
        <w:t> </w:t>
      </w:r>
      <w:r>
        <w:rPr>
          <w:sz w:val="20"/>
        </w:rPr>
        <w:t>диагностика,</w:t>
      </w:r>
      <w:r>
        <w:rPr>
          <w:spacing w:val="-3"/>
          <w:sz w:val="20"/>
        </w:rPr>
        <w:t> </w:t>
      </w:r>
      <w:r>
        <w:rPr>
          <w:sz w:val="20"/>
        </w:rPr>
        <w:t>объем</w:t>
      </w:r>
      <w:r>
        <w:rPr>
          <w:spacing w:val="-4"/>
          <w:sz w:val="20"/>
        </w:rPr>
        <w:t> </w:t>
      </w:r>
      <w:r>
        <w:rPr>
          <w:sz w:val="20"/>
        </w:rPr>
        <w:t>интенсивной</w:t>
      </w:r>
      <w:r>
        <w:rPr>
          <w:spacing w:val="-6"/>
          <w:sz w:val="20"/>
        </w:rPr>
        <w:t> </w:t>
      </w:r>
      <w:r>
        <w:rPr>
          <w:sz w:val="20"/>
        </w:rPr>
        <w:t>терапии.</w:t>
      </w:r>
    </w:p>
    <w:p>
      <w:pPr>
        <w:pStyle w:val="ListParagraph"/>
        <w:numPr>
          <w:ilvl w:val="0"/>
          <w:numId w:val="16"/>
        </w:numPr>
        <w:tabs>
          <w:tab w:pos="1061" w:val="left" w:leader="none"/>
        </w:tabs>
        <w:spacing w:line="451" w:lineRule="auto" w:before="1" w:after="0"/>
        <w:ind w:left="339" w:right="3180" w:firstLine="360"/>
        <w:jc w:val="left"/>
        <w:rPr>
          <w:sz w:val="20"/>
        </w:rPr>
      </w:pPr>
      <w:r>
        <w:rPr>
          <w:sz w:val="20"/>
        </w:rPr>
        <w:t>Риносинусогенный тромбоз кавернозного синуса. Интенсивная терапия</w:t>
      </w:r>
      <w:r>
        <w:rPr>
          <w:spacing w:val="-47"/>
          <w:sz w:val="20"/>
        </w:rPr>
        <w:t> </w:t>
      </w:r>
      <w:r>
        <w:rPr>
          <w:sz w:val="20"/>
          <w:u w:val="single"/>
        </w:rPr>
        <w:t>3.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Заболевания</w:t>
      </w:r>
      <w:r>
        <w:rPr>
          <w:spacing w:val="1"/>
          <w:sz w:val="20"/>
          <w:u w:val="single"/>
        </w:rPr>
        <w:t> </w:t>
      </w:r>
      <w:r>
        <w:rPr>
          <w:sz w:val="20"/>
          <w:u w:val="single"/>
        </w:rPr>
        <w:t>глотки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24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Острый</w:t>
      </w:r>
      <w:r>
        <w:rPr>
          <w:spacing w:val="41"/>
          <w:sz w:val="20"/>
        </w:rPr>
        <w:t> </w:t>
      </w:r>
      <w:r>
        <w:rPr>
          <w:sz w:val="20"/>
        </w:rPr>
        <w:t>фарингит.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5"/>
          <w:sz w:val="20"/>
        </w:rPr>
        <w:t> </w:t>
      </w:r>
      <w:r>
        <w:rPr>
          <w:sz w:val="20"/>
        </w:rPr>
        <w:t>диагностика.</w:t>
      </w:r>
      <w:r>
        <w:rPr>
          <w:spacing w:val="-1"/>
          <w:sz w:val="20"/>
        </w:rPr>
        <w:t> </w:t>
      </w:r>
      <w:r>
        <w:rPr>
          <w:sz w:val="20"/>
        </w:rPr>
        <w:t>Экспертиза</w:t>
      </w:r>
      <w:r>
        <w:rPr>
          <w:spacing w:val="-2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-7"/>
          <w:sz w:val="20"/>
        </w:rPr>
        <w:t> </w:t>
      </w:r>
      <w:r>
        <w:rPr>
          <w:sz w:val="20"/>
        </w:rPr>
        <w:t>фарингит.</w:t>
      </w:r>
      <w:r>
        <w:rPr>
          <w:spacing w:val="-2"/>
          <w:sz w:val="20"/>
        </w:rPr>
        <w:t> </w:t>
      </w:r>
      <w:r>
        <w:rPr>
          <w:sz w:val="20"/>
        </w:rPr>
        <w:t>Классификация.</w:t>
      </w:r>
      <w:r>
        <w:rPr>
          <w:spacing w:val="-3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лечения.</w:t>
      </w:r>
      <w:r>
        <w:rPr>
          <w:spacing w:val="-6"/>
          <w:sz w:val="20"/>
        </w:rPr>
        <w:t> </w:t>
      </w:r>
      <w:r>
        <w:rPr>
          <w:sz w:val="20"/>
        </w:rPr>
        <w:t>Экспертиза</w:t>
      </w:r>
      <w:r>
        <w:rPr>
          <w:spacing w:val="-3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96" w:hanging="360"/>
        <w:jc w:val="left"/>
        <w:rPr>
          <w:sz w:val="20"/>
        </w:rPr>
      </w:pPr>
      <w:r>
        <w:rPr>
          <w:sz w:val="20"/>
        </w:rPr>
        <w:t>Фарингомикоз.</w:t>
      </w:r>
      <w:r>
        <w:rPr>
          <w:spacing w:val="44"/>
          <w:sz w:val="20"/>
        </w:rPr>
        <w:t> </w:t>
      </w:r>
      <w:r>
        <w:rPr>
          <w:sz w:val="20"/>
        </w:rPr>
        <w:t>Клиника,</w:t>
      </w:r>
      <w:r>
        <w:rPr>
          <w:spacing w:val="45"/>
          <w:sz w:val="20"/>
        </w:rPr>
        <w:t> </w:t>
      </w:r>
      <w:r>
        <w:rPr>
          <w:sz w:val="20"/>
        </w:rPr>
        <w:t>диагностика,</w:t>
      </w:r>
      <w:r>
        <w:rPr>
          <w:spacing w:val="45"/>
          <w:sz w:val="20"/>
        </w:rPr>
        <w:t> </w:t>
      </w:r>
      <w:r>
        <w:rPr>
          <w:sz w:val="20"/>
        </w:rPr>
        <w:t>лечение.</w:t>
      </w:r>
      <w:r>
        <w:rPr>
          <w:spacing w:val="45"/>
          <w:sz w:val="20"/>
        </w:rPr>
        <w:t> </w:t>
      </w:r>
      <w:r>
        <w:rPr>
          <w:sz w:val="20"/>
        </w:rPr>
        <w:t>Экспертиза</w:t>
      </w:r>
      <w:r>
        <w:rPr>
          <w:spacing w:val="44"/>
          <w:sz w:val="20"/>
        </w:rPr>
        <w:t> </w:t>
      </w:r>
      <w:r>
        <w:rPr>
          <w:sz w:val="20"/>
        </w:rPr>
        <w:t>трудоспособности</w:t>
      </w:r>
      <w:r>
        <w:rPr>
          <w:spacing w:val="46"/>
          <w:sz w:val="20"/>
        </w:rPr>
        <w:t> </w:t>
      </w:r>
      <w:r>
        <w:rPr>
          <w:sz w:val="20"/>
        </w:rPr>
        <w:t>при</w:t>
      </w:r>
      <w:r>
        <w:rPr>
          <w:spacing w:val="41"/>
          <w:sz w:val="20"/>
        </w:rPr>
        <w:t> </w:t>
      </w:r>
      <w:r>
        <w:rPr>
          <w:sz w:val="20"/>
        </w:rPr>
        <w:t>заболеваниях</w:t>
      </w:r>
      <w:r>
        <w:rPr>
          <w:spacing w:val="-47"/>
          <w:sz w:val="20"/>
        </w:rPr>
        <w:t> </w:t>
      </w:r>
      <w:r>
        <w:rPr>
          <w:sz w:val="20"/>
        </w:rPr>
        <w:t>глотки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88" w:hanging="360"/>
        <w:jc w:val="left"/>
        <w:rPr>
          <w:sz w:val="20"/>
        </w:rPr>
      </w:pPr>
      <w:r>
        <w:rPr>
          <w:sz w:val="20"/>
        </w:rPr>
        <w:t>Ангины:</w:t>
      </w:r>
      <w:r>
        <w:rPr>
          <w:spacing w:val="1"/>
          <w:sz w:val="20"/>
        </w:rPr>
        <w:t> </w:t>
      </w:r>
      <w:r>
        <w:rPr>
          <w:sz w:val="20"/>
        </w:rPr>
        <w:t>катаральная,</w:t>
      </w:r>
      <w:r>
        <w:rPr>
          <w:spacing w:val="-2"/>
          <w:sz w:val="20"/>
        </w:rPr>
        <w:t> </w:t>
      </w:r>
      <w:r>
        <w:rPr>
          <w:sz w:val="20"/>
        </w:rPr>
        <w:t>лакунарная,</w:t>
      </w:r>
      <w:r>
        <w:rPr>
          <w:spacing w:val="2"/>
          <w:sz w:val="20"/>
        </w:rPr>
        <w:t> </w:t>
      </w:r>
      <w:r>
        <w:rPr>
          <w:sz w:val="20"/>
        </w:rPr>
        <w:t>фолликулярная,</w:t>
      </w:r>
      <w:r>
        <w:rPr>
          <w:spacing w:val="7"/>
          <w:sz w:val="20"/>
        </w:rPr>
        <w:t> </w:t>
      </w:r>
      <w:r>
        <w:rPr>
          <w:sz w:val="20"/>
        </w:rPr>
        <w:t>язвенно-пленчатая.</w:t>
      </w:r>
      <w:r>
        <w:rPr>
          <w:spacing w:val="2"/>
          <w:sz w:val="20"/>
        </w:rPr>
        <w:t> </w:t>
      </w:r>
      <w:r>
        <w:rPr>
          <w:sz w:val="20"/>
        </w:rPr>
        <w:t>Ангина</w:t>
      </w:r>
      <w:r>
        <w:rPr>
          <w:spacing w:val="2"/>
          <w:sz w:val="20"/>
        </w:rPr>
        <w:t> </w:t>
      </w:r>
      <w:r>
        <w:rPr>
          <w:sz w:val="20"/>
        </w:rPr>
        <w:t>язычной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глоточной</w:t>
      </w:r>
      <w:r>
        <w:rPr>
          <w:spacing w:val="-47"/>
          <w:sz w:val="20"/>
        </w:rPr>
        <w:t> </w:t>
      </w:r>
      <w:r>
        <w:rPr>
          <w:sz w:val="20"/>
        </w:rPr>
        <w:t>миндалин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Ангины</w:t>
      </w:r>
      <w:r>
        <w:rPr>
          <w:spacing w:val="-6"/>
          <w:sz w:val="20"/>
        </w:rPr>
        <w:t> </w:t>
      </w:r>
      <w:r>
        <w:rPr>
          <w:sz w:val="20"/>
        </w:rPr>
        <w:t>при</w:t>
      </w:r>
      <w:r>
        <w:rPr>
          <w:spacing w:val="-6"/>
          <w:sz w:val="20"/>
        </w:rPr>
        <w:t> </w:t>
      </w:r>
      <w:r>
        <w:rPr>
          <w:sz w:val="20"/>
        </w:rPr>
        <w:t>инфекционном</w:t>
      </w:r>
      <w:r>
        <w:rPr>
          <w:spacing w:val="-3"/>
          <w:sz w:val="20"/>
        </w:rPr>
        <w:t> </w:t>
      </w:r>
      <w:r>
        <w:rPr>
          <w:sz w:val="20"/>
        </w:rPr>
        <w:t>мононуклеозе,</w:t>
      </w:r>
      <w:r>
        <w:rPr>
          <w:spacing w:val="-2"/>
          <w:sz w:val="20"/>
        </w:rPr>
        <w:t> </w:t>
      </w:r>
      <w:r>
        <w:rPr>
          <w:sz w:val="20"/>
        </w:rPr>
        <w:t>скарлатине,</w:t>
      </w:r>
      <w:r>
        <w:rPr>
          <w:spacing w:val="-3"/>
          <w:sz w:val="20"/>
        </w:rPr>
        <w:t> </w:t>
      </w:r>
      <w:r>
        <w:rPr>
          <w:sz w:val="20"/>
        </w:rPr>
        <w:t>кори,</w:t>
      </w:r>
      <w:r>
        <w:rPr>
          <w:spacing w:val="-3"/>
          <w:sz w:val="20"/>
        </w:rPr>
        <w:t> </w:t>
      </w:r>
      <w:r>
        <w:rPr>
          <w:sz w:val="20"/>
        </w:rPr>
        <w:t>дифтерии,</w:t>
      </w:r>
      <w:r>
        <w:rPr>
          <w:spacing w:val="-2"/>
          <w:sz w:val="20"/>
        </w:rPr>
        <w:t> </w:t>
      </w:r>
      <w:r>
        <w:rPr>
          <w:sz w:val="20"/>
        </w:rPr>
        <w:t>ОРЗ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28" w:lineRule="exact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Паратонзиллярный,</w:t>
      </w:r>
      <w:r>
        <w:rPr>
          <w:spacing w:val="-2"/>
          <w:sz w:val="20"/>
        </w:rPr>
        <w:t> </w:t>
      </w:r>
      <w:r>
        <w:rPr>
          <w:sz w:val="20"/>
        </w:rPr>
        <w:t>парафарингеальный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заглоточный</w:t>
      </w:r>
      <w:r>
        <w:rPr>
          <w:spacing w:val="-6"/>
          <w:sz w:val="20"/>
        </w:rPr>
        <w:t> </w:t>
      </w:r>
      <w:r>
        <w:rPr>
          <w:sz w:val="20"/>
        </w:rPr>
        <w:t>абсцесс.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87" w:hanging="360"/>
        <w:jc w:val="left"/>
        <w:rPr>
          <w:sz w:val="20"/>
        </w:rPr>
      </w:pPr>
      <w:r>
        <w:rPr>
          <w:sz w:val="20"/>
        </w:rPr>
        <w:t>Стадии</w:t>
      </w:r>
      <w:r>
        <w:rPr>
          <w:spacing w:val="7"/>
          <w:sz w:val="20"/>
        </w:rPr>
        <w:t> </w:t>
      </w:r>
      <w:r>
        <w:rPr>
          <w:sz w:val="20"/>
        </w:rPr>
        <w:t>острого</w:t>
      </w:r>
      <w:r>
        <w:rPr>
          <w:spacing w:val="5"/>
          <w:sz w:val="20"/>
        </w:rPr>
        <w:t> </w:t>
      </w:r>
      <w:r>
        <w:rPr>
          <w:sz w:val="20"/>
        </w:rPr>
        <w:t>паратонзиллита.</w:t>
      </w:r>
      <w:r>
        <w:rPr>
          <w:spacing w:val="12"/>
          <w:sz w:val="20"/>
        </w:rPr>
        <w:t> </w:t>
      </w:r>
      <w:r>
        <w:rPr>
          <w:sz w:val="20"/>
        </w:rPr>
        <w:t>Показания</w:t>
      </w:r>
      <w:r>
        <w:rPr>
          <w:spacing w:val="12"/>
          <w:sz w:val="20"/>
        </w:rPr>
        <w:t> </w:t>
      </w:r>
      <w:r>
        <w:rPr>
          <w:sz w:val="20"/>
        </w:rPr>
        <w:t>к</w:t>
      </w:r>
      <w:r>
        <w:rPr>
          <w:spacing w:val="3"/>
          <w:sz w:val="20"/>
        </w:rPr>
        <w:t> </w:t>
      </w:r>
      <w:r>
        <w:rPr>
          <w:sz w:val="20"/>
        </w:rPr>
        <w:t>вскрытию.</w:t>
      </w:r>
      <w:r>
        <w:rPr>
          <w:spacing w:val="7"/>
          <w:sz w:val="20"/>
        </w:rPr>
        <w:t> </w:t>
      </w:r>
      <w:r>
        <w:rPr>
          <w:sz w:val="20"/>
        </w:rPr>
        <w:t>Техника</w:t>
      </w:r>
      <w:r>
        <w:rPr>
          <w:spacing w:val="11"/>
          <w:sz w:val="20"/>
        </w:rPr>
        <w:t> </w:t>
      </w:r>
      <w:r>
        <w:rPr>
          <w:sz w:val="20"/>
        </w:rPr>
        <w:t>вскрытия</w:t>
      </w:r>
      <w:r>
        <w:rPr>
          <w:spacing w:val="8"/>
          <w:sz w:val="20"/>
        </w:rPr>
        <w:t> </w:t>
      </w:r>
      <w:r>
        <w:rPr>
          <w:sz w:val="20"/>
        </w:rPr>
        <w:t>паратонзиллярного</w:t>
      </w:r>
      <w:r>
        <w:rPr>
          <w:spacing w:val="-47"/>
          <w:sz w:val="20"/>
        </w:rPr>
        <w:t> </w:t>
      </w:r>
      <w:r>
        <w:rPr>
          <w:sz w:val="20"/>
        </w:rPr>
        <w:t>абсцесса.</w:t>
      </w:r>
      <w:r>
        <w:rPr>
          <w:spacing w:val="3"/>
          <w:sz w:val="20"/>
        </w:rPr>
        <w:t> </w:t>
      </w:r>
      <w:r>
        <w:rPr>
          <w:sz w:val="20"/>
        </w:rPr>
        <w:t>Абсцесс-тонзиллэктомия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Классификация</w:t>
      </w:r>
      <w:r>
        <w:rPr>
          <w:spacing w:val="-2"/>
          <w:sz w:val="20"/>
        </w:rPr>
        <w:t> </w:t>
      </w:r>
      <w:r>
        <w:rPr>
          <w:sz w:val="20"/>
        </w:rPr>
        <w:t>хронического</w:t>
      </w:r>
      <w:r>
        <w:rPr>
          <w:spacing w:val="-6"/>
          <w:sz w:val="20"/>
        </w:rPr>
        <w:t> </w:t>
      </w:r>
      <w:r>
        <w:rPr>
          <w:sz w:val="20"/>
        </w:rPr>
        <w:t>тонзиллита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И.Б.Солдатову</w:t>
      </w:r>
    </w:p>
    <w:p>
      <w:pPr>
        <w:pStyle w:val="ListParagraph"/>
        <w:numPr>
          <w:ilvl w:val="0"/>
          <w:numId w:val="17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Классификация</w:t>
      </w:r>
      <w:r>
        <w:rPr>
          <w:spacing w:val="-3"/>
          <w:sz w:val="20"/>
        </w:rPr>
        <w:t> </w:t>
      </w:r>
      <w:r>
        <w:rPr>
          <w:sz w:val="20"/>
        </w:rPr>
        <w:t>хронического</w:t>
      </w:r>
      <w:r>
        <w:rPr>
          <w:spacing w:val="-5"/>
          <w:sz w:val="20"/>
        </w:rPr>
        <w:t> </w:t>
      </w:r>
      <w:r>
        <w:rPr>
          <w:sz w:val="20"/>
        </w:rPr>
        <w:t>тонзиллита. Методы</w:t>
      </w:r>
      <w:r>
        <w:rPr>
          <w:spacing w:val="-2"/>
          <w:sz w:val="20"/>
        </w:rPr>
        <w:t> </w:t>
      </w:r>
      <w:r>
        <w:rPr>
          <w:sz w:val="20"/>
        </w:rPr>
        <w:t>лечения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зависимости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2"/>
          <w:sz w:val="20"/>
        </w:rPr>
        <w:t> </w:t>
      </w:r>
      <w:r>
        <w:rPr>
          <w:sz w:val="20"/>
        </w:rPr>
        <w:t>формы</w:t>
      </w:r>
    </w:p>
    <w:p>
      <w:pPr>
        <w:pStyle w:val="ListParagraph"/>
        <w:numPr>
          <w:ilvl w:val="0"/>
          <w:numId w:val="17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-7"/>
          <w:sz w:val="20"/>
        </w:rPr>
        <w:t> </w:t>
      </w:r>
      <w:r>
        <w:rPr>
          <w:sz w:val="20"/>
        </w:rPr>
        <w:t>декомпенсированный</w:t>
      </w:r>
      <w:r>
        <w:rPr>
          <w:spacing w:val="-6"/>
          <w:sz w:val="20"/>
        </w:rPr>
        <w:t> </w:t>
      </w:r>
      <w:r>
        <w:rPr>
          <w:sz w:val="20"/>
        </w:rPr>
        <w:t>тонзиллит.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6"/>
          <w:sz w:val="20"/>
        </w:rPr>
        <w:t> </w:t>
      </w:r>
      <w:r>
        <w:rPr>
          <w:sz w:val="20"/>
        </w:rPr>
        <w:t>диагностика,</w:t>
      </w:r>
      <w:r>
        <w:rPr>
          <w:spacing w:val="-3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7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Тонзилогенные</w:t>
      </w:r>
      <w:r>
        <w:rPr>
          <w:spacing w:val="-8"/>
          <w:sz w:val="20"/>
        </w:rPr>
        <w:t> </w:t>
      </w:r>
      <w:r>
        <w:rPr>
          <w:sz w:val="20"/>
        </w:rPr>
        <w:t>заболевания</w:t>
      </w:r>
      <w:r>
        <w:rPr>
          <w:spacing w:val="-5"/>
          <w:sz w:val="20"/>
        </w:rPr>
        <w:t> </w:t>
      </w:r>
      <w:r>
        <w:rPr>
          <w:sz w:val="20"/>
        </w:rPr>
        <w:t>внутренних</w:t>
      </w:r>
      <w:r>
        <w:rPr>
          <w:spacing w:val="-5"/>
          <w:sz w:val="20"/>
        </w:rPr>
        <w:t> </w:t>
      </w:r>
      <w:r>
        <w:rPr>
          <w:sz w:val="20"/>
        </w:rPr>
        <w:t>органов.</w:t>
      </w:r>
      <w:r>
        <w:rPr>
          <w:spacing w:val="-3"/>
          <w:sz w:val="20"/>
        </w:rPr>
        <w:t> </w:t>
      </w:r>
      <w:r>
        <w:rPr>
          <w:sz w:val="20"/>
        </w:rPr>
        <w:t>Патогенез</w:t>
      </w:r>
      <w:r>
        <w:rPr>
          <w:spacing w:val="-2"/>
          <w:sz w:val="20"/>
        </w:rPr>
        <w:t> </w:t>
      </w:r>
      <w:r>
        <w:rPr>
          <w:sz w:val="20"/>
        </w:rPr>
        <w:t>развития</w:t>
      </w:r>
    </w:p>
    <w:p>
      <w:pPr>
        <w:pStyle w:val="ListParagraph"/>
        <w:numPr>
          <w:ilvl w:val="0"/>
          <w:numId w:val="17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Аденоидные</w:t>
      </w:r>
      <w:r>
        <w:rPr>
          <w:spacing w:val="-5"/>
          <w:sz w:val="20"/>
        </w:rPr>
        <w:t> </w:t>
      </w:r>
      <w:r>
        <w:rPr>
          <w:sz w:val="20"/>
        </w:rPr>
        <w:t>разрастания.</w:t>
      </w:r>
      <w:r>
        <w:rPr>
          <w:spacing w:val="-4"/>
          <w:sz w:val="20"/>
        </w:rPr>
        <w:t> </w:t>
      </w:r>
      <w:r>
        <w:rPr>
          <w:sz w:val="20"/>
        </w:rPr>
        <w:t>Аденоидит</w:t>
      </w:r>
      <w:r>
        <w:rPr>
          <w:spacing w:val="-3"/>
          <w:sz w:val="20"/>
        </w:rPr>
        <w:t> </w:t>
      </w:r>
      <w:r>
        <w:rPr>
          <w:sz w:val="20"/>
        </w:rPr>
        <w:t>/острый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хронический/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0"/>
          <w:numId w:val="17"/>
        </w:numPr>
        <w:tabs>
          <w:tab w:pos="1061" w:val="left" w:leader="none"/>
        </w:tabs>
        <w:spacing w:line="451" w:lineRule="auto" w:before="83" w:after="0"/>
        <w:ind w:left="339" w:right="3710" w:firstLine="360"/>
        <w:jc w:val="left"/>
        <w:rPr>
          <w:sz w:val="20"/>
        </w:rPr>
      </w:pPr>
      <w:r>
        <w:rPr>
          <w:sz w:val="20"/>
        </w:rPr>
        <w:t>Парестезии глотки. Этиология, патогенез. Диагностика и лечение</w:t>
      </w:r>
      <w:r>
        <w:rPr>
          <w:spacing w:val="-48"/>
          <w:sz w:val="20"/>
        </w:rPr>
        <w:t> </w:t>
      </w:r>
      <w:r>
        <w:rPr>
          <w:sz w:val="20"/>
          <w:u w:val="single"/>
        </w:rPr>
        <w:t>4.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Заболевания</w:t>
      </w:r>
      <w:r>
        <w:rPr>
          <w:spacing w:val="1"/>
          <w:sz w:val="20"/>
          <w:u w:val="single"/>
        </w:rPr>
        <w:t> </w:t>
      </w:r>
      <w:r>
        <w:rPr>
          <w:sz w:val="20"/>
          <w:u w:val="single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87" w:hanging="360"/>
        <w:jc w:val="left"/>
        <w:rPr>
          <w:sz w:val="20"/>
        </w:rPr>
      </w:pPr>
      <w:r>
        <w:rPr>
          <w:sz w:val="20"/>
        </w:rPr>
        <w:t>Врожденные</w:t>
      </w:r>
      <w:r>
        <w:rPr>
          <w:spacing w:val="12"/>
          <w:sz w:val="20"/>
        </w:rPr>
        <w:t> </w:t>
      </w:r>
      <w:r>
        <w:rPr>
          <w:sz w:val="20"/>
        </w:rPr>
        <w:t>и</w:t>
      </w:r>
      <w:r>
        <w:rPr>
          <w:spacing w:val="15"/>
          <w:sz w:val="20"/>
        </w:rPr>
        <w:t> </w:t>
      </w:r>
      <w:r>
        <w:rPr>
          <w:sz w:val="20"/>
        </w:rPr>
        <w:t>приобретенные</w:t>
      </w:r>
      <w:r>
        <w:rPr>
          <w:spacing w:val="12"/>
          <w:sz w:val="20"/>
        </w:rPr>
        <w:t> </w:t>
      </w:r>
      <w:r>
        <w:rPr>
          <w:sz w:val="20"/>
        </w:rPr>
        <w:t>аномалии,</w:t>
      </w:r>
      <w:r>
        <w:rPr>
          <w:spacing w:val="14"/>
          <w:sz w:val="20"/>
        </w:rPr>
        <w:t> </w:t>
      </w:r>
      <w:r>
        <w:rPr>
          <w:sz w:val="20"/>
        </w:rPr>
        <w:t>деформации</w:t>
      </w:r>
      <w:r>
        <w:rPr>
          <w:spacing w:val="13"/>
          <w:sz w:val="20"/>
        </w:rPr>
        <w:t> </w:t>
      </w:r>
      <w:r>
        <w:rPr>
          <w:sz w:val="20"/>
        </w:rPr>
        <w:t>и</w:t>
      </w:r>
      <w:r>
        <w:rPr>
          <w:spacing w:val="9"/>
          <w:sz w:val="20"/>
        </w:rPr>
        <w:t> </w:t>
      </w:r>
      <w:r>
        <w:rPr>
          <w:sz w:val="20"/>
        </w:rPr>
        <w:t>дефекты</w:t>
      </w:r>
      <w:r>
        <w:rPr>
          <w:spacing w:val="15"/>
          <w:sz w:val="20"/>
        </w:rPr>
        <w:t> </w:t>
      </w:r>
      <w:r>
        <w:rPr>
          <w:sz w:val="20"/>
        </w:rPr>
        <w:t>гортани.</w:t>
      </w:r>
      <w:r>
        <w:rPr>
          <w:spacing w:val="17"/>
          <w:sz w:val="20"/>
        </w:rPr>
        <w:t> </w:t>
      </w:r>
      <w:r>
        <w:rPr>
          <w:sz w:val="20"/>
        </w:rPr>
        <w:t>Клиника,</w:t>
      </w:r>
      <w:r>
        <w:rPr>
          <w:spacing w:val="13"/>
          <w:sz w:val="20"/>
        </w:rPr>
        <w:t> </w:t>
      </w:r>
      <w:r>
        <w:rPr>
          <w:sz w:val="20"/>
        </w:rPr>
        <w:t>диагностика</w:t>
      </w:r>
      <w:r>
        <w:rPr>
          <w:spacing w:val="18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95" w:hanging="360"/>
        <w:jc w:val="left"/>
        <w:rPr>
          <w:sz w:val="20"/>
        </w:rPr>
      </w:pPr>
      <w:r>
        <w:rPr>
          <w:sz w:val="20"/>
        </w:rPr>
        <w:t>Острые воспалительные заболевания гортани.</w:t>
      </w:r>
      <w:r>
        <w:rPr>
          <w:spacing w:val="1"/>
          <w:sz w:val="20"/>
        </w:rPr>
        <w:t> </w:t>
      </w:r>
      <w:r>
        <w:rPr>
          <w:sz w:val="20"/>
        </w:rPr>
        <w:t>Лечение.</w:t>
      </w:r>
      <w:r>
        <w:rPr>
          <w:spacing w:val="1"/>
          <w:sz w:val="20"/>
        </w:rPr>
        <w:t> </w:t>
      </w:r>
      <w:r>
        <w:rPr>
          <w:sz w:val="20"/>
        </w:rPr>
        <w:t>Экспертиза</w:t>
      </w:r>
      <w:r>
        <w:rPr>
          <w:spacing w:val="1"/>
          <w:sz w:val="20"/>
        </w:rPr>
        <w:t> </w:t>
      </w:r>
      <w:r>
        <w:rPr>
          <w:sz w:val="20"/>
        </w:rPr>
        <w:t>трудоспособности при</w:t>
      </w:r>
      <w:r>
        <w:rPr>
          <w:spacing w:val="1"/>
          <w:sz w:val="20"/>
        </w:rPr>
        <w:t> </w:t>
      </w:r>
      <w:r>
        <w:rPr>
          <w:sz w:val="20"/>
        </w:rPr>
        <w:t>острых</w:t>
      </w:r>
      <w:r>
        <w:rPr>
          <w:spacing w:val="-47"/>
          <w:sz w:val="20"/>
        </w:rPr>
        <w:t> </w:t>
      </w:r>
      <w:r>
        <w:rPr>
          <w:sz w:val="20"/>
        </w:rPr>
        <w:t>заболеваниях</w:t>
      </w:r>
      <w:r>
        <w:rPr>
          <w:spacing w:val="1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89" w:hanging="360"/>
        <w:jc w:val="left"/>
        <w:rPr>
          <w:sz w:val="20"/>
        </w:rPr>
      </w:pPr>
      <w:r>
        <w:rPr>
          <w:sz w:val="20"/>
        </w:rPr>
        <w:t>Острые вирусные ларинготрахеиты.</w:t>
      </w:r>
      <w:r>
        <w:rPr>
          <w:spacing w:val="1"/>
          <w:sz w:val="20"/>
        </w:rPr>
        <w:t> </w:t>
      </w:r>
      <w:r>
        <w:rPr>
          <w:sz w:val="20"/>
        </w:rPr>
        <w:t>Клиника, диагностика,</w:t>
      </w:r>
      <w:r>
        <w:rPr>
          <w:spacing w:val="1"/>
          <w:sz w:val="20"/>
        </w:rPr>
        <w:t> </w:t>
      </w:r>
      <w:r>
        <w:rPr>
          <w:sz w:val="20"/>
        </w:rPr>
        <w:t>неотложные мероприятия.</w:t>
      </w:r>
      <w:r>
        <w:rPr>
          <w:spacing w:val="1"/>
          <w:sz w:val="20"/>
        </w:rPr>
        <w:t> </w:t>
      </w:r>
      <w:r>
        <w:rPr>
          <w:sz w:val="20"/>
        </w:rPr>
        <w:t>Продленная</w:t>
      </w:r>
      <w:r>
        <w:rPr>
          <w:spacing w:val="-47"/>
          <w:sz w:val="20"/>
        </w:rPr>
        <w:t> </w:t>
      </w:r>
      <w:r>
        <w:rPr>
          <w:sz w:val="20"/>
        </w:rPr>
        <w:t>интубация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Дифференциальная</w:t>
      </w:r>
      <w:r>
        <w:rPr>
          <w:spacing w:val="-5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ложного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истинного</w:t>
      </w:r>
      <w:r>
        <w:rPr>
          <w:spacing w:val="-8"/>
          <w:sz w:val="20"/>
        </w:rPr>
        <w:t> </w:t>
      </w:r>
      <w:r>
        <w:rPr>
          <w:sz w:val="20"/>
        </w:rPr>
        <w:t>крупа.</w:t>
      </w:r>
      <w:r>
        <w:rPr>
          <w:spacing w:val="-1"/>
          <w:sz w:val="20"/>
        </w:rPr>
        <w:t> </w:t>
      </w:r>
      <w:r>
        <w:rPr>
          <w:sz w:val="20"/>
        </w:rPr>
        <w:t>Интубация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Дифтерия</w:t>
      </w:r>
      <w:r>
        <w:rPr>
          <w:spacing w:val="-4"/>
          <w:sz w:val="20"/>
        </w:rPr>
        <w:t> </w:t>
      </w:r>
      <w:r>
        <w:rPr>
          <w:sz w:val="20"/>
        </w:rPr>
        <w:t>верхних</w:t>
      </w:r>
      <w:r>
        <w:rPr>
          <w:spacing w:val="-2"/>
          <w:sz w:val="20"/>
        </w:rPr>
        <w:t> </w:t>
      </w:r>
      <w:r>
        <w:rPr>
          <w:sz w:val="20"/>
        </w:rPr>
        <w:t>дыхательных</w:t>
      </w:r>
      <w:r>
        <w:rPr>
          <w:spacing w:val="-2"/>
          <w:sz w:val="20"/>
        </w:rPr>
        <w:t> </w:t>
      </w:r>
      <w:r>
        <w:rPr>
          <w:sz w:val="20"/>
        </w:rPr>
        <w:t>путей.</w:t>
      </w:r>
      <w:r>
        <w:rPr>
          <w:spacing w:val="-1"/>
          <w:sz w:val="20"/>
        </w:rPr>
        <w:t> </w:t>
      </w:r>
      <w:r>
        <w:rPr>
          <w:sz w:val="20"/>
        </w:rPr>
        <w:t>Диагностика и</w:t>
      </w:r>
      <w:r>
        <w:rPr>
          <w:spacing w:val="-4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Хондроперихондриты</w:t>
      </w:r>
      <w:r>
        <w:rPr>
          <w:spacing w:val="-6"/>
          <w:sz w:val="20"/>
        </w:rPr>
        <w:t> </w:t>
      </w:r>
      <w:r>
        <w:rPr>
          <w:sz w:val="20"/>
        </w:rPr>
        <w:t>гортани.</w:t>
      </w:r>
      <w:r>
        <w:rPr>
          <w:spacing w:val="-2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Хронические</w:t>
      </w:r>
      <w:r>
        <w:rPr>
          <w:spacing w:val="-8"/>
          <w:sz w:val="20"/>
        </w:rPr>
        <w:t> </w:t>
      </w:r>
      <w:r>
        <w:rPr>
          <w:sz w:val="20"/>
        </w:rPr>
        <w:t>ларингиты.</w:t>
      </w:r>
      <w:r>
        <w:rPr>
          <w:spacing w:val="-3"/>
          <w:sz w:val="20"/>
        </w:rPr>
        <w:t> </w:t>
      </w:r>
      <w:r>
        <w:rPr>
          <w:sz w:val="20"/>
        </w:rPr>
        <w:t>Разновидности.</w:t>
      </w:r>
      <w:r>
        <w:rPr>
          <w:spacing w:val="-4"/>
          <w:sz w:val="20"/>
        </w:rPr>
        <w:t> </w:t>
      </w:r>
      <w:r>
        <w:rPr>
          <w:sz w:val="20"/>
        </w:rPr>
        <w:t>Симптоматология,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  <w:r>
        <w:rPr>
          <w:spacing w:val="-3"/>
          <w:sz w:val="20"/>
        </w:rPr>
        <w:t> </w:t>
      </w:r>
      <w:r>
        <w:rPr>
          <w:sz w:val="20"/>
        </w:rPr>
        <w:t>при</w:t>
      </w:r>
      <w:r>
        <w:rPr>
          <w:spacing w:val="-5"/>
          <w:sz w:val="20"/>
        </w:rPr>
        <w:t> </w:t>
      </w:r>
      <w:r>
        <w:rPr>
          <w:sz w:val="20"/>
        </w:rPr>
        <w:t>гипертрофическом ларингите</w:t>
      </w:r>
    </w:p>
    <w:p>
      <w:pPr>
        <w:pStyle w:val="ListParagraph"/>
        <w:numPr>
          <w:ilvl w:val="0"/>
          <w:numId w:val="18"/>
        </w:numPr>
        <w:tabs>
          <w:tab w:pos="1060" w:val="left" w:leader="none"/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Стенозы</w:t>
      </w:r>
      <w:r>
        <w:rPr>
          <w:spacing w:val="-3"/>
          <w:sz w:val="20"/>
        </w:rPr>
        <w:t> </w:t>
      </w:r>
      <w:r>
        <w:rPr>
          <w:sz w:val="20"/>
        </w:rPr>
        <w:t>гортани. Причины. Оказание</w:t>
      </w:r>
      <w:r>
        <w:rPr>
          <w:spacing w:val="-5"/>
          <w:sz w:val="20"/>
        </w:rPr>
        <w:t> </w:t>
      </w:r>
      <w:r>
        <w:rPr>
          <w:sz w:val="20"/>
        </w:rPr>
        <w:t>неотложной</w:t>
      </w:r>
      <w:r>
        <w:rPr>
          <w:spacing w:val="-4"/>
          <w:sz w:val="20"/>
        </w:rPr>
        <w:t> </w:t>
      </w:r>
      <w:r>
        <w:rPr>
          <w:sz w:val="20"/>
        </w:rPr>
        <w:t>помощи</w:t>
      </w:r>
      <w:r>
        <w:rPr>
          <w:spacing w:val="-4"/>
          <w:sz w:val="20"/>
        </w:rPr>
        <w:t> </w:t>
      </w:r>
      <w:r>
        <w:rPr>
          <w:sz w:val="20"/>
        </w:rPr>
        <w:t>при</w:t>
      </w:r>
      <w:r>
        <w:rPr>
          <w:spacing w:val="-3"/>
          <w:sz w:val="20"/>
        </w:rPr>
        <w:t> </w:t>
      </w:r>
      <w:r>
        <w:rPr>
          <w:sz w:val="20"/>
        </w:rPr>
        <w:t>дифтерии</w:t>
      </w:r>
      <w:r>
        <w:rPr>
          <w:spacing w:val="-4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Неотложные</w:t>
      </w:r>
      <w:r>
        <w:rPr>
          <w:spacing w:val="-4"/>
          <w:sz w:val="20"/>
        </w:rPr>
        <w:t> </w:t>
      </w:r>
      <w:r>
        <w:rPr>
          <w:sz w:val="20"/>
        </w:rPr>
        <w:t>мероприятия</w:t>
      </w:r>
      <w:r>
        <w:rPr>
          <w:spacing w:val="-2"/>
          <w:sz w:val="20"/>
        </w:rPr>
        <w:t> </w:t>
      </w:r>
      <w:r>
        <w:rPr>
          <w:sz w:val="20"/>
        </w:rPr>
        <w:t>при</w:t>
      </w:r>
      <w:r>
        <w:rPr>
          <w:spacing w:val="-3"/>
          <w:sz w:val="20"/>
        </w:rPr>
        <w:t> </w:t>
      </w:r>
      <w:r>
        <w:rPr>
          <w:sz w:val="20"/>
        </w:rPr>
        <w:t>стенозах гортани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Скорая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неотложная</w:t>
      </w:r>
      <w:r>
        <w:rPr>
          <w:spacing w:val="-3"/>
          <w:sz w:val="20"/>
        </w:rPr>
        <w:t> </w:t>
      </w:r>
      <w:r>
        <w:rPr>
          <w:sz w:val="20"/>
        </w:rPr>
        <w:t>помощь</w:t>
      </w:r>
      <w:r>
        <w:rPr>
          <w:spacing w:val="-3"/>
          <w:sz w:val="20"/>
        </w:rPr>
        <w:t> </w:t>
      </w:r>
      <w:r>
        <w:rPr>
          <w:sz w:val="20"/>
        </w:rPr>
        <w:t>при</w:t>
      </w:r>
      <w:r>
        <w:rPr>
          <w:spacing w:val="1"/>
          <w:sz w:val="20"/>
        </w:rPr>
        <w:t> </w:t>
      </w:r>
      <w:r>
        <w:rPr>
          <w:sz w:val="20"/>
        </w:rPr>
        <w:t>острых</w:t>
      </w:r>
      <w:r>
        <w:rPr>
          <w:spacing w:val="-2"/>
          <w:sz w:val="20"/>
        </w:rPr>
        <w:t> </w:t>
      </w:r>
      <w:r>
        <w:rPr>
          <w:sz w:val="20"/>
        </w:rPr>
        <w:t>стенозах</w:t>
      </w:r>
      <w:r>
        <w:rPr>
          <w:spacing w:val="-2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Хронические</w:t>
      </w:r>
      <w:r>
        <w:rPr>
          <w:spacing w:val="-6"/>
          <w:sz w:val="20"/>
        </w:rPr>
        <w:t> </w:t>
      </w:r>
      <w:r>
        <w:rPr>
          <w:sz w:val="20"/>
        </w:rPr>
        <w:t>стенозы</w:t>
      </w:r>
      <w:r>
        <w:rPr>
          <w:spacing w:val="-4"/>
          <w:sz w:val="20"/>
        </w:rPr>
        <w:t> </w:t>
      </w:r>
      <w:r>
        <w:rPr>
          <w:sz w:val="20"/>
        </w:rPr>
        <w:t>гортани.</w:t>
      </w:r>
      <w:r>
        <w:rPr>
          <w:spacing w:val="-1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  <w:r>
        <w:rPr>
          <w:spacing w:val="-4"/>
          <w:sz w:val="20"/>
        </w:rPr>
        <w:t> </w:t>
      </w:r>
      <w:r>
        <w:rPr>
          <w:sz w:val="20"/>
        </w:rPr>
        <w:t>рубцовых</w:t>
      </w:r>
      <w:r>
        <w:rPr>
          <w:spacing w:val="-3"/>
          <w:sz w:val="20"/>
        </w:rPr>
        <w:t> </w:t>
      </w:r>
      <w:r>
        <w:rPr>
          <w:sz w:val="20"/>
        </w:rPr>
        <w:t>стенозов</w:t>
      </w:r>
      <w:r>
        <w:rPr>
          <w:spacing w:val="-2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Трахеотомия.</w:t>
      </w:r>
      <w:r>
        <w:rPr>
          <w:spacing w:val="-3"/>
          <w:sz w:val="20"/>
        </w:rPr>
        <w:t> </w:t>
      </w:r>
      <w:r>
        <w:rPr>
          <w:sz w:val="20"/>
        </w:rPr>
        <w:t>Продленная</w:t>
      </w:r>
      <w:r>
        <w:rPr>
          <w:spacing w:val="-5"/>
          <w:sz w:val="20"/>
        </w:rPr>
        <w:t> </w:t>
      </w:r>
      <w:r>
        <w:rPr>
          <w:sz w:val="20"/>
        </w:rPr>
        <w:t>интубация</w:t>
      </w:r>
      <w:r>
        <w:rPr>
          <w:spacing w:val="-5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240" w:lineRule="auto" w:before="1" w:after="0"/>
        <w:ind w:left="1060" w:right="688" w:hanging="360"/>
        <w:jc w:val="left"/>
        <w:rPr>
          <w:sz w:val="20"/>
        </w:rPr>
      </w:pPr>
      <w:r>
        <w:rPr>
          <w:sz w:val="20"/>
        </w:rPr>
        <w:t>Причины парезов гортани. Роль смежных специальностей в диагностике некоторых форм параличей</w:t>
      </w:r>
      <w:r>
        <w:rPr>
          <w:spacing w:val="-47"/>
          <w:sz w:val="20"/>
        </w:rPr>
        <w:t> </w:t>
      </w:r>
      <w:r>
        <w:rPr>
          <w:sz w:val="20"/>
        </w:rPr>
        <w:t>гортани.</w:t>
      </w:r>
      <w:r>
        <w:rPr>
          <w:spacing w:val="3"/>
          <w:sz w:val="20"/>
        </w:rPr>
        <w:t> </w:t>
      </w:r>
      <w:r>
        <w:rPr>
          <w:sz w:val="20"/>
        </w:rPr>
        <w:t>Методы</w:t>
      </w:r>
      <w:r>
        <w:rPr>
          <w:spacing w:val="1"/>
          <w:sz w:val="20"/>
        </w:rPr>
        <w:t> </w:t>
      </w:r>
      <w:r>
        <w:rPr>
          <w:sz w:val="20"/>
        </w:rPr>
        <w:t>лечения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546" w:val="left" w:leader="none"/>
        </w:tabs>
        <w:spacing w:line="240" w:lineRule="auto" w:before="1" w:after="0"/>
        <w:ind w:left="545" w:right="0" w:hanging="207"/>
        <w:jc w:val="left"/>
        <w:rPr>
          <w:sz w:val="20"/>
        </w:rPr>
      </w:pPr>
      <w:r>
        <w:rPr>
          <w:sz w:val="20"/>
          <w:u w:val="single"/>
        </w:rPr>
        <w:t>Заболевания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уха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197" w:after="0"/>
        <w:ind w:left="1060" w:right="0" w:hanging="361"/>
        <w:jc w:val="left"/>
        <w:rPr>
          <w:sz w:val="20"/>
        </w:rPr>
      </w:pPr>
      <w:r>
        <w:rPr>
          <w:sz w:val="20"/>
        </w:rPr>
        <w:t>Острые</w:t>
      </w:r>
      <w:r>
        <w:rPr>
          <w:spacing w:val="-6"/>
          <w:sz w:val="20"/>
        </w:rPr>
        <w:t> </w:t>
      </w:r>
      <w:r>
        <w:rPr>
          <w:sz w:val="20"/>
        </w:rPr>
        <w:t>воспалительные</w:t>
      </w:r>
      <w:r>
        <w:rPr>
          <w:spacing w:val="-6"/>
          <w:sz w:val="20"/>
        </w:rPr>
        <w:t> </w:t>
      </w:r>
      <w:r>
        <w:rPr>
          <w:sz w:val="20"/>
        </w:rPr>
        <w:t>заболевания</w:t>
      </w:r>
      <w:r>
        <w:rPr>
          <w:spacing w:val="-4"/>
          <w:sz w:val="20"/>
        </w:rPr>
        <w:t> </w:t>
      </w:r>
      <w:r>
        <w:rPr>
          <w:sz w:val="20"/>
        </w:rPr>
        <w:t>наружного</w:t>
      </w:r>
      <w:r>
        <w:rPr>
          <w:spacing w:val="-4"/>
          <w:sz w:val="20"/>
        </w:rPr>
        <w:t> </w:t>
      </w:r>
      <w:r>
        <w:rPr>
          <w:sz w:val="20"/>
        </w:rPr>
        <w:t>уха.</w:t>
      </w:r>
      <w:r>
        <w:rPr>
          <w:spacing w:val="-1"/>
          <w:sz w:val="20"/>
        </w:rPr>
        <w:t> </w:t>
      </w:r>
      <w:r>
        <w:rPr>
          <w:sz w:val="20"/>
        </w:rPr>
        <w:t>Неотложная</w:t>
      </w:r>
      <w:r>
        <w:rPr>
          <w:spacing w:val="-4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Острый</w:t>
      </w:r>
      <w:r>
        <w:rPr>
          <w:spacing w:val="-6"/>
          <w:sz w:val="20"/>
        </w:rPr>
        <w:t> </w:t>
      </w:r>
      <w:r>
        <w:rPr>
          <w:sz w:val="20"/>
        </w:rPr>
        <w:t>средний</w:t>
      </w:r>
      <w:r>
        <w:rPr>
          <w:spacing w:val="-6"/>
          <w:sz w:val="20"/>
        </w:rPr>
        <w:t> </w:t>
      </w:r>
      <w:r>
        <w:rPr>
          <w:sz w:val="20"/>
        </w:rPr>
        <w:t>отит,</w:t>
      </w:r>
      <w:r>
        <w:rPr>
          <w:spacing w:val="-2"/>
          <w:sz w:val="20"/>
        </w:rPr>
        <w:t> </w:t>
      </w:r>
      <w:r>
        <w:rPr>
          <w:sz w:val="20"/>
        </w:rPr>
        <w:t>стадии,</w:t>
      </w:r>
      <w:r>
        <w:rPr>
          <w:spacing w:val="-2"/>
          <w:sz w:val="20"/>
        </w:rPr>
        <w:t> </w:t>
      </w:r>
      <w:r>
        <w:rPr>
          <w:sz w:val="20"/>
        </w:rPr>
        <w:t>диагностика,</w:t>
      </w:r>
      <w:r>
        <w:rPr>
          <w:spacing w:val="-3"/>
          <w:sz w:val="20"/>
        </w:rPr>
        <w:t> </w:t>
      </w:r>
      <w:r>
        <w:rPr>
          <w:sz w:val="20"/>
        </w:rPr>
        <w:t>консервативное</w:t>
      </w:r>
      <w:r>
        <w:rPr>
          <w:spacing w:val="-6"/>
          <w:sz w:val="20"/>
        </w:rPr>
        <w:t> </w:t>
      </w:r>
      <w:r>
        <w:rPr>
          <w:sz w:val="20"/>
        </w:rPr>
        <w:t>лечение,</w:t>
      </w:r>
      <w:r>
        <w:rPr>
          <w:spacing w:val="-2"/>
          <w:sz w:val="20"/>
        </w:rPr>
        <w:t> </w:t>
      </w:r>
      <w:r>
        <w:rPr>
          <w:sz w:val="20"/>
        </w:rPr>
        <w:t>парацентез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Формы</w:t>
      </w:r>
      <w:r>
        <w:rPr>
          <w:spacing w:val="-6"/>
          <w:sz w:val="20"/>
        </w:rPr>
        <w:t> </w:t>
      </w:r>
      <w:r>
        <w:rPr>
          <w:sz w:val="20"/>
        </w:rPr>
        <w:t>мастоидита.</w:t>
      </w:r>
      <w:r>
        <w:rPr>
          <w:spacing w:val="-4"/>
          <w:sz w:val="20"/>
        </w:rPr>
        <w:t> </w:t>
      </w:r>
      <w:r>
        <w:rPr>
          <w:sz w:val="20"/>
        </w:rPr>
        <w:t>Клиника</w:t>
      </w:r>
      <w:r>
        <w:rPr>
          <w:spacing w:val="-7"/>
          <w:sz w:val="20"/>
        </w:rPr>
        <w:t> </w:t>
      </w:r>
      <w:r>
        <w:rPr>
          <w:sz w:val="20"/>
        </w:rPr>
        <w:t>Диагностика.</w:t>
      </w:r>
      <w:r>
        <w:rPr>
          <w:spacing w:val="-4"/>
          <w:sz w:val="20"/>
        </w:rPr>
        <w:t> </w:t>
      </w:r>
      <w:r>
        <w:rPr>
          <w:sz w:val="20"/>
        </w:rPr>
        <w:t>Лечение</w:t>
      </w:r>
      <w:r>
        <w:rPr>
          <w:spacing w:val="-7"/>
          <w:sz w:val="20"/>
        </w:rPr>
        <w:t> </w:t>
      </w:r>
      <w:r>
        <w:rPr>
          <w:sz w:val="20"/>
        </w:rPr>
        <w:t>(антропункция,</w:t>
      </w:r>
      <w:r>
        <w:rPr>
          <w:spacing w:val="-3"/>
          <w:sz w:val="20"/>
        </w:rPr>
        <w:t> </w:t>
      </w:r>
      <w:r>
        <w:rPr>
          <w:sz w:val="20"/>
        </w:rPr>
        <w:t>мастоидотомия,</w:t>
      </w:r>
      <w:r>
        <w:rPr>
          <w:spacing w:val="-4"/>
          <w:sz w:val="20"/>
        </w:rPr>
        <w:t> </w:t>
      </w:r>
      <w:r>
        <w:rPr>
          <w:sz w:val="20"/>
        </w:rPr>
        <w:t>антродренаж)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92" w:hanging="360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1"/>
          <w:sz w:val="20"/>
        </w:rPr>
        <w:t> </w:t>
      </w:r>
      <w:r>
        <w:rPr>
          <w:sz w:val="20"/>
        </w:rPr>
        <w:t>гнойный</w:t>
      </w:r>
      <w:r>
        <w:rPr>
          <w:spacing w:val="1"/>
          <w:sz w:val="20"/>
        </w:rPr>
        <w:t> </w:t>
      </w:r>
      <w:r>
        <w:rPr>
          <w:sz w:val="20"/>
        </w:rPr>
        <w:t>средний</w:t>
      </w:r>
      <w:r>
        <w:rPr>
          <w:spacing w:val="1"/>
          <w:sz w:val="20"/>
        </w:rPr>
        <w:t> </w:t>
      </w:r>
      <w:r>
        <w:rPr>
          <w:sz w:val="20"/>
        </w:rPr>
        <w:t>отит.</w:t>
      </w:r>
      <w:r>
        <w:rPr>
          <w:spacing w:val="1"/>
          <w:sz w:val="20"/>
        </w:rPr>
        <w:t> </w:t>
      </w:r>
      <w:r>
        <w:rPr>
          <w:sz w:val="20"/>
        </w:rPr>
        <w:t>Классификация.</w:t>
      </w:r>
      <w:r>
        <w:rPr>
          <w:spacing w:val="1"/>
          <w:sz w:val="20"/>
        </w:rPr>
        <w:t> </w:t>
      </w:r>
      <w:r>
        <w:rPr>
          <w:sz w:val="20"/>
        </w:rPr>
        <w:t>Диагностика,</w:t>
      </w:r>
      <w:r>
        <w:rPr>
          <w:spacing w:val="1"/>
          <w:sz w:val="20"/>
        </w:rPr>
        <w:t> </w:t>
      </w:r>
      <w:r>
        <w:rPr>
          <w:sz w:val="20"/>
        </w:rPr>
        <w:t>консервативные</w:t>
      </w:r>
      <w:r>
        <w:rPr>
          <w:spacing w:val="1"/>
          <w:sz w:val="20"/>
        </w:rPr>
        <w:t> </w:t>
      </w:r>
      <w:r>
        <w:rPr>
          <w:sz w:val="20"/>
        </w:rPr>
        <w:t>методы</w:t>
      </w:r>
      <w:r>
        <w:rPr>
          <w:spacing w:val="-47"/>
          <w:sz w:val="20"/>
        </w:rPr>
        <w:t> </w:t>
      </w:r>
      <w:r>
        <w:rPr>
          <w:sz w:val="20"/>
        </w:rPr>
        <w:t>лечения,</w:t>
      </w:r>
      <w:r>
        <w:rPr>
          <w:spacing w:val="3"/>
          <w:sz w:val="20"/>
        </w:rPr>
        <w:t> </w:t>
      </w:r>
      <w:r>
        <w:rPr>
          <w:sz w:val="20"/>
        </w:rPr>
        <w:t>промывание</w:t>
      </w:r>
      <w:r>
        <w:rPr>
          <w:spacing w:val="-1"/>
          <w:sz w:val="20"/>
        </w:rPr>
        <w:t> </w:t>
      </w:r>
      <w:r>
        <w:rPr>
          <w:sz w:val="20"/>
        </w:rPr>
        <w:t>аттика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692" w:hanging="360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24"/>
          <w:sz w:val="20"/>
        </w:rPr>
        <w:t> </w:t>
      </w:r>
      <w:r>
        <w:rPr>
          <w:sz w:val="20"/>
        </w:rPr>
        <w:t>сальпингит,</w:t>
      </w:r>
      <w:r>
        <w:rPr>
          <w:spacing w:val="28"/>
          <w:sz w:val="20"/>
        </w:rPr>
        <w:t> </w:t>
      </w:r>
      <w:r>
        <w:rPr>
          <w:sz w:val="20"/>
        </w:rPr>
        <w:t>продувание</w:t>
      </w:r>
      <w:r>
        <w:rPr>
          <w:spacing w:val="23"/>
          <w:sz w:val="20"/>
        </w:rPr>
        <w:t> </w:t>
      </w:r>
      <w:r>
        <w:rPr>
          <w:sz w:val="20"/>
        </w:rPr>
        <w:t>слуховой</w:t>
      </w:r>
      <w:r>
        <w:rPr>
          <w:spacing w:val="24"/>
          <w:sz w:val="20"/>
        </w:rPr>
        <w:t> </w:t>
      </w:r>
      <w:r>
        <w:rPr>
          <w:sz w:val="20"/>
        </w:rPr>
        <w:t>трубы.</w:t>
      </w:r>
      <w:r>
        <w:rPr>
          <w:spacing w:val="28"/>
          <w:sz w:val="20"/>
        </w:rPr>
        <w:t> </w:t>
      </w:r>
      <w:r>
        <w:rPr>
          <w:sz w:val="20"/>
        </w:rPr>
        <w:t>Экспертиза</w:t>
      </w:r>
      <w:r>
        <w:rPr>
          <w:spacing w:val="27"/>
          <w:sz w:val="20"/>
        </w:rPr>
        <w:t> </w:t>
      </w:r>
      <w:r>
        <w:rPr>
          <w:sz w:val="20"/>
        </w:rPr>
        <w:t>трудоспособности</w:t>
      </w:r>
      <w:r>
        <w:rPr>
          <w:spacing w:val="24"/>
          <w:sz w:val="20"/>
        </w:rPr>
        <w:t> </w:t>
      </w:r>
      <w:r>
        <w:rPr>
          <w:sz w:val="20"/>
        </w:rPr>
        <w:t>при</w:t>
      </w:r>
      <w:r>
        <w:rPr>
          <w:spacing w:val="-47"/>
          <w:sz w:val="20"/>
        </w:rPr>
        <w:t> </w:t>
      </w:r>
      <w:r>
        <w:rPr>
          <w:sz w:val="20"/>
        </w:rPr>
        <w:t>заболеваниях</w:t>
      </w:r>
      <w:r>
        <w:rPr>
          <w:spacing w:val="1"/>
          <w:sz w:val="20"/>
        </w:rPr>
        <w:t> </w:t>
      </w:r>
      <w:r>
        <w:rPr>
          <w:sz w:val="20"/>
        </w:rPr>
        <w:t>уха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28" w:lineRule="exact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Секреторный</w:t>
      </w:r>
      <w:r>
        <w:rPr>
          <w:spacing w:val="-6"/>
          <w:sz w:val="20"/>
        </w:rPr>
        <w:t> </w:t>
      </w:r>
      <w:r>
        <w:rPr>
          <w:sz w:val="20"/>
        </w:rPr>
        <w:t>средний</w:t>
      </w:r>
      <w:r>
        <w:rPr>
          <w:spacing w:val="-5"/>
          <w:sz w:val="20"/>
        </w:rPr>
        <w:t> </w:t>
      </w:r>
      <w:r>
        <w:rPr>
          <w:sz w:val="20"/>
        </w:rPr>
        <w:t>отит.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5"/>
          <w:sz w:val="20"/>
        </w:rPr>
        <w:t> </w:t>
      </w:r>
      <w:r>
        <w:rPr>
          <w:sz w:val="20"/>
        </w:rPr>
        <w:t>диагностика,</w:t>
      </w:r>
      <w:r>
        <w:rPr>
          <w:spacing w:val="-2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-4"/>
          <w:sz w:val="20"/>
        </w:rPr>
        <w:t> </w:t>
      </w:r>
      <w:r>
        <w:rPr>
          <w:sz w:val="20"/>
        </w:rPr>
        <w:t>гнойный</w:t>
      </w:r>
      <w:r>
        <w:rPr>
          <w:spacing w:val="-5"/>
          <w:sz w:val="20"/>
        </w:rPr>
        <w:t> </w:t>
      </w:r>
      <w:r>
        <w:rPr>
          <w:sz w:val="20"/>
        </w:rPr>
        <w:t>мезотимпанит. Показания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8"/>
          <w:sz w:val="20"/>
        </w:rPr>
        <w:t> </w:t>
      </w:r>
      <w:r>
        <w:rPr>
          <w:sz w:val="20"/>
        </w:rPr>
        <w:t>мирингопластике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Хронический</w:t>
      </w:r>
      <w:r>
        <w:rPr>
          <w:spacing w:val="-6"/>
          <w:sz w:val="20"/>
        </w:rPr>
        <w:t> </w:t>
      </w:r>
      <w:r>
        <w:rPr>
          <w:sz w:val="20"/>
        </w:rPr>
        <w:t>гнойный</w:t>
      </w:r>
      <w:r>
        <w:rPr>
          <w:spacing w:val="-7"/>
          <w:sz w:val="20"/>
        </w:rPr>
        <w:t> </w:t>
      </w:r>
      <w:r>
        <w:rPr>
          <w:sz w:val="20"/>
        </w:rPr>
        <w:t>эпитимпанит.</w:t>
      </w:r>
      <w:r>
        <w:rPr>
          <w:spacing w:val="-2"/>
          <w:sz w:val="20"/>
        </w:rPr>
        <w:t> </w:t>
      </w:r>
      <w:r>
        <w:rPr>
          <w:sz w:val="20"/>
        </w:rPr>
        <w:t>Слухосохраняющие</w:t>
      </w:r>
      <w:r>
        <w:rPr>
          <w:spacing w:val="-7"/>
          <w:sz w:val="20"/>
        </w:rPr>
        <w:t> </w:t>
      </w:r>
      <w:r>
        <w:rPr>
          <w:sz w:val="20"/>
        </w:rPr>
        <w:t>операции</w:t>
      </w:r>
    </w:p>
    <w:p>
      <w:pPr>
        <w:pStyle w:val="ListParagraph"/>
        <w:numPr>
          <w:ilvl w:val="1"/>
          <w:numId w:val="19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Слухоулучшающие</w:t>
      </w:r>
      <w:r>
        <w:rPr>
          <w:spacing w:val="-6"/>
          <w:sz w:val="20"/>
        </w:rPr>
        <w:t> </w:t>
      </w:r>
      <w:r>
        <w:rPr>
          <w:sz w:val="20"/>
        </w:rPr>
        <w:t>операции</w:t>
      </w:r>
      <w:r>
        <w:rPr>
          <w:spacing w:val="-5"/>
          <w:sz w:val="20"/>
        </w:rPr>
        <w:t> </w:t>
      </w: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хронических</w:t>
      </w:r>
      <w:r>
        <w:rPr>
          <w:spacing w:val="-3"/>
          <w:sz w:val="20"/>
        </w:rPr>
        <w:t> </w:t>
      </w:r>
      <w:r>
        <w:rPr>
          <w:sz w:val="20"/>
        </w:rPr>
        <w:t>гнойных</w:t>
      </w:r>
      <w:r>
        <w:rPr>
          <w:spacing w:val="-3"/>
          <w:sz w:val="20"/>
        </w:rPr>
        <w:t> </w:t>
      </w:r>
      <w:r>
        <w:rPr>
          <w:sz w:val="20"/>
        </w:rPr>
        <w:t>средних</w:t>
      </w:r>
      <w:r>
        <w:rPr>
          <w:spacing w:val="-3"/>
          <w:sz w:val="20"/>
        </w:rPr>
        <w:t> </w:t>
      </w:r>
      <w:r>
        <w:rPr>
          <w:sz w:val="20"/>
        </w:rPr>
        <w:t>отитах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683" w:hanging="360"/>
        <w:jc w:val="left"/>
        <w:rPr>
          <w:sz w:val="20"/>
        </w:rPr>
      </w:pPr>
      <w:r>
        <w:rPr>
          <w:sz w:val="20"/>
        </w:rPr>
        <w:t>Внутричерепные</w:t>
      </w:r>
      <w:r>
        <w:rPr>
          <w:spacing w:val="25"/>
          <w:sz w:val="20"/>
        </w:rPr>
        <w:t> </w:t>
      </w:r>
      <w:r>
        <w:rPr>
          <w:sz w:val="20"/>
        </w:rPr>
        <w:t>отогенные</w:t>
      </w:r>
      <w:r>
        <w:rPr>
          <w:spacing w:val="25"/>
          <w:sz w:val="20"/>
        </w:rPr>
        <w:t> </w:t>
      </w:r>
      <w:r>
        <w:rPr>
          <w:sz w:val="20"/>
        </w:rPr>
        <w:t>осложнения.</w:t>
      </w:r>
      <w:r>
        <w:rPr>
          <w:spacing w:val="29"/>
          <w:sz w:val="20"/>
        </w:rPr>
        <w:t> </w:t>
      </w:r>
      <w:r>
        <w:rPr>
          <w:sz w:val="20"/>
        </w:rPr>
        <w:t>Механизм</w:t>
      </w:r>
      <w:r>
        <w:rPr>
          <w:spacing w:val="20"/>
          <w:sz w:val="20"/>
        </w:rPr>
        <w:t> </w:t>
      </w:r>
      <w:r>
        <w:rPr>
          <w:sz w:val="20"/>
        </w:rPr>
        <w:t>распространения</w:t>
      </w:r>
      <w:r>
        <w:rPr>
          <w:spacing w:val="26"/>
          <w:sz w:val="20"/>
        </w:rPr>
        <w:t> </w:t>
      </w:r>
      <w:r>
        <w:rPr>
          <w:sz w:val="20"/>
        </w:rPr>
        <w:t>инфекции.</w:t>
      </w:r>
      <w:r>
        <w:rPr>
          <w:spacing w:val="29"/>
          <w:sz w:val="20"/>
        </w:rPr>
        <w:t> </w:t>
      </w:r>
      <w:r>
        <w:rPr>
          <w:sz w:val="20"/>
        </w:rPr>
        <w:t>Патогенез</w:t>
      </w:r>
      <w:r>
        <w:rPr>
          <w:spacing w:val="35"/>
          <w:sz w:val="20"/>
        </w:rPr>
        <w:t> </w:t>
      </w:r>
      <w:r>
        <w:rPr>
          <w:sz w:val="20"/>
        </w:rPr>
        <w:t>их</w:t>
      </w:r>
      <w:r>
        <w:rPr>
          <w:spacing w:val="-47"/>
          <w:sz w:val="20"/>
        </w:rPr>
        <w:t> </w:t>
      </w:r>
      <w:r>
        <w:rPr>
          <w:sz w:val="20"/>
        </w:rPr>
        <w:t>развития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  <w:tab w:pos="2221" w:val="left" w:leader="none"/>
          <w:tab w:pos="3286" w:val="left" w:leader="none"/>
          <w:tab w:pos="4284" w:val="left" w:leader="none"/>
          <w:tab w:pos="5593" w:val="left" w:leader="none"/>
          <w:tab w:pos="6318" w:val="left" w:leader="none"/>
          <w:tab w:pos="7340" w:val="left" w:leader="none"/>
          <w:tab w:pos="8717" w:val="left" w:leader="none"/>
        </w:tabs>
        <w:spacing w:line="240" w:lineRule="auto" w:before="1" w:after="0"/>
        <w:ind w:left="1060" w:right="691" w:hanging="360"/>
        <w:jc w:val="left"/>
        <w:rPr>
          <w:sz w:val="20"/>
        </w:rPr>
      </w:pPr>
      <w:r>
        <w:rPr>
          <w:sz w:val="20"/>
        </w:rPr>
        <w:t>Отогенный</w:t>
        <w:tab/>
        <w:t>менингит.</w:t>
        <w:tab/>
        <w:t>Клиника,</w:t>
        <w:tab/>
        <w:t>диагностика,</w:t>
        <w:tab/>
        <w:t>объем</w:t>
        <w:tab/>
        <w:t>лечебных</w:t>
        <w:tab/>
        <w:t>мероприятий.</w:t>
        <w:tab/>
      </w:r>
      <w:r>
        <w:rPr>
          <w:spacing w:val="-1"/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Абсцесс</w:t>
      </w:r>
      <w:r>
        <w:rPr>
          <w:spacing w:val="-6"/>
          <w:sz w:val="20"/>
        </w:rPr>
        <w:t> </w:t>
      </w:r>
      <w:r>
        <w:rPr>
          <w:sz w:val="20"/>
        </w:rPr>
        <w:t>мозжечка.</w:t>
      </w:r>
      <w:r>
        <w:rPr>
          <w:spacing w:val="-5"/>
          <w:sz w:val="20"/>
        </w:rPr>
        <w:t> </w:t>
      </w:r>
      <w:r>
        <w:rPr>
          <w:sz w:val="20"/>
        </w:rPr>
        <w:t>Дифференциальная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с</w:t>
      </w:r>
      <w:r>
        <w:rPr>
          <w:spacing w:val="-6"/>
          <w:sz w:val="20"/>
        </w:rPr>
        <w:t> </w:t>
      </w:r>
      <w:r>
        <w:rPr>
          <w:sz w:val="20"/>
        </w:rPr>
        <w:t>лабиринтитом.</w:t>
      </w:r>
      <w:r>
        <w:rPr>
          <w:spacing w:val="-1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интенсивной</w:t>
      </w:r>
      <w:r>
        <w:rPr>
          <w:spacing w:val="-4"/>
          <w:sz w:val="20"/>
        </w:rPr>
        <w:t> </w:t>
      </w:r>
      <w:r>
        <w:rPr>
          <w:sz w:val="20"/>
        </w:rPr>
        <w:t>терапии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Перевязка</w:t>
      </w:r>
      <w:r>
        <w:rPr>
          <w:spacing w:val="-2"/>
          <w:sz w:val="20"/>
        </w:rPr>
        <w:t> </w:t>
      </w:r>
      <w:r>
        <w:rPr>
          <w:sz w:val="20"/>
        </w:rPr>
        <w:t>внутренней</w:t>
      </w:r>
      <w:r>
        <w:rPr>
          <w:spacing w:val="-5"/>
          <w:sz w:val="20"/>
        </w:rPr>
        <w:t> </w:t>
      </w:r>
      <w:r>
        <w:rPr>
          <w:sz w:val="20"/>
        </w:rPr>
        <w:t>яремной</w:t>
      </w:r>
      <w:r>
        <w:rPr>
          <w:spacing w:val="-5"/>
          <w:sz w:val="20"/>
        </w:rPr>
        <w:t> </w:t>
      </w:r>
      <w:r>
        <w:rPr>
          <w:sz w:val="20"/>
        </w:rPr>
        <w:t>вены.</w:t>
      </w:r>
      <w:r>
        <w:rPr>
          <w:spacing w:val="-2"/>
          <w:sz w:val="20"/>
        </w:rPr>
        <w:t> </w:t>
      </w:r>
      <w:r>
        <w:rPr>
          <w:sz w:val="20"/>
        </w:rPr>
        <w:t>Показания.</w:t>
      </w:r>
      <w:r>
        <w:rPr>
          <w:spacing w:val="-5"/>
          <w:sz w:val="20"/>
        </w:rPr>
        <w:t> </w:t>
      </w:r>
      <w:r>
        <w:rPr>
          <w:sz w:val="20"/>
        </w:rPr>
        <w:t>Техника</w:t>
      </w:r>
      <w:r>
        <w:rPr>
          <w:spacing w:val="-2"/>
          <w:sz w:val="20"/>
        </w:rPr>
        <w:t> </w:t>
      </w:r>
      <w:r>
        <w:rPr>
          <w:sz w:val="20"/>
        </w:rPr>
        <w:t>выполнения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Лабиринтиты.</w:t>
      </w:r>
      <w:r>
        <w:rPr>
          <w:spacing w:val="-4"/>
          <w:sz w:val="20"/>
        </w:rPr>
        <w:t> </w:t>
      </w:r>
      <w:r>
        <w:rPr>
          <w:sz w:val="20"/>
        </w:rPr>
        <w:t>Классификация,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4"/>
          <w:sz w:val="20"/>
        </w:rPr>
        <w:t> </w:t>
      </w:r>
      <w:r>
        <w:rPr>
          <w:sz w:val="20"/>
        </w:rPr>
        <w:t>диагностика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Ограниченный</w:t>
      </w:r>
      <w:r>
        <w:rPr>
          <w:spacing w:val="-7"/>
          <w:sz w:val="20"/>
        </w:rPr>
        <w:t> </w:t>
      </w:r>
      <w:r>
        <w:rPr>
          <w:sz w:val="20"/>
        </w:rPr>
        <w:t>лабиринтит.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Диффузный</w:t>
      </w:r>
      <w:r>
        <w:rPr>
          <w:spacing w:val="-6"/>
          <w:sz w:val="20"/>
        </w:rPr>
        <w:t> </w:t>
      </w:r>
      <w:r>
        <w:rPr>
          <w:sz w:val="20"/>
        </w:rPr>
        <w:t>гнойный</w:t>
      </w:r>
      <w:r>
        <w:rPr>
          <w:spacing w:val="-5"/>
          <w:sz w:val="20"/>
        </w:rPr>
        <w:t> </w:t>
      </w:r>
      <w:r>
        <w:rPr>
          <w:sz w:val="20"/>
        </w:rPr>
        <w:t>лабиринтит.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2"/>
          <w:sz w:val="20"/>
        </w:rPr>
        <w:t> </w:t>
      </w:r>
      <w:r>
        <w:rPr>
          <w:sz w:val="20"/>
        </w:rPr>
        <w:t>диагностика,</w:t>
      </w:r>
      <w:r>
        <w:rPr>
          <w:spacing w:val="-5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Отосклероз.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7"/>
          <w:sz w:val="20"/>
        </w:rPr>
        <w:t> </w:t>
      </w:r>
      <w:r>
        <w:rPr>
          <w:sz w:val="20"/>
        </w:rPr>
        <w:t>диагностика,</w:t>
      </w:r>
      <w:r>
        <w:rPr>
          <w:spacing w:val="-3"/>
          <w:sz w:val="20"/>
        </w:rPr>
        <w:t> </w:t>
      </w:r>
      <w:r>
        <w:rPr>
          <w:sz w:val="20"/>
        </w:rPr>
        <w:t>классификация.</w:t>
      </w:r>
      <w:r>
        <w:rPr>
          <w:spacing w:val="-2"/>
          <w:sz w:val="20"/>
        </w:rPr>
        <w:t> </w:t>
      </w:r>
      <w:r>
        <w:rPr>
          <w:sz w:val="20"/>
        </w:rPr>
        <w:t>Методы</w:t>
      </w:r>
      <w:r>
        <w:rPr>
          <w:spacing w:val="-6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Болезнь</w:t>
      </w:r>
      <w:r>
        <w:rPr>
          <w:spacing w:val="-5"/>
          <w:sz w:val="20"/>
        </w:rPr>
        <w:t> </w:t>
      </w:r>
      <w:r>
        <w:rPr>
          <w:sz w:val="20"/>
        </w:rPr>
        <w:t>Меньера.</w:t>
      </w:r>
      <w:r>
        <w:rPr>
          <w:spacing w:val="-5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диагностика,</w:t>
      </w:r>
      <w:r>
        <w:rPr>
          <w:spacing w:val="-1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Внезапная</w:t>
      </w:r>
      <w:r>
        <w:rPr>
          <w:spacing w:val="-6"/>
          <w:sz w:val="20"/>
        </w:rPr>
        <w:t> </w:t>
      </w:r>
      <w:r>
        <w:rPr>
          <w:sz w:val="20"/>
        </w:rPr>
        <w:t>тугоухость</w:t>
      </w:r>
      <w:r>
        <w:rPr>
          <w:spacing w:val="-6"/>
          <w:sz w:val="20"/>
        </w:rPr>
        <w:t> </w:t>
      </w:r>
      <w:r>
        <w:rPr>
          <w:sz w:val="20"/>
        </w:rPr>
        <w:t>/глухота/.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3"/>
          <w:sz w:val="20"/>
        </w:rPr>
        <w:t> </w:t>
      </w:r>
      <w:r>
        <w:rPr>
          <w:sz w:val="20"/>
        </w:rPr>
        <w:t>диагностика,</w:t>
      </w:r>
      <w:r>
        <w:rPr>
          <w:spacing w:val="-2"/>
          <w:sz w:val="20"/>
        </w:rPr>
        <w:t> </w:t>
      </w:r>
      <w:r>
        <w:rPr>
          <w:sz w:val="20"/>
        </w:rPr>
        <w:t>неотложная</w:t>
      </w:r>
      <w:r>
        <w:rPr>
          <w:spacing w:val="-6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Кохлеарные</w:t>
      </w:r>
      <w:r>
        <w:rPr>
          <w:spacing w:val="-8"/>
          <w:sz w:val="20"/>
        </w:rPr>
        <w:t> </w:t>
      </w:r>
      <w:r>
        <w:rPr>
          <w:sz w:val="20"/>
        </w:rPr>
        <w:t>невриты.</w:t>
      </w:r>
      <w:r>
        <w:rPr>
          <w:spacing w:val="-3"/>
          <w:sz w:val="20"/>
        </w:rPr>
        <w:t> </w:t>
      </w:r>
      <w:r>
        <w:rPr>
          <w:sz w:val="20"/>
        </w:rPr>
        <w:t>Этиология,</w:t>
      </w:r>
      <w:r>
        <w:rPr>
          <w:spacing w:val="-3"/>
          <w:sz w:val="20"/>
        </w:rPr>
        <w:t> </w:t>
      </w:r>
      <w:r>
        <w:rPr>
          <w:sz w:val="20"/>
        </w:rPr>
        <w:t>патогенез,</w:t>
      </w:r>
      <w:r>
        <w:rPr>
          <w:spacing w:val="-3"/>
          <w:sz w:val="20"/>
        </w:rPr>
        <w:t> </w:t>
      </w:r>
      <w:r>
        <w:rPr>
          <w:sz w:val="20"/>
        </w:rPr>
        <w:t>клиника,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лечение.</w:t>
      </w:r>
      <w:r>
        <w:rPr>
          <w:spacing w:val="-3"/>
          <w:sz w:val="20"/>
        </w:rPr>
        <w:t> </w:t>
      </w:r>
      <w:r>
        <w:rPr>
          <w:sz w:val="20"/>
        </w:rPr>
        <w:t>Профилактика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Интенсивная</w:t>
      </w:r>
      <w:r>
        <w:rPr>
          <w:spacing w:val="-3"/>
          <w:sz w:val="20"/>
        </w:rPr>
        <w:t> </w:t>
      </w:r>
      <w:r>
        <w:rPr>
          <w:sz w:val="20"/>
        </w:rPr>
        <w:t>терапия</w:t>
      </w:r>
      <w:r>
        <w:rPr>
          <w:spacing w:val="-2"/>
          <w:sz w:val="20"/>
        </w:rPr>
        <w:t> </w:t>
      </w: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острой</w:t>
      </w:r>
      <w:r>
        <w:rPr>
          <w:spacing w:val="-3"/>
          <w:sz w:val="20"/>
        </w:rPr>
        <w:t> </w:t>
      </w:r>
      <w:r>
        <w:rPr>
          <w:sz w:val="20"/>
        </w:rPr>
        <w:t>нейросенсорной</w:t>
      </w:r>
      <w:r>
        <w:rPr>
          <w:spacing w:val="-4"/>
          <w:sz w:val="20"/>
        </w:rPr>
        <w:t> </w:t>
      </w:r>
      <w:r>
        <w:rPr>
          <w:sz w:val="20"/>
        </w:rPr>
        <w:t>тугоухости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Тугоухость.</w:t>
      </w:r>
      <w:r>
        <w:rPr>
          <w:spacing w:val="-3"/>
          <w:sz w:val="20"/>
        </w:rPr>
        <w:t> </w:t>
      </w:r>
      <w:r>
        <w:rPr>
          <w:sz w:val="20"/>
        </w:rPr>
        <w:t>Классификация.</w:t>
      </w:r>
      <w:r>
        <w:rPr>
          <w:spacing w:val="-2"/>
          <w:sz w:val="20"/>
        </w:rPr>
        <w:t> </w:t>
      </w:r>
      <w:r>
        <w:rPr>
          <w:sz w:val="20"/>
        </w:rPr>
        <w:t>Экспертиза</w:t>
      </w:r>
      <w:r>
        <w:rPr>
          <w:spacing w:val="-2"/>
          <w:sz w:val="20"/>
        </w:rPr>
        <w:t> </w:t>
      </w:r>
      <w:r>
        <w:rPr>
          <w:sz w:val="20"/>
        </w:rPr>
        <w:t>тугоухости</w:t>
      </w:r>
      <w:r>
        <w:rPr>
          <w:spacing w:val="-6"/>
          <w:sz w:val="20"/>
        </w:rPr>
        <w:t> </w:t>
      </w:r>
      <w:r>
        <w:rPr>
          <w:sz w:val="20"/>
        </w:rPr>
        <w:t>при</w:t>
      </w:r>
      <w:r>
        <w:rPr>
          <w:spacing w:val="-1"/>
          <w:sz w:val="20"/>
        </w:rPr>
        <w:t> </w:t>
      </w:r>
      <w:r>
        <w:rPr>
          <w:sz w:val="20"/>
        </w:rPr>
        <w:t>различных</w:t>
      </w:r>
      <w:r>
        <w:rPr>
          <w:spacing w:val="-9"/>
          <w:sz w:val="20"/>
        </w:rPr>
        <w:t> </w:t>
      </w:r>
      <w:r>
        <w:rPr>
          <w:sz w:val="20"/>
        </w:rPr>
        <w:t>формах</w:t>
      </w:r>
      <w:r>
        <w:rPr>
          <w:spacing w:val="-8"/>
          <w:sz w:val="20"/>
        </w:rPr>
        <w:t> </w:t>
      </w:r>
      <w:r>
        <w:rPr>
          <w:sz w:val="20"/>
        </w:rPr>
        <w:t>тугоухости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Слухопротезирование</w:t>
      </w:r>
      <w:r>
        <w:rPr>
          <w:spacing w:val="-6"/>
          <w:sz w:val="20"/>
        </w:rPr>
        <w:t> </w:t>
      </w:r>
      <w:r>
        <w:rPr>
          <w:sz w:val="20"/>
        </w:rPr>
        <w:t>как</w:t>
      </w:r>
      <w:r>
        <w:rPr>
          <w:spacing w:val="-5"/>
          <w:sz w:val="20"/>
        </w:rPr>
        <w:t> </w:t>
      </w:r>
      <w:r>
        <w:rPr>
          <w:sz w:val="20"/>
        </w:rPr>
        <w:t>метод</w:t>
      </w:r>
      <w:r>
        <w:rPr>
          <w:spacing w:val="-4"/>
          <w:sz w:val="20"/>
        </w:rPr>
        <w:t> </w:t>
      </w:r>
      <w:r>
        <w:rPr>
          <w:sz w:val="20"/>
        </w:rPr>
        <w:t>реабилитации</w:t>
      </w:r>
      <w:r>
        <w:rPr>
          <w:spacing w:val="-5"/>
          <w:sz w:val="20"/>
        </w:rPr>
        <w:t> </w:t>
      </w:r>
      <w:r>
        <w:rPr>
          <w:sz w:val="20"/>
        </w:rPr>
        <w:t>больных</w:t>
      </w:r>
      <w:r>
        <w:rPr>
          <w:spacing w:val="-2"/>
          <w:sz w:val="20"/>
        </w:rPr>
        <w:t> </w:t>
      </w:r>
      <w:r>
        <w:rPr>
          <w:sz w:val="20"/>
        </w:rPr>
        <w:t>со</w:t>
      </w:r>
      <w:r>
        <w:rPr>
          <w:spacing w:val="-8"/>
          <w:sz w:val="20"/>
        </w:rPr>
        <w:t> </w:t>
      </w:r>
      <w:r>
        <w:rPr>
          <w:sz w:val="20"/>
        </w:rPr>
        <w:t>стойкой</w:t>
      </w:r>
      <w:r>
        <w:rPr>
          <w:spacing w:val="-4"/>
          <w:sz w:val="20"/>
        </w:rPr>
        <w:t> </w:t>
      </w:r>
      <w:r>
        <w:rPr>
          <w:sz w:val="20"/>
        </w:rPr>
        <w:t>формой</w:t>
      </w:r>
      <w:r>
        <w:rPr>
          <w:spacing w:val="-5"/>
          <w:sz w:val="20"/>
        </w:rPr>
        <w:t> </w:t>
      </w:r>
      <w:r>
        <w:rPr>
          <w:sz w:val="20"/>
        </w:rPr>
        <w:t>тугоухости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240" w:lineRule="auto" w:before="0" w:after="0"/>
        <w:ind w:left="1060" w:right="684" w:hanging="360"/>
        <w:jc w:val="left"/>
        <w:rPr>
          <w:sz w:val="20"/>
        </w:rPr>
      </w:pPr>
      <w:r>
        <w:rPr>
          <w:sz w:val="20"/>
        </w:rPr>
        <w:t>Слуховые</w:t>
      </w:r>
      <w:r>
        <w:rPr>
          <w:spacing w:val="46"/>
          <w:sz w:val="20"/>
        </w:rPr>
        <w:t> </w:t>
      </w:r>
      <w:r>
        <w:rPr>
          <w:sz w:val="20"/>
        </w:rPr>
        <w:t>аппараты.</w:t>
      </w:r>
      <w:r>
        <w:rPr>
          <w:spacing w:val="3"/>
          <w:sz w:val="20"/>
        </w:rPr>
        <w:t> </w:t>
      </w:r>
      <w:r>
        <w:rPr>
          <w:sz w:val="20"/>
        </w:rPr>
        <w:t>Теоретические</w:t>
      </w:r>
      <w:r>
        <w:rPr>
          <w:spacing w:val="47"/>
          <w:sz w:val="20"/>
        </w:rPr>
        <w:t> </w:t>
      </w:r>
      <w:r>
        <w:rPr>
          <w:sz w:val="20"/>
        </w:rPr>
        <w:t>основы</w:t>
      </w:r>
      <w:r>
        <w:rPr>
          <w:spacing w:val="49"/>
          <w:sz w:val="20"/>
        </w:rPr>
        <w:t> </w:t>
      </w:r>
      <w:r>
        <w:rPr>
          <w:sz w:val="20"/>
        </w:rPr>
        <w:t>слухопротезирования.</w:t>
      </w:r>
      <w:r>
        <w:rPr>
          <w:spacing w:val="2"/>
          <w:sz w:val="20"/>
        </w:rPr>
        <w:t> </w:t>
      </w:r>
      <w:r>
        <w:rPr>
          <w:sz w:val="20"/>
        </w:rPr>
        <w:t>Методика</w:t>
      </w:r>
      <w:r>
        <w:rPr>
          <w:spacing w:val="1"/>
          <w:sz w:val="20"/>
        </w:rPr>
        <w:t> </w:t>
      </w:r>
      <w:r>
        <w:rPr>
          <w:sz w:val="20"/>
        </w:rPr>
        <w:t>подбора</w:t>
      </w:r>
      <w:r>
        <w:rPr>
          <w:spacing w:val="9"/>
          <w:sz w:val="20"/>
        </w:rPr>
        <w:t> </w:t>
      </w:r>
      <w:r>
        <w:rPr>
          <w:sz w:val="20"/>
        </w:rPr>
        <w:t>слухового</w:t>
      </w:r>
      <w:r>
        <w:rPr>
          <w:spacing w:val="-47"/>
          <w:sz w:val="20"/>
        </w:rPr>
        <w:t> </w:t>
      </w:r>
      <w:r>
        <w:rPr>
          <w:sz w:val="20"/>
        </w:rPr>
        <w:t>аппарата</w:t>
      </w:r>
    </w:p>
    <w:p>
      <w:pPr>
        <w:pStyle w:val="ListParagraph"/>
        <w:numPr>
          <w:ilvl w:val="1"/>
          <w:numId w:val="19"/>
        </w:numPr>
        <w:tabs>
          <w:tab w:pos="1061" w:val="left" w:leader="none"/>
        </w:tabs>
        <w:spacing w:line="446" w:lineRule="auto" w:before="1" w:after="0"/>
        <w:ind w:left="339" w:right="3446" w:firstLine="360"/>
        <w:jc w:val="left"/>
        <w:rPr>
          <w:sz w:val="20"/>
        </w:rPr>
      </w:pPr>
      <w:r>
        <w:rPr>
          <w:sz w:val="20"/>
        </w:rPr>
        <w:t>Парезы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параличи</w:t>
      </w:r>
      <w:r>
        <w:rPr>
          <w:spacing w:val="-3"/>
          <w:sz w:val="20"/>
        </w:rPr>
        <w:t> </w:t>
      </w:r>
      <w:r>
        <w:rPr>
          <w:sz w:val="20"/>
        </w:rPr>
        <w:t>лицевого</w:t>
      </w:r>
      <w:r>
        <w:rPr>
          <w:spacing w:val="-7"/>
          <w:sz w:val="20"/>
        </w:rPr>
        <w:t> </w:t>
      </w:r>
      <w:r>
        <w:rPr>
          <w:sz w:val="20"/>
        </w:rPr>
        <w:t>нерва.</w:t>
      </w:r>
      <w:r>
        <w:rPr>
          <w:spacing w:val="-3"/>
          <w:sz w:val="20"/>
        </w:rPr>
        <w:t> </w:t>
      </w:r>
      <w:r>
        <w:rPr>
          <w:sz w:val="20"/>
        </w:rPr>
        <w:t>Клиника, диагностика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лечение</w:t>
      </w:r>
      <w:r>
        <w:rPr>
          <w:spacing w:val="-47"/>
          <w:sz w:val="20"/>
        </w:rPr>
        <w:t> </w:t>
      </w:r>
      <w:r>
        <w:rPr>
          <w:sz w:val="20"/>
          <w:u w:val="single"/>
        </w:rPr>
        <w:t>6.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Опухоли ЛОР-органов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4" w:after="0"/>
        <w:ind w:left="1060" w:right="0" w:hanging="361"/>
        <w:jc w:val="left"/>
        <w:rPr>
          <w:sz w:val="20"/>
        </w:rPr>
      </w:pPr>
      <w:r>
        <w:rPr>
          <w:sz w:val="20"/>
        </w:rPr>
        <w:t>Предраковые</w:t>
      </w:r>
      <w:r>
        <w:rPr>
          <w:spacing w:val="-6"/>
          <w:sz w:val="20"/>
        </w:rPr>
        <w:t> </w:t>
      </w:r>
      <w:r>
        <w:rPr>
          <w:sz w:val="20"/>
        </w:rPr>
        <w:t>состояния</w:t>
      </w:r>
      <w:r>
        <w:rPr>
          <w:spacing w:val="-4"/>
          <w:sz w:val="20"/>
        </w:rPr>
        <w:t> </w:t>
      </w:r>
      <w:r>
        <w:rPr>
          <w:sz w:val="20"/>
        </w:rPr>
        <w:t>гортани.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Злокачественные</w:t>
      </w:r>
      <w:r>
        <w:rPr>
          <w:spacing w:val="-6"/>
          <w:sz w:val="20"/>
        </w:rPr>
        <w:t> </w:t>
      </w:r>
      <w:r>
        <w:rPr>
          <w:sz w:val="20"/>
        </w:rPr>
        <w:t>опухоли</w:t>
      </w:r>
      <w:r>
        <w:rPr>
          <w:spacing w:val="-5"/>
          <w:sz w:val="20"/>
        </w:rPr>
        <w:t> </w:t>
      </w:r>
      <w:r>
        <w:rPr>
          <w:sz w:val="20"/>
        </w:rPr>
        <w:t>гортани.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Хирургическое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  <w:r>
        <w:rPr>
          <w:spacing w:val="-5"/>
          <w:sz w:val="20"/>
        </w:rPr>
        <w:t> </w:t>
      </w:r>
      <w:r>
        <w:rPr>
          <w:sz w:val="20"/>
        </w:rPr>
        <w:t>злокачественных</w:t>
      </w:r>
      <w:r>
        <w:rPr>
          <w:spacing w:val="-1"/>
          <w:sz w:val="20"/>
        </w:rPr>
        <w:t> </w:t>
      </w:r>
      <w:r>
        <w:rPr>
          <w:sz w:val="20"/>
        </w:rPr>
        <w:t>опухолей</w:t>
      </w:r>
      <w:r>
        <w:rPr>
          <w:spacing w:val="-4"/>
          <w:sz w:val="20"/>
        </w:rPr>
        <w:t> </w:t>
      </w:r>
      <w:r>
        <w:rPr>
          <w:sz w:val="20"/>
        </w:rPr>
        <w:t>гортани-удаление</w:t>
      </w:r>
      <w:r>
        <w:rPr>
          <w:spacing w:val="-5"/>
          <w:sz w:val="20"/>
        </w:rPr>
        <w:t> </w:t>
      </w:r>
      <w:r>
        <w:rPr>
          <w:sz w:val="20"/>
        </w:rPr>
        <w:t>гортани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резекция</w:t>
      </w:r>
      <w:r>
        <w:rPr>
          <w:spacing w:val="-3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Доброкачественные</w:t>
      </w:r>
      <w:r>
        <w:rPr>
          <w:spacing w:val="-6"/>
          <w:sz w:val="20"/>
        </w:rPr>
        <w:t> </w:t>
      </w:r>
      <w:r>
        <w:rPr>
          <w:sz w:val="20"/>
        </w:rPr>
        <w:t>опухоли</w:t>
      </w:r>
      <w:r>
        <w:rPr>
          <w:spacing w:val="-5"/>
          <w:sz w:val="20"/>
        </w:rPr>
        <w:t> </w:t>
      </w:r>
      <w:r>
        <w:rPr>
          <w:sz w:val="20"/>
        </w:rPr>
        <w:t>носа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околоносовых</w:t>
      </w:r>
      <w:r>
        <w:rPr>
          <w:spacing w:val="-3"/>
          <w:sz w:val="20"/>
        </w:rPr>
        <w:t> </w:t>
      </w:r>
      <w:r>
        <w:rPr>
          <w:sz w:val="20"/>
        </w:rPr>
        <w:t>пазух.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4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Злокачественные</w:t>
      </w:r>
      <w:r>
        <w:rPr>
          <w:spacing w:val="-5"/>
          <w:sz w:val="20"/>
        </w:rPr>
        <w:t> </w:t>
      </w:r>
      <w:r>
        <w:rPr>
          <w:sz w:val="20"/>
        </w:rPr>
        <w:t>опухоли</w:t>
      </w:r>
      <w:r>
        <w:rPr>
          <w:spacing w:val="-4"/>
          <w:sz w:val="20"/>
        </w:rPr>
        <w:t> </w:t>
      </w:r>
      <w:r>
        <w:rPr>
          <w:sz w:val="20"/>
        </w:rPr>
        <w:t>глотки.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лечение</w:t>
      </w:r>
    </w:p>
    <w:p>
      <w:pPr>
        <w:spacing w:after="0" w:line="228" w:lineRule="exact"/>
        <w:jc w:val="left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83" w:after="0"/>
        <w:ind w:left="1060" w:right="0" w:hanging="361"/>
        <w:jc w:val="left"/>
        <w:rPr>
          <w:sz w:val="20"/>
        </w:rPr>
      </w:pPr>
      <w:r>
        <w:rPr>
          <w:sz w:val="20"/>
        </w:rPr>
        <w:t>Доброкачественные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злокачественные</w:t>
      </w:r>
      <w:r>
        <w:rPr>
          <w:spacing w:val="-5"/>
          <w:sz w:val="20"/>
        </w:rPr>
        <w:t> </w:t>
      </w:r>
      <w:r>
        <w:rPr>
          <w:sz w:val="20"/>
        </w:rPr>
        <w:t>опухоли</w:t>
      </w:r>
      <w:r>
        <w:rPr>
          <w:spacing w:val="-1"/>
          <w:sz w:val="20"/>
        </w:rPr>
        <w:t> </w:t>
      </w:r>
      <w:r>
        <w:rPr>
          <w:sz w:val="20"/>
        </w:rPr>
        <w:t>уха,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диагностика,</w:t>
      </w:r>
      <w:r>
        <w:rPr>
          <w:spacing w:val="-4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Доброкачественные</w:t>
      </w:r>
      <w:r>
        <w:rPr>
          <w:spacing w:val="-6"/>
          <w:sz w:val="20"/>
        </w:rPr>
        <w:t> </w:t>
      </w:r>
      <w:r>
        <w:rPr>
          <w:sz w:val="20"/>
        </w:rPr>
        <w:t>опухоли</w:t>
      </w:r>
      <w:r>
        <w:rPr>
          <w:spacing w:val="-5"/>
          <w:sz w:val="20"/>
        </w:rPr>
        <w:t> </w:t>
      </w:r>
      <w:r>
        <w:rPr>
          <w:sz w:val="20"/>
        </w:rPr>
        <w:t>гортани.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2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Опухоли</w:t>
      </w:r>
      <w:r>
        <w:rPr>
          <w:spacing w:val="-6"/>
          <w:sz w:val="20"/>
        </w:rPr>
        <w:t> </w:t>
      </w:r>
      <w:r>
        <w:rPr>
          <w:sz w:val="20"/>
        </w:rPr>
        <w:t>носоглотки.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2"/>
          <w:sz w:val="20"/>
        </w:rPr>
        <w:t> </w:t>
      </w:r>
      <w:r>
        <w:rPr>
          <w:sz w:val="20"/>
        </w:rPr>
        <w:t>диагностика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0"/>
          <w:numId w:val="20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Злокачественные</w:t>
      </w:r>
      <w:r>
        <w:rPr>
          <w:spacing w:val="-7"/>
          <w:sz w:val="20"/>
        </w:rPr>
        <w:t> </w:t>
      </w:r>
      <w:r>
        <w:rPr>
          <w:sz w:val="20"/>
        </w:rPr>
        <w:t>опухоли</w:t>
      </w:r>
      <w:r>
        <w:rPr>
          <w:spacing w:val="-6"/>
          <w:sz w:val="20"/>
        </w:rPr>
        <w:t> </w:t>
      </w:r>
      <w:r>
        <w:rPr>
          <w:sz w:val="20"/>
        </w:rPr>
        <w:t>гортани.</w:t>
      </w:r>
      <w:r>
        <w:rPr>
          <w:spacing w:val="-2"/>
          <w:sz w:val="20"/>
        </w:rPr>
        <w:t> </w:t>
      </w:r>
      <w:r>
        <w:rPr>
          <w:sz w:val="20"/>
        </w:rPr>
        <w:t>Клиника,</w:t>
      </w:r>
      <w:r>
        <w:rPr>
          <w:spacing w:val="-2"/>
          <w:sz w:val="20"/>
        </w:rPr>
        <w:t> </w:t>
      </w:r>
      <w:r>
        <w:rPr>
          <w:sz w:val="20"/>
        </w:rPr>
        <w:t>диагностика,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5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Лучевые</w:t>
      </w:r>
      <w:r>
        <w:rPr>
          <w:spacing w:val="-7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  <w:r>
        <w:rPr>
          <w:spacing w:val="-4"/>
          <w:sz w:val="20"/>
        </w:rPr>
        <w:t> </w:t>
      </w:r>
      <w:r>
        <w:rPr>
          <w:sz w:val="20"/>
        </w:rPr>
        <w:t>злокачественных</w:t>
      </w:r>
      <w:r>
        <w:rPr>
          <w:spacing w:val="-3"/>
          <w:sz w:val="20"/>
        </w:rPr>
        <w:t> </w:t>
      </w:r>
      <w:r>
        <w:rPr>
          <w:sz w:val="20"/>
        </w:rPr>
        <w:t>новообразований</w:t>
      </w:r>
      <w:r>
        <w:rPr>
          <w:spacing w:val="-6"/>
          <w:sz w:val="20"/>
        </w:rPr>
        <w:t> </w:t>
      </w:r>
      <w:r>
        <w:rPr>
          <w:sz w:val="20"/>
        </w:rPr>
        <w:t>ЛОР-органов.</w:t>
      </w:r>
      <w:r>
        <w:rPr>
          <w:spacing w:val="-1"/>
          <w:sz w:val="20"/>
        </w:rPr>
        <w:t> </w:t>
      </w:r>
      <w:r>
        <w:rPr>
          <w:sz w:val="20"/>
        </w:rPr>
        <w:t>Химиотерапия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Твердая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мягкая</w:t>
      </w:r>
      <w:r>
        <w:rPr>
          <w:spacing w:val="-5"/>
          <w:sz w:val="20"/>
        </w:rPr>
        <w:t> </w:t>
      </w:r>
      <w:r>
        <w:rPr>
          <w:sz w:val="20"/>
        </w:rPr>
        <w:t>папиллома</w:t>
      </w:r>
      <w:r>
        <w:rPr>
          <w:spacing w:val="-2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Раняя</w:t>
      </w:r>
      <w:r>
        <w:rPr>
          <w:spacing w:val="-5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злокачественных</w:t>
      </w:r>
      <w:r>
        <w:rPr>
          <w:spacing w:val="-3"/>
          <w:sz w:val="20"/>
        </w:rPr>
        <w:t> </w:t>
      </w:r>
      <w:r>
        <w:rPr>
          <w:sz w:val="20"/>
        </w:rPr>
        <w:t>новообразований</w:t>
      </w:r>
      <w:r>
        <w:rPr>
          <w:spacing w:val="-5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Предраковые</w:t>
      </w:r>
      <w:r>
        <w:rPr>
          <w:spacing w:val="-7"/>
          <w:sz w:val="20"/>
        </w:rPr>
        <w:t> </w:t>
      </w:r>
      <w:r>
        <w:rPr>
          <w:sz w:val="20"/>
        </w:rPr>
        <w:t>состояния</w:t>
      </w:r>
      <w:r>
        <w:rPr>
          <w:spacing w:val="-4"/>
          <w:sz w:val="20"/>
        </w:rPr>
        <w:t> </w:t>
      </w:r>
      <w:r>
        <w:rPr>
          <w:sz w:val="20"/>
        </w:rPr>
        <w:t>гортани.</w:t>
      </w:r>
      <w:r>
        <w:rPr>
          <w:spacing w:val="-2"/>
          <w:sz w:val="20"/>
        </w:rPr>
        <w:t> </w:t>
      </w:r>
      <w:r>
        <w:rPr>
          <w:sz w:val="20"/>
        </w:rPr>
        <w:t>Диагностика,</w:t>
      </w:r>
      <w:r>
        <w:rPr>
          <w:spacing w:val="-2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Фиброма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папиллома</w:t>
      </w:r>
      <w:r>
        <w:rPr>
          <w:spacing w:val="-6"/>
          <w:sz w:val="20"/>
        </w:rPr>
        <w:t> </w:t>
      </w:r>
      <w:r>
        <w:rPr>
          <w:sz w:val="20"/>
        </w:rPr>
        <w:t>гортани.</w:t>
      </w:r>
      <w:r>
        <w:rPr>
          <w:spacing w:val="-4"/>
          <w:sz w:val="20"/>
        </w:rPr>
        <w:t> </w:t>
      </w:r>
      <w:r>
        <w:rPr>
          <w:sz w:val="20"/>
        </w:rPr>
        <w:t>Эндоларингеальное</w:t>
      </w:r>
      <w:r>
        <w:rPr>
          <w:spacing w:val="3"/>
          <w:sz w:val="20"/>
        </w:rPr>
        <w:t> </w:t>
      </w:r>
      <w:r>
        <w:rPr>
          <w:sz w:val="20"/>
        </w:rPr>
        <w:t>удаление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35" w:lineRule="auto" w:before="4" w:after="0"/>
        <w:ind w:left="1060" w:right="696" w:hanging="360"/>
        <w:jc w:val="left"/>
        <w:rPr>
          <w:sz w:val="20"/>
        </w:rPr>
      </w:pPr>
      <w:r>
        <w:rPr>
          <w:sz w:val="20"/>
        </w:rPr>
        <w:t>Доброкачественные и злокачественные опухоли носа и околоносовых пазух. Хирургические методы</w:t>
      </w:r>
      <w:r>
        <w:rPr>
          <w:spacing w:val="-47"/>
          <w:sz w:val="20"/>
        </w:rPr>
        <w:t> </w:t>
      </w:r>
      <w:r>
        <w:rPr>
          <w:sz w:val="20"/>
        </w:rPr>
        <w:t>лечения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2" w:after="0"/>
        <w:ind w:left="1060" w:right="0" w:hanging="361"/>
        <w:jc w:val="left"/>
        <w:rPr>
          <w:sz w:val="20"/>
        </w:rPr>
      </w:pPr>
      <w:r>
        <w:rPr>
          <w:sz w:val="20"/>
        </w:rPr>
        <w:t>Резекция</w:t>
      </w:r>
      <w:r>
        <w:rPr>
          <w:spacing w:val="-3"/>
          <w:sz w:val="20"/>
        </w:rPr>
        <w:t> </w:t>
      </w:r>
      <w:r>
        <w:rPr>
          <w:sz w:val="20"/>
        </w:rPr>
        <w:t>гортани</w:t>
      </w:r>
      <w:r>
        <w:rPr>
          <w:spacing w:val="-4"/>
          <w:sz w:val="20"/>
        </w:rPr>
        <w:t> </w:t>
      </w: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злокачественных</w:t>
      </w:r>
      <w:r>
        <w:rPr>
          <w:spacing w:val="-1"/>
          <w:sz w:val="20"/>
        </w:rPr>
        <w:t> </w:t>
      </w:r>
      <w:r>
        <w:rPr>
          <w:sz w:val="20"/>
        </w:rPr>
        <w:t>опухолях</w:t>
      </w:r>
      <w:r>
        <w:rPr>
          <w:spacing w:val="-2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20"/>
        </w:numPr>
        <w:tabs>
          <w:tab w:pos="1061" w:val="left" w:leader="none"/>
        </w:tabs>
        <w:spacing w:line="240" w:lineRule="auto" w:before="1" w:after="0"/>
        <w:ind w:left="1060" w:right="691" w:hanging="360"/>
        <w:jc w:val="left"/>
        <w:rPr>
          <w:sz w:val="20"/>
        </w:rPr>
      </w:pPr>
      <w:r>
        <w:rPr>
          <w:sz w:val="20"/>
        </w:rPr>
        <w:t>Доброкачественные</w:t>
      </w:r>
      <w:r>
        <w:rPr>
          <w:spacing w:val="35"/>
          <w:sz w:val="20"/>
        </w:rPr>
        <w:t> </w:t>
      </w:r>
      <w:r>
        <w:rPr>
          <w:sz w:val="20"/>
        </w:rPr>
        <w:t>опухоли</w:t>
      </w:r>
      <w:r>
        <w:rPr>
          <w:spacing w:val="36"/>
          <w:sz w:val="20"/>
        </w:rPr>
        <w:t> </w:t>
      </w:r>
      <w:r>
        <w:rPr>
          <w:sz w:val="20"/>
        </w:rPr>
        <w:t>глотки.</w:t>
      </w:r>
      <w:r>
        <w:rPr>
          <w:spacing w:val="40"/>
          <w:sz w:val="20"/>
        </w:rPr>
        <w:t> </w:t>
      </w:r>
      <w:r>
        <w:rPr>
          <w:sz w:val="20"/>
        </w:rPr>
        <w:t>Клиника,</w:t>
      </w:r>
      <w:r>
        <w:rPr>
          <w:spacing w:val="36"/>
          <w:sz w:val="20"/>
        </w:rPr>
        <w:t> </w:t>
      </w:r>
      <w:r>
        <w:rPr>
          <w:sz w:val="20"/>
        </w:rPr>
        <w:t>диагностика,</w:t>
      </w:r>
      <w:r>
        <w:rPr>
          <w:spacing w:val="40"/>
          <w:sz w:val="20"/>
        </w:rPr>
        <w:t> </w:t>
      </w:r>
      <w:r>
        <w:rPr>
          <w:sz w:val="20"/>
        </w:rPr>
        <w:t>методы</w:t>
      </w:r>
      <w:r>
        <w:rPr>
          <w:spacing w:val="37"/>
          <w:sz w:val="20"/>
        </w:rPr>
        <w:t> </w:t>
      </w:r>
      <w:r>
        <w:rPr>
          <w:sz w:val="20"/>
        </w:rPr>
        <w:t>лечения.</w:t>
      </w:r>
      <w:r>
        <w:rPr>
          <w:spacing w:val="40"/>
          <w:sz w:val="20"/>
        </w:rPr>
        <w:t> </w:t>
      </w:r>
      <w:r>
        <w:rPr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542" w:val="left" w:leader="none"/>
        </w:tabs>
        <w:spacing w:line="240" w:lineRule="auto" w:before="1" w:after="0"/>
        <w:ind w:left="541" w:right="0" w:hanging="203"/>
        <w:jc w:val="left"/>
        <w:rPr>
          <w:sz w:val="20"/>
        </w:rPr>
      </w:pPr>
      <w:r>
        <w:rPr>
          <w:sz w:val="20"/>
          <w:u w:val="single"/>
        </w:rPr>
        <w:t>Травмы,</w:t>
      </w:r>
      <w:r>
        <w:rPr>
          <w:spacing w:val="-5"/>
          <w:sz w:val="20"/>
          <w:u w:val="single"/>
        </w:rPr>
        <w:t> </w:t>
      </w:r>
      <w:r>
        <w:rPr>
          <w:sz w:val="20"/>
          <w:u w:val="single"/>
        </w:rPr>
        <w:t>инородные</w:t>
      </w:r>
      <w:r>
        <w:rPr>
          <w:spacing w:val="-5"/>
          <w:sz w:val="20"/>
          <w:u w:val="single"/>
        </w:rPr>
        <w:t> </w:t>
      </w:r>
      <w:r>
        <w:rPr>
          <w:sz w:val="20"/>
          <w:u w:val="single"/>
        </w:rPr>
        <w:t>тела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197" w:after="0"/>
        <w:ind w:left="1060" w:right="694" w:hanging="360"/>
        <w:jc w:val="left"/>
        <w:rPr>
          <w:sz w:val="20"/>
        </w:rPr>
      </w:pPr>
      <w:r>
        <w:rPr>
          <w:sz w:val="20"/>
        </w:rPr>
        <w:t>Повреждения</w:t>
      </w:r>
      <w:r>
        <w:rPr>
          <w:spacing w:val="39"/>
          <w:sz w:val="20"/>
        </w:rPr>
        <w:t> </w:t>
      </w:r>
      <w:r>
        <w:rPr>
          <w:sz w:val="20"/>
        </w:rPr>
        <w:t>и</w:t>
      </w:r>
      <w:r>
        <w:rPr>
          <w:spacing w:val="38"/>
          <w:sz w:val="20"/>
        </w:rPr>
        <w:t> </w:t>
      </w:r>
      <w:r>
        <w:rPr>
          <w:sz w:val="20"/>
        </w:rPr>
        <w:t>заболевания</w:t>
      </w:r>
      <w:r>
        <w:rPr>
          <w:spacing w:val="39"/>
          <w:sz w:val="20"/>
        </w:rPr>
        <w:t> </w:t>
      </w:r>
      <w:r>
        <w:rPr>
          <w:sz w:val="20"/>
        </w:rPr>
        <w:t>наружного</w:t>
      </w:r>
      <w:r>
        <w:rPr>
          <w:spacing w:val="41"/>
          <w:sz w:val="20"/>
        </w:rPr>
        <w:t> </w:t>
      </w:r>
      <w:r>
        <w:rPr>
          <w:sz w:val="20"/>
        </w:rPr>
        <w:t>уха:</w:t>
      </w:r>
      <w:r>
        <w:rPr>
          <w:spacing w:val="42"/>
          <w:sz w:val="20"/>
        </w:rPr>
        <w:t> </w:t>
      </w:r>
      <w:r>
        <w:rPr>
          <w:sz w:val="20"/>
        </w:rPr>
        <w:t>отморожения,</w:t>
      </w:r>
      <w:r>
        <w:rPr>
          <w:spacing w:val="42"/>
          <w:sz w:val="20"/>
        </w:rPr>
        <w:t> </w:t>
      </w:r>
      <w:r>
        <w:rPr>
          <w:sz w:val="20"/>
        </w:rPr>
        <w:t>ожоги,</w:t>
      </w:r>
      <w:r>
        <w:rPr>
          <w:spacing w:val="42"/>
          <w:sz w:val="20"/>
        </w:rPr>
        <w:t> </w:t>
      </w:r>
      <w:r>
        <w:rPr>
          <w:sz w:val="20"/>
        </w:rPr>
        <w:t>отгематома,</w:t>
      </w:r>
      <w:r>
        <w:rPr>
          <w:spacing w:val="42"/>
          <w:sz w:val="20"/>
        </w:rPr>
        <w:t> </w:t>
      </w:r>
      <w:r>
        <w:rPr>
          <w:sz w:val="20"/>
        </w:rPr>
        <w:t>ранение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8"/>
          <w:sz w:val="20"/>
        </w:rPr>
        <w:t> </w:t>
      </w:r>
      <w:r>
        <w:rPr>
          <w:sz w:val="20"/>
        </w:rPr>
        <w:t>отрыв</w:t>
      </w:r>
      <w:r>
        <w:rPr>
          <w:spacing w:val="-47"/>
          <w:sz w:val="20"/>
        </w:rPr>
        <w:t> </w:t>
      </w:r>
      <w:r>
        <w:rPr>
          <w:sz w:val="20"/>
        </w:rPr>
        <w:t>ушной</w:t>
      </w:r>
      <w:r>
        <w:rPr>
          <w:spacing w:val="-1"/>
          <w:sz w:val="20"/>
        </w:rPr>
        <w:t> </w:t>
      </w:r>
      <w:r>
        <w:rPr>
          <w:sz w:val="20"/>
        </w:rPr>
        <w:t>раковины,</w:t>
      </w:r>
      <w:r>
        <w:rPr>
          <w:spacing w:val="4"/>
          <w:sz w:val="20"/>
        </w:rPr>
        <w:t> </w:t>
      </w:r>
      <w:r>
        <w:rPr>
          <w:sz w:val="20"/>
        </w:rPr>
        <w:t>инородные</w:t>
      </w:r>
      <w:r>
        <w:rPr>
          <w:spacing w:val="-2"/>
          <w:sz w:val="20"/>
        </w:rPr>
        <w:t> </w:t>
      </w:r>
      <w:r>
        <w:rPr>
          <w:sz w:val="20"/>
        </w:rPr>
        <w:t>тела</w:t>
      </w:r>
      <w:r>
        <w:rPr>
          <w:spacing w:val="4"/>
          <w:sz w:val="20"/>
        </w:rPr>
        <w:t> </w:t>
      </w:r>
      <w:r>
        <w:rPr>
          <w:sz w:val="20"/>
        </w:rPr>
        <w:t>слухового</w:t>
      </w:r>
      <w:r>
        <w:rPr>
          <w:spacing w:val="-3"/>
          <w:sz w:val="20"/>
        </w:rPr>
        <w:t> </w:t>
      </w:r>
      <w:r>
        <w:rPr>
          <w:sz w:val="20"/>
        </w:rPr>
        <w:t>прохода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Травма</w:t>
      </w:r>
      <w:r>
        <w:rPr>
          <w:spacing w:val="-2"/>
          <w:sz w:val="20"/>
        </w:rPr>
        <w:t> </w:t>
      </w:r>
      <w:r>
        <w:rPr>
          <w:sz w:val="20"/>
        </w:rPr>
        <w:t>барабанной</w:t>
      </w:r>
      <w:r>
        <w:rPr>
          <w:spacing w:val="-6"/>
          <w:sz w:val="20"/>
        </w:rPr>
        <w:t> </w:t>
      </w:r>
      <w:r>
        <w:rPr>
          <w:sz w:val="20"/>
        </w:rPr>
        <w:t>перепонки.</w:t>
      </w:r>
      <w:r>
        <w:rPr>
          <w:spacing w:val="-2"/>
          <w:sz w:val="20"/>
        </w:rPr>
        <w:t> </w:t>
      </w:r>
      <w:r>
        <w:rPr>
          <w:sz w:val="20"/>
        </w:rPr>
        <w:t>Посттравматический</w:t>
      </w:r>
      <w:r>
        <w:rPr>
          <w:spacing w:val="-5"/>
          <w:sz w:val="20"/>
        </w:rPr>
        <w:t> </w:t>
      </w:r>
      <w:r>
        <w:rPr>
          <w:sz w:val="20"/>
        </w:rPr>
        <w:t>средний</w:t>
      </w:r>
      <w:r>
        <w:rPr>
          <w:spacing w:val="-6"/>
          <w:sz w:val="20"/>
        </w:rPr>
        <w:t> </w:t>
      </w:r>
      <w:r>
        <w:rPr>
          <w:sz w:val="20"/>
        </w:rPr>
        <w:t>отит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Травмы</w:t>
      </w:r>
      <w:r>
        <w:rPr>
          <w:spacing w:val="-8"/>
          <w:sz w:val="20"/>
        </w:rPr>
        <w:t> </w:t>
      </w:r>
      <w:r>
        <w:rPr>
          <w:sz w:val="20"/>
        </w:rPr>
        <w:t>носа.</w:t>
      </w:r>
      <w:r>
        <w:rPr>
          <w:spacing w:val="1"/>
          <w:sz w:val="20"/>
        </w:rPr>
        <w:t> </w:t>
      </w:r>
      <w:r>
        <w:rPr>
          <w:sz w:val="20"/>
        </w:rPr>
        <w:t>Клиника,</w:t>
      </w:r>
      <w:r>
        <w:rPr>
          <w:spacing w:val="-4"/>
          <w:sz w:val="20"/>
        </w:rPr>
        <w:t> </w:t>
      </w:r>
      <w:r>
        <w:rPr>
          <w:sz w:val="20"/>
        </w:rPr>
        <w:t>диагностика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неотложная</w:t>
      </w:r>
      <w:r>
        <w:rPr>
          <w:spacing w:val="-2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Травмы</w:t>
      </w:r>
      <w:r>
        <w:rPr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инородные</w:t>
      </w:r>
      <w:r>
        <w:rPr>
          <w:spacing w:val="-6"/>
          <w:sz w:val="20"/>
        </w:rPr>
        <w:t> </w:t>
      </w:r>
      <w:r>
        <w:rPr>
          <w:sz w:val="20"/>
        </w:rPr>
        <w:t>тела</w:t>
      </w:r>
      <w:r>
        <w:rPr>
          <w:spacing w:val="-1"/>
          <w:sz w:val="20"/>
        </w:rPr>
        <w:t> </w:t>
      </w:r>
      <w:r>
        <w:rPr>
          <w:sz w:val="20"/>
        </w:rPr>
        <w:t>глотки.</w:t>
      </w:r>
      <w:r>
        <w:rPr>
          <w:spacing w:val="-1"/>
          <w:sz w:val="20"/>
        </w:rPr>
        <w:t> </w:t>
      </w:r>
      <w:r>
        <w:rPr>
          <w:sz w:val="20"/>
        </w:rPr>
        <w:t>Клиника,</w:t>
      </w:r>
      <w:r>
        <w:rPr>
          <w:spacing w:val="-1"/>
          <w:sz w:val="20"/>
        </w:rPr>
        <w:t> </w:t>
      </w:r>
      <w:r>
        <w:rPr>
          <w:sz w:val="20"/>
        </w:rPr>
        <w:t>диагностика.</w:t>
      </w:r>
      <w:r>
        <w:rPr>
          <w:spacing w:val="-5"/>
          <w:sz w:val="20"/>
        </w:rPr>
        <w:t> </w:t>
      </w:r>
      <w:r>
        <w:rPr>
          <w:sz w:val="20"/>
        </w:rPr>
        <w:t>Неотложная</w:t>
      </w:r>
      <w:r>
        <w:rPr>
          <w:spacing w:val="-4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Травмы</w:t>
      </w:r>
      <w:r>
        <w:rPr>
          <w:spacing w:val="-9"/>
          <w:sz w:val="20"/>
        </w:rPr>
        <w:t> </w:t>
      </w:r>
      <w:r>
        <w:rPr>
          <w:sz w:val="20"/>
        </w:rPr>
        <w:t>гортани. Виды.</w:t>
      </w:r>
      <w:r>
        <w:rPr>
          <w:spacing w:val="-1"/>
          <w:sz w:val="20"/>
        </w:rPr>
        <w:t> </w:t>
      </w:r>
      <w:r>
        <w:rPr>
          <w:sz w:val="20"/>
        </w:rPr>
        <w:t>Оказание</w:t>
      </w:r>
      <w:r>
        <w:rPr>
          <w:spacing w:val="-6"/>
          <w:sz w:val="20"/>
        </w:rPr>
        <w:t> </w:t>
      </w:r>
      <w:r>
        <w:rPr>
          <w:sz w:val="20"/>
        </w:rPr>
        <w:t>неотложной</w:t>
      </w:r>
      <w:r>
        <w:rPr>
          <w:spacing w:val="-4"/>
          <w:sz w:val="20"/>
        </w:rPr>
        <w:t> </w:t>
      </w:r>
      <w:r>
        <w:rPr>
          <w:sz w:val="20"/>
        </w:rPr>
        <w:t>помощи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Клиника</w:t>
      </w:r>
      <w:r>
        <w:rPr>
          <w:spacing w:val="-3"/>
          <w:sz w:val="20"/>
        </w:rPr>
        <w:t> </w:t>
      </w:r>
      <w:r>
        <w:rPr>
          <w:sz w:val="20"/>
        </w:rPr>
        <w:t>инородных</w:t>
      </w:r>
      <w:r>
        <w:rPr>
          <w:spacing w:val="-4"/>
          <w:sz w:val="20"/>
        </w:rPr>
        <w:t> </w:t>
      </w:r>
      <w:r>
        <w:rPr>
          <w:sz w:val="20"/>
        </w:rPr>
        <w:t>тел</w:t>
      </w:r>
      <w:r>
        <w:rPr>
          <w:spacing w:val="-4"/>
          <w:sz w:val="20"/>
        </w:rPr>
        <w:t> </w:t>
      </w:r>
      <w:r>
        <w:rPr>
          <w:sz w:val="20"/>
        </w:rPr>
        <w:t>гортани,</w:t>
      </w:r>
      <w:r>
        <w:rPr>
          <w:spacing w:val="-3"/>
          <w:sz w:val="20"/>
        </w:rPr>
        <w:t> </w:t>
      </w:r>
      <w:r>
        <w:rPr>
          <w:sz w:val="20"/>
        </w:rPr>
        <w:t>трахеи,</w:t>
      </w:r>
      <w:r>
        <w:rPr>
          <w:spacing w:val="-2"/>
          <w:sz w:val="20"/>
        </w:rPr>
        <w:t> </w:t>
      </w:r>
      <w:r>
        <w:rPr>
          <w:sz w:val="20"/>
        </w:rPr>
        <w:t>бронхов.</w:t>
      </w:r>
      <w:r>
        <w:rPr>
          <w:spacing w:val="-3"/>
          <w:sz w:val="20"/>
        </w:rPr>
        <w:t> </w:t>
      </w:r>
      <w:r>
        <w:rPr>
          <w:sz w:val="20"/>
        </w:rPr>
        <w:t>Диагностика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лечение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Инородные</w:t>
      </w:r>
      <w:r>
        <w:rPr>
          <w:spacing w:val="-6"/>
          <w:sz w:val="20"/>
        </w:rPr>
        <w:t> </w:t>
      </w:r>
      <w:r>
        <w:rPr>
          <w:sz w:val="20"/>
        </w:rPr>
        <w:t>тела</w:t>
      </w:r>
      <w:r>
        <w:rPr>
          <w:spacing w:val="-1"/>
          <w:sz w:val="20"/>
        </w:rPr>
        <w:t> </w:t>
      </w:r>
      <w:r>
        <w:rPr>
          <w:sz w:val="20"/>
        </w:rPr>
        <w:t>полости</w:t>
      </w:r>
      <w:r>
        <w:rPr>
          <w:spacing w:val="-5"/>
          <w:sz w:val="20"/>
        </w:rPr>
        <w:t> </w:t>
      </w:r>
      <w:r>
        <w:rPr>
          <w:sz w:val="20"/>
        </w:rPr>
        <w:t>носа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околоносовых</w:t>
      </w:r>
      <w:r>
        <w:rPr>
          <w:spacing w:val="-2"/>
          <w:sz w:val="20"/>
        </w:rPr>
        <w:t> </w:t>
      </w:r>
      <w:r>
        <w:rPr>
          <w:sz w:val="20"/>
        </w:rPr>
        <w:t>пазух.</w:t>
      </w:r>
      <w:r>
        <w:rPr>
          <w:spacing w:val="-1"/>
          <w:sz w:val="20"/>
        </w:rPr>
        <w:t> </w:t>
      </w:r>
      <w:r>
        <w:rPr>
          <w:sz w:val="20"/>
        </w:rPr>
        <w:t>Диагностика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их</w:t>
      </w:r>
      <w:r>
        <w:rPr>
          <w:spacing w:val="-2"/>
          <w:sz w:val="20"/>
        </w:rPr>
        <w:t> </w:t>
      </w:r>
      <w:r>
        <w:rPr>
          <w:sz w:val="20"/>
        </w:rPr>
        <w:t>удаления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Травмы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ожоги</w:t>
      </w:r>
      <w:r>
        <w:rPr>
          <w:spacing w:val="-3"/>
          <w:sz w:val="20"/>
        </w:rPr>
        <w:t> </w:t>
      </w:r>
      <w:r>
        <w:rPr>
          <w:sz w:val="20"/>
        </w:rPr>
        <w:t>пищевода.</w:t>
      </w:r>
      <w:r>
        <w:rPr>
          <w:spacing w:val="1"/>
          <w:sz w:val="20"/>
        </w:rPr>
        <w:t> </w:t>
      </w:r>
      <w:r>
        <w:rPr>
          <w:sz w:val="20"/>
        </w:rPr>
        <w:t>Клиника.</w:t>
      </w:r>
      <w:r>
        <w:rPr>
          <w:spacing w:val="-3"/>
          <w:sz w:val="20"/>
        </w:rPr>
        <w:t> </w:t>
      </w:r>
      <w:r>
        <w:rPr>
          <w:sz w:val="20"/>
        </w:rPr>
        <w:t>Неотложная</w:t>
      </w:r>
      <w:r>
        <w:rPr>
          <w:spacing w:val="-3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35" w:lineRule="auto" w:before="4" w:after="0"/>
        <w:ind w:left="1060" w:right="694" w:hanging="360"/>
        <w:jc w:val="left"/>
        <w:rPr>
          <w:sz w:val="20"/>
        </w:rPr>
      </w:pPr>
      <w:r>
        <w:rPr>
          <w:sz w:val="20"/>
        </w:rPr>
        <w:t>Травма</w:t>
      </w:r>
      <w:r>
        <w:rPr>
          <w:spacing w:val="20"/>
          <w:sz w:val="20"/>
        </w:rPr>
        <w:t> </w:t>
      </w:r>
      <w:r>
        <w:rPr>
          <w:sz w:val="20"/>
        </w:rPr>
        <w:t>носа.</w:t>
      </w:r>
      <w:r>
        <w:rPr>
          <w:spacing w:val="20"/>
          <w:sz w:val="20"/>
        </w:rPr>
        <w:t> </w:t>
      </w:r>
      <w:r>
        <w:rPr>
          <w:sz w:val="20"/>
        </w:rPr>
        <w:t>Носовые</w:t>
      </w:r>
      <w:r>
        <w:rPr>
          <w:spacing w:val="15"/>
          <w:sz w:val="20"/>
        </w:rPr>
        <w:t> </w:t>
      </w:r>
      <w:r>
        <w:rPr>
          <w:sz w:val="20"/>
        </w:rPr>
        <w:t>кровотечения.</w:t>
      </w:r>
      <w:r>
        <w:rPr>
          <w:spacing w:val="25"/>
          <w:sz w:val="20"/>
        </w:rPr>
        <w:t> </w:t>
      </w:r>
      <w:r>
        <w:rPr>
          <w:sz w:val="20"/>
        </w:rPr>
        <w:t>Неотложная</w:t>
      </w:r>
      <w:r>
        <w:rPr>
          <w:spacing w:val="16"/>
          <w:sz w:val="20"/>
        </w:rPr>
        <w:t> </w:t>
      </w:r>
      <w:r>
        <w:rPr>
          <w:sz w:val="20"/>
        </w:rPr>
        <w:t>помощь.</w:t>
      </w:r>
      <w:r>
        <w:rPr>
          <w:spacing w:val="20"/>
          <w:sz w:val="20"/>
        </w:rPr>
        <w:t> </w:t>
      </w:r>
      <w:r>
        <w:rPr>
          <w:sz w:val="20"/>
        </w:rPr>
        <w:t>Экспертиза</w:t>
      </w:r>
      <w:r>
        <w:rPr>
          <w:spacing w:val="20"/>
          <w:sz w:val="20"/>
        </w:rPr>
        <w:t> </w:t>
      </w:r>
      <w:r>
        <w:rPr>
          <w:sz w:val="20"/>
        </w:rPr>
        <w:t>трудоспособности</w:t>
      </w:r>
      <w:r>
        <w:rPr>
          <w:spacing w:val="16"/>
          <w:sz w:val="20"/>
        </w:rPr>
        <w:t> </w:t>
      </w:r>
      <w:r>
        <w:rPr>
          <w:sz w:val="20"/>
        </w:rPr>
        <w:t>при</w:t>
      </w:r>
      <w:r>
        <w:rPr>
          <w:spacing w:val="-47"/>
          <w:sz w:val="20"/>
        </w:rPr>
        <w:t> </w:t>
      </w:r>
      <w:r>
        <w:rPr>
          <w:sz w:val="20"/>
        </w:rPr>
        <w:t>травмах</w:t>
      </w:r>
      <w:r>
        <w:rPr>
          <w:spacing w:val="-4"/>
          <w:sz w:val="20"/>
        </w:rPr>
        <w:t> </w:t>
      </w:r>
      <w:r>
        <w:rPr>
          <w:sz w:val="20"/>
        </w:rPr>
        <w:t>носа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2" w:after="0"/>
        <w:ind w:left="1060" w:right="689" w:hanging="360"/>
        <w:jc w:val="left"/>
        <w:rPr>
          <w:sz w:val="20"/>
        </w:rPr>
      </w:pPr>
      <w:r>
        <w:rPr>
          <w:sz w:val="20"/>
        </w:rPr>
        <w:t>Инородные</w:t>
      </w:r>
      <w:r>
        <w:rPr>
          <w:spacing w:val="10"/>
          <w:sz w:val="20"/>
        </w:rPr>
        <w:t> </w:t>
      </w:r>
      <w:r>
        <w:rPr>
          <w:sz w:val="20"/>
        </w:rPr>
        <w:t>тела</w:t>
      </w:r>
      <w:r>
        <w:rPr>
          <w:spacing w:val="14"/>
          <w:sz w:val="20"/>
        </w:rPr>
        <w:t> </w:t>
      </w:r>
      <w:r>
        <w:rPr>
          <w:sz w:val="20"/>
        </w:rPr>
        <w:t>гортани</w:t>
      </w:r>
      <w:r>
        <w:rPr>
          <w:spacing w:val="11"/>
          <w:sz w:val="20"/>
        </w:rPr>
        <w:t> </w:t>
      </w:r>
      <w:r>
        <w:rPr>
          <w:sz w:val="20"/>
        </w:rPr>
        <w:t>и</w:t>
      </w:r>
      <w:r>
        <w:rPr>
          <w:spacing w:val="11"/>
          <w:sz w:val="20"/>
        </w:rPr>
        <w:t> </w:t>
      </w:r>
      <w:r>
        <w:rPr>
          <w:sz w:val="20"/>
        </w:rPr>
        <w:t>трахеи.</w:t>
      </w:r>
      <w:r>
        <w:rPr>
          <w:spacing w:val="14"/>
          <w:sz w:val="20"/>
        </w:rPr>
        <w:t> </w:t>
      </w:r>
      <w:r>
        <w:rPr>
          <w:sz w:val="20"/>
        </w:rPr>
        <w:t>Клиника,</w:t>
      </w:r>
      <w:r>
        <w:rPr>
          <w:spacing w:val="14"/>
          <w:sz w:val="20"/>
        </w:rPr>
        <w:t> </w:t>
      </w:r>
      <w:r>
        <w:rPr>
          <w:sz w:val="20"/>
        </w:rPr>
        <w:t>диагностика,</w:t>
      </w:r>
      <w:r>
        <w:rPr>
          <w:spacing w:val="11"/>
          <w:sz w:val="20"/>
        </w:rPr>
        <w:t> </w:t>
      </w:r>
      <w:r>
        <w:rPr>
          <w:sz w:val="20"/>
        </w:rPr>
        <w:t>методы</w:t>
      </w:r>
      <w:r>
        <w:rPr>
          <w:spacing w:val="16"/>
          <w:sz w:val="20"/>
        </w:rPr>
        <w:t> </w:t>
      </w:r>
      <w:r>
        <w:rPr>
          <w:sz w:val="20"/>
        </w:rPr>
        <w:t>удаления.</w:t>
      </w:r>
      <w:r>
        <w:rPr>
          <w:spacing w:val="14"/>
          <w:sz w:val="20"/>
        </w:rPr>
        <w:t> </w:t>
      </w:r>
      <w:r>
        <w:rPr>
          <w:sz w:val="20"/>
        </w:rPr>
        <w:t>Реанимационные</w:t>
      </w:r>
      <w:r>
        <w:rPr>
          <w:spacing w:val="-47"/>
          <w:sz w:val="20"/>
        </w:rPr>
        <w:t> </w:t>
      </w:r>
      <w:r>
        <w:rPr>
          <w:sz w:val="20"/>
        </w:rPr>
        <w:t>мероприятия при асфиксии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  <w:rPr>
          <w:sz w:val="20"/>
        </w:rPr>
      </w:pPr>
      <w:r>
        <w:rPr>
          <w:sz w:val="20"/>
        </w:rPr>
        <w:t>Последствия</w:t>
      </w:r>
      <w:r>
        <w:rPr>
          <w:spacing w:val="-4"/>
          <w:sz w:val="20"/>
        </w:rPr>
        <w:t> </w:t>
      </w:r>
      <w:r>
        <w:rPr>
          <w:sz w:val="20"/>
        </w:rPr>
        <w:t>травм</w:t>
      </w:r>
      <w:r>
        <w:rPr>
          <w:spacing w:val="-6"/>
          <w:sz w:val="20"/>
        </w:rPr>
        <w:t> </w:t>
      </w:r>
      <w:r>
        <w:rPr>
          <w:sz w:val="20"/>
        </w:rPr>
        <w:t>носа.</w:t>
      </w:r>
      <w:r>
        <w:rPr>
          <w:spacing w:val="-1"/>
          <w:sz w:val="20"/>
        </w:rPr>
        <w:t> </w:t>
      </w:r>
      <w:r>
        <w:rPr>
          <w:sz w:val="20"/>
        </w:rPr>
        <w:t>Пластические</w:t>
      </w:r>
      <w:r>
        <w:rPr>
          <w:spacing w:val="-1"/>
          <w:sz w:val="20"/>
        </w:rPr>
        <w:t> </w:t>
      </w:r>
      <w:r>
        <w:rPr>
          <w:sz w:val="20"/>
        </w:rPr>
        <w:t>операции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наружном</w:t>
      </w:r>
      <w:r>
        <w:rPr>
          <w:spacing w:val="-1"/>
          <w:sz w:val="20"/>
        </w:rPr>
        <w:t> </w:t>
      </w:r>
      <w:r>
        <w:rPr>
          <w:sz w:val="20"/>
        </w:rPr>
        <w:t>носу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Лечение</w:t>
      </w:r>
      <w:r>
        <w:rPr>
          <w:spacing w:val="-6"/>
          <w:sz w:val="20"/>
        </w:rPr>
        <w:t> </w:t>
      </w:r>
      <w:r>
        <w:rPr>
          <w:sz w:val="20"/>
        </w:rPr>
        <w:t>рубцовых</w:t>
      </w:r>
      <w:r>
        <w:rPr>
          <w:spacing w:val="-3"/>
          <w:sz w:val="20"/>
        </w:rPr>
        <w:t> </w:t>
      </w:r>
      <w:r>
        <w:rPr>
          <w:sz w:val="20"/>
        </w:rPr>
        <w:t>стенозов</w:t>
      </w:r>
      <w:r>
        <w:rPr>
          <w:spacing w:val="-2"/>
          <w:sz w:val="20"/>
        </w:rPr>
        <w:t> </w:t>
      </w:r>
      <w:r>
        <w:rPr>
          <w:sz w:val="20"/>
        </w:rPr>
        <w:t>пищевода.</w:t>
      </w:r>
      <w:r>
        <w:rPr>
          <w:spacing w:val="-1"/>
          <w:sz w:val="20"/>
        </w:rPr>
        <w:t> </w:t>
      </w:r>
      <w:r>
        <w:rPr>
          <w:sz w:val="20"/>
        </w:rPr>
        <w:t>Показания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эзофагопластике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1" w:after="0"/>
        <w:ind w:left="1060" w:right="685" w:hanging="360"/>
        <w:jc w:val="left"/>
        <w:rPr>
          <w:sz w:val="20"/>
        </w:rPr>
      </w:pPr>
      <w:r>
        <w:rPr>
          <w:sz w:val="20"/>
        </w:rPr>
        <w:t>Повреждения</w:t>
      </w:r>
      <w:r>
        <w:rPr>
          <w:spacing w:val="31"/>
          <w:sz w:val="20"/>
        </w:rPr>
        <w:t> </w:t>
      </w:r>
      <w:r>
        <w:rPr>
          <w:sz w:val="20"/>
        </w:rPr>
        <w:t>и</w:t>
      </w:r>
      <w:r>
        <w:rPr>
          <w:spacing w:val="30"/>
          <w:sz w:val="20"/>
        </w:rPr>
        <w:t> </w:t>
      </w:r>
      <w:r>
        <w:rPr>
          <w:sz w:val="20"/>
        </w:rPr>
        <w:t>заболевания</w:t>
      </w:r>
      <w:r>
        <w:rPr>
          <w:spacing w:val="31"/>
          <w:sz w:val="20"/>
        </w:rPr>
        <w:t> </w:t>
      </w:r>
      <w:r>
        <w:rPr>
          <w:sz w:val="20"/>
        </w:rPr>
        <w:t>наружного</w:t>
      </w:r>
      <w:r>
        <w:rPr>
          <w:spacing w:val="32"/>
          <w:sz w:val="20"/>
        </w:rPr>
        <w:t> </w:t>
      </w:r>
      <w:r>
        <w:rPr>
          <w:sz w:val="20"/>
        </w:rPr>
        <w:t>уха,</w:t>
      </w:r>
      <w:r>
        <w:rPr>
          <w:spacing w:val="35"/>
          <w:sz w:val="20"/>
        </w:rPr>
        <w:t> </w:t>
      </w:r>
      <w:r>
        <w:rPr>
          <w:sz w:val="20"/>
        </w:rPr>
        <w:t>клиника,</w:t>
      </w:r>
      <w:r>
        <w:rPr>
          <w:spacing w:val="35"/>
          <w:sz w:val="20"/>
        </w:rPr>
        <w:t> </w:t>
      </w:r>
      <w:r>
        <w:rPr>
          <w:sz w:val="20"/>
        </w:rPr>
        <w:t>диагностика,</w:t>
      </w:r>
      <w:r>
        <w:rPr>
          <w:spacing w:val="35"/>
          <w:sz w:val="20"/>
        </w:rPr>
        <w:t> </w:t>
      </w:r>
      <w:r>
        <w:rPr>
          <w:sz w:val="20"/>
        </w:rPr>
        <w:t>лечение.</w:t>
      </w:r>
      <w:r>
        <w:rPr>
          <w:spacing w:val="35"/>
          <w:sz w:val="20"/>
        </w:rPr>
        <w:t> </w:t>
      </w:r>
      <w:r>
        <w:rPr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  <w:r>
        <w:rPr>
          <w:spacing w:val="-1"/>
          <w:sz w:val="20"/>
        </w:rPr>
        <w:t> </w:t>
      </w:r>
      <w:r>
        <w:rPr>
          <w:sz w:val="20"/>
        </w:rPr>
        <w:t>при заболеваниях</w:t>
      </w:r>
      <w:r>
        <w:rPr>
          <w:spacing w:val="1"/>
          <w:sz w:val="20"/>
        </w:rPr>
        <w:t> </w:t>
      </w:r>
      <w:r>
        <w:rPr>
          <w:sz w:val="20"/>
        </w:rPr>
        <w:t>и повреждениях</w:t>
      </w:r>
      <w:r>
        <w:rPr>
          <w:spacing w:val="6"/>
          <w:sz w:val="20"/>
        </w:rPr>
        <w:t> </w:t>
      </w:r>
      <w:r>
        <w:rPr>
          <w:sz w:val="20"/>
        </w:rPr>
        <w:t>уха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Перелом</w:t>
      </w:r>
      <w:r>
        <w:rPr>
          <w:spacing w:val="-1"/>
          <w:sz w:val="20"/>
        </w:rPr>
        <w:t> </w:t>
      </w:r>
      <w:r>
        <w:rPr>
          <w:sz w:val="20"/>
        </w:rPr>
        <w:t>пирамиды</w:t>
      </w:r>
      <w:r>
        <w:rPr>
          <w:spacing w:val="-8"/>
          <w:sz w:val="20"/>
        </w:rPr>
        <w:t> </w:t>
      </w:r>
      <w:r>
        <w:rPr>
          <w:sz w:val="20"/>
        </w:rPr>
        <w:t>височной</w:t>
      </w:r>
      <w:r>
        <w:rPr>
          <w:spacing w:val="-5"/>
          <w:sz w:val="20"/>
        </w:rPr>
        <w:t> </w:t>
      </w:r>
      <w:r>
        <w:rPr>
          <w:sz w:val="20"/>
        </w:rPr>
        <w:t>кости.</w:t>
      </w:r>
      <w:r>
        <w:rPr>
          <w:spacing w:val="-1"/>
          <w:sz w:val="20"/>
        </w:rPr>
        <w:t> </w:t>
      </w:r>
      <w:r>
        <w:rPr>
          <w:sz w:val="20"/>
        </w:rPr>
        <w:t>Неотложная</w:t>
      </w:r>
      <w:r>
        <w:rPr>
          <w:spacing w:val="-3"/>
          <w:sz w:val="20"/>
        </w:rPr>
        <w:t> </w:t>
      </w:r>
      <w:r>
        <w:rPr>
          <w:sz w:val="20"/>
        </w:rPr>
        <w:t>помощь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1" w:after="0"/>
        <w:ind w:left="1060" w:right="697" w:hanging="360"/>
        <w:jc w:val="left"/>
        <w:rPr>
          <w:sz w:val="20"/>
        </w:rPr>
      </w:pPr>
      <w:r>
        <w:rPr>
          <w:sz w:val="20"/>
        </w:rPr>
        <w:t>Рубцовое</w:t>
      </w:r>
      <w:r>
        <w:rPr>
          <w:spacing w:val="29"/>
          <w:sz w:val="20"/>
        </w:rPr>
        <w:t> </w:t>
      </w:r>
      <w:r>
        <w:rPr>
          <w:sz w:val="20"/>
        </w:rPr>
        <w:t>сужение</w:t>
      </w:r>
      <w:r>
        <w:rPr>
          <w:spacing w:val="24"/>
          <w:sz w:val="20"/>
        </w:rPr>
        <w:t> </w:t>
      </w:r>
      <w:r>
        <w:rPr>
          <w:sz w:val="20"/>
        </w:rPr>
        <w:t>пищевода.</w:t>
      </w:r>
      <w:r>
        <w:rPr>
          <w:spacing w:val="29"/>
          <w:sz w:val="20"/>
        </w:rPr>
        <w:t> </w:t>
      </w:r>
      <w:r>
        <w:rPr>
          <w:sz w:val="20"/>
        </w:rPr>
        <w:t>Клиника,</w:t>
      </w:r>
      <w:r>
        <w:rPr>
          <w:spacing w:val="29"/>
          <w:sz w:val="20"/>
        </w:rPr>
        <w:t> </w:t>
      </w:r>
      <w:r>
        <w:rPr>
          <w:sz w:val="20"/>
        </w:rPr>
        <w:t>диагностика,</w:t>
      </w:r>
      <w:r>
        <w:rPr>
          <w:spacing w:val="29"/>
          <w:sz w:val="20"/>
        </w:rPr>
        <w:t> </w:t>
      </w:r>
      <w:r>
        <w:rPr>
          <w:sz w:val="20"/>
        </w:rPr>
        <w:t>диагностика</w:t>
      </w:r>
      <w:r>
        <w:rPr>
          <w:spacing w:val="28"/>
          <w:sz w:val="20"/>
        </w:rPr>
        <w:t> </w:t>
      </w:r>
      <w:r>
        <w:rPr>
          <w:sz w:val="20"/>
        </w:rPr>
        <w:t>и</w:t>
      </w:r>
      <w:r>
        <w:rPr>
          <w:spacing w:val="25"/>
          <w:sz w:val="20"/>
        </w:rPr>
        <w:t> </w:t>
      </w:r>
      <w:r>
        <w:rPr>
          <w:sz w:val="20"/>
        </w:rPr>
        <w:t>лечение.</w:t>
      </w:r>
      <w:r>
        <w:rPr>
          <w:spacing w:val="29"/>
          <w:sz w:val="20"/>
        </w:rPr>
        <w:t> </w:t>
      </w:r>
      <w:r>
        <w:rPr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1" w:after="0"/>
        <w:ind w:left="1060" w:right="691" w:hanging="360"/>
        <w:jc w:val="left"/>
        <w:rPr>
          <w:sz w:val="20"/>
        </w:rPr>
      </w:pPr>
      <w:r>
        <w:rPr>
          <w:sz w:val="20"/>
        </w:rPr>
        <w:t>Травмы</w:t>
      </w:r>
      <w:r>
        <w:rPr>
          <w:spacing w:val="9"/>
          <w:sz w:val="20"/>
        </w:rPr>
        <w:t> </w:t>
      </w:r>
      <w:r>
        <w:rPr>
          <w:sz w:val="20"/>
        </w:rPr>
        <w:t>гортани</w:t>
      </w:r>
      <w:r>
        <w:rPr>
          <w:spacing w:val="14"/>
          <w:sz w:val="20"/>
        </w:rPr>
        <w:t> </w:t>
      </w:r>
      <w:r>
        <w:rPr>
          <w:sz w:val="20"/>
        </w:rPr>
        <w:t>военного</w:t>
      </w:r>
      <w:r>
        <w:rPr>
          <w:spacing w:val="10"/>
          <w:sz w:val="20"/>
        </w:rPr>
        <w:t> </w:t>
      </w:r>
      <w:r>
        <w:rPr>
          <w:sz w:val="20"/>
        </w:rPr>
        <w:t>и</w:t>
      </w:r>
      <w:r>
        <w:rPr>
          <w:spacing w:val="14"/>
          <w:sz w:val="20"/>
        </w:rPr>
        <w:t> </w:t>
      </w:r>
      <w:r>
        <w:rPr>
          <w:sz w:val="20"/>
        </w:rPr>
        <w:t>мирного</w:t>
      </w:r>
      <w:r>
        <w:rPr>
          <w:spacing w:val="10"/>
          <w:sz w:val="20"/>
        </w:rPr>
        <w:t> </w:t>
      </w:r>
      <w:r>
        <w:rPr>
          <w:sz w:val="20"/>
        </w:rPr>
        <w:t>времени.</w:t>
      </w:r>
      <w:r>
        <w:rPr>
          <w:spacing w:val="18"/>
          <w:sz w:val="20"/>
        </w:rPr>
        <w:t> </w:t>
      </w:r>
      <w:r>
        <w:rPr>
          <w:sz w:val="20"/>
        </w:rPr>
        <w:t>Неотложная</w:t>
      </w:r>
      <w:r>
        <w:rPr>
          <w:spacing w:val="14"/>
          <w:sz w:val="20"/>
        </w:rPr>
        <w:t> </w:t>
      </w:r>
      <w:r>
        <w:rPr>
          <w:sz w:val="20"/>
        </w:rPr>
        <w:t>помощь.</w:t>
      </w:r>
      <w:r>
        <w:rPr>
          <w:spacing w:val="13"/>
          <w:sz w:val="20"/>
        </w:rPr>
        <w:t> </w:t>
      </w:r>
      <w:r>
        <w:rPr>
          <w:sz w:val="20"/>
        </w:rPr>
        <w:t>Экспертиза</w:t>
      </w:r>
      <w:r>
        <w:rPr>
          <w:spacing w:val="17"/>
          <w:sz w:val="20"/>
        </w:rPr>
        <w:t> </w:t>
      </w:r>
      <w:r>
        <w:rPr>
          <w:sz w:val="20"/>
        </w:rPr>
        <w:t>трудоспособности</w:t>
      </w:r>
      <w:r>
        <w:rPr>
          <w:spacing w:val="-47"/>
          <w:sz w:val="20"/>
        </w:rPr>
        <w:t> </w:t>
      </w:r>
      <w:r>
        <w:rPr>
          <w:sz w:val="20"/>
        </w:rPr>
        <w:t>при</w:t>
      </w:r>
      <w:r>
        <w:rPr>
          <w:spacing w:val="-1"/>
          <w:sz w:val="20"/>
        </w:rPr>
        <w:t> </w:t>
      </w:r>
      <w:r>
        <w:rPr>
          <w:sz w:val="20"/>
        </w:rPr>
        <w:t>травмах</w:t>
      </w:r>
      <w:r>
        <w:rPr>
          <w:spacing w:val="-3"/>
          <w:sz w:val="20"/>
        </w:rPr>
        <w:t> </w:t>
      </w:r>
      <w:r>
        <w:rPr>
          <w:sz w:val="20"/>
        </w:rPr>
        <w:t>гортани</w:t>
      </w:r>
    </w:p>
    <w:p>
      <w:pPr>
        <w:pStyle w:val="ListParagraph"/>
        <w:numPr>
          <w:ilvl w:val="0"/>
          <w:numId w:val="21"/>
        </w:numPr>
        <w:tabs>
          <w:tab w:pos="546" w:val="left" w:leader="none"/>
        </w:tabs>
        <w:spacing w:line="240" w:lineRule="auto" w:before="198" w:after="0"/>
        <w:ind w:left="545" w:right="0" w:hanging="207"/>
        <w:jc w:val="left"/>
        <w:rPr>
          <w:sz w:val="20"/>
        </w:rPr>
      </w:pPr>
      <w:r>
        <w:rPr>
          <w:sz w:val="20"/>
          <w:u w:val="single"/>
        </w:rPr>
        <w:t>Инфекционные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гранулемы,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проф-е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заболевания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Инфекционные</w:t>
      </w:r>
      <w:r>
        <w:rPr>
          <w:spacing w:val="-6"/>
          <w:sz w:val="20"/>
        </w:rPr>
        <w:t> </w:t>
      </w:r>
      <w:r>
        <w:rPr>
          <w:sz w:val="20"/>
        </w:rPr>
        <w:t>гранулемы</w:t>
      </w:r>
      <w:r>
        <w:rPr>
          <w:spacing w:val="-4"/>
          <w:sz w:val="20"/>
        </w:rPr>
        <w:t> </w:t>
      </w:r>
      <w:r>
        <w:rPr>
          <w:sz w:val="20"/>
        </w:rPr>
        <w:t>верхних</w:t>
      </w:r>
      <w:r>
        <w:rPr>
          <w:spacing w:val="-2"/>
          <w:sz w:val="20"/>
        </w:rPr>
        <w:t> </w:t>
      </w:r>
      <w:r>
        <w:rPr>
          <w:sz w:val="20"/>
        </w:rPr>
        <w:t>дыхательных</w:t>
      </w:r>
      <w:r>
        <w:rPr>
          <w:spacing w:val="-3"/>
          <w:sz w:val="20"/>
        </w:rPr>
        <w:t> </w:t>
      </w:r>
      <w:r>
        <w:rPr>
          <w:sz w:val="20"/>
        </w:rPr>
        <w:t>путей</w:t>
      </w:r>
      <w:r>
        <w:rPr>
          <w:spacing w:val="-4"/>
          <w:sz w:val="20"/>
        </w:rPr>
        <w:t> </w:t>
      </w:r>
      <w:r>
        <w:rPr>
          <w:sz w:val="20"/>
        </w:rPr>
        <w:t>/туберкулез/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90" w:hanging="360"/>
        <w:jc w:val="left"/>
        <w:rPr>
          <w:sz w:val="20"/>
        </w:rPr>
      </w:pPr>
      <w:r>
        <w:rPr>
          <w:sz w:val="20"/>
        </w:rPr>
        <w:t>Общие</w:t>
      </w:r>
      <w:r>
        <w:rPr>
          <w:spacing w:val="35"/>
          <w:sz w:val="20"/>
        </w:rPr>
        <w:t> </w:t>
      </w:r>
      <w:r>
        <w:rPr>
          <w:sz w:val="20"/>
        </w:rPr>
        <w:t>понятия</w:t>
      </w:r>
      <w:r>
        <w:rPr>
          <w:spacing w:val="37"/>
          <w:sz w:val="20"/>
        </w:rPr>
        <w:t> </w:t>
      </w:r>
      <w:r>
        <w:rPr>
          <w:sz w:val="20"/>
        </w:rPr>
        <w:t>о</w:t>
      </w:r>
      <w:r>
        <w:rPr>
          <w:spacing w:val="33"/>
          <w:sz w:val="20"/>
        </w:rPr>
        <w:t> </w:t>
      </w:r>
      <w:r>
        <w:rPr>
          <w:sz w:val="20"/>
        </w:rPr>
        <w:t>профессиональных</w:t>
      </w:r>
      <w:r>
        <w:rPr>
          <w:spacing w:val="38"/>
          <w:sz w:val="20"/>
        </w:rPr>
        <w:t> </w:t>
      </w:r>
      <w:r>
        <w:rPr>
          <w:sz w:val="20"/>
        </w:rPr>
        <w:t>заболеваниях</w:t>
      </w:r>
      <w:r>
        <w:rPr>
          <w:spacing w:val="33"/>
          <w:sz w:val="20"/>
        </w:rPr>
        <w:t> </w:t>
      </w:r>
      <w:r>
        <w:rPr>
          <w:sz w:val="20"/>
        </w:rPr>
        <w:t>верхних</w:t>
      </w:r>
      <w:r>
        <w:rPr>
          <w:spacing w:val="38"/>
          <w:sz w:val="20"/>
        </w:rPr>
        <w:t> </w:t>
      </w:r>
      <w:r>
        <w:rPr>
          <w:sz w:val="20"/>
        </w:rPr>
        <w:t>дыхательных</w:t>
      </w:r>
      <w:r>
        <w:rPr>
          <w:spacing w:val="33"/>
          <w:sz w:val="20"/>
        </w:rPr>
        <w:t> </w:t>
      </w:r>
      <w:r>
        <w:rPr>
          <w:sz w:val="20"/>
        </w:rPr>
        <w:t>путей.</w:t>
      </w:r>
      <w:r>
        <w:rPr>
          <w:spacing w:val="40"/>
          <w:sz w:val="20"/>
        </w:rPr>
        <w:t> </w:t>
      </w:r>
      <w:r>
        <w:rPr>
          <w:sz w:val="20"/>
        </w:rPr>
        <w:t>Экспертиза</w:t>
      </w:r>
      <w:r>
        <w:rPr>
          <w:spacing w:val="-47"/>
          <w:sz w:val="20"/>
        </w:rPr>
        <w:t> </w:t>
      </w:r>
      <w:r>
        <w:rPr>
          <w:sz w:val="20"/>
        </w:rPr>
        <w:t>трудоспособности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546" w:val="left" w:leader="none"/>
        </w:tabs>
        <w:spacing w:line="240" w:lineRule="auto" w:before="0" w:after="0"/>
        <w:ind w:left="545" w:right="0" w:hanging="207"/>
        <w:jc w:val="left"/>
        <w:rPr>
          <w:sz w:val="20"/>
        </w:rPr>
      </w:pPr>
      <w:r>
        <w:rPr>
          <w:sz w:val="20"/>
          <w:u w:val="single"/>
        </w:rPr>
        <w:t>Поликлиническая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работа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Физиотерапевтические</w:t>
      </w:r>
      <w:r>
        <w:rPr>
          <w:spacing w:val="-6"/>
          <w:sz w:val="20"/>
        </w:rPr>
        <w:t> </w:t>
      </w:r>
      <w:r>
        <w:rPr>
          <w:sz w:val="20"/>
        </w:rPr>
        <w:t>методы</w:t>
      </w:r>
      <w:r>
        <w:rPr>
          <w:spacing w:val="-4"/>
          <w:sz w:val="20"/>
        </w:rPr>
        <w:t> </w:t>
      </w:r>
      <w:r>
        <w:rPr>
          <w:sz w:val="20"/>
        </w:rPr>
        <w:t>лечения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оториноларингологии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28" w:lineRule="exact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Взаимоотношение</w:t>
      </w:r>
      <w:r>
        <w:rPr>
          <w:spacing w:val="-4"/>
          <w:sz w:val="20"/>
        </w:rPr>
        <w:t> </w:t>
      </w:r>
      <w:r>
        <w:rPr>
          <w:sz w:val="20"/>
        </w:rPr>
        <w:t>врача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больного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окружающих</w:t>
      </w:r>
      <w:r>
        <w:rPr>
          <w:spacing w:val="-1"/>
          <w:sz w:val="20"/>
        </w:rPr>
        <w:t> </w:t>
      </w:r>
      <w:r>
        <w:rPr>
          <w:sz w:val="20"/>
        </w:rPr>
        <w:t>больного</w:t>
      </w:r>
      <w:r>
        <w:rPr>
          <w:spacing w:val="-6"/>
          <w:sz w:val="20"/>
        </w:rPr>
        <w:t> </w:t>
      </w:r>
      <w:r>
        <w:rPr>
          <w:sz w:val="20"/>
        </w:rPr>
        <w:t>лиц.</w:t>
      </w:r>
      <w:r>
        <w:rPr>
          <w:spacing w:val="1"/>
          <w:sz w:val="20"/>
        </w:rPr>
        <w:t> </w:t>
      </w:r>
      <w:r>
        <w:rPr>
          <w:sz w:val="20"/>
        </w:rPr>
        <w:t>Врачебная</w:t>
      </w:r>
      <w:r>
        <w:rPr>
          <w:spacing w:val="-1"/>
          <w:sz w:val="20"/>
        </w:rPr>
        <w:t> </w:t>
      </w:r>
      <w:r>
        <w:rPr>
          <w:sz w:val="20"/>
        </w:rPr>
        <w:t>тайна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82" w:hanging="360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работа</w:t>
      </w:r>
      <w:r>
        <w:rPr>
          <w:spacing w:val="43"/>
          <w:sz w:val="20"/>
        </w:rPr>
        <w:t> </w:t>
      </w:r>
      <w:r>
        <w:rPr>
          <w:sz w:val="20"/>
        </w:rPr>
        <w:t>оториноларингологического</w:t>
      </w:r>
      <w:r>
        <w:rPr>
          <w:spacing w:val="36"/>
          <w:sz w:val="20"/>
        </w:rPr>
        <w:t> </w:t>
      </w:r>
      <w:r>
        <w:rPr>
          <w:sz w:val="20"/>
        </w:rPr>
        <w:t>кабинета</w:t>
      </w:r>
      <w:r>
        <w:rPr>
          <w:spacing w:val="43"/>
          <w:sz w:val="20"/>
        </w:rPr>
        <w:t> </w:t>
      </w:r>
      <w:r>
        <w:rPr>
          <w:sz w:val="20"/>
        </w:rPr>
        <w:t>в</w:t>
      </w:r>
      <w:r>
        <w:rPr>
          <w:spacing w:val="42"/>
          <w:sz w:val="20"/>
        </w:rPr>
        <w:t> </w:t>
      </w:r>
      <w:r>
        <w:rPr>
          <w:sz w:val="20"/>
        </w:rPr>
        <w:t>поликлинике.</w:t>
      </w:r>
      <w:r>
        <w:rPr>
          <w:spacing w:val="2"/>
          <w:sz w:val="20"/>
        </w:rPr>
        <w:t> </w:t>
      </w:r>
      <w:r>
        <w:rPr>
          <w:sz w:val="20"/>
        </w:rPr>
        <w:t>Связь</w:t>
      </w:r>
      <w:r>
        <w:rPr>
          <w:spacing w:val="40"/>
          <w:sz w:val="20"/>
        </w:rPr>
        <w:t> </w:t>
      </w:r>
      <w:r>
        <w:rPr>
          <w:sz w:val="20"/>
        </w:rPr>
        <w:t>стационара</w:t>
      </w:r>
      <w:r>
        <w:rPr>
          <w:spacing w:val="43"/>
          <w:sz w:val="20"/>
        </w:rPr>
        <w:t> </w:t>
      </w:r>
      <w:r>
        <w:rPr>
          <w:sz w:val="20"/>
        </w:rPr>
        <w:t>с</w:t>
      </w:r>
      <w:r>
        <w:rPr>
          <w:spacing w:val="-47"/>
          <w:sz w:val="20"/>
        </w:rPr>
        <w:t> </w:t>
      </w:r>
      <w:r>
        <w:rPr>
          <w:sz w:val="20"/>
        </w:rPr>
        <w:t>поликлиникой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оценка</w:t>
      </w:r>
      <w:r>
        <w:rPr>
          <w:spacing w:val="-1"/>
          <w:sz w:val="20"/>
        </w:rPr>
        <w:t> </w:t>
      </w:r>
      <w:r>
        <w:rPr>
          <w:sz w:val="20"/>
        </w:rPr>
        <w:t>качества</w:t>
      </w:r>
      <w:r>
        <w:rPr>
          <w:spacing w:val="-1"/>
          <w:sz w:val="20"/>
        </w:rPr>
        <w:t> </w:t>
      </w:r>
      <w:r>
        <w:rPr>
          <w:sz w:val="20"/>
        </w:rPr>
        <w:t>эффективности</w:t>
      </w:r>
      <w:r>
        <w:rPr>
          <w:spacing w:val="-5"/>
          <w:sz w:val="20"/>
        </w:rPr>
        <w:t> </w:t>
      </w:r>
      <w:r>
        <w:rPr>
          <w:sz w:val="20"/>
        </w:rPr>
        <w:t>диспансеризации</w:t>
      </w:r>
      <w:r>
        <w:rPr>
          <w:spacing w:val="-4"/>
          <w:sz w:val="20"/>
        </w:rPr>
        <w:t> </w:t>
      </w:r>
      <w:r>
        <w:rPr>
          <w:sz w:val="20"/>
        </w:rPr>
        <w:t>населения</w:t>
      </w:r>
      <w:r>
        <w:rPr>
          <w:spacing w:val="-4"/>
          <w:sz w:val="20"/>
        </w:rPr>
        <w:t> </w:t>
      </w:r>
      <w:r>
        <w:rPr>
          <w:sz w:val="20"/>
        </w:rPr>
        <w:t>при</w:t>
      </w:r>
      <w:r>
        <w:rPr>
          <w:spacing w:val="-4"/>
          <w:sz w:val="20"/>
        </w:rPr>
        <w:t> </w:t>
      </w:r>
      <w:r>
        <w:rPr>
          <w:sz w:val="20"/>
        </w:rPr>
        <w:t>ЛОР-заболеваниях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Контингент</w:t>
      </w:r>
      <w:r>
        <w:rPr>
          <w:spacing w:val="-4"/>
          <w:sz w:val="20"/>
        </w:rPr>
        <w:t> </w:t>
      </w:r>
      <w:r>
        <w:rPr>
          <w:sz w:val="20"/>
        </w:rPr>
        <w:t>больных, подлежащих</w:t>
      </w:r>
      <w:r>
        <w:rPr>
          <w:spacing w:val="-3"/>
          <w:sz w:val="20"/>
        </w:rPr>
        <w:t> </w:t>
      </w:r>
      <w:r>
        <w:rPr>
          <w:sz w:val="20"/>
        </w:rPr>
        <w:t>диспансерному</w:t>
      </w:r>
      <w:r>
        <w:rPr>
          <w:spacing w:val="-11"/>
          <w:sz w:val="20"/>
        </w:rPr>
        <w:t> </w:t>
      </w:r>
      <w:r>
        <w:rPr>
          <w:sz w:val="20"/>
        </w:rPr>
        <w:t>наблюдению у</w:t>
      </w:r>
      <w:r>
        <w:rPr>
          <w:spacing w:val="-12"/>
          <w:sz w:val="20"/>
        </w:rPr>
        <w:t> </w:t>
      </w:r>
      <w:r>
        <w:rPr>
          <w:sz w:val="20"/>
        </w:rPr>
        <w:t>оториноларинголога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Амбулаторные</w:t>
      </w:r>
      <w:r>
        <w:rPr>
          <w:spacing w:val="-2"/>
          <w:sz w:val="20"/>
        </w:rPr>
        <w:t> </w:t>
      </w:r>
      <w:r>
        <w:rPr>
          <w:sz w:val="20"/>
        </w:rPr>
        <w:t>операции</w:t>
      </w:r>
      <w:r>
        <w:rPr>
          <w:spacing w:val="-4"/>
          <w:sz w:val="20"/>
        </w:rPr>
        <w:t> </w:t>
      </w:r>
      <w:r>
        <w:rPr>
          <w:sz w:val="20"/>
        </w:rPr>
        <w:t>при</w:t>
      </w:r>
      <w:r>
        <w:rPr>
          <w:spacing w:val="-5"/>
          <w:sz w:val="20"/>
        </w:rPr>
        <w:t> </w:t>
      </w:r>
      <w:r>
        <w:rPr>
          <w:sz w:val="20"/>
        </w:rPr>
        <w:t>ЛОР-заболеваниях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685" w:hanging="360"/>
        <w:jc w:val="left"/>
        <w:rPr>
          <w:sz w:val="20"/>
        </w:rPr>
      </w:pPr>
      <w:r>
        <w:rPr>
          <w:sz w:val="20"/>
        </w:rPr>
        <w:t>Значение</w:t>
      </w:r>
      <w:r>
        <w:rPr>
          <w:spacing w:val="42"/>
          <w:sz w:val="20"/>
        </w:rPr>
        <w:t> </w:t>
      </w:r>
      <w:r>
        <w:rPr>
          <w:sz w:val="20"/>
        </w:rPr>
        <w:t>профосмотров</w:t>
      </w:r>
      <w:r>
        <w:rPr>
          <w:spacing w:val="46"/>
          <w:sz w:val="20"/>
        </w:rPr>
        <w:t> </w:t>
      </w:r>
      <w:r>
        <w:rPr>
          <w:sz w:val="20"/>
        </w:rPr>
        <w:t>для</w:t>
      </w:r>
      <w:r>
        <w:rPr>
          <w:spacing w:val="44"/>
          <w:sz w:val="20"/>
        </w:rPr>
        <w:t> </w:t>
      </w:r>
      <w:r>
        <w:rPr>
          <w:sz w:val="20"/>
        </w:rPr>
        <w:t>раннего</w:t>
      </w:r>
      <w:r>
        <w:rPr>
          <w:spacing w:val="40"/>
          <w:sz w:val="20"/>
        </w:rPr>
        <w:t> </w:t>
      </w:r>
      <w:r>
        <w:rPr>
          <w:sz w:val="20"/>
        </w:rPr>
        <w:t>выявления</w:t>
      </w:r>
      <w:r>
        <w:rPr>
          <w:spacing w:val="43"/>
          <w:sz w:val="20"/>
        </w:rPr>
        <w:t> </w:t>
      </w:r>
      <w:r>
        <w:rPr>
          <w:sz w:val="20"/>
        </w:rPr>
        <w:t>заболеваний</w:t>
      </w:r>
      <w:r>
        <w:rPr>
          <w:spacing w:val="43"/>
          <w:sz w:val="20"/>
        </w:rPr>
        <w:t> </w:t>
      </w:r>
      <w:r>
        <w:rPr>
          <w:sz w:val="20"/>
        </w:rPr>
        <w:t>ЛОР-органов</w:t>
      </w:r>
      <w:r>
        <w:rPr>
          <w:spacing w:val="46"/>
          <w:sz w:val="20"/>
        </w:rPr>
        <w:t> </w:t>
      </w:r>
      <w:r>
        <w:rPr>
          <w:sz w:val="20"/>
        </w:rPr>
        <w:t>и</w:t>
      </w:r>
      <w:r>
        <w:rPr>
          <w:spacing w:val="43"/>
          <w:sz w:val="20"/>
        </w:rPr>
        <w:t> </w:t>
      </w:r>
      <w:r>
        <w:rPr>
          <w:sz w:val="20"/>
        </w:rPr>
        <w:t>диспансерного</w:t>
      </w:r>
      <w:r>
        <w:rPr>
          <w:spacing w:val="-47"/>
          <w:sz w:val="20"/>
        </w:rPr>
        <w:t> </w:t>
      </w:r>
      <w:r>
        <w:rPr>
          <w:sz w:val="20"/>
        </w:rPr>
        <w:t>наблюдения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2" w:after="0"/>
        <w:ind w:left="1060" w:right="0" w:hanging="361"/>
        <w:jc w:val="left"/>
        <w:rPr>
          <w:sz w:val="20"/>
        </w:rPr>
      </w:pPr>
      <w:r>
        <w:rPr>
          <w:sz w:val="20"/>
        </w:rPr>
        <w:t>Роль</w:t>
      </w:r>
      <w:r>
        <w:rPr>
          <w:spacing w:val="-5"/>
          <w:sz w:val="20"/>
        </w:rPr>
        <w:t> </w:t>
      </w:r>
      <w:r>
        <w:rPr>
          <w:sz w:val="20"/>
        </w:rPr>
        <w:t>оториноларинголога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снижении</w:t>
      </w:r>
      <w:r>
        <w:rPr>
          <w:spacing w:val="-6"/>
          <w:sz w:val="20"/>
        </w:rPr>
        <w:t> </w:t>
      </w:r>
      <w:r>
        <w:rPr>
          <w:sz w:val="20"/>
        </w:rPr>
        <w:t>профзаболеваемости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2"/>
          <w:sz w:val="20"/>
        </w:rPr>
        <w:t> </w:t>
      </w:r>
      <w:r>
        <w:rPr>
          <w:sz w:val="20"/>
        </w:rPr>
        <w:t>производстве</w:t>
      </w:r>
    </w:p>
    <w:p>
      <w:pPr>
        <w:pStyle w:val="ListParagraph"/>
        <w:numPr>
          <w:ilvl w:val="1"/>
          <w:numId w:val="21"/>
        </w:numPr>
        <w:tabs>
          <w:tab w:pos="1060" w:val="left" w:leader="none"/>
          <w:tab w:pos="1061" w:val="left" w:leader="none"/>
        </w:tabs>
        <w:spacing w:line="240" w:lineRule="auto" w:before="0" w:after="0"/>
        <w:ind w:left="1060" w:right="0" w:hanging="361"/>
        <w:jc w:val="left"/>
        <w:rPr>
          <w:sz w:val="20"/>
        </w:rPr>
      </w:pPr>
      <w:r>
        <w:rPr>
          <w:sz w:val="20"/>
        </w:rPr>
        <w:t>Динамическое</w:t>
      </w:r>
      <w:r>
        <w:rPr>
          <w:spacing w:val="-6"/>
          <w:sz w:val="20"/>
        </w:rPr>
        <w:t> </w:t>
      </w:r>
      <w:r>
        <w:rPr>
          <w:sz w:val="20"/>
        </w:rPr>
        <w:t>наблюдение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лечебно-оздоровительные</w:t>
      </w:r>
      <w:r>
        <w:rPr>
          <w:spacing w:val="-5"/>
          <w:sz w:val="20"/>
        </w:rPr>
        <w:t> </w:t>
      </w:r>
      <w:r>
        <w:rPr>
          <w:sz w:val="20"/>
        </w:rPr>
        <w:t>мероприятия</w:t>
      </w:r>
      <w:r>
        <w:rPr>
          <w:spacing w:val="-4"/>
          <w:sz w:val="20"/>
        </w:rPr>
        <w:t> </w:t>
      </w:r>
      <w:r>
        <w:rPr>
          <w:sz w:val="20"/>
        </w:rPr>
        <w:t>диспансерных</w:t>
      </w:r>
      <w:r>
        <w:rPr>
          <w:spacing w:val="-2"/>
          <w:sz w:val="20"/>
        </w:rPr>
        <w:t> </w:t>
      </w:r>
      <w:r>
        <w:rPr>
          <w:sz w:val="20"/>
        </w:rPr>
        <w:t>больных</w:t>
      </w:r>
    </w:p>
    <w:p>
      <w:pPr>
        <w:pStyle w:val="ListParagraph"/>
        <w:numPr>
          <w:ilvl w:val="1"/>
          <w:numId w:val="21"/>
        </w:numPr>
        <w:tabs>
          <w:tab w:pos="1061" w:val="left" w:leader="none"/>
        </w:tabs>
        <w:spacing w:line="240" w:lineRule="auto" w:before="1" w:after="0"/>
        <w:ind w:left="1060" w:right="688" w:hanging="360"/>
        <w:jc w:val="left"/>
        <w:rPr>
          <w:sz w:val="20"/>
        </w:rPr>
      </w:pPr>
      <w:r>
        <w:rPr>
          <w:sz w:val="20"/>
        </w:rPr>
        <w:t>Цель</w:t>
      </w:r>
      <w:r>
        <w:rPr>
          <w:spacing w:val="11"/>
          <w:sz w:val="20"/>
        </w:rPr>
        <w:t> </w:t>
      </w:r>
      <w:r>
        <w:rPr>
          <w:sz w:val="20"/>
        </w:rPr>
        <w:t>и</w:t>
      </w:r>
      <w:r>
        <w:rPr>
          <w:spacing w:val="10"/>
          <w:sz w:val="20"/>
        </w:rPr>
        <w:t> </w:t>
      </w:r>
      <w:r>
        <w:rPr>
          <w:sz w:val="20"/>
        </w:rPr>
        <w:t>задачи</w:t>
      </w:r>
      <w:r>
        <w:rPr>
          <w:spacing w:val="10"/>
          <w:sz w:val="20"/>
        </w:rPr>
        <w:t> </w:t>
      </w:r>
      <w:r>
        <w:rPr>
          <w:sz w:val="20"/>
        </w:rPr>
        <w:t>всеобщей</w:t>
      </w:r>
      <w:r>
        <w:rPr>
          <w:spacing w:val="12"/>
          <w:sz w:val="20"/>
        </w:rPr>
        <w:t> </w:t>
      </w:r>
      <w:r>
        <w:rPr>
          <w:sz w:val="20"/>
        </w:rPr>
        <w:t>диспансеризации.</w:t>
      </w:r>
      <w:r>
        <w:rPr>
          <w:spacing w:val="15"/>
          <w:sz w:val="20"/>
        </w:rPr>
        <w:t> </w:t>
      </w:r>
      <w:r>
        <w:rPr>
          <w:sz w:val="20"/>
        </w:rPr>
        <w:t>Порядок</w:t>
      </w:r>
      <w:r>
        <w:rPr>
          <w:spacing w:val="10"/>
          <w:sz w:val="20"/>
        </w:rPr>
        <w:t> </w:t>
      </w:r>
      <w:r>
        <w:rPr>
          <w:sz w:val="20"/>
        </w:rPr>
        <w:t>организации</w:t>
      </w:r>
      <w:r>
        <w:rPr>
          <w:spacing w:val="9"/>
          <w:sz w:val="20"/>
        </w:rPr>
        <w:t> </w:t>
      </w:r>
      <w:r>
        <w:rPr>
          <w:sz w:val="20"/>
        </w:rPr>
        <w:t>диспансеризации</w:t>
      </w:r>
      <w:r>
        <w:rPr>
          <w:spacing w:val="10"/>
          <w:sz w:val="20"/>
        </w:rPr>
        <w:t> </w:t>
      </w:r>
      <w:r>
        <w:rPr>
          <w:sz w:val="20"/>
        </w:rPr>
        <w:t>населения</w:t>
      </w:r>
      <w:r>
        <w:rPr>
          <w:spacing w:val="11"/>
          <w:sz w:val="20"/>
        </w:rPr>
        <w:t> </w:t>
      </w:r>
      <w:r>
        <w:rPr>
          <w:sz w:val="20"/>
        </w:rPr>
        <w:t>ЛОР-</w:t>
      </w:r>
      <w:r>
        <w:rPr>
          <w:spacing w:val="-47"/>
          <w:sz w:val="20"/>
        </w:rPr>
        <w:t> </w:t>
      </w:r>
      <w:r>
        <w:rPr>
          <w:sz w:val="20"/>
        </w:rPr>
        <w:t>органов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4"/>
        <w:spacing w:line="475" w:lineRule="auto" w:before="90" w:after="10"/>
        <w:ind w:left="700" w:right="2391" w:firstLine="1339"/>
      </w:pPr>
      <w:r>
        <w:rPr/>
        <w:t>13.</w:t>
      </w:r>
      <w:r>
        <w:rPr>
          <w:spacing w:val="-1"/>
        </w:rPr>
        <w:t> </w:t>
      </w:r>
      <w:r>
        <w:rPr/>
        <w:t>РАБОЧИЕ</w:t>
      </w:r>
      <w:r>
        <w:rPr>
          <w:spacing w:val="-3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МОДУЛЕЙ</w:t>
      </w:r>
      <w:r>
        <w:rPr>
          <w:spacing w:val="-57"/>
        </w:rPr>
        <w:t> </w:t>
      </w:r>
      <w:r>
        <w:rPr/>
        <w:t>Модуль</w:t>
      </w:r>
      <w:r>
        <w:rPr>
          <w:spacing w:val="-2"/>
        </w:rPr>
        <w:t> </w:t>
      </w:r>
      <w:r>
        <w:rPr/>
        <w:t>1. «ФУНДАМЕНТАЛЬНЫЕ</w:t>
      </w:r>
      <w:r>
        <w:rPr>
          <w:spacing w:val="-1"/>
        </w:rPr>
        <w:t> </w:t>
      </w:r>
      <w:r>
        <w:rPr/>
        <w:t>ДИСЦИПЛИНЫ»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разделов,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элементов</w:t>
            </w:r>
          </w:p>
        </w:tc>
      </w:tr>
      <w:tr>
        <w:trPr>
          <w:trHeight w:val="321" w:hRule="atLeast"/>
        </w:trPr>
        <w:tc>
          <w:tcPr>
            <w:tcW w:w="1244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1.1.</w:t>
            </w:r>
          </w:p>
        </w:tc>
        <w:tc>
          <w:tcPr>
            <w:tcW w:w="8332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1. Клиническая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анатомия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 топография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ЛОР-органов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«Клиническая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анатомия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носа 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околоносовых пазух»</w:t>
            </w:r>
          </w:p>
        </w:tc>
      </w:tr>
      <w:tr>
        <w:trPr>
          <w:trHeight w:val="2275" w:hRule="atLeast"/>
        </w:trPr>
        <w:tc>
          <w:tcPr>
            <w:tcW w:w="124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1.1.1.1.1.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1.1.1.1.2.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1.1.1.2.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1.1.1.2.1.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1.1.1.2.2.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1.1.1.2.3.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1.1.1.2.4.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40" w:lineRule="auto"/>
              <w:ind w:left="109" w:right="3945"/>
              <w:rPr>
                <w:sz w:val="24"/>
              </w:rPr>
            </w:pPr>
            <w:r>
              <w:rPr>
                <w:b/>
                <w:sz w:val="24"/>
              </w:rPr>
              <w:t>Элемент 1</w:t>
            </w:r>
            <w:r>
              <w:rPr>
                <w:sz w:val="24"/>
              </w:rPr>
              <w:t>. Клиническая анатомия носа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 1. </w:t>
            </w:r>
            <w:r>
              <w:rPr>
                <w:sz w:val="24"/>
              </w:rPr>
              <w:t>Строение наружного носа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 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  <w:r>
              <w:rPr>
                <w:sz w:val="24"/>
              </w:rPr>
              <w:t>. Строение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лобной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пазухи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 Строение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верхнечелюстной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3</w:t>
            </w:r>
            <w:r>
              <w:rPr>
                <w:sz w:val="24"/>
              </w:rPr>
              <w:t>. Строение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решетчатой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пазухи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4</w:t>
            </w:r>
            <w:r>
              <w:rPr>
                <w:sz w:val="24"/>
              </w:rPr>
              <w:t>. 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клиновидной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пазухи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«Клиническая анатомия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  <w:tr>
        <w:trPr>
          <w:trHeight w:val="3422" w:hRule="atLeast"/>
        </w:trPr>
        <w:tc>
          <w:tcPr>
            <w:tcW w:w="124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1.1.2.1.2.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1.1.2.2.1.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1.1.2.2.2.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1.1.2.2.3.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1.1.2.2.4.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1.1.2.3.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1.1.2.3.1.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1.1.2.3.2.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1.1.2.3.3.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раковины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прохода</w:t>
            </w:r>
          </w:p>
          <w:p>
            <w:pPr>
              <w:pStyle w:val="TableParagraph"/>
              <w:spacing w:line="240" w:lineRule="auto"/>
              <w:ind w:left="109" w:right="3257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среднего уха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 1</w:t>
            </w:r>
            <w:r>
              <w:rPr>
                <w:sz w:val="24"/>
              </w:rPr>
              <w:t>. Строение барабанной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трубы</w:t>
            </w:r>
          </w:p>
          <w:p>
            <w:pPr>
              <w:pStyle w:val="TableParagraph"/>
              <w:spacing w:line="240" w:lineRule="auto" w:before="2"/>
              <w:ind w:left="109" w:right="2892"/>
              <w:rPr>
                <w:sz w:val="24"/>
              </w:rPr>
            </w:pPr>
            <w:r>
              <w:rPr>
                <w:i/>
                <w:sz w:val="24"/>
              </w:rPr>
              <w:t>Подэлемент 3</w:t>
            </w:r>
            <w:r>
              <w:rPr>
                <w:sz w:val="24"/>
              </w:rPr>
              <w:t>. Строение антрума и входа в антрум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 4. </w:t>
            </w:r>
            <w:r>
              <w:rPr>
                <w:sz w:val="24"/>
              </w:rPr>
              <w:t>Строение сосцевидного отростка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 1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улитки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преддверия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3</w:t>
            </w:r>
            <w:r>
              <w:rPr>
                <w:sz w:val="24"/>
              </w:rPr>
              <w:t>. Строение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полукружных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каналов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«Клиническая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анатомия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глотки»</w:t>
            </w:r>
          </w:p>
        </w:tc>
      </w:tr>
      <w:tr>
        <w:trPr>
          <w:trHeight w:val="849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1.1.3.1.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1.1.3.2.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1.1.3.3.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40" w:lineRule="auto"/>
              <w:ind w:left="109" w:right="3086"/>
              <w:rPr>
                <w:sz w:val="24"/>
              </w:rPr>
            </w:pPr>
            <w:r>
              <w:rPr>
                <w:b/>
                <w:sz w:val="24"/>
              </w:rPr>
              <w:t>Элемент 1</w:t>
            </w:r>
            <w:r>
              <w:rPr>
                <w:sz w:val="24"/>
              </w:rPr>
              <w:t>. Клиническая анатомия носоглотки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Элемент 2</w:t>
            </w:r>
            <w:r>
              <w:rPr>
                <w:sz w:val="24"/>
              </w:rPr>
              <w:t>. Клиническая анатомия ротоглотки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гортаноглотки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«Клиническая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анатомия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гортани»</w:t>
            </w:r>
          </w:p>
        </w:tc>
      </w:tr>
      <w:tr>
        <w:trPr>
          <w:trHeight w:val="1132" w:hRule="atLeast"/>
        </w:trPr>
        <w:tc>
          <w:tcPr>
            <w:tcW w:w="124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1.1.4.1.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1.1.4.2.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1.1.4.3.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1.1.4.4.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 1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преддверия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голосовой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подголосового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пространства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1.1.5.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«Клиническая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анатомия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пищевода»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1.1.6.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«Топографическая анатомия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сосудов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нервов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головы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шеи»</w:t>
            </w:r>
          </w:p>
        </w:tc>
      </w:tr>
      <w:tr>
        <w:trPr>
          <w:trHeight w:val="1382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1.1.6.1.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1.1.6.1.1.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1.1.6.1.2.</w:t>
            </w:r>
          </w:p>
          <w:p>
            <w:pPr>
              <w:pStyle w:val="TableParagraph"/>
              <w:spacing w:line="240" w:lineRule="auto" w:before="3"/>
              <w:rPr>
                <w:sz w:val="24"/>
              </w:rPr>
            </w:pPr>
            <w:r>
              <w:rPr>
                <w:sz w:val="24"/>
              </w:rPr>
              <w:t>1.1.6.2.</w:t>
            </w:r>
          </w:p>
        </w:tc>
        <w:tc>
          <w:tcPr>
            <w:tcW w:w="833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Топография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нервов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головы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Топография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Топография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шеи.</w:t>
            </w:r>
          </w:p>
          <w:p>
            <w:pPr>
              <w:pStyle w:val="TableParagraph"/>
              <w:spacing w:line="274" w:lineRule="exact"/>
              <w:ind w:left="109" w:right="474"/>
              <w:rPr>
                <w:sz w:val="24"/>
              </w:rPr>
            </w:pPr>
            <w:r>
              <w:rPr>
                <w:sz w:val="24"/>
              </w:rPr>
              <w:t>Элемент 2. Топография венозных сосудов твердой мозговой оболочки и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val="321" w:hRule="atLeast"/>
        </w:trPr>
        <w:tc>
          <w:tcPr>
            <w:tcW w:w="1244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1.2.</w:t>
            </w:r>
          </w:p>
        </w:tc>
        <w:tc>
          <w:tcPr>
            <w:tcW w:w="8332" w:type="dxa"/>
          </w:tcPr>
          <w:p>
            <w:pPr>
              <w:pStyle w:val="TableParagraph"/>
              <w:spacing w:line="301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Физиология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ЛОР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«Физиология полости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носа»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280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1.2.1.2.1.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1.2.1.2.2.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1.2.1.2.3.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1.2.1.3.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1.2.1.4.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1.2.1.5.</w:t>
            </w:r>
          </w:p>
        </w:tc>
        <w:tc>
          <w:tcPr>
            <w:tcW w:w="8332" w:type="dxa"/>
          </w:tcPr>
          <w:p>
            <w:pPr>
              <w:pStyle w:val="TableParagraph"/>
              <w:spacing w:line="242" w:lineRule="auto"/>
              <w:ind w:left="109" w:right="4224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функция носа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1. </w:t>
            </w:r>
            <w:r>
              <w:rPr>
                <w:sz w:val="24"/>
              </w:rPr>
              <w:t>Очищение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вдыхаемого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Согревание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(охлаждение)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вдыхаемого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  <w:p>
            <w:pPr>
              <w:pStyle w:val="TableParagraph"/>
              <w:spacing w:line="240" w:lineRule="auto"/>
              <w:ind w:left="109" w:right="3218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3. </w:t>
            </w:r>
            <w:r>
              <w:rPr>
                <w:sz w:val="24"/>
              </w:rPr>
              <w:t>Увлажнение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вдыхаемого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Обонятельная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Резонаторная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Эстетическая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40" w:lineRule="auto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2.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«Физиология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придаточных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пазух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носа»</w:t>
            </w:r>
          </w:p>
        </w:tc>
      </w:tr>
      <w:tr>
        <w:trPr>
          <w:trHeight w:val="552" w:hRule="atLeast"/>
        </w:trPr>
        <w:tc>
          <w:tcPr>
            <w:tcW w:w="1244" w:type="dxa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1.2.2.1.</w:t>
            </w:r>
          </w:p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sz w:val="22"/>
              </w:rPr>
              <w:t>1.2.2.2.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Резонаторная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2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«Физиология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глотки»</w:t>
            </w:r>
          </w:p>
        </w:tc>
      </w:tr>
      <w:tr>
        <w:trPr>
          <w:trHeight w:val="829" w:hRule="atLeast"/>
        </w:trPr>
        <w:tc>
          <w:tcPr>
            <w:tcW w:w="1244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1.2.3.1.</w:t>
            </w:r>
          </w:p>
          <w:p>
            <w:pPr>
              <w:pStyle w:val="TableParagraph"/>
              <w:spacing w:line="251" w:lineRule="exact" w:before="1"/>
              <w:rPr>
                <w:sz w:val="22"/>
              </w:rPr>
            </w:pPr>
            <w:r>
              <w:rPr>
                <w:sz w:val="22"/>
              </w:rPr>
              <w:t>1.2.3.2.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1.2.3.3.</w:t>
            </w:r>
          </w:p>
        </w:tc>
        <w:tc>
          <w:tcPr>
            <w:tcW w:w="833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  <w:p>
            <w:pPr>
              <w:pStyle w:val="TableParagraph"/>
              <w:spacing w:line="274" w:lineRule="exact"/>
              <w:ind w:left="109" w:right="3257"/>
              <w:rPr>
                <w:sz w:val="24"/>
              </w:rPr>
            </w:pPr>
            <w:r>
              <w:rPr>
                <w:sz w:val="24"/>
              </w:rPr>
              <w:t>Элемент 2. Физиология небных миндалин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глоточной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миндалины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2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1.2.4.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«Физиология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гортани»</w:t>
            </w:r>
          </w:p>
        </w:tc>
      </w:tr>
      <w:tr>
        <w:trPr>
          <w:trHeight w:val="1382" w:hRule="atLeast"/>
        </w:trPr>
        <w:tc>
          <w:tcPr>
            <w:tcW w:w="1244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1.2.4.1.</w:t>
            </w:r>
          </w:p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1.2.4.1.1.</w:t>
            </w:r>
          </w:p>
          <w:p>
            <w:pPr>
              <w:pStyle w:val="TableParagraph"/>
              <w:spacing w:line="251" w:lineRule="exact" w:before="2"/>
              <w:rPr>
                <w:sz w:val="22"/>
              </w:rPr>
            </w:pPr>
            <w:r>
              <w:rPr>
                <w:sz w:val="22"/>
              </w:rPr>
              <w:t>1.2.4.1.2.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1.2.4.1.3.</w:t>
            </w:r>
          </w:p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1.2.4.2.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функция</w:t>
            </w:r>
          </w:p>
          <w:p>
            <w:pPr>
              <w:pStyle w:val="TableParagraph"/>
              <w:spacing w:line="275" w:lineRule="exact" w:before="2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Защитная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функция</w:t>
            </w:r>
          </w:p>
          <w:p>
            <w:pPr>
              <w:pStyle w:val="TableParagraph"/>
              <w:spacing w:line="278" w:lineRule="exact"/>
              <w:ind w:left="109" w:right="3265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Голосообразовательная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функция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7" w:hRule="atLeast"/>
        </w:trPr>
        <w:tc>
          <w:tcPr>
            <w:tcW w:w="1244" w:type="dxa"/>
          </w:tcPr>
          <w:p>
            <w:pPr>
              <w:pStyle w:val="TableParagraph"/>
              <w:spacing w:line="240" w:lineRule="auto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1.2.5.</w:t>
            </w:r>
          </w:p>
        </w:tc>
        <w:tc>
          <w:tcPr>
            <w:tcW w:w="83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«Физиология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пищевода»</w:t>
            </w:r>
          </w:p>
        </w:tc>
      </w:tr>
      <w:tr>
        <w:trPr>
          <w:trHeight w:val="321" w:hRule="atLeast"/>
        </w:trPr>
        <w:tc>
          <w:tcPr>
            <w:tcW w:w="1244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1.3.</w:t>
            </w:r>
          </w:p>
        </w:tc>
        <w:tc>
          <w:tcPr>
            <w:tcW w:w="8332" w:type="dxa"/>
          </w:tcPr>
          <w:p>
            <w:pPr>
              <w:pStyle w:val="TableParagraph"/>
              <w:spacing w:line="302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исследования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ЛОР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1.3.1.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«Методы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исследования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верхних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дыхательных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путей»</w:t>
            </w:r>
          </w:p>
        </w:tc>
      </w:tr>
      <w:tr>
        <w:trPr>
          <w:trHeight w:val="566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1.3.1.1.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1.3.1.2.</w:t>
            </w:r>
          </w:p>
        </w:tc>
        <w:tc>
          <w:tcPr>
            <w:tcW w:w="833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Рентгенологические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МРТ</w:t>
            </w:r>
          </w:p>
          <w:p>
            <w:pPr>
              <w:pStyle w:val="TableParagraph"/>
              <w:spacing w:line="240" w:lineRule="auto" w:before="2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Эндоскопические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3" w:hRule="atLeast"/>
        </w:trPr>
        <w:tc>
          <w:tcPr>
            <w:tcW w:w="124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1.3.2.</w:t>
            </w:r>
          </w:p>
        </w:tc>
        <w:tc>
          <w:tcPr>
            <w:tcW w:w="83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«Методы исследования слухового анализатора»</w:t>
            </w:r>
          </w:p>
        </w:tc>
      </w:tr>
      <w:tr>
        <w:trPr>
          <w:trHeight w:val="1132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1.3.2.1.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1.3.2.2.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1.3.2.3.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1.3.2.4.</w:t>
            </w:r>
          </w:p>
        </w:tc>
        <w:tc>
          <w:tcPr>
            <w:tcW w:w="833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Аудиометрия</w:t>
            </w:r>
          </w:p>
          <w:p>
            <w:pPr>
              <w:pStyle w:val="TableParagraph"/>
              <w:spacing w:line="275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Тимпанометрия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Слуховые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вызванные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потенциалы</w:t>
            </w:r>
          </w:p>
          <w:p>
            <w:pPr>
              <w:pStyle w:val="TableParagraph"/>
              <w:spacing w:line="240" w:lineRule="auto" w:before="2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слухового анализатора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8" w:hRule="atLeast"/>
        </w:trPr>
        <w:tc>
          <w:tcPr>
            <w:tcW w:w="1244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1.3.3.</w:t>
            </w:r>
          </w:p>
        </w:tc>
        <w:tc>
          <w:tcPr>
            <w:tcW w:w="8332" w:type="dxa"/>
          </w:tcPr>
          <w:p>
            <w:pPr>
              <w:pStyle w:val="TableParagraph"/>
              <w:spacing w:line="257" w:lineRule="exact" w:before="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«Методы исследования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вестибулярного анализатора»</w:t>
            </w:r>
          </w:p>
        </w:tc>
      </w:tr>
      <w:tr>
        <w:trPr>
          <w:trHeight w:val="1708" w:hRule="atLeast"/>
        </w:trPr>
        <w:tc>
          <w:tcPr>
            <w:tcW w:w="12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1.3.3.1.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1.3.3.2.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1.3.3.3.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1.3.3.4.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1.3.3.5.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1.3.3.6.</w:t>
            </w:r>
          </w:p>
        </w:tc>
        <w:tc>
          <w:tcPr>
            <w:tcW w:w="8332" w:type="dxa"/>
          </w:tcPr>
          <w:p>
            <w:pPr>
              <w:pStyle w:val="TableParagraph"/>
              <w:spacing w:line="242" w:lineRule="auto"/>
              <w:ind w:left="109" w:right="325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спонтанного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нистагма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Экспериментальные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пробы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Координационные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пробы</w:t>
            </w:r>
          </w:p>
          <w:p>
            <w:pPr>
              <w:pStyle w:val="TableParagraph"/>
              <w:spacing w:line="237" w:lineRule="auto"/>
              <w:ind w:left="109" w:right="1182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равновесия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Исследование вызванного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нистагма</w:t>
            </w:r>
          </w:p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Видеонистагмография</w:t>
            </w:r>
          </w:p>
        </w:tc>
      </w:tr>
    </w:tbl>
    <w:p>
      <w:pPr>
        <w:pStyle w:val="BodyText"/>
        <w:spacing w:before="8"/>
        <w:rPr>
          <w:b/>
          <w:sz w:val="15"/>
        </w:rPr>
      </w:pPr>
    </w:p>
    <w:p>
      <w:pPr>
        <w:spacing w:before="90"/>
        <w:ind w:left="700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«СПЕЦИАЛЬНЫЕ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31"/>
      </w:tblGrid>
      <w:tr>
        <w:trPr>
          <w:trHeight w:val="321" w:hRule="atLeast"/>
        </w:trPr>
        <w:tc>
          <w:tcPr>
            <w:tcW w:w="1277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331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носа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околоносовых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пазух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2.1.1.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наружного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носа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полости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носа»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31"/>
      </w:tblGrid>
      <w:tr>
        <w:trPr>
          <w:trHeight w:val="3998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2.1.1.1.1.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2.1.1.1.2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2.1.1.1.3.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2.1.1.1.4.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2.1.1.1.5.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2.1.1.2.1.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2.1.1.2.2.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2.1.1.2.3.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2.1.1.2.4.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2.1.1.2.5.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2.1.1.2.6.</w:t>
            </w:r>
          </w:p>
          <w:p>
            <w:pPr>
              <w:pStyle w:val="TableParagraph"/>
              <w:spacing w:line="240" w:lineRule="auto" w:before="3"/>
              <w:rPr>
                <w:sz w:val="24"/>
              </w:rPr>
            </w:pPr>
            <w:r>
              <w:rPr>
                <w:sz w:val="24"/>
              </w:rPr>
              <w:t>2.1.1.2.7.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Ринофима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Фурункул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 преддверия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Рожистое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воспаление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Сикоз</w:t>
            </w:r>
          </w:p>
          <w:p>
            <w:pPr>
              <w:pStyle w:val="TableParagraph"/>
              <w:spacing w:line="237" w:lineRule="auto" w:before="4"/>
              <w:ind w:right="3640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Деформация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 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 w:before="4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риниты</w:t>
            </w:r>
          </w:p>
          <w:p>
            <w:pPr>
              <w:pStyle w:val="TableParagraph"/>
              <w:spacing w:line="240" w:lineRule="auto"/>
              <w:ind w:right="43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2. Хронические риниты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3. Аллергический ринит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4. Полипы полости носа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Носовое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кровотечение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Деформация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перегородки носа</w:t>
            </w:r>
          </w:p>
          <w:p>
            <w:pPr>
              <w:pStyle w:val="TableParagraph"/>
              <w:spacing w:line="240" w:lineRule="auto"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7.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 придаточных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пазух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носа»</w:t>
            </w:r>
          </w:p>
        </w:tc>
      </w:tr>
      <w:tr>
        <w:trPr>
          <w:trHeight w:val="371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2.1.2.1.1.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2.1.2.1.2.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2.1.2.1.3.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2.1.2.1.4.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2.1.2.2.1.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2.1.2.2.2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2.1.2.2.3.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2.1.2.2.4.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2.1.2.3.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2.1.2.3.1.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2.1.2.3.2.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40" w:lineRule="auto" w:before="3"/>
              <w:ind w:right="4658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1. Острый гайморит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Острый этмоидит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сфеноидит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40" w:lineRule="auto"/>
              <w:ind w:right="4211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1. Хронический гайморит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Хроническийфронтит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Хроническийэтмоидит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Хроническийсфеноидит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Травмы придаточных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придаточных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пазух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«Осложнения острых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хронических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риносинуситов»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2.1.3.1.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Орбитальные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риногенные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2.1.3.2.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Внутричерепные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риногенные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2.1.3.2.1.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1. Риногенный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менингит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2.1.3.2.2.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 Риногенные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абсцессы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2.1.3.2.3.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пещеристого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синуса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2.1.3.2.4.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Риногенный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сепсис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«Опухоли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носа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придаточных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пазух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носа»</w:t>
            </w:r>
          </w:p>
        </w:tc>
      </w:tr>
      <w:tr>
        <w:trPr>
          <w:trHeight w:val="849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2.1.4.1.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2.1.4.1.1.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2.1.4.1.2.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 наружного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2.1.5.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«Специфические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полости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носа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пазух»</w:t>
            </w:r>
          </w:p>
        </w:tc>
      </w:tr>
      <w:tr>
        <w:trPr>
          <w:trHeight w:val="1704" w:hRule="atLeast"/>
        </w:trPr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2.1.5.1.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2.1.5.2.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2.1.5.3.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2.1.5.4.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2.1.5.5.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2.1.5.6.</w:t>
            </w:r>
          </w:p>
        </w:tc>
        <w:tc>
          <w:tcPr>
            <w:tcW w:w="8331" w:type="dxa"/>
          </w:tcPr>
          <w:p>
            <w:pPr>
              <w:pStyle w:val="TableParagraph"/>
              <w:spacing w:line="240" w:lineRule="auto"/>
              <w:ind w:right="5320"/>
              <w:rPr>
                <w:sz w:val="24"/>
              </w:rPr>
            </w:pPr>
            <w:r>
              <w:rPr>
                <w:sz w:val="24"/>
              </w:rPr>
              <w:t>Элемент 1. Туберкулез носа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2. Волчанка носа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3. Сифилис носа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Склерома носа</w:t>
            </w:r>
          </w:p>
          <w:p>
            <w:pPr>
              <w:pStyle w:val="TableParagraph"/>
              <w:spacing w:line="240" w:lineRule="auto"/>
              <w:ind w:right="659"/>
              <w:rPr>
                <w:sz w:val="24"/>
              </w:rPr>
            </w:pPr>
            <w:r>
              <w:rPr>
                <w:sz w:val="24"/>
              </w:rPr>
              <w:t>Элемент 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гранулематозе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Вегенера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 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</w:p>
        </w:tc>
      </w:tr>
      <w:tr>
        <w:trPr>
          <w:trHeight w:val="321" w:hRule="atLeast"/>
        </w:trPr>
        <w:tc>
          <w:tcPr>
            <w:tcW w:w="1277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331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уха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2.2.1.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наружного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31"/>
      </w:tblGrid>
      <w:tr>
        <w:trPr>
          <w:trHeight w:val="3039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2.2.1.1.1.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2.2.1.1.2.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2.2.1.1.3.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2.2.1.1.4.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2.2.1.1.5.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2.2.1.2.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2.2.1.2.1.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2.2.1.2.2.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2.2.1.2.3.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2.2.1.2.4.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Воспалительные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Фурункул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2. Диффузный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наружный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отит</w:t>
            </w:r>
          </w:p>
          <w:p>
            <w:pPr>
              <w:pStyle w:val="TableParagraph"/>
              <w:spacing w:line="240" w:lineRule="auto" w:before="3"/>
              <w:ind w:right="2620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3. Рожистое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воспаление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ушной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4. Хондроперихондрит ушной раковины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Отомикоз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1. Отгематома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ушной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раковины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прохода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пробка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4. Инородные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  <w:tr>
        <w:trPr>
          <w:trHeight w:val="5516" w:hRule="atLeast"/>
        </w:trPr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2.2.2.1.2.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2.2.2.1.3.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2.2.2.1.4.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2.2.2.2.1.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2.2.2.2.2.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2.2.2.2.3.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2.2.2.3.1.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2.2.2.3.2.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2.2.2.3.3.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2.2.2.3.4.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2.2.2.3.5.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2.2.2.4.1.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2.2.2.4.2.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2.2.2.4.3.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2.2.2.4.4.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Тубоотит</w:t>
            </w:r>
          </w:p>
          <w:p>
            <w:pPr>
              <w:pStyle w:val="TableParagraph"/>
              <w:spacing w:line="240" w:lineRule="auto" w:before="2"/>
              <w:ind w:right="3455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2. Экссудативный средний отит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гнойный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отит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Мастоидит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1. Мезотимпанит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 Эпитимпанит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Адгезивный средний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отит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Отогенные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внутричерепные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1. Отогенный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менингит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Отогенные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абсцессы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абсцесс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мозжечка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Отогенный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сигмовидного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синуса</w:t>
            </w:r>
          </w:p>
          <w:p>
            <w:pPr>
              <w:pStyle w:val="TableParagraph"/>
              <w:spacing w:line="240" w:lineRule="auto" w:before="3"/>
              <w:ind w:right="3837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Отогенный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сепсис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Туберкулезный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отит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Сифилис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3. Отит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гранулематозе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Вегенера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4. 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2.2.3.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57" w:lineRule="exact"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внутреннего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  <w:tr>
        <w:trPr>
          <w:trHeight w:val="1992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2.2.3.1.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2.2.3.2.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2.2.3.3.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2.2.3.4.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2.2.3.5.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2.2.3.5.1.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2.2.3.5.2.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42" w:lineRule="auto"/>
              <w:ind w:right="4166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Нейросенсорная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тугоухость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Меньера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Отосклероз</w:t>
            </w:r>
          </w:p>
          <w:p>
            <w:pPr>
              <w:pStyle w:val="TableParagraph"/>
              <w:spacing w:line="237" w:lineRule="auto"/>
              <w:ind w:right="5317"/>
              <w:rPr>
                <w:sz w:val="24"/>
              </w:rPr>
            </w:pPr>
            <w:r>
              <w:rPr>
                <w:sz w:val="24"/>
              </w:rPr>
              <w:t>Элемент 4. Лабиринтит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Глухота,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глухонемота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Слухопротезирование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«Травмы среднего 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внутреннего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  <w:tr>
        <w:trPr>
          <w:trHeight w:val="561" w:hRule="atLeast"/>
        </w:trPr>
        <w:tc>
          <w:tcPr>
            <w:tcW w:w="127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2.2.4.1.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2.2.4.2.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внутреннего уха,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сочетанные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2.2.5.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«Опухоли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уха»</w:t>
            </w:r>
          </w:p>
        </w:tc>
      </w:tr>
      <w:tr>
        <w:trPr>
          <w:trHeight w:val="565" w:hRule="atLeast"/>
        </w:trPr>
        <w:tc>
          <w:tcPr>
            <w:tcW w:w="127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2.2.5.1.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2.2.5.2.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37" w:lineRule="auto"/>
              <w:ind w:right="4061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Доброкачественные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опухоли</w:t>
            </w:r>
          </w:p>
        </w:tc>
      </w:tr>
      <w:tr>
        <w:trPr>
          <w:trHeight w:val="321" w:hRule="atLeast"/>
        </w:trPr>
        <w:tc>
          <w:tcPr>
            <w:tcW w:w="1277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331" w:type="dxa"/>
          </w:tcPr>
          <w:p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глотки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«Острые заболевания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глотки»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31"/>
      </w:tblGrid>
      <w:tr>
        <w:trPr>
          <w:trHeight w:val="2568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2.3.1.1.1.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2.3.1.1.2.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2.3.1.1.3.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2.3.1.2.1.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2.3.1.2.2.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2.3.1.2.3.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2.3.1.3.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Ангины</w:t>
            </w:r>
          </w:p>
          <w:p>
            <w:pPr>
              <w:pStyle w:val="TableParagraph"/>
              <w:spacing w:line="240" w:lineRule="auto" w:before="2"/>
              <w:ind w:right="3838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1. Неспецифические ангины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ангины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Симптоматические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ангины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Абсцессы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  <w:p>
            <w:pPr>
              <w:pStyle w:val="TableParagraph"/>
              <w:spacing w:line="275" w:lineRule="exact" w:before="1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Паратонзиллярный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абсцесс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Заглоточный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абсцесс</w:t>
            </w:r>
          </w:p>
          <w:p>
            <w:pPr>
              <w:pStyle w:val="TableParagraph"/>
              <w:spacing w:line="237" w:lineRule="auto" w:before="4"/>
              <w:ind w:right="3733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Парафарингеальный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абсцесс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фарингит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2.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«Хронические заболевания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глотки»</w:t>
            </w:r>
          </w:p>
        </w:tc>
      </w:tr>
      <w:tr>
        <w:trPr>
          <w:trHeight w:val="3039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2.3.2.1.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2.3.2.1.1.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2.3.2.1.2.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2.3.2.1.3.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2.3.2.1.4.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2.3.2.3.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2.3.2.4.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2.3.2.4.1.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2.3.2.4.2.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2.3.2.5.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фарингит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катаральный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фарингит</w:t>
            </w:r>
          </w:p>
          <w:p>
            <w:pPr>
              <w:pStyle w:val="TableParagraph"/>
              <w:spacing w:line="240" w:lineRule="auto"/>
              <w:ind w:right="2240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гипертрофический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фарингит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3. Хронический атрофический фарингит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Фарингомикоз</w:t>
            </w:r>
          </w:p>
          <w:p>
            <w:pPr>
              <w:pStyle w:val="TableParagraph"/>
              <w:spacing w:line="240" w:lineRule="auto" w:before="1"/>
              <w:ind w:right="3847"/>
              <w:rPr>
                <w:sz w:val="24"/>
              </w:rPr>
            </w:pPr>
            <w:r>
              <w:rPr>
                <w:sz w:val="24"/>
              </w:rPr>
              <w:t>Элемент 2. Хронический тонзиллит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3. Хронический аденоидит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Гипертрофия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миндалин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1. Гипертрофия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миндалин</w:t>
            </w:r>
          </w:p>
          <w:p>
            <w:pPr>
              <w:pStyle w:val="TableParagraph"/>
              <w:spacing w:line="274" w:lineRule="exact"/>
              <w:ind w:right="2889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2. Гипертрофия глоточной миндалины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Парестезии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3.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«Травмы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инородные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тела глотки»</w:t>
            </w:r>
          </w:p>
        </w:tc>
      </w:tr>
      <w:tr>
        <w:trPr>
          <w:trHeight w:val="56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2.3.3.1.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2.3.3.2.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«Опухолевые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глотки»</w:t>
            </w:r>
          </w:p>
        </w:tc>
      </w:tr>
      <w:tr>
        <w:trPr>
          <w:trHeight w:val="56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2.3.4.1.</w:t>
            </w:r>
          </w:p>
          <w:p>
            <w:pPr>
              <w:pStyle w:val="TableParagraph"/>
              <w:spacing w:line="271" w:lineRule="exact" w:before="2"/>
              <w:rPr>
                <w:sz w:val="24"/>
              </w:rPr>
            </w:pPr>
            <w:r>
              <w:rPr>
                <w:sz w:val="24"/>
              </w:rPr>
              <w:t>2.3.4.2.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Доброкачественные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  <w:p>
            <w:pPr>
              <w:pStyle w:val="TableParagraph"/>
              <w:spacing w:line="271" w:lineRule="exact" w:before="2"/>
              <w:rPr>
                <w:sz w:val="24"/>
              </w:rPr>
            </w:pPr>
            <w:r>
              <w:rPr>
                <w:sz w:val="24"/>
              </w:rPr>
              <w:t>Элемент 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</w:tr>
      <w:tr>
        <w:trPr>
          <w:trHeight w:val="318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3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Заболевания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гортани</w:t>
            </w:r>
          </w:p>
        </w:tc>
      </w:tr>
      <w:tr>
        <w:trPr>
          <w:trHeight w:val="275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2.4.1.</w:t>
            </w:r>
          </w:p>
        </w:tc>
        <w:tc>
          <w:tcPr>
            <w:tcW w:w="83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1.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«Острые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ларингиты»</w:t>
            </w:r>
          </w:p>
        </w:tc>
      </w:tr>
      <w:tr>
        <w:trPr>
          <w:trHeight w:val="1704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2.4.1.2.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2.4.1.3.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2.4.1.4.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2.4.1.5.</w:t>
            </w:r>
          </w:p>
          <w:p>
            <w:pPr>
              <w:pStyle w:val="TableParagraph"/>
              <w:spacing w:line="240" w:lineRule="auto" w:before="3"/>
              <w:rPr>
                <w:sz w:val="24"/>
              </w:rPr>
            </w:pPr>
            <w:r>
              <w:rPr>
                <w:sz w:val="24"/>
              </w:rPr>
              <w:t>2.4.1.6.</w:t>
            </w:r>
          </w:p>
        </w:tc>
        <w:tc>
          <w:tcPr>
            <w:tcW w:w="8331" w:type="dxa"/>
          </w:tcPr>
          <w:p>
            <w:pPr>
              <w:pStyle w:val="TableParagraph"/>
              <w:spacing w:line="240" w:lineRule="auto"/>
              <w:ind w:right="3856"/>
              <w:rPr>
                <w:sz w:val="24"/>
              </w:rPr>
            </w:pPr>
            <w:r>
              <w:rPr>
                <w:sz w:val="24"/>
              </w:rPr>
              <w:t>Элемент 1. Острый катаральный ларингит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2. Инфильтративный ларингит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3. Подскладочный ларингит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Гортанная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ангина</w:t>
            </w:r>
          </w:p>
          <w:p>
            <w:pPr>
              <w:pStyle w:val="TableParagraph"/>
              <w:spacing w:line="242" w:lineRule="auto"/>
              <w:ind w:right="5380"/>
              <w:rPr>
                <w:sz w:val="24"/>
              </w:rPr>
            </w:pPr>
            <w:r>
              <w:rPr>
                <w:sz w:val="24"/>
              </w:rPr>
              <w:t>Элемент 5. Отек гортани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трахеит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57" w:lineRule="exact"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«Хронический ларингит»</w:t>
            </w:r>
          </w:p>
        </w:tc>
      </w:tr>
      <w:tr>
        <w:trPr>
          <w:trHeight w:val="849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2.4.2.1.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2.4.2.3.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40" w:lineRule="auto"/>
              <w:ind w:right="2598"/>
              <w:rPr>
                <w:sz w:val="24"/>
              </w:rPr>
            </w:pPr>
            <w:r>
              <w:rPr>
                <w:sz w:val="24"/>
              </w:rPr>
              <w:t>Элемент 1. Хронический катаральный ларингит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 2. Хронический гиперпластический ларингит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ларингит атрофический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2.4.3.</w:t>
            </w:r>
          </w:p>
        </w:tc>
        <w:tc>
          <w:tcPr>
            <w:tcW w:w="8331" w:type="dxa"/>
          </w:tcPr>
          <w:p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«Стенозы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трахеи»</w:t>
            </w:r>
          </w:p>
        </w:tc>
      </w:tr>
      <w:tr>
        <w:trPr>
          <w:trHeight w:val="566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2.4.3.1.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2.4.3.2.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Элемент 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стеноз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«Заболевания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нервного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аппарата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гортани»</w:t>
            </w:r>
          </w:p>
        </w:tc>
      </w:tr>
      <w:tr>
        <w:trPr>
          <w:trHeight w:val="1708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2.4.4.1.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2.4.4.2.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2.4.4.2.1.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2.4.4.2.2.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2.4.4.2.3.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2.4.4.2.4.</w:t>
            </w:r>
          </w:p>
        </w:tc>
        <w:tc>
          <w:tcPr>
            <w:tcW w:w="8331" w:type="dxa"/>
          </w:tcPr>
          <w:p>
            <w:pPr>
              <w:pStyle w:val="TableParagraph"/>
              <w:spacing w:line="242" w:lineRule="auto"/>
              <w:ind w:right="3760"/>
              <w:rPr>
                <w:sz w:val="24"/>
              </w:rPr>
            </w:pPr>
            <w:r>
              <w:rPr>
                <w:sz w:val="24"/>
              </w:rPr>
              <w:t>Элемент 1. Расстройства чувствительности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Элемент 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Двигательные расстройства</w:t>
            </w:r>
          </w:p>
          <w:p>
            <w:pPr>
              <w:pStyle w:val="TableParagraph"/>
              <w:spacing w:line="240" w:lineRule="auto"/>
              <w:ind w:right="2990"/>
              <w:rPr>
                <w:sz w:val="24"/>
              </w:rPr>
            </w:pPr>
            <w:r>
              <w:rPr>
                <w:i/>
                <w:sz w:val="24"/>
              </w:rPr>
              <w:t>Подэлемент </w:t>
            </w:r>
            <w:r>
              <w:rPr>
                <w:sz w:val="24"/>
              </w:rPr>
              <w:t>1. Центральные параличи гортани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Перифирические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параличи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Миопатические параличи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i/>
                <w:sz w:val="24"/>
              </w:rPr>
              <w:t>Подэлемент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4. Ларингоспазм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2.4.5.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 5.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«Специфические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поражения</w:t>
            </w:r>
            <w:r>
              <w:rPr>
                <w:b/>
                <w:i/>
                <w:spacing w:val="5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трахеи»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31"/>
      </w:tblGrid>
      <w:tr>
        <w:trPr>
          <w:trHeight w:val="1709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2.4.5.1.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2.4.5.2.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2.4.5.3.</w:t>
            </w:r>
          </w:p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2.4.5.4.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2.4.5.5.</w:t>
            </w:r>
          </w:p>
          <w:p>
            <w:pPr>
              <w:pStyle w:val="TableParagraph"/>
              <w:spacing w:line="240" w:lineRule="auto" w:before="2"/>
              <w:rPr>
                <w:sz w:val="24"/>
              </w:rPr>
            </w:pPr>
            <w:r>
              <w:rPr>
                <w:sz w:val="24"/>
              </w:rPr>
              <w:t>2.4.5.6.</w:t>
            </w:r>
          </w:p>
        </w:tc>
        <w:tc>
          <w:tcPr>
            <w:tcW w:w="8331" w:type="dxa"/>
          </w:tcPr>
          <w:p>
            <w:pPr>
              <w:pStyle w:val="TableParagraph"/>
              <w:spacing w:line="240" w:lineRule="auto"/>
              <w:ind w:right="4974"/>
              <w:rPr>
                <w:sz w:val="24"/>
              </w:rPr>
            </w:pPr>
            <w:r>
              <w:rPr>
                <w:sz w:val="24"/>
              </w:rPr>
              <w:t>Элемент 1. Туберкулез гортани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 2. Волчанка гортани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Сифилис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Склерома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трахеи, бронхов</w:t>
            </w:r>
          </w:p>
          <w:p>
            <w:pPr>
              <w:pStyle w:val="TableParagraph"/>
              <w:spacing w:line="242" w:lineRule="auto"/>
              <w:ind w:right="26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гортани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трахеи 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гранулематозе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Вегенера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2.4.6.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«Травмы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инородные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тела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трахеи»</w:t>
            </w:r>
          </w:p>
        </w:tc>
      </w:tr>
      <w:tr>
        <w:trPr>
          <w:trHeight w:val="556" w:hRule="atLeast"/>
        </w:trPr>
        <w:tc>
          <w:tcPr>
            <w:tcW w:w="1277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2.4.6.1.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2.4.6.2.</w:t>
            </w:r>
          </w:p>
        </w:tc>
        <w:tc>
          <w:tcPr>
            <w:tcW w:w="8331" w:type="dxa"/>
          </w:tcPr>
          <w:p>
            <w:pPr>
              <w:pStyle w:val="TableParagraph"/>
              <w:spacing w:line="274" w:lineRule="exact"/>
              <w:ind w:right="3552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гортани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трахеи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Инородные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гортани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2.4.7.</w:t>
            </w:r>
          </w:p>
        </w:tc>
        <w:tc>
          <w:tcPr>
            <w:tcW w:w="8331" w:type="dxa"/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7.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«Опухолевые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гортани»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2.4.7.1.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2.4.7.2.</w:t>
            </w:r>
          </w:p>
        </w:tc>
        <w:tc>
          <w:tcPr>
            <w:tcW w:w="833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Доброкачественные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Heading4"/>
        <w:spacing w:line="275" w:lineRule="exact" w:before="90"/>
        <w:ind w:left="700"/>
      </w:pPr>
      <w:r>
        <w:rPr/>
        <w:t>Модуль</w:t>
      </w:r>
      <w:r>
        <w:rPr>
          <w:spacing w:val="-4"/>
        </w:rPr>
        <w:t> </w:t>
      </w:r>
      <w:r>
        <w:rPr/>
        <w:t>3.</w:t>
      </w:r>
      <w:r>
        <w:rPr>
          <w:spacing w:val="-3"/>
        </w:rPr>
        <w:t> </w:t>
      </w:r>
      <w:r>
        <w:rPr/>
        <w:t>«СИМУЛЯЦИОННЫЙ КУРС»</w:t>
      </w:r>
    </w:p>
    <w:p>
      <w:pPr>
        <w:spacing w:line="276" w:lineRule="auto" w:before="0" w:after="3"/>
        <w:ind w:left="339" w:right="684" w:firstLine="634"/>
        <w:jc w:val="both"/>
        <w:rPr>
          <w:sz w:val="22"/>
        </w:rPr>
      </w:pPr>
      <w:r>
        <w:rPr>
          <w:sz w:val="22"/>
        </w:rPr>
        <w:t>Освоение</w:t>
      </w:r>
      <w:r>
        <w:rPr>
          <w:spacing w:val="1"/>
          <w:sz w:val="22"/>
        </w:rPr>
        <w:t> </w:t>
      </w:r>
      <w:r>
        <w:rPr>
          <w:sz w:val="22"/>
        </w:rPr>
        <w:t>навыков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сердечно-легочной</w:t>
      </w:r>
      <w:r>
        <w:rPr>
          <w:spacing w:val="1"/>
          <w:sz w:val="22"/>
        </w:rPr>
        <w:t> </w:t>
      </w:r>
      <w:r>
        <w:rPr>
          <w:sz w:val="22"/>
        </w:rPr>
        <w:t>реанимации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базе</w:t>
      </w:r>
      <w:r>
        <w:rPr>
          <w:spacing w:val="1"/>
          <w:sz w:val="22"/>
        </w:rPr>
        <w:t> </w:t>
      </w:r>
      <w:r>
        <w:rPr>
          <w:sz w:val="22"/>
        </w:rPr>
        <w:t>Симуляционного центра</w:t>
      </w:r>
      <w:r>
        <w:rPr>
          <w:spacing w:val="1"/>
          <w:sz w:val="22"/>
        </w:rPr>
        <w:t> </w:t>
      </w:r>
      <w:r>
        <w:rPr>
          <w:sz w:val="22"/>
        </w:rPr>
        <w:t>ФГБОУ ВО «Дагестанский государственный медицинский университет»</w:t>
      </w:r>
      <w:r>
        <w:rPr>
          <w:spacing w:val="1"/>
          <w:sz w:val="22"/>
        </w:rPr>
        <w:t> </w:t>
      </w:r>
      <w:r>
        <w:rPr>
          <w:sz w:val="22"/>
        </w:rPr>
        <w:t>Министерства</w:t>
      </w:r>
      <w:r>
        <w:rPr>
          <w:spacing w:val="1"/>
          <w:sz w:val="22"/>
        </w:rPr>
        <w:t> </w:t>
      </w:r>
      <w:r>
        <w:rPr>
          <w:sz w:val="22"/>
        </w:rPr>
        <w:t>здравоохранения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использованием</w:t>
      </w:r>
      <w:r>
        <w:rPr>
          <w:spacing w:val="1"/>
          <w:sz w:val="22"/>
        </w:rPr>
        <w:t> </w:t>
      </w:r>
      <w:r>
        <w:rPr>
          <w:sz w:val="22"/>
        </w:rPr>
        <w:t>инновационных</w:t>
      </w:r>
      <w:r>
        <w:rPr>
          <w:spacing w:val="1"/>
          <w:sz w:val="22"/>
        </w:rPr>
        <w:t> </w:t>
      </w:r>
      <w:r>
        <w:rPr>
          <w:sz w:val="22"/>
        </w:rPr>
        <w:t>технологий в обучении - интерактивного тренажера: - виртуального робота-пациента - симулятор</w:t>
      </w:r>
      <w:r>
        <w:rPr>
          <w:spacing w:val="1"/>
          <w:sz w:val="22"/>
        </w:rPr>
        <w:t> </w:t>
      </w:r>
      <w:r>
        <w:rPr>
          <w:sz w:val="22"/>
        </w:rPr>
        <w:t>для проведения</w:t>
      </w:r>
      <w:r>
        <w:rPr>
          <w:spacing w:val="5"/>
          <w:sz w:val="22"/>
        </w:rPr>
        <w:t> </w:t>
      </w:r>
      <w:r>
        <w:rPr>
          <w:sz w:val="22"/>
        </w:rPr>
        <w:t>базовой</w:t>
      </w:r>
      <w:r>
        <w:rPr>
          <w:spacing w:val="6"/>
          <w:sz w:val="22"/>
        </w:rPr>
        <w:t> </w:t>
      </w:r>
      <w:r>
        <w:rPr>
          <w:sz w:val="22"/>
        </w:rPr>
        <w:t>СЛР</w:t>
      </w:r>
      <w:r>
        <w:rPr>
          <w:spacing w:val="54"/>
          <w:sz w:val="22"/>
        </w:rPr>
        <w:t> </w:t>
      </w:r>
      <w:r>
        <w:rPr>
          <w:sz w:val="22"/>
        </w:rPr>
        <w:t>«Родам».</w:t>
      </w: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375"/>
      </w:tblGrid>
      <w:tr>
        <w:trPr>
          <w:trHeight w:val="508" w:hRule="atLeast"/>
        </w:trPr>
        <w:tc>
          <w:tcPr>
            <w:tcW w:w="1201" w:type="dxa"/>
          </w:tcPr>
          <w:p>
            <w:pPr>
              <w:pStyle w:val="TableParagraph"/>
              <w:spacing w:line="240" w:lineRule="auto" w:before="1"/>
              <w:ind w:left="330" w:right="3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Код</w:t>
            </w:r>
          </w:p>
        </w:tc>
        <w:tc>
          <w:tcPr>
            <w:tcW w:w="8375" w:type="dxa"/>
          </w:tcPr>
          <w:p>
            <w:pPr>
              <w:pStyle w:val="TableParagraph"/>
              <w:spacing w:line="240" w:lineRule="auto" w:before="1"/>
              <w:ind w:left="2632" w:right="26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тем,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элементов</w:t>
            </w:r>
          </w:p>
        </w:tc>
      </w:tr>
      <w:tr>
        <w:trPr>
          <w:trHeight w:val="503" w:hRule="atLeast"/>
        </w:trPr>
        <w:tc>
          <w:tcPr>
            <w:tcW w:w="1201" w:type="dxa"/>
          </w:tcPr>
          <w:p>
            <w:pPr>
              <w:pStyle w:val="TableParagraph"/>
              <w:spacing w:line="240" w:lineRule="auto" w:before="1"/>
              <w:ind w:left="331" w:right="3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3.1</w:t>
            </w:r>
          </w:p>
        </w:tc>
        <w:tc>
          <w:tcPr>
            <w:tcW w:w="8375" w:type="dxa"/>
          </w:tcPr>
          <w:p>
            <w:pPr>
              <w:pStyle w:val="TableParagraph"/>
              <w:spacing w:line="250" w:lineRule="exact"/>
              <w:ind w:left="109" w:firstLine="57"/>
              <w:rPr>
                <w:b/>
                <w:sz w:val="22"/>
              </w:rPr>
            </w:pPr>
            <w:r>
              <w:rPr>
                <w:b/>
                <w:sz w:val="22"/>
              </w:rPr>
              <w:t>Раздел 3.1. Базовая и расширенная сердечно-легочная реанимация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дефибрилляцией.</w:t>
            </w:r>
          </w:p>
        </w:tc>
      </w:tr>
      <w:tr>
        <w:trPr>
          <w:trHeight w:val="253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18"/>
              <w:jc w:val="center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224"/>
              <w:rPr>
                <w:sz w:val="22"/>
              </w:rPr>
            </w:pPr>
            <w:r>
              <w:rPr>
                <w:sz w:val="22"/>
              </w:rPr>
              <w:t>Обеспечение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свободной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проходимости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дыхательных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путей</w:t>
            </w:r>
          </w:p>
        </w:tc>
      </w:tr>
      <w:tr>
        <w:trPr>
          <w:trHeight w:val="253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3.1.2.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224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искусственного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дыхания</w:t>
            </w:r>
          </w:p>
        </w:tc>
      </w:tr>
      <w:tr>
        <w:trPr>
          <w:trHeight w:val="254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3.1.3.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224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непрямого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массажа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сердца</w:t>
            </w:r>
          </w:p>
        </w:tc>
      </w:tr>
      <w:tr>
        <w:trPr>
          <w:trHeight w:val="249" w:hRule="atLeast"/>
        </w:trPr>
        <w:tc>
          <w:tcPr>
            <w:tcW w:w="1201" w:type="dxa"/>
          </w:tcPr>
          <w:p>
            <w:pPr>
              <w:pStyle w:val="TableParagraph"/>
              <w:spacing w:line="229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3.1.4.</w:t>
            </w:r>
          </w:p>
        </w:tc>
        <w:tc>
          <w:tcPr>
            <w:tcW w:w="8375" w:type="dxa"/>
          </w:tcPr>
          <w:p>
            <w:pPr>
              <w:pStyle w:val="TableParagraph"/>
              <w:spacing w:line="229" w:lineRule="exact"/>
              <w:ind w:left="224"/>
              <w:rPr>
                <w:sz w:val="22"/>
              </w:rPr>
            </w:pPr>
            <w:r>
              <w:rPr>
                <w:sz w:val="22"/>
              </w:rPr>
              <w:t>Выбор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компрессии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грудной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</w:tr>
      <w:tr>
        <w:trPr>
          <w:trHeight w:val="254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3.1.5.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224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дефибрилляции,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ЭИТ</w:t>
            </w:r>
          </w:p>
        </w:tc>
      </w:tr>
      <w:tr>
        <w:trPr>
          <w:trHeight w:val="254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3.1.6.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224"/>
              <w:rPr>
                <w:sz w:val="22"/>
              </w:rPr>
            </w:pPr>
            <w:r>
              <w:rPr>
                <w:sz w:val="22"/>
              </w:rPr>
              <w:t>Проведение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ИВЛ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массажа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базовой реанимации</w:t>
            </w:r>
          </w:p>
        </w:tc>
      </w:tr>
      <w:tr>
        <w:trPr>
          <w:trHeight w:val="253" w:hRule="atLeast"/>
        </w:trPr>
        <w:tc>
          <w:tcPr>
            <w:tcW w:w="1201" w:type="dxa"/>
          </w:tcPr>
          <w:p>
            <w:pPr>
              <w:pStyle w:val="TableParagraph"/>
              <w:spacing w:line="234" w:lineRule="exact"/>
              <w:ind w:left="331" w:right="325"/>
              <w:jc w:val="center"/>
              <w:rPr>
                <w:sz w:val="22"/>
              </w:rPr>
            </w:pPr>
            <w:r>
              <w:rPr>
                <w:sz w:val="22"/>
              </w:rPr>
              <w:t>3.1.7.</w:t>
            </w:r>
          </w:p>
        </w:tc>
        <w:tc>
          <w:tcPr>
            <w:tcW w:w="8375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согласованной работы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команде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1"/>
        <w:spacing w:before="1"/>
        <w:ind w:right="25"/>
      </w:pPr>
      <w:r>
        <w:rPr/>
        <w:t>Учебно-методические</w:t>
      </w:r>
      <w:r>
        <w:rPr>
          <w:spacing w:val="-6"/>
        </w:rPr>
        <w:t> </w:t>
      </w:r>
      <w:r>
        <w:rPr/>
        <w:t>материалы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4"/>
        <w:spacing w:before="1"/>
        <w:ind w:left="392" w:right="17"/>
        <w:jc w:val="center"/>
      </w:pPr>
      <w:r>
        <w:rPr/>
        <w:t>Тематика</w:t>
      </w:r>
      <w:r>
        <w:rPr>
          <w:spacing w:val="-1"/>
        </w:rPr>
        <w:t> </w:t>
      </w:r>
      <w:r>
        <w:rPr/>
        <w:t>лекционных</w:t>
      </w:r>
      <w:r>
        <w:rPr>
          <w:spacing w:val="-5"/>
        </w:rPr>
        <w:t> </w:t>
      </w:r>
      <w:r>
        <w:rPr/>
        <w:t>занятий</w:t>
      </w: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460" w:hRule="atLeast"/>
        </w:trPr>
        <w:tc>
          <w:tcPr>
            <w:tcW w:w="490" w:type="dxa"/>
          </w:tcPr>
          <w:p>
            <w:pPr>
              <w:pStyle w:val="TableParagraph"/>
              <w:spacing w:line="226" w:lineRule="exact"/>
              <w:ind w:left="148"/>
              <w:rPr>
                <w:sz w:val="20"/>
              </w:rPr>
            </w:pPr>
            <w:r>
              <w:rPr>
                <w:w w:val="100"/>
                <w:sz w:val="20"/>
              </w:rPr>
              <w:t>№</w:t>
            </w:r>
          </w:p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657" w:type="dxa"/>
          </w:tcPr>
          <w:p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84" w:type="dxa"/>
          </w:tcPr>
          <w:p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Тема лекции</w:t>
            </w:r>
          </w:p>
        </w:tc>
        <w:tc>
          <w:tcPr>
            <w:tcW w:w="4254" w:type="dxa"/>
          </w:tcPr>
          <w:p>
            <w:pPr>
              <w:pStyle w:val="TableParagraph"/>
              <w:ind w:left="1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</w:t>
            </w:r>
          </w:p>
        </w:tc>
        <w:tc>
          <w:tcPr>
            <w:tcW w:w="1522" w:type="dxa"/>
          </w:tcPr>
          <w:p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Формируемые</w:t>
            </w:r>
          </w:p>
          <w:p>
            <w:pPr>
              <w:pStyle w:val="TableParagraph"/>
              <w:spacing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right="210"/>
              <w:rPr>
                <w:sz w:val="24"/>
              </w:rPr>
            </w:pPr>
            <w:r>
              <w:rPr>
                <w:sz w:val="24"/>
              </w:rPr>
              <w:t>Клиническая анатомия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93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анатомия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наружного,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среднего,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уха,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наружного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носа, полости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носа,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ОНП,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глотки,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гортани,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трахеи,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пищевода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сосудов 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нервов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20"/>
              <w:rPr>
                <w:sz w:val="20"/>
              </w:rPr>
            </w:pPr>
            <w:r>
              <w:rPr>
                <w:sz w:val="20"/>
              </w:rPr>
              <w:t>Топографическая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анатомия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ветвей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наружной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внутренней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сонной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артерий,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ЧМ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нервов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верхних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дыхательных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98"/>
              <w:rPr>
                <w:sz w:val="20"/>
              </w:rPr>
            </w:pPr>
            <w:r>
              <w:rPr>
                <w:sz w:val="20"/>
              </w:rPr>
              <w:t>Дыхательная, защитная, обонятельная,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рефлекторная,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резонаторная,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голосовая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ф-ции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наружного,</w:t>
            </w:r>
          </w:p>
          <w:p>
            <w:pPr>
              <w:pStyle w:val="TableParagraph"/>
              <w:spacing w:line="274" w:lineRule="exact"/>
              <w:ind w:right="130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38"/>
              <w:rPr>
                <w:sz w:val="20"/>
              </w:rPr>
            </w:pPr>
            <w:r>
              <w:rPr>
                <w:sz w:val="20"/>
              </w:rPr>
              <w:t>Механизмы звукопроведения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звуковосприятия. Муко-циллиарный клиренс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слизистой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уха.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Защитная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ф-ция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наружного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уха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830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37" w:lineRule="auto"/>
              <w:ind w:right="258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путей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33"/>
              <w:rPr>
                <w:sz w:val="20"/>
              </w:rPr>
            </w:pPr>
            <w:r>
              <w:rPr>
                <w:sz w:val="20"/>
              </w:rPr>
              <w:t>Эндоскопические методы исследования ВДП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уха,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видеомикроэндоскопия,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трахеобронхоскопия,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эзофагоскопия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829" w:hRule="atLeast"/>
        </w:trPr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Рентгенологические</w:t>
            </w:r>
          </w:p>
          <w:p>
            <w:pPr>
              <w:pStyle w:val="TableParagraph"/>
              <w:spacing w:line="274" w:lineRule="exact"/>
              <w:ind w:right="206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 ЛОР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809"/>
              <w:rPr>
                <w:sz w:val="20"/>
              </w:rPr>
            </w:pPr>
            <w:r>
              <w:rPr>
                <w:sz w:val="20"/>
              </w:rPr>
              <w:t>Рентгенография органов ВДП и уха,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КТ-исследования органов ВДП и уха,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МРТ-исследования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ВДП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уха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0" w:right="1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right="209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анализатора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305"/>
              <w:rPr>
                <w:sz w:val="20"/>
              </w:rPr>
            </w:pPr>
            <w:r>
              <w:rPr>
                <w:sz w:val="20"/>
              </w:rPr>
              <w:t>Аккуметрия,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тимпанометрия,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аудиометрия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разновидности,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слуховые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вызванные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потенциалы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1152" w:hRule="atLeast"/>
        </w:trPr>
        <w:tc>
          <w:tcPr>
            <w:tcW w:w="490" w:type="dxa"/>
          </w:tcPr>
          <w:p>
            <w:pPr>
              <w:pStyle w:val="TableParagraph"/>
              <w:ind w:left="0" w:right="1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318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риносинусит.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риносинусит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27"/>
              <w:rPr>
                <w:sz w:val="20"/>
              </w:rPr>
            </w:pPr>
            <w:r>
              <w:rPr>
                <w:sz w:val="20"/>
              </w:rPr>
              <w:t>Неспецифические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специфические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риниты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синуситы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(гайморит,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этмоидит,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фронтит,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сфеноидит).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Хронические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риниты,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хронические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синуситы,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одонтогенный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гайморит,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грибковое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тело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0" w:right="1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Аллергозы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ВДП.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Современное состояние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503"/>
              <w:rPr>
                <w:sz w:val="20"/>
              </w:rPr>
            </w:pPr>
            <w:r>
              <w:rPr>
                <w:sz w:val="20"/>
              </w:rPr>
              <w:t>Аллергические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риниты,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синуситы,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отиты..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Аллергологические методы диагностики.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Специфическая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неспецифическая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иммунотерапия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1147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266"/>
              <w:rPr>
                <w:sz w:val="24"/>
              </w:rPr>
            </w:pPr>
            <w:r>
              <w:rPr>
                <w:sz w:val="24"/>
              </w:rPr>
              <w:t>Современные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риносинусита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428"/>
              <w:rPr>
                <w:sz w:val="20"/>
              </w:rPr>
            </w:pPr>
            <w:r>
              <w:rPr>
                <w:sz w:val="20"/>
              </w:rPr>
              <w:t>Показания для хирургической санации при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хронических ринитах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синуситах.</w:t>
            </w:r>
          </w:p>
          <w:p>
            <w:pPr>
              <w:pStyle w:val="TableParagraph"/>
              <w:spacing w:line="240" w:lineRule="auto"/>
              <w:ind w:left="111" w:right="392"/>
              <w:rPr>
                <w:sz w:val="20"/>
              </w:rPr>
            </w:pPr>
            <w:r>
              <w:rPr>
                <w:sz w:val="20"/>
              </w:rPr>
              <w:t>Микроэндоскопические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хирургии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синуситов.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(щадящие)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303"/>
              <w:rPr>
                <w:sz w:val="24"/>
              </w:rPr>
            </w:pPr>
            <w:r>
              <w:rPr>
                <w:sz w:val="24"/>
              </w:rPr>
              <w:t>Доброкачественные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элокачественные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30"/>
              <w:rPr>
                <w:sz w:val="20"/>
              </w:rPr>
            </w:pPr>
            <w:r>
              <w:rPr>
                <w:sz w:val="20"/>
              </w:rPr>
              <w:t>Клиника,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диагностика,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гистологическая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верификация,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лечения,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рецидивирования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доброкачественных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злокачественных опухолей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носа 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ОНП.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187"/>
              <w:rPr>
                <w:sz w:val="24"/>
              </w:rPr>
            </w:pPr>
            <w:r>
              <w:rPr>
                <w:sz w:val="24"/>
              </w:rPr>
              <w:t>Инородные тела,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ранения и травмы носа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околоносовых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пазух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48"/>
              <w:rPr>
                <w:sz w:val="20"/>
              </w:rPr>
            </w:pPr>
            <w:r>
              <w:rPr>
                <w:sz w:val="20"/>
              </w:rPr>
              <w:t>Классификация инородных тел и травм носа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ОНП.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травм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ОНП,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экстренная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1377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Острые 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глотки. Хронические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314"/>
              <w:rPr>
                <w:sz w:val="20"/>
              </w:rPr>
            </w:pPr>
            <w:r>
              <w:rPr>
                <w:sz w:val="20"/>
              </w:rPr>
              <w:t>Острый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фарингит.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Ангины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специфические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неспецифические.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Абсцессы глотки.</w:t>
            </w:r>
          </w:p>
          <w:p>
            <w:pPr>
              <w:pStyle w:val="TableParagraph"/>
              <w:spacing w:line="235" w:lineRule="auto"/>
              <w:ind w:left="111" w:right="872"/>
              <w:rPr>
                <w:sz w:val="20"/>
              </w:rPr>
            </w:pPr>
            <w:r>
              <w:rPr>
                <w:sz w:val="20"/>
              </w:rPr>
              <w:t>Хронический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фарингит.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Хронический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тонзиллит.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Классификации.</w:t>
            </w:r>
          </w:p>
          <w:p>
            <w:pPr>
              <w:pStyle w:val="TableParagraph"/>
              <w:spacing w:line="230" w:lineRule="atLeast"/>
              <w:ind w:left="111" w:right="152"/>
              <w:rPr>
                <w:sz w:val="20"/>
              </w:rPr>
            </w:pPr>
            <w:r>
              <w:rPr>
                <w:sz w:val="20"/>
              </w:rPr>
              <w:t>Консервативные и хирургические 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Диспансеризация.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Парестезии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глотки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830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Аденоиды,</w:t>
            </w:r>
          </w:p>
          <w:p>
            <w:pPr>
              <w:pStyle w:val="TableParagraph"/>
              <w:spacing w:line="274" w:lineRule="exact"/>
              <w:ind w:right="396"/>
              <w:rPr>
                <w:sz w:val="24"/>
              </w:rPr>
            </w:pPr>
            <w:r>
              <w:rPr>
                <w:sz w:val="24"/>
              </w:rPr>
              <w:t>гипертрофия небных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миндалин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46"/>
              <w:rPr>
                <w:sz w:val="20"/>
              </w:rPr>
            </w:pPr>
            <w:r>
              <w:rPr>
                <w:sz w:val="20"/>
              </w:rPr>
              <w:t>Аденоиды, аденоидит. Отличие. Консерватив-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методы лечения.</w:t>
            </w:r>
          </w:p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Гипертрофия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небных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миндалин.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345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глотки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доброкачественные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46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диагностики. Гистологическая верификация.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методы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37" w:lineRule="auto"/>
              <w:ind w:right="677"/>
              <w:rPr>
                <w:sz w:val="24"/>
              </w:rPr>
            </w:pPr>
            <w:r>
              <w:rPr>
                <w:sz w:val="24"/>
              </w:rPr>
              <w:t>Инородные тела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54" w:type="dxa"/>
          </w:tcPr>
          <w:p>
            <w:pPr>
              <w:pStyle w:val="TableParagraph"/>
              <w:spacing w:line="237" w:lineRule="auto"/>
              <w:ind w:left="111" w:right="13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травм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глотки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Диагностика. Клиника. Методики удаления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инородных тел.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ранений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травм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глотки,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экстренная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синдрома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ночного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апноэ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храпа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371"/>
              <w:rPr>
                <w:sz w:val="20"/>
              </w:rPr>
            </w:pPr>
            <w:r>
              <w:rPr>
                <w:sz w:val="20"/>
              </w:rPr>
              <w:t>Понятия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сомнологии.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Комплексный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подход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тактике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61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ларингиты</w:t>
            </w:r>
          </w:p>
        </w:tc>
        <w:tc>
          <w:tcPr>
            <w:tcW w:w="4254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Острый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катаральный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ларингит.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Ложный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30" w:lineRule="atLeast"/>
              <w:ind w:left="111" w:right="104"/>
              <w:rPr>
                <w:sz w:val="20"/>
              </w:rPr>
            </w:pPr>
            <w:r>
              <w:rPr>
                <w:sz w:val="20"/>
              </w:rPr>
              <w:t>истинный круп. Подслизистый ларингит.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Абсцесс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гортани.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Ангина.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Хондроперихондрит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</w:tc>
      </w:tr>
      <w:tr>
        <w:trPr>
          <w:trHeight w:val="1152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151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ларингиты. Парестезии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12"/>
              <w:rPr>
                <w:sz w:val="20"/>
              </w:rPr>
            </w:pPr>
            <w:r>
              <w:rPr>
                <w:sz w:val="20"/>
              </w:rPr>
              <w:t>Классификация хронических ларингитов. Спе-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цифические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неспецифические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ларингиты.</w:t>
            </w:r>
          </w:p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Расстройства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чувствительности.</w:t>
            </w:r>
          </w:p>
          <w:p>
            <w:pPr>
              <w:pStyle w:val="TableParagraph"/>
              <w:spacing w:line="230" w:lineRule="atLeast"/>
              <w:ind w:left="111" w:right="77"/>
              <w:rPr>
                <w:sz w:val="20"/>
              </w:rPr>
            </w:pPr>
            <w:r>
              <w:rPr>
                <w:sz w:val="20"/>
              </w:rPr>
              <w:t>Двигательные расстройства:парезы и параличи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гортани.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Ларингоспазм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220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стенозы гортани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  <w:tc>
          <w:tcPr>
            <w:tcW w:w="4254" w:type="dxa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Степени.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Клиника.</w:t>
            </w:r>
          </w:p>
          <w:p>
            <w:pPr>
              <w:pStyle w:val="TableParagraph"/>
              <w:spacing w:line="240" w:lineRule="auto"/>
              <w:ind w:left="111" w:right="515"/>
              <w:rPr>
                <w:sz w:val="20"/>
              </w:rPr>
            </w:pPr>
            <w:r>
              <w:rPr>
                <w:sz w:val="20"/>
              </w:rPr>
              <w:t>Консервативные и хирургические 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стадии.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Методы</w:t>
            </w:r>
          </w:p>
          <w:p>
            <w:pPr>
              <w:pStyle w:val="TableParagraph"/>
              <w:spacing w:line="215" w:lineRule="exact" w:before="2"/>
              <w:ind w:left="111"/>
              <w:rPr>
                <w:sz w:val="20"/>
              </w:rPr>
            </w:pPr>
            <w:r>
              <w:rPr>
                <w:sz w:val="20"/>
              </w:rPr>
              <w:t>дилятации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пластика 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хронич-х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стенозах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37" w:lineRule="auto"/>
              <w:ind w:right="677"/>
              <w:rPr>
                <w:sz w:val="24"/>
              </w:rPr>
            </w:pPr>
            <w:r>
              <w:rPr>
                <w:sz w:val="24"/>
              </w:rPr>
              <w:t>Инородные тела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54" w:type="dxa"/>
          </w:tcPr>
          <w:p>
            <w:pPr>
              <w:pStyle w:val="TableParagraph"/>
              <w:spacing w:line="237" w:lineRule="auto"/>
              <w:ind w:left="111" w:right="279"/>
              <w:rPr>
                <w:sz w:val="20"/>
              </w:rPr>
            </w:pPr>
            <w:r>
              <w:rPr>
                <w:sz w:val="20"/>
              </w:rPr>
              <w:t>Классификация инородных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травм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гортани.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Диагностика. Клиника. Методики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ранений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травм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гортани,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экстренная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303"/>
              <w:rPr>
                <w:sz w:val="24"/>
              </w:rPr>
            </w:pPr>
            <w:r>
              <w:rPr>
                <w:sz w:val="24"/>
              </w:rPr>
              <w:t>Доброкачественные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злокачественные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Гистологическая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верификация.</w:t>
            </w:r>
          </w:p>
          <w:p>
            <w:pPr>
              <w:pStyle w:val="TableParagraph"/>
              <w:spacing w:line="230" w:lineRule="atLeast"/>
              <w:ind w:left="111" w:right="246"/>
              <w:rPr>
                <w:sz w:val="20"/>
              </w:rPr>
            </w:pPr>
            <w:r>
              <w:rPr>
                <w:sz w:val="20"/>
              </w:rPr>
              <w:t>Хирургические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1104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воспалительные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наружного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уха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42"/>
              <w:rPr>
                <w:sz w:val="20"/>
              </w:rPr>
            </w:pPr>
            <w:r>
              <w:rPr>
                <w:sz w:val="20"/>
              </w:rPr>
              <w:t>Фурункул,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диффузный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наружный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отит.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Сикоз.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Отомикоз.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Хондроперихондрит.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Рожистое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кожи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наружного уха.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Клиника.</w:t>
            </w:r>
          </w:p>
          <w:p>
            <w:pPr>
              <w:pStyle w:val="TableParagraph"/>
              <w:spacing w:line="240" w:lineRule="auto"/>
              <w:ind w:left="111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441"/>
              <w:rPr>
                <w:sz w:val="20"/>
              </w:rPr>
            </w:pPr>
            <w:r>
              <w:rPr>
                <w:sz w:val="20"/>
              </w:rPr>
              <w:t>Острый тубоотит. Экссудативный отит.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гнойный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отит. Мастоидит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</w:tc>
      </w:tr>
      <w:tr>
        <w:trPr>
          <w:trHeight w:val="1382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right="256"/>
              <w:rPr>
                <w:sz w:val="24"/>
              </w:rPr>
            </w:pPr>
            <w:r>
              <w:rPr>
                <w:sz w:val="24"/>
              </w:rPr>
              <w:t>Хронические гнойные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средние отиты.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right="864"/>
              <w:rPr>
                <w:sz w:val="24"/>
              </w:rPr>
            </w:pPr>
            <w:r>
              <w:rPr>
                <w:spacing w:val="-1"/>
                <w:sz w:val="24"/>
              </w:rPr>
              <w:t>внутричерепные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16"/>
              <w:rPr>
                <w:sz w:val="20"/>
              </w:rPr>
            </w:pPr>
            <w:r>
              <w:rPr>
                <w:sz w:val="20"/>
              </w:rPr>
              <w:t>Хронический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тубоотит.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Хронический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гнойный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средний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отит: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мезотимпанит, эпитимпанит.</w:t>
            </w:r>
          </w:p>
          <w:p>
            <w:pPr>
              <w:pStyle w:val="TableParagraph"/>
              <w:spacing w:line="230" w:lineRule="atLeast"/>
              <w:ind w:left="111" w:right="97"/>
              <w:rPr>
                <w:sz w:val="20"/>
              </w:rPr>
            </w:pPr>
            <w:r>
              <w:rPr>
                <w:sz w:val="20"/>
              </w:rPr>
              <w:t>Местные осложнения: кариес, грануляции,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полипы, холестеатома. Отогенный менингит,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абсцессы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мозга,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тромбоз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сигмовидного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синуса,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сепсис.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Клиника,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диагностика,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1656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Негнойные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 среднего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уха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 реабилитации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уха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102"/>
              <w:rPr>
                <w:sz w:val="20"/>
              </w:rPr>
            </w:pPr>
            <w:r>
              <w:rPr>
                <w:sz w:val="20"/>
              </w:rPr>
              <w:t>Негнойные заболевания среднего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внутреннего уха: адгезивный средний отит,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сенсоневральная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тугоухость,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болезнь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Меньера,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отосклероз, лабиринтиты.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Сурдологическая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служба.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Слухопротезирование.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78" w:right="9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37" w:lineRule="auto"/>
              <w:ind w:right="902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заболевания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111" w:right="246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диагностики. Гистологическая верификация.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методы</w:t>
            </w:r>
          </w:p>
          <w:p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273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2684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5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90"/>
        <w:ind w:left="392" w:right="18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right="80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705" w:type="dxa"/>
          </w:tcPr>
          <w:p>
            <w:pPr>
              <w:pStyle w:val="TableParagraph"/>
              <w:spacing w:line="225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74" w:type="dxa"/>
          </w:tcPr>
          <w:p>
            <w:pPr>
              <w:pStyle w:val="TableParagraph"/>
              <w:spacing w:line="267" w:lineRule="exact"/>
              <w:ind w:left="332" w:right="31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</w:p>
          <w:p>
            <w:pPr>
              <w:pStyle w:val="TableParagraph"/>
              <w:spacing w:line="265" w:lineRule="exact"/>
              <w:ind w:left="331" w:right="317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4216" w:type="dxa"/>
          </w:tcPr>
          <w:p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202" w:right="123" w:hanging="53"/>
              <w:rPr>
                <w:sz w:val="20"/>
              </w:rPr>
            </w:pPr>
            <w:r>
              <w:rPr>
                <w:spacing w:val="-1"/>
                <w:sz w:val="20"/>
              </w:rPr>
              <w:t>Формируемые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</w:tr>
      <w:tr>
        <w:trPr>
          <w:trHeight w:val="1104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266"/>
              <w:rPr>
                <w:sz w:val="24"/>
              </w:rPr>
            </w:pPr>
            <w:r>
              <w:rPr>
                <w:sz w:val="24"/>
              </w:rPr>
              <w:t>Топография венозных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твердой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мозговой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137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венозных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мозговой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связи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Топография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нервов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шеи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46"/>
              <w:rPr>
                <w:sz w:val="20"/>
              </w:rPr>
            </w:pPr>
            <w:r>
              <w:rPr>
                <w:sz w:val="20"/>
              </w:rPr>
              <w:t>Топографическая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анатомия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ветвей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наружной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внутренней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артерий,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ЧМ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нервов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231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вестибулярного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анализатора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638"/>
              <w:rPr>
                <w:sz w:val="20"/>
              </w:rPr>
            </w:pPr>
            <w:r>
              <w:rPr>
                <w:sz w:val="20"/>
              </w:rPr>
              <w:t>Механизмы звукопроведения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звуковосприятия.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наружного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среднего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уха. Функции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вестибулярного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анализатора.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Нистагм,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разновидности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354"/>
              <w:rPr>
                <w:sz w:val="24"/>
              </w:rPr>
            </w:pPr>
            <w:r>
              <w:rPr>
                <w:sz w:val="24"/>
              </w:rPr>
              <w:t>Физиология верхних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путей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309"/>
              <w:rPr>
                <w:sz w:val="20"/>
              </w:rPr>
            </w:pPr>
            <w:r>
              <w:rPr>
                <w:sz w:val="20"/>
              </w:rPr>
              <w:t>Дыхательная, защитная, резонаторная,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иммунная,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пищеварительная,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рефлекторная,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резонаторная функции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глотки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830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spacing w:line="274" w:lineRule="exact"/>
              <w:ind w:right="286"/>
              <w:rPr>
                <w:sz w:val="24"/>
              </w:rPr>
            </w:pPr>
            <w:r>
              <w:rPr>
                <w:sz w:val="24"/>
              </w:rPr>
              <w:t>верхних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09"/>
              <w:rPr>
                <w:sz w:val="20"/>
              </w:rPr>
            </w:pPr>
            <w:r>
              <w:rPr>
                <w:sz w:val="20"/>
              </w:rPr>
              <w:t>Эндоскопические методы исследования,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микровидеоэндоскопические методы,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рентгенологические,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КТ-,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МРТ-исследования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1151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41"/>
              <w:jc w:val="both"/>
              <w:rPr>
                <w:sz w:val="20"/>
              </w:rPr>
            </w:pPr>
            <w:r>
              <w:rPr>
                <w:sz w:val="20"/>
              </w:rPr>
              <w:t>Неспецифические и специфические риниты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синуситы. Хронические риниты, хронические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синуситы,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одонтогенный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гайморит,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грибковое</w:t>
            </w:r>
          </w:p>
          <w:p>
            <w:pPr>
              <w:pStyle w:val="TableParagraph"/>
              <w:spacing w:line="226" w:lineRule="exact"/>
              <w:ind w:left="106" w:right="301"/>
              <w:jc w:val="both"/>
              <w:rPr>
                <w:sz w:val="20"/>
              </w:rPr>
            </w:pPr>
            <w:r>
              <w:rPr>
                <w:sz w:val="20"/>
              </w:rPr>
              <w:t>тело. Показания для хирургической санации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хронических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ринитах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синуситах.</w:t>
            </w:r>
          </w:p>
        </w:tc>
        <w:tc>
          <w:tcPr>
            <w:tcW w:w="1522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359"/>
              <w:rPr>
                <w:sz w:val="20"/>
              </w:rPr>
            </w:pPr>
            <w:r>
              <w:rPr>
                <w:sz w:val="20"/>
              </w:rPr>
              <w:t>Микроэндоскопические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хирургии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синуситов.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(щадящие)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right="995"/>
              <w:rPr>
                <w:sz w:val="24"/>
              </w:rPr>
            </w:pPr>
            <w:r>
              <w:rPr>
                <w:spacing w:val="-1"/>
                <w:sz w:val="24"/>
              </w:rPr>
              <w:t>Аллергические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457"/>
              <w:rPr>
                <w:sz w:val="20"/>
              </w:rPr>
            </w:pPr>
            <w:r>
              <w:rPr>
                <w:sz w:val="20"/>
              </w:rPr>
              <w:t>Аллергические риниты, синуситы, отиты..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Аллергологические методы диагностики.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Специфическая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неспецифическая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иммунотерапия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Носовые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кровотечения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534"/>
              <w:rPr>
                <w:sz w:val="20"/>
              </w:rPr>
            </w:pPr>
            <w:r>
              <w:rPr>
                <w:sz w:val="20"/>
              </w:rPr>
              <w:t>Этиология. Клиника. Методы остановки.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передней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задней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тампонады.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Эмболизация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сосудов.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5,6,8,9</w:t>
            </w:r>
          </w:p>
        </w:tc>
      </w:tr>
      <w:tr>
        <w:trPr>
          <w:trHeight w:val="1104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55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ОНП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486"/>
              <w:rPr>
                <w:sz w:val="20"/>
              </w:rPr>
            </w:pPr>
            <w:r>
              <w:rPr>
                <w:sz w:val="20"/>
              </w:rPr>
              <w:t>Клиника,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методика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биопсии,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гистологическая верификация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доброкачественных и злокачественных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опухолей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носа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околоносовых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пазух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146"/>
              <w:rPr>
                <w:sz w:val="24"/>
              </w:rPr>
            </w:pPr>
            <w:r>
              <w:rPr>
                <w:sz w:val="24"/>
              </w:rPr>
              <w:t>Инородные тела носа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5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носа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ОНП.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Методики удаления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инородных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тел. Хирургические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методы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Травмы и ранения носа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568"/>
              <w:rPr>
                <w:sz w:val="20"/>
              </w:rPr>
            </w:pPr>
            <w:r>
              <w:rPr>
                <w:sz w:val="20"/>
              </w:rPr>
              <w:t>Классификация инородных травм носа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ОНП. Диагностика. Клиника. Лечение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травм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ОНП, экстренная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1103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547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99"/>
              <w:rPr>
                <w:sz w:val="20"/>
              </w:rPr>
            </w:pPr>
            <w:r>
              <w:rPr>
                <w:sz w:val="20"/>
              </w:rPr>
              <w:t>Фарингит вирусный и бактериальный.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Ангины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специфические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неспецифические.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Абсцессы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глотки: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паратонзиллярный,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заглоточный,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парафарингеальный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 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556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74" w:lineRule="exact"/>
              <w:ind w:right="232"/>
              <w:rPr>
                <w:sz w:val="24"/>
              </w:rPr>
            </w:pPr>
            <w:r>
              <w:rPr>
                <w:sz w:val="24"/>
              </w:rPr>
              <w:t>Грибковые поражения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467"/>
              <w:rPr>
                <w:sz w:val="20"/>
              </w:rPr>
            </w:pPr>
            <w:r>
              <w:rPr>
                <w:spacing w:val="-1"/>
                <w:sz w:val="20"/>
              </w:rPr>
              <w:t>Фарингомикозы. </w:t>
            </w:r>
            <w:r>
              <w:rPr>
                <w:sz w:val="20"/>
              </w:rPr>
              <w:t>Диагностика.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Специфическое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1522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481"/>
              <w:rPr>
                <w:sz w:val="24"/>
              </w:rPr>
            </w:pPr>
            <w:r>
              <w:rPr>
                <w:sz w:val="24"/>
              </w:rPr>
              <w:t>Доброкачественные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35" w:lineRule="auto"/>
              <w:ind w:left="106" w:right="519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Биопсия,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методика.</w:t>
            </w:r>
          </w:p>
          <w:p>
            <w:pPr>
              <w:pStyle w:val="TableParagraph"/>
              <w:spacing w:line="230" w:lineRule="atLeast"/>
              <w:ind w:left="106" w:right="158"/>
              <w:rPr>
                <w:sz w:val="20"/>
              </w:rPr>
            </w:pPr>
            <w:r>
              <w:rPr>
                <w:sz w:val="20"/>
              </w:rPr>
              <w:t>Гистологическая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верификация.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лечения: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right="767"/>
              <w:rPr>
                <w:sz w:val="24"/>
              </w:rPr>
            </w:pPr>
            <w:r>
              <w:rPr>
                <w:sz w:val="24"/>
              </w:rPr>
              <w:t>Злокачественные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519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Биопсия,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методика.</w:t>
            </w:r>
          </w:p>
          <w:p>
            <w:pPr>
              <w:pStyle w:val="TableParagraph"/>
              <w:spacing w:line="230" w:lineRule="atLeast"/>
              <w:ind w:left="106" w:right="158"/>
              <w:rPr>
                <w:sz w:val="20"/>
              </w:rPr>
            </w:pPr>
            <w:r>
              <w:rPr>
                <w:sz w:val="20"/>
              </w:rPr>
              <w:t>Гистологическая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верификация.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лечения: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удаления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инородных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466"/>
              <w:rPr>
                <w:sz w:val="20"/>
              </w:rPr>
            </w:pPr>
            <w:r>
              <w:rPr>
                <w:sz w:val="20"/>
              </w:rPr>
              <w:t>Эндоскопические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глотки.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Методика,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техника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1152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208"/>
              <w:rPr>
                <w:sz w:val="24"/>
              </w:rPr>
            </w:pPr>
            <w:r>
              <w:rPr>
                <w:sz w:val="24"/>
              </w:rPr>
              <w:t>Осложнения острого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тонзиллита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867"/>
              <w:rPr>
                <w:sz w:val="20"/>
              </w:rPr>
            </w:pPr>
            <w:r>
              <w:rPr>
                <w:sz w:val="20"/>
              </w:rPr>
              <w:t>Абсцессы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глотки: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паратонзиллярный,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заглоточный,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парафарингеальный.</w:t>
            </w:r>
          </w:p>
          <w:p>
            <w:pPr>
              <w:pStyle w:val="TableParagraph"/>
              <w:spacing w:line="240" w:lineRule="auto"/>
              <w:ind w:left="106" w:right="273"/>
              <w:rPr>
                <w:sz w:val="20"/>
              </w:rPr>
            </w:pPr>
            <w:r>
              <w:rPr>
                <w:sz w:val="20"/>
              </w:rPr>
              <w:t>Сопряженные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хроническом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тонзиллите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415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469"/>
              <w:rPr>
                <w:sz w:val="20"/>
              </w:rPr>
            </w:pPr>
            <w:r>
              <w:rPr>
                <w:sz w:val="20"/>
              </w:rPr>
              <w:t>Острый катаральный ларингит. Ложный 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истинный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круп. Подслизистый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ларингит.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Абсцесс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гортани.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Ангина.Хондроперихондрит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133"/>
              <w:rPr>
                <w:sz w:val="24"/>
              </w:rPr>
            </w:pPr>
            <w:r>
              <w:rPr>
                <w:sz w:val="24"/>
              </w:rPr>
              <w:t>Хирургические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стенозов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35" w:lineRule="auto"/>
              <w:ind w:left="106" w:right="550"/>
              <w:rPr>
                <w:sz w:val="20"/>
              </w:rPr>
            </w:pPr>
            <w:r>
              <w:rPr>
                <w:sz w:val="20"/>
              </w:rPr>
              <w:t>Трахеотомия.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Разновидности.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Показания.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Коникотомия.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Т-образные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трубки.</w:t>
            </w:r>
          </w:p>
          <w:p>
            <w:pPr>
              <w:pStyle w:val="TableParagraph"/>
              <w:spacing w:line="230" w:lineRule="atLeast"/>
              <w:ind w:left="106" w:right="84"/>
              <w:rPr>
                <w:sz w:val="20"/>
              </w:rPr>
            </w:pPr>
            <w:r>
              <w:rPr>
                <w:sz w:val="20"/>
              </w:rPr>
              <w:t>Пластические опреции при рубцовых стенозах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гортани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трахеи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right="337"/>
              <w:rPr>
                <w:sz w:val="24"/>
              </w:rPr>
            </w:pPr>
            <w:r>
              <w:rPr>
                <w:sz w:val="24"/>
              </w:rPr>
              <w:t>Удаление инородных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гортани.</w:t>
            </w:r>
          </w:p>
          <w:p>
            <w:pPr>
              <w:pStyle w:val="TableParagraph"/>
              <w:spacing w:line="230" w:lineRule="atLeast"/>
              <w:ind w:left="106" w:right="362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Методики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инородных тел.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Экстренная 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830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74" w:lineRule="exact"/>
              <w:ind w:right="202"/>
              <w:rPr>
                <w:sz w:val="24"/>
              </w:rPr>
            </w:pPr>
            <w:r>
              <w:rPr>
                <w:sz w:val="24"/>
              </w:rPr>
              <w:t>травматических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повреждениях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0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травм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гортани.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Клиника. Лечение ранений и травм гортани,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экстренная помощь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916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39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519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диагностики. Техника биопсии гортани.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Гистологическая верификация.</w:t>
            </w:r>
          </w:p>
        </w:tc>
        <w:tc>
          <w:tcPr>
            <w:tcW w:w="1522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 доброкачест-х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/>
              <w:rPr>
                <w:sz w:val="20"/>
              </w:rPr>
            </w:pPr>
            <w:r>
              <w:rPr>
                <w:sz w:val="20"/>
              </w:rPr>
              <w:t>Эндоскопические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доброкачественных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опухолей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гортани.</w:t>
            </w:r>
          </w:p>
          <w:p>
            <w:pPr>
              <w:pStyle w:val="TableParagraph"/>
              <w:spacing w:line="230" w:lineRule="atLeast"/>
              <w:ind w:left="106" w:right="635"/>
              <w:rPr>
                <w:sz w:val="20"/>
              </w:rPr>
            </w:pPr>
            <w:r>
              <w:rPr>
                <w:sz w:val="20"/>
              </w:rPr>
              <w:t>Подвесной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ларингоскоп.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хирургического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лазера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 5,6,9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наружного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09"/>
              <w:rPr>
                <w:sz w:val="20"/>
              </w:rPr>
            </w:pPr>
            <w:r>
              <w:rPr>
                <w:sz w:val="20"/>
              </w:rPr>
              <w:t>Фурункул,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диффузный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наружный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отит.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Сикоз.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Отомикоз.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Хондроперихондрит.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Рожистое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воспаление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кожи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наружного уха.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Клиника.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1377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Заболевания среднего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46"/>
              <w:rPr>
                <w:sz w:val="20"/>
              </w:rPr>
            </w:pPr>
            <w:r>
              <w:rPr>
                <w:sz w:val="20"/>
              </w:rPr>
              <w:t>Острый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тубоотит.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Экссудативный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Острый гнойный средний отит. Мастоидит.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Хронический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тубоотит.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Хронический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гнойный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средний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отит: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мезотимпанит,</w:t>
            </w:r>
          </w:p>
          <w:p>
            <w:pPr>
              <w:pStyle w:val="TableParagraph"/>
              <w:spacing w:line="226" w:lineRule="exact"/>
              <w:ind w:left="106" w:right="304"/>
              <w:rPr>
                <w:sz w:val="20"/>
              </w:rPr>
            </w:pPr>
            <w:r>
              <w:rPr>
                <w:sz w:val="20"/>
              </w:rPr>
              <w:t>эпитимпанит.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Местные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осложнения: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кариес,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грануляции,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полипы,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холестеатома.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74" w:lineRule="exact"/>
              <w:ind w:right="357"/>
              <w:rPr>
                <w:sz w:val="24"/>
              </w:rPr>
            </w:pPr>
            <w:r>
              <w:rPr>
                <w:sz w:val="24"/>
              </w:rPr>
              <w:t>Методы 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644"/>
              <w:rPr>
                <w:sz w:val="20"/>
              </w:rPr>
            </w:pPr>
            <w:r>
              <w:rPr>
                <w:sz w:val="20"/>
              </w:rPr>
              <w:t>Сурдологическая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служба.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Аудиометрия.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Слуховые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вызванные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потенциалы</w:t>
            </w:r>
          </w:p>
        </w:tc>
        <w:tc>
          <w:tcPr>
            <w:tcW w:w="1522" w:type="dxa"/>
          </w:tcPr>
          <w:p>
            <w:pPr>
              <w:pStyle w:val="TableParagraph"/>
              <w:spacing w:line="274" w:lineRule="exact"/>
              <w:ind w:left="111" w:right="12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1,2,4,5,10,11</w:t>
            </w:r>
          </w:p>
        </w:tc>
      </w:tr>
      <w:tr>
        <w:trPr>
          <w:trHeight w:val="690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Методы лечения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инородных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телах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20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инородных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тел уха.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Методики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инородных тел.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Хирургические</w:t>
            </w:r>
          </w:p>
          <w:p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удаления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вклиненных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телах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921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87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опухолевых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51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Ранние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биопсии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опухоли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уха.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Гистологическая верификация.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5,11</w:t>
            </w:r>
          </w:p>
        </w:tc>
      </w:tr>
      <w:tr>
        <w:trPr>
          <w:trHeight w:val="830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74" w:lineRule="exact"/>
              <w:ind w:right="81"/>
              <w:rPr>
                <w:sz w:val="24"/>
              </w:rPr>
            </w:pPr>
            <w:r>
              <w:rPr>
                <w:sz w:val="24"/>
              </w:rPr>
              <w:t>лечения при доброкаче-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опухолях 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291"/>
              <w:rPr>
                <w:sz w:val="20"/>
              </w:rPr>
            </w:pPr>
            <w:r>
              <w:rPr>
                <w:sz w:val="20"/>
              </w:rPr>
              <w:t>Хирургические методы лечения. Показания.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операций.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Полухирургические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методы лечения.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 5,6,9</w:t>
            </w:r>
          </w:p>
        </w:tc>
      </w:tr>
      <w:tr>
        <w:trPr>
          <w:trHeight w:val="321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267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0" w:after="6"/>
        <w:ind w:left="392" w:right="17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right="80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705" w:type="dxa"/>
          </w:tcPr>
          <w:p>
            <w:pPr>
              <w:pStyle w:val="TableParagraph"/>
              <w:spacing w:line="225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74" w:type="dxa"/>
          </w:tcPr>
          <w:p>
            <w:pPr>
              <w:pStyle w:val="TableParagraph"/>
              <w:spacing w:line="267" w:lineRule="exact"/>
              <w:ind w:left="327" w:right="31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семинарских</w:t>
            </w:r>
          </w:p>
          <w:p>
            <w:pPr>
              <w:pStyle w:val="TableParagraph"/>
              <w:spacing w:line="265" w:lineRule="exact"/>
              <w:ind w:left="331" w:right="317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4216" w:type="dxa"/>
          </w:tcPr>
          <w:p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семинарских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202" w:right="123" w:hanging="53"/>
              <w:rPr>
                <w:sz w:val="20"/>
              </w:rPr>
            </w:pPr>
            <w:r>
              <w:rPr>
                <w:spacing w:val="-1"/>
                <w:sz w:val="20"/>
              </w:rPr>
              <w:t>Формируемые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</w:tr>
      <w:tr>
        <w:trPr>
          <w:trHeight w:val="825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111"/>
              <w:rPr>
                <w:sz w:val="24"/>
              </w:rPr>
            </w:pPr>
            <w:r>
              <w:rPr>
                <w:sz w:val="24"/>
              </w:rPr>
              <w:t>Клиническая анатомия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вестибу-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лярного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анализатора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169"/>
              <w:rPr>
                <w:sz w:val="24"/>
              </w:rPr>
            </w:pPr>
            <w:r>
              <w:rPr>
                <w:sz w:val="24"/>
              </w:rPr>
              <w:t>Клиническая анатомия наружного,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 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Проводя-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пути и коркове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центы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74" w:lineRule="exact"/>
              <w:ind w:right="1194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ЛОР-органов</w:t>
            </w:r>
          </w:p>
        </w:tc>
        <w:tc>
          <w:tcPr>
            <w:tcW w:w="4216" w:type="dxa"/>
          </w:tcPr>
          <w:p>
            <w:pPr>
              <w:pStyle w:val="TableParagraph"/>
              <w:spacing w:line="274" w:lineRule="exact"/>
              <w:ind w:left="106" w:right="367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ОНП,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глотки,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гортани,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377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 слуха и вести-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булярного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анализатора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387"/>
              <w:rPr>
                <w:sz w:val="24"/>
              </w:rPr>
            </w:pPr>
            <w:r>
              <w:rPr>
                <w:sz w:val="24"/>
              </w:rPr>
              <w:t>Аккуметрия,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тимпанометрия,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аудиометрия и ее разновидности,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слуховые вызванные потенциалы.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Вестибулометрия.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Нистагмометрия.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Кинетические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пробы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656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риносинуситы.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риносинуситы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431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риниты и синуситы (гайморит,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этмоидит,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фронтит,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сфеноидит).</w:t>
            </w:r>
          </w:p>
          <w:p>
            <w:pPr>
              <w:pStyle w:val="TableParagraph"/>
              <w:spacing w:line="237" w:lineRule="auto"/>
              <w:ind w:left="106" w:right="445"/>
              <w:rPr>
                <w:sz w:val="24"/>
              </w:rPr>
            </w:pPr>
            <w:r>
              <w:rPr>
                <w:sz w:val="24"/>
              </w:rPr>
              <w:t>Хронические риниты, хронические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синуситы,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одонтогенный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гайморит,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грибковое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тело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40" w:lineRule="auto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заболева-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  <w:tc>
          <w:tcPr>
            <w:tcW w:w="42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биопсия,</w:t>
            </w:r>
          </w:p>
          <w:p>
            <w:pPr>
              <w:pStyle w:val="TableParagraph"/>
              <w:spacing w:line="261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61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2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рецидивирования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доброкачественных</w:t>
            </w:r>
          </w:p>
          <w:p>
            <w:pPr>
              <w:pStyle w:val="TableParagraph"/>
              <w:spacing w:line="261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опухолей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носа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ОНП</w:t>
            </w: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60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179"/>
              <w:rPr>
                <w:sz w:val="24"/>
              </w:rPr>
            </w:pPr>
            <w:r>
              <w:rPr>
                <w:sz w:val="24"/>
              </w:rPr>
              <w:t>Фарингиты.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Ангины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неспецифические. Абсцессы глотки.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Хронич-й тонзиллит. Классификация.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Консервативные и 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Диспансеризация.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Парестезии глотки</w:t>
            </w:r>
          </w:p>
        </w:tc>
        <w:tc>
          <w:tcPr>
            <w:tcW w:w="152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1104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533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глотки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617"/>
              <w:rPr>
                <w:sz w:val="24"/>
              </w:rPr>
            </w:pPr>
            <w:r>
              <w:rPr>
                <w:sz w:val="24"/>
              </w:rPr>
              <w:t>Классификация. Клиника. Ранние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 диагностики. Биопсия,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лечения: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полухирургические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1656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гортани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873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катаральный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ларингит.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истинный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круп.</w:t>
            </w:r>
          </w:p>
          <w:p>
            <w:pPr>
              <w:pStyle w:val="TableParagraph"/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Подслизистый ларингит.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Абсцесс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гортани. Ангина. Хондроперихондрит.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специфические и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неспецифические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ларингиты.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3816" w:hRule="atLeast"/>
        </w:trPr>
        <w:tc>
          <w:tcPr>
            <w:tcW w:w="490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210"/>
              <w:rPr>
                <w:sz w:val="24"/>
              </w:rPr>
            </w:pPr>
            <w:r>
              <w:rPr>
                <w:sz w:val="24"/>
              </w:rPr>
              <w:t>Острые и хронические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 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37" w:lineRule="auto"/>
              <w:ind w:left="106" w:right="626"/>
              <w:rPr>
                <w:sz w:val="24"/>
              </w:rPr>
            </w:pPr>
            <w:r>
              <w:rPr>
                <w:sz w:val="24"/>
              </w:rPr>
              <w:t>Фурункул,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диффузный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наружный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отит.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Сикоз.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Отомикоз.</w:t>
            </w:r>
          </w:p>
          <w:p>
            <w:pPr>
              <w:pStyle w:val="TableParagraph"/>
              <w:spacing w:line="240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Хондроперихондрит.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Рожистое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воспаление кожи наружного уха.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Острый и хронический тубоотит.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Экссудативный отит. Острый гнойный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отит. Мастоидит.</w:t>
            </w:r>
          </w:p>
          <w:p>
            <w:pPr>
              <w:pStyle w:val="TableParagraph"/>
              <w:spacing w:line="240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Хронический гнойный средний отит: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мезотимпанит, эпитимпанит. Местные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осложнения: кариес, грануляции,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полипы,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холестеатома.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Отогенный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менингит, абсцессы мозга, тромбоз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сигмовидного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синуса,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сепсис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1104" w:hRule="atLeast"/>
        </w:trPr>
        <w:tc>
          <w:tcPr>
            <w:tcW w:w="490" w:type="dxa"/>
          </w:tcPr>
          <w:p>
            <w:pPr>
              <w:pStyle w:val="TableParagraph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0" w:lineRule="auto"/>
              <w:ind w:right="420"/>
              <w:rPr>
                <w:sz w:val="24"/>
              </w:rPr>
            </w:pPr>
            <w:r>
              <w:rPr>
                <w:sz w:val="24"/>
              </w:rPr>
              <w:t>Инородные тела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травмы наружного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уха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106" w:right="70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инородных тел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травм наружного и среднего уха.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Клиника, диагностика,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лечения</w:t>
            </w:r>
          </w:p>
        </w:tc>
        <w:tc>
          <w:tcPr>
            <w:tcW w:w="1522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7" w:hRule="atLeast"/>
        </w:trPr>
        <w:tc>
          <w:tcPr>
            <w:tcW w:w="490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674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1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spacing w:before="87"/>
        <w:ind w:right="25"/>
      </w:pPr>
      <w:r>
        <w:rPr/>
        <w:t>Формы</w:t>
      </w:r>
      <w:r>
        <w:rPr>
          <w:spacing w:val="-5"/>
        </w:rPr>
        <w:t> </w:t>
      </w:r>
      <w:r>
        <w:rPr/>
        <w:t>текущего</w:t>
      </w:r>
      <w:r>
        <w:rPr>
          <w:spacing w:val="-3"/>
        </w:rPr>
        <w:t> </w:t>
      </w:r>
      <w:r>
        <w:rPr/>
        <w:t>контроля: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5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 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4-6, 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2279" w:right="2775" w:firstLine="412"/>
        <w:jc w:val="left"/>
        <w:rPr>
          <w:b/>
          <w:sz w:val="28"/>
        </w:rPr>
      </w:pPr>
      <w:r>
        <w:rPr>
          <w:b/>
          <w:sz w:val="28"/>
        </w:rPr>
        <w:t>Формы промежуточного контроля: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«Фундаментальные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дисциплины»</w:t>
      </w:r>
    </w:p>
    <w:p>
      <w:pPr>
        <w:spacing w:after="0"/>
        <w:jc w:val="left"/>
        <w:rPr>
          <w:sz w:val="28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5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1"/>
        <w:ind w:left="369" w:right="729"/>
      </w:pPr>
      <w:r>
        <w:rPr/>
        <w:t>Формы</w:t>
      </w:r>
      <w:r>
        <w:rPr>
          <w:spacing w:val="-6"/>
        </w:rPr>
        <w:t> </w:t>
      </w:r>
      <w:r>
        <w:rPr/>
        <w:t>промежуточного</w:t>
      </w:r>
      <w:r>
        <w:rPr>
          <w:spacing w:val="-8"/>
        </w:rPr>
        <w:t> </w:t>
      </w:r>
      <w:r>
        <w:rPr/>
        <w:t>контроля:</w:t>
      </w:r>
      <w:r>
        <w:rPr>
          <w:spacing w:val="-5"/>
        </w:rPr>
        <w:t> </w:t>
      </w:r>
      <w:r>
        <w:rPr/>
        <w:t>модуль</w:t>
      </w:r>
      <w:r>
        <w:rPr>
          <w:spacing w:val="-7"/>
        </w:rPr>
        <w:t> </w:t>
      </w:r>
      <w:r>
        <w:rPr/>
        <w:t>«Специальные</w:t>
      </w:r>
      <w:r>
        <w:rPr>
          <w:spacing w:val="-3"/>
        </w:rPr>
        <w:t> </w:t>
      </w:r>
      <w:r>
        <w:rPr/>
        <w:t>дисциплины»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5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392" w:right="30" w:firstLine="0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итогового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контроля:</w:t>
      </w:r>
    </w:p>
    <w:p>
      <w:pPr>
        <w:pStyle w:val="BodyText"/>
        <w:spacing w:before="4" w:after="1"/>
        <w:rPr>
          <w:b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Heading4"/>
        <w:ind w:left="378" w:right="729"/>
        <w:jc w:val="center"/>
      </w:pPr>
      <w:r>
        <w:rPr/>
        <w:t>Перечень</w:t>
      </w:r>
      <w:r>
        <w:rPr>
          <w:spacing w:val="-1"/>
        </w:rPr>
        <w:t> </w:t>
      </w:r>
      <w:r>
        <w:rPr/>
        <w:t>основной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дополнительной</w:t>
      </w:r>
      <w:r>
        <w:rPr>
          <w:spacing w:val="-3"/>
        </w:rPr>
        <w:t> </w:t>
      </w:r>
      <w:r>
        <w:rPr/>
        <w:t>учебной</w:t>
      </w:r>
      <w:r>
        <w:rPr>
          <w:spacing w:val="-2"/>
        </w:rPr>
        <w:t> </w:t>
      </w:r>
      <w:r>
        <w:rPr/>
        <w:t>литературы,</w:t>
      </w:r>
      <w:r>
        <w:rPr>
          <w:spacing w:val="-6"/>
        </w:rPr>
        <w:t> </w:t>
      </w:r>
      <w:r>
        <w:rPr/>
        <w:t>необходимой</w:t>
      </w:r>
      <w:r>
        <w:rPr>
          <w:spacing w:val="-3"/>
        </w:rPr>
        <w:t> </w:t>
      </w:r>
      <w:r>
        <w:rPr/>
        <w:t>для</w:t>
      </w:r>
    </w:p>
    <w:p>
      <w:pPr>
        <w:spacing w:before="3"/>
        <w:ind w:left="392" w:right="21" w:firstLine="0"/>
        <w:jc w:val="center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rPr>
          <w:b/>
        </w:rPr>
      </w:pPr>
    </w:p>
    <w:p>
      <w:pPr>
        <w:pStyle w:val="Heading4"/>
        <w:ind w:left="402"/>
      </w:pPr>
      <w:r>
        <w:rPr/>
        <w:t>Основная</w:t>
      </w:r>
      <w:r>
        <w:rPr>
          <w:spacing w:val="-3"/>
        </w:rPr>
        <w:t> </w:t>
      </w:r>
      <w:r>
        <w:rPr/>
        <w:t>литература: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642" w:val="left" w:leader="none"/>
        </w:tabs>
        <w:spacing w:line="237" w:lineRule="auto" w:before="0" w:after="0"/>
        <w:ind w:left="1060" w:right="1119" w:hanging="659"/>
        <w:jc w:val="left"/>
        <w:rPr>
          <w:sz w:val="24"/>
        </w:rPr>
      </w:pPr>
      <w:r>
        <w:rPr>
          <w:sz w:val="24"/>
        </w:rPr>
        <w:t>Оториноларингология.</w:t>
      </w:r>
      <w:r>
        <w:rPr>
          <w:spacing w:val="-4"/>
          <w:sz w:val="24"/>
        </w:rPr>
        <w:t> </w:t>
      </w:r>
      <w:r>
        <w:rPr>
          <w:sz w:val="24"/>
        </w:rPr>
        <w:t>Национальное</w:t>
      </w:r>
      <w:r>
        <w:rPr>
          <w:spacing w:val="-7"/>
          <w:sz w:val="24"/>
        </w:rPr>
        <w:t> </w:t>
      </w:r>
      <w:r>
        <w:rPr>
          <w:sz w:val="24"/>
        </w:rPr>
        <w:t>руководство.</w:t>
      </w:r>
      <w:r>
        <w:rPr>
          <w:spacing w:val="-4"/>
          <w:sz w:val="24"/>
        </w:rPr>
        <w:t> </w:t>
      </w:r>
      <w:r>
        <w:rPr>
          <w:sz w:val="24"/>
        </w:rPr>
        <w:t>Краткое</w:t>
      </w:r>
      <w:r>
        <w:rPr>
          <w:spacing w:val="-7"/>
          <w:sz w:val="24"/>
        </w:rPr>
        <w:t> </w:t>
      </w:r>
      <w:r>
        <w:rPr>
          <w:sz w:val="24"/>
        </w:rPr>
        <w:t>издание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6"/>
          <w:sz w:val="24"/>
        </w:rPr>
        <w:t> </w:t>
      </w:r>
      <w:r>
        <w:rPr>
          <w:sz w:val="24"/>
        </w:rPr>
        <w:t>под</w:t>
      </w:r>
      <w:r>
        <w:rPr>
          <w:spacing w:val="-3"/>
          <w:sz w:val="24"/>
        </w:rPr>
        <w:t> </w:t>
      </w:r>
      <w:r>
        <w:rPr>
          <w:sz w:val="24"/>
        </w:rPr>
        <w:t>ред.</w:t>
      </w:r>
      <w:r>
        <w:rPr>
          <w:spacing w:val="-4"/>
          <w:sz w:val="24"/>
        </w:rPr>
        <w:t> </w:t>
      </w:r>
      <w:r>
        <w:rPr>
          <w:sz w:val="24"/>
        </w:rPr>
        <w:t>В.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57"/>
          <w:sz w:val="24"/>
        </w:rPr>
        <w:t> </w:t>
      </w:r>
      <w:r>
        <w:rPr>
          <w:sz w:val="24"/>
        </w:rPr>
        <w:t>Пальчуна.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М.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ГЭОТАР-Медиа,</w:t>
      </w:r>
      <w:r>
        <w:rPr>
          <w:spacing w:val="3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656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2"/>
        </w:numPr>
        <w:tabs>
          <w:tab w:pos="584" w:val="left" w:leader="none"/>
        </w:tabs>
        <w:spacing w:line="237" w:lineRule="auto" w:before="6" w:after="0"/>
        <w:ind w:left="1060" w:right="1158" w:hanging="721"/>
        <w:jc w:val="left"/>
        <w:rPr>
          <w:sz w:val="24"/>
        </w:rPr>
      </w:pPr>
      <w:r>
        <w:rPr>
          <w:sz w:val="24"/>
        </w:rPr>
        <w:t>Оториноларингология: учебник / В.Т. Пальчун, В.В. Магомедов, Л.А. Лучихин - 3-е</w:t>
      </w:r>
      <w:r>
        <w:rPr>
          <w:spacing w:val="-57"/>
          <w:sz w:val="24"/>
        </w:rPr>
        <w:t> </w:t>
      </w:r>
      <w:r>
        <w:rPr>
          <w:sz w:val="24"/>
        </w:rPr>
        <w:t>изд.,</w:t>
      </w:r>
      <w:r>
        <w:rPr>
          <w:spacing w:val="-2"/>
          <w:sz w:val="24"/>
        </w:rPr>
        <w:t> </w:t>
      </w:r>
      <w:r>
        <w:rPr>
          <w:sz w:val="24"/>
        </w:rPr>
        <w:t>перераб.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доп.</w:t>
      </w:r>
      <w:r>
        <w:rPr>
          <w:spacing w:val="4"/>
          <w:sz w:val="24"/>
        </w:rPr>
        <w:t> </w:t>
      </w:r>
      <w:r>
        <w:rPr>
          <w:sz w:val="24"/>
        </w:rPr>
        <w:t>2013.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584</w:t>
      </w:r>
      <w:r>
        <w:rPr>
          <w:spacing w:val="-3"/>
          <w:sz w:val="24"/>
        </w:rPr>
        <w:t> </w:t>
      </w:r>
      <w:r>
        <w:rPr>
          <w:sz w:val="24"/>
        </w:rPr>
        <w:t>с.:</w:t>
      </w:r>
      <w:r>
        <w:rPr>
          <w:spacing w:val="-3"/>
          <w:sz w:val="24"/>
        </w:rPr>
        <w:t> </w:t>
      </w:r>
      <w:r>
        <w:rPr>
          <w:sz w:val="24"/>
        </w:rPr>
        <w:t>ил.</w:t>
      </w:r>
    </w:p>
    <w:p>
      <w:pPr>
        <w:pStyle w:val="BodyText"/>
        <w:spacing w:before="6"/>
      </w:pPr>
    </w:p>
    <w:p>
      <w:pPr>
        <w:pStyle w:val="Heading4"/>
      </w:pPr>
      <w:r>
        <w:rPr/>
        <w:t>Дополнительная</w:t>
      </w:r>
      <w:r>
        <w:rPr>
          <w:spacing w:val="-5"/>
        </w:rPr>
        <w:t> </w:t>
      </w:r>
      <w:r>
        <w:rPr/>
        <w:t>литература: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2" w:lineRule="auto" w:before="0" w:after="0"/>
        <w:ind w:left="1060" w:right="1189" w:hanging="721"/>
        <w:jc w:val="left"/>
        <w:rPr>
          <w:sz w:val="24"/>
        </w:rPr>
      </w:pPr>
      <w:r>
        <w:rPr>
          <w:sz w:val="24"/>
        </w:rPr>
        <w:t>Оториноларингология / Под ред. В.Т. Пальчуна, А.И. Крюкова. 2013 - 368 с. (Серия</w:t>
      </w:r>
      <w:r>
        <w:rPr>
          <w:spacing w:val="-57"/>
          <w:sz w:val="24"/>
        </w:rPr>
        <w:t> </w:t>
      </w:r>
      <w:r>
        <w:rPr>
          <w:sz w:val="24"/>
        </w:rPr>
        <w:t>"Клинические рекомендации")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2" w:lineRule="auto" w:before="0" w:after="0"/>
        <w:ind w:left="1060" w:right="1129" w:hanging="721"/>
        <w:jc w:val="left"/>
        <w:rPr>
          <w:sz w:val="24"/>
        </w:rPr>
      </w:pPr>
      <w:r>
        <w:rPr>
          <w:sz w:val="24"/>
        </w:rPr>
        <w:t>Детская оториноларингология : учебник / М. Р. Богомильский, В. Р. Чистякова. - 3-е</w:t>
      </w:r>
      <w:r>
        <w:rPr>
          <w:spacing w:val="-57"/>
          <w:sz w:val="24"/>
        </w:rPr>
        <w:t> </w:t>
      </w:r>
      <w:r>
        <w:rPr>
          <w:sz w:val="24"/>
        </w:rPr>
        <w:t>изд.,</w:t>
      </w:r>
      <w:r>
        <w:rPr>
          <w:spacing w:val="-2"/>
          <w:sz w:val="24"/>
        </w:rPr>
        <w:t> </w:t>
      </w:r>
      <w:r>
        <w:rPr>
          <w:sz w:val="24"/>
        </w:rPr>
        <w:t>перераб.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доп.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М.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ГЭОТАР-Медиа,</w:t>
      </w:r>
      <w:r>
        <w:rPr>
          <w:spacing w:val="3"/>
          <w:sz w:val="24"/>
        </w:rPr>
        <w:t> </w:t>
      </w:r>
      <w:r>
        <w:rPr>
          <w:sz w:val="24"/>
        </w:rPr>
        <w:t>2014.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624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2" w:lineRule="auto" w:before="0" w:after="0"/>
        <w:ind w:left="1060" w:right="2067" w:hanging="721"/>
        <w:jc w:val="left"/>
        <w:rPr>
          <w:sz w:val="24"/>
        </w:rPr>
      </w:pPr>
      <w:r>
        <w:rPr>
          <w:sz w:val="24"/>
        </w:rPr>
        <w:t>Пальчун В.Т.и др. Воспалительные заболевания глотки.: руководство. –М.:</w:t>
      </w:r>
      <w:r>
        <w:rPr>
          <w:spacing w:val="-57"/>
          <w:sz w:val="24"/>
        </w:rPr>
        <w:t> </w:t>
      </w:r>
      <w:r>
        <w:rPr>
          <w:sz w:val="24"/>
        </w:rPr>
        <w:t>ГЭОТАРМедиа,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2" w:lineRule="auto" w:before="0" w:after="0"/>
        <w:ind w:left="1060" w:right="1548" w:hanging="721"/>
        <w:jc w:val="left"/>
        <w:rPr>
          <w:sz w:val="24"/>
        </w:rPr>
      </w:pPr>
      <w:r>
        <w:rPr>
          <w:sz w:val="24"/>
        </w:rPr>
        <w:t>Воспалительные</w:t>
      </w:r>
      <w:r>
        <w:rPr>
          <w:spacing w:val="-5"/>
          <w:sz w:val="24"/>
        </w:rPr>
        <w:t> </w:t>
      </w:r>
      <w:r>
        <w:rPr>
          <w:sz w:val="24"/>
        </w:rPr>
        <w:t>заболевания</w:t>
      </w:r>
      <w:r>
        <w:rPr>
          <w:spacing w:val="-9"/>
          <w:sz w:val="24"/>
        </w:rPr>
        <w:t> </w:t>
      </w:r>
      <w:r>
        <w:rPr>
          <w:sz w:val="24"/>
        </w:rPr>
        <w:t>глотки:</w:t>
      </w:r>
      <w:r>
        <w:rPr>
          <w:spacing w:val="-8"/>
          <w:sz w:val="24"/>
        </w:rPr>
        <w:t> </w:t>
      </w:r>
      <w:r>
        <w:rPr>
          <w:sz w:val="24"/>
        </w:rPr>
        <w:t>руководство.</w:t>
      </w:r>
      <w:r>
        <w:rPr>
          <w:spacing w:val="-7"/>
          <w:sz w:val="24"/>
        </w:rPr>
        <w:t> </w:t>
      </w:r>
      <w:r>
        <w:rPr>
          <w:sz w:val="24"/>
        </w:rPr>
        <w:t>Пальчун</w:t>
      </w:r>
      <w:r>
        <w:rPr>
          <w:spacing w:val="-2"/>
          <w:sz w:val="24"/>
        </w:rPr>
        <w:t> </w:t>
      </w:r>
      <w:r>
        <w:rPr>
          <w:sz w:val="24"/>
        </w:rPr>
        <w:t>В.Т.,</w:t>
      </w:r>
      <w:r>
        <w:rPr>
          <w:spacing w:val="-7"/>
          <w:sz w:val="24"/>
        </w:rPr>
        <w:t> </w:t>
      </w:r>
      <w:r>
        <w:rPr>
          <w:sz w:val="24"/>
        </w:rPr>
        <w:t>Лучихин</w:t>
      </w:r>
      <w:r>
        <w:rPr>
          <w:spacing w:val="-3"/>
          <w:sz w:val="24"/>
        </w:rPr>
        <w:t> </w:t>
      </w:r>
      <w:r>
        <w:rPr>
          <w:sz w:val="24"/>
        </w:rPr>
        <w:t>Л.А.,</w:t>
      </w:r>
      <w:r>
        <w:rPr>
          <w:spacing w:val="-57"/>
          <w:sz w:val="24"/>
        </w:rPr>
        <w:t> </w:t>
      </w:r>
      <w:r>
        <w:rPr>
          <w:sz w:val="24"/>
        </w:rPr>
        <w:t>Крюков</w:t>
      </w:r>
      <w:r>
        <w:rPr>
          <w:spacing w:val="1"/>
          <w:sz w:val="24"/>
        </w:rPr>
        <w:t> </w:t>
      </w:r>
      <w:r>
        <w:rPr>
          <w:sz w:val="24"/>
        </w:rPr>
        <w:t>А.И.</w:t>
      </w:r>
      <w:r>
        <w:rPr>
          <w:spacing w:val="2"/>
          <w:sz w:val="24"/>
        </w:rPr>
        <w:t> </w:t>
      </w:r>
      <w:r>
        <w:rPr>
          <w:sz w:val="24"/>
        </w:rPr>
        <w:t>2012. -</w:t>
      </w:r>
      <w:r>
        <w:rPr>
          <w:spacing w:val="3"/>
          <w:sz w:val="24"/>
        </w:rPr>
        <w:t> </w:t>
      </w:r>
      <w:r>
        <w:rPr>
          <w:sz w:val="24"/>
        </w:rPr>
        <w:t>288</w:t>
      </w:r>
      <w:r>
        <w:rPr>
          <w:spacing w:val="-4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(Серия "Библиотека</w:t>
      </w:r>
      <w:r>
        <w:rPr>
          <w:spacing w:val="-2"/>
          <w:sz w:val="24"/>
        </w:rPr>
        <w:t> </w:t>
      </w:r>
      <w:r>
        <w:rPr>
          <w:sz w:val="24"/>
        </w:rPr>
        <w:t>врача-специалиста")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0" w:lineRule="auto" w:before="80" w:after="0"/>
        <w:ind w:left="1060" w:right="969" w:hanging="721"/>
        <w:jc w:val="left"/>
        <w:rPr>
          <w:sz w:val="24"/>
        </w:rPr>
      </w:pPr>
      <w:r>
        <w:rPr>
          <w:sz w:val="24"/>
        </w:rPr>
        <w:t>Болезни уха, горла, носа в детском возрасте : национальное руководство : краткое</w:t>
      </w:r>
      <w:r>
        <w:rPr>
          <w:spacing w:val="1"/>
          <w:sz w:val="24"/>
        </w:rPr>
        <w:t> </w:t>
      </w:r>
      <w:r>
        <w:rPr>
          <w:sz w:val="24"/>
        </w:rPr>
        <w:t>издание / под ред. М. Р. Богомильского, В. Р. Чистяковой. - М. : ГЭОТАР-Медиа,</w:t>
      </w:r>
      <w:r>
        <w:rPr>
          <w:spacing w:val="-57"/>
          <w:sz w:val="24"/>
        </w:rPr>
        <w:t> </w:t>
      </w:r>
      <w:r>
        <w:rPr>
          <w:sz w:val="24"/>
        </w:rPr>
        <w:t>2015.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544</w:t>
      </w:r>
      <w:r>
        <w:rPr>
          <w:spacing w:val="2"/>
          <w:sz w:val="24"/>
        </w:rPr>
        <w:t> </w:t>
      </w:r>
      <w:r>
        <w:rPr>
          <w:sz w:val="24"/>
        </w:rPr>
        <w:t>с.</w:t>
      </w:r>
      <w:r>
        <w:rPr>
          <w:spacing w:val="4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23"/>
        </w:numPr>
        <w:tabs>
          <w:tab w:pos="642" w:val="left" w:leader="none"/>
        </w:tabs>
        <w:spacing w:line="240" w:lineRule="auto" w:before="2" w:after="0"/>
        <w:ind w:left="1060" w:right="923" w:hanging="659"/>
        <w:jc w:val="both"/>
        <w:rPr>
          <w:sz w:val="24"/>
        </w:rPr>
      </w:pPr>
      <w:r>
        <w:rPr>
          <w:sz w:val="24"/>
        </w:rPr>
        <w:t>Избранные вопросы клинической отиатрии в практике семейного врача : пособие для</w:t>
      </w:r>
      <w:r>
        <w:rPr>
          <w:spacing w:val="-57"/>
          <w:sz w:val="24"/>
        </w:rPr>
        <w:t> </w:t>
      </w:r>
      <w:r>
        <w:rPr>
          <w:sz w:val="24"/>
        </w:rPr>
        <w:t>врачей общей практики: в 2-х ч / В. В. Дискаленко, К. А. Никитин - СПб. : Изд-во</w:t>
      </w:r>
      <w:r>
        <w:rPr>
          <w:spacing w:val="-57"/>
          <w:sz w:val="24"/>
        </w:rPr>
        <w:t> </w:t>
      </w:r>
      <w:r>
        <w:rPr>
          <w:sz w:val="24"/>
        </w:rPr>
        <w:t>СПбГМУ.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2013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74" w:lineRule="exact" w:before="0" w:after="0"/>
        <w:ind w:left="584" w:right="0" w:hanging="245"/>
        <w:jc w:val="both"/>
        <w:rPr>
          <w:sz w:val="24"/>
        </w:rPr>
      </w:pPr>
      <w:r>
        <w:rPr>
          <w:sz w:val="24"/>
        </w:rPr>
        <w:t>Оториноларингология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клинической практике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учебник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Р. Пробст,</w:t>
      </w:r>
      <w:r>
        <w:rPr>
          <w:spacing w:val="-4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Греверс,</w:t>
      </w:r>
      <w:r>
        <w:rPr>
          <w:spacing w:val="-5"/>
          <w:sz w:val="24"/>
        </w:rPr>
        <w:t> </w:t>
      </w:r>
      <w:r>
        <w:rPr>
          <w:sz w:val="24"/>
        </w:rPr>
        <w:t>Г.</w:t>
      </w:r>
      <w:r>
        <w:rPr>
          <w:spacing w:val="-4"/>
          <w:sz w:val="24"/>
        </w:rPr>
        <w:t> </w:t>
      </w:r>
      <w:r>
        <w:rPr>
          <w:sz w:val="24"/>
        </w:rPr>
        <w:t>Иро.</w:t>
      </w:r>
    </w:p>
    <w:p>
      <w:pPr>
        <w:pStyle w:val="BodyText"/>
        <w:spacing w:line="275" w:lineRule="exact" w:before="2"/>
        <w:ind w:left="1060"/>
        <w:jc w:val="both"/>
      </w:pPr>
      <w:r>
        <w:rPr/>
        <w:t>-</w:t>
      </w:r>
      <w:r>
        <w:rPr>
          <w:spacing w:val="1"/>
        </w:rPr>
        <w:t> </w:t>
      </w:r>
      <w:r>
        <w:rPr/>
        <w:t>М.</w:t>
      </w:r>
      <w:r>
        <w:rPr>
          <w:spacing w:val="-4"/>
        </w:rPr>
        <w:t> </w:t>
      </w:r>
      <w:r>
        <w:rPr/>
        <w:t>: Практическая</w:t>
      </w:r>
      <w:r>
        <w:rPr>
          <w:spacing w:val="-1"/>
        </w:rPr>
        <w:t> </w:t>
      </w:r>
      <w:r>
        <w:rPr/>
        <w:t>медицина,</w:t>
      </w:r>
      <w:r>
        <w:rPr>
          <w:spacing w:val="-3"/>
        </w:rPr>
        <w:t> </w:t>
      </w:r>
      <w:r>
        <w:rPr/>
        <w:t>2012. -</w:t>
      </w:r>
      <w:r>
        <w:rPr>
          <w:spacing w:val="-4"/>
        </w:rPr>
        <w:t> </w:t>
      </w:r>
      <w:r>
        <w:rPr/>
        <w:t>381 с.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40" w:lineRule="auto" w:before="0" w:after="0"/>
        <w:ind w:left="1060" w:right="829" w:hanging="721"/>
        <w:jc w:val="both"/>
        <w:rPr>
          <w:sz w:val="24"/>
        </w:rPr>
      </w:pPr>
      <w:r>
        <w:rPr>
          <w:sz w:val="24"/>
        </w:rPr>
        <w:t>Диагностика центральных нарушений слуха : учеб.-метод. пособие / М. Ю.Бобошко, Е.</w:t>
      </w:r>
      <w:r>
        <w:rPr>
          <w:spacing w:val="-58"/>
          <w:sz w:val="24"/>
        </w:rPr>
        <w:t> </w:t>
      </w:r>
      <w:r>
        <w:rPr>
          <w:sz w:val="24"/>
        </w:rPr>
        <w:t>С. Гарбарук, Н. В. Мальцева ; Первый Санкт-Петербург. гос. мед. ун-т им.акад. И.</w:t>
      </w:r>
      <w:r>
        <w:rPr>
          <w:spacing w:val="-57"/>
          <w:sz w:val="24"/>
        </w:rPr>
        <w:t> </w:t>
      </w:r>
      <w:r>
        <w:rPr>
          <w:sz w:val="24"/>
        </w:rPr>
        <w:t>П. Павлова,</w:t>
      </w:r>
      <w:r>
        <w:rPr>
          <w:spacing w:val="2"/>
          <w:sz w:val="24"/>
        </w:rPr>
        <w:t> </w:t>
      </w:r>
      <w:r>
        <w:rPr>
          <w:sz w:val="24"/>
        </w:rPr>
        <w:t>Лаб.</w:t>
      </w:r>
      <w:r>
        <w:rPr>
          <w:spacing w:val="-3"/>
          <w:sz w:val="24"/>
        </w:rPr>
        <w:t> </w:t>
      </w:r>
      <w:r>
        <w:rPr>
          <w:sz w:val="24"/>
        </w:rPr>
        <w:t>слуха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речи</w:t>
      </w:r>
      <w:r>
        <w:rPr>
          <w:spacing w:val="1"/>
          <w:sz w:val="24"/>
        </w:rPr>
        <w:t> </w:t>
      </w:r>
      <w:r>
        <w:rPr>
          <w:sz w:val="24"/>
        </w:rPr>
        <w:t>НИЦ.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СПб.</w:t>
      </w:r>
      <w:r>
        <w:rPr>
          <w:spacing w:val="2"/>
          <w:sz w:val="24"/>
        </w:rPr>
        <w:t> </w:t>
      </w:r>
      <w:r>
        <w:rPr>
          <w:sz w:val="24"/>
        </w:rPr>
        <w:t>: Изд-во</w:t>
      </w:r>
      <w:r>
        <w:rPr>
          <w:spacing w:val="-1"/>
          <w:sz w:val="24"/>
        </w:rPr>
        <w:t> </w:t>
      </w:r>
      <w:r>
        <w:rPr>
          <w:sz w:val="24"/>
        </w:rPr>
        <w:t>СПбГМУ,</w:t>
      </w:r>
      <w:r>
        <w:rPr>
          <w:spacing w:val="2"/>
          <w:sz w:val="24"/>
        </w:rPr>
        <w:t> </w:t>
      </w:r>
      <w:r>
        <w:rPr>
          <w:sz w:val="24"/>
        </w:rPr>
        <w:t>2013. -</w:t>
      </w:r>
      <w:r>
        <w:rPr>
          <w:spacing w:val="2"/>
          <w:sz w:val="24"/>
        </w:rPr>
        <w:t> </w:t>
      </w:r>
      <w:r>
        <w:rPr>
          <w:sz w:val="24"/>
        </w:rPr>
        <w:t>48</w:t>
      </w:r>
      <w:r>
        <w:rPr>
          <w:spacing w:val="-6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:ил.</w:t>
      </w:r>
    </w:p>
    <w:p>
      <w:pPr>
        <w:pStyle w:val="ListParagraph"/>
        <w:numPr>
          <w:ilvl w:val="0"/>
          <w:numId w:val="23"/>
        </w:numPr>
        <w:tabs>
          <w:tab w:pos="584" w:val="left" w:leader="none"/>
        </w:tabs>
        <w:spacing w:line="237" w:lineRule="auto" w:before="4" w:after="0"/>
        <w:ind w:left="1060" w:right="814" w:hanging="721"/>
        <w:jc w:val="both"/>
        <w:rPr>
          <w:sz w:val="24"/>
        </w:rPr>
      </w:pPr>
      <w:r>
        <w:rPr>
          <w:sz w:val="24"/>
        </w:rPr>
        <w:t>Онкология : национальное руководство / Под ред. Чиссова В.И., Давыдова М.И. 2013. -</w:t>
      </w:r>
      <w:r>
        <w:rPr>
          <w:spacing w:val="-57"/>
          <w:sz w:val="24"/>
        </w:rPr>
        <w:t> </w:t>
      </w:r>
      <w:r>
        <w:rPr>
          <w:sz w:val="24"/>
        </w:rPr>
        <w:t>1072</w:t>
      </w:r>
      <w:r>
        <w:rPr>
          <w:spacing w:val="2"/>
          <w:sz w:val="24"/>
        </w:rPr>
        <w:t> </w:t>
      </w:r>
      <w:r>
        <w:rPr>
          <w:sz w:val="24"/>
        </w:rPr>
        <w:t>с.:</w:t>
      </w:r>
      <w:r>
        <w:rPr>
          <w:spacing w:val="-2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40" w:lineRule="auto" w:before="4" w:after="0"/>
        <w:ind w:left="1060" w:right="706" w:hanging="721"/>
        <w:jc w:val="both"/>
        <w:rPr>
          <w:sz w:val="24"/>
        </w:rPr>
      </w:pPr>
      <w:r>
        <w:rPr>
          <w:sz w:val="24"/>
        </w:rPr>
        <w:t>Воспалительные заболевания гортани и их осложнения : [руководство] / В. Т. Пальчун,</w:t>
      </w:r>
      <w:r>
        <w:rPr>
          <w:spacing w:val="-57"/>
          <w:sz w:val="24"/>
        </w:rPr>
        <w:t> </w:t>
      </w:r>
      <w:r>
        <w:rPr>
          <w:sz w:val="24"/>
        </w:rPr>
        <w:t>А. С. Лапченко, Д. Л. Муратов. - М. : ГЭОТАР-Медиа, 2010. - 167 c., [23] л. цв. ил. :</w:t>
      </w:r>
      <w:r>
        <w:rPr>
          <w:spacing w:val="-57"/>
          <w:sz w:val="24"/>
        </w:rPr>
        <w:t> </w:t>
      </w:r>
      <w:r>
        <w:rPr>
          <w:sz w:val="24"/>
        </w:rPr>
        <w:t>ил.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(Б-ка</w:t>
      </w:r>
      <w:r>
        <w:rPr>
          <w:spacing w:val="-4"/>
          <w:sz w:val="24"/>
        </w:rPr>
        <w:t> </w:t>
      </w:r>
      <w:r>
        <w:rPr>
          <w:sz w:val="24"/>
        </w:rPr>
        <w:t>врача-</w:t>
      </w:r>
      <w:r>
        <w:rPr>
          <w:spacing w:val="4"/>
          <w:sz w:val="24"/>
        </w:rPr>
        <w:t> </w:t>
      </w:r>
      <w:r>
        <w:rPr>
          <w:sz w:val="24"/>
        </w:rPr>
        <w:t>специалиста:</w:t>
      </w:r>
      <w:r>
        <w:rPr>
          <w:spacing w:val="-4"/>
          <w:sz w:val="24"/>
        </w:rPr>
        <w:t> </w:t>
      </w:r>
      <w:r>
        <w:rPr>
          <w:sz w:val="24"/>
        </w:rPr>
        <w:t>Оториноларингология)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42" w:lineRule="auto" w:before="0" w:after="0"/>
        <w:ind w:left="1060" w:right="1051" w:hanging="721"/>
        <w:jc w:val="left"/>
        <w:rPr>
          <w:sz w:val="24"/>
        </w:rPr>
      </w:pPr>
      <w:r>
        <w:rPr>
          <w:sz w:val="24"/>
        </w:rPr>
        <w:t>Перфорация перегородки носа и ее лечение / Г. З. Пискунов. - М. : ГЭОТАР-Медиа,</w:t>
      </w:r>
      <w:r>
        <w:rPr>
          <w:spacing w:val="-57"/>
          <w:sz w:val="24"/>
        </w:rPr>
        <w:t> </w:t>
      </w:r>
      <w:r>
        <w:rPr>
          <w:sz w:val="24"/>
        </w:rPr>
        <w:t>2014.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72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42" w:lineRule="auto" w:before="0" w:after="0"/>
        <w:ind w:left="1060" w:right="902" w:hanging="721"/>
        <w:jc w:val="left"/>
        <w:rPr>
          <w:sz w:val="24"/>
        </w:rPr>
      </w:pPr>
      <w:r>
        <w:rPr>
          <w:sz w:val="24"/>
        </w:rPr>
        <w:t>Рациональная фармакотерапия заболеваний уха, горла и носа: руководство / Под ред.</w:t>
      </w:r>
      <w:r>
        <w:rPr>
          <w:spacing w:val="-57"/>
          <w:sz w:val="24"/>
        </w:rPr>
        <w:t> </w:t>
      </w:r>
      <w:r>
        <w:rPr>
          <w:sz w:val="24"/>
        </w:rPr>
        <w:t>А.С.</w:t>
      </w:r>
      <w:r>
        <w:rPr>
          <w:spacing w:val="2"/>
          <w:sz w:val="24"/>
        </w:rPr>
        <w:t> </w:t>
      </w:r>
      <w:r>
        <w:rPr>
          <w:sz w:val="24"/>
        </w:rPr>
        <w:t>Лопатина.</w:t>
      </w:r>
      <w:r>
        <w:rPr>
          <w:spacing w:val="-3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816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-3"/>
          <w:sz w:val="24"/>
        </w:rPr>
        <w:t> </w:t>
      </w:r>
      <w:r>
        <w:rPr>
          <w:sz w:val="24"/>
        </w:rPr>
        <w:t>(Серия "Рациональная</w:t>
      </w:r>
      <w:r>
        <w:rPr>
          <w:spacing w:val="1"/>
          <w:sz w:val="24"/>
        </w:rPr>
        <w:t> </w:t>
      </w:r>
      <w:r>
        <w:rPr>
          <w:sz w:val="24"/>
        </w:rPr>
        <w:t>фармакотерапия")</w:t>
      </w:r>
      <w:r>
        <w:rPr>
          <w:spacing w:val="-3"/>
          <w:sz w:val="24"/>
        </w:rPr>
        <w:t> </w:t>
      </w:r>
      <w:r>
        <w:rPr>
          <w:sz w:val="24"/>
        </w:rPr>
        <w:t>(ЭБС</w:t>
      </w:r>
    </w:p>
    <w:p>
      <w:pPr>
        <w:pStyle w:val="BodyText"/>
        <w:spacing w:line="271" w:lineRule="exact"/>
        <w:ind w:left="1060"/>
      </w:pPr>
      <w:r>
        <w:rPr/>
        <w:t>«Консультант</w:t>
      </w:r>
      <w:r>
        <w:rPr>
          <w:spacing w:val="-5"/>
        </w:rPr>
        <w:t> </w:t>
      </w:r>
      <w:r>
        <w:rPr/>
        <w:t>студента»)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40" w:lineRule="auto" w:before="0" w:after="0"/>
        <w:ind w:left="1060" w:right="889" w:hanging="721"/>
        <w:jc w:val="left"/>
        <w:rPr>
          <w:sz w:val="24"/>
        </w:rPr>
      </w:pPr>
      <w:r>
        <w:rPr>
          <w:sz w:val="24"/>
        </w:rPr>
        <w:t>Гастроэзофагеальная</w:t>
      </w:r>
      <w:r>
        <w:rPr>
          <w:spacing w:val="-3"/>
          <w:sz w:val="24"/>
        </w:rPr>
        <w:t> </w:t>
      </w:r>
      <w:r>
        <w:rPr>
          <w:sz w:val="24"/>
        </w:rPr>
        <w:t>рефлюксная</w:t>
      </w:r>
      <w:r>
        <w:rPr>
          <w:spacing w:val="-2"/>
          <w:sz w:val="24"/>
        </w:rPr>
        <w:t> </w:t>
      </w:r>
      <w:r>
        <w:rPr>
          <w:sz w:val="24"/>
        </w:rPr>
        <w:t>болезнь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ассоциированная</w:t>
      </w:r>
      <w:r>
        <w:rPr>
          <w:spacing w:val="-6"/>
          <w:sz w:val="24"/>
        </w:rPr>
        <w:t> </w:t>
      </w:r>
      <w:r>
        <w:rPr>
          <w:sz w:val="24"/>
        </w:rPr>
        <w:t>патология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7"/>
          <w:sz w:val="24"/>
        </w:rPr>
        <w:t> </w:t>
      </w:r>
      <w:r>
        <w:rPr>
          <w:sz w:val="24"/>
        </w:rPr>
        <w:t>И.</w:t>
      </w:r>
      <w:r>
        <w:rPr>
          <w:spacing w:val="-4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Маев,</w:t>
      </w:r>
      <w:r>
        <w:rPr>
          <w:spacing w:val="-57"/>
          <w:sz w:val="24"/>
        </w:rPr>
        <w:t> </w:t>
      </w:r>
      <w:r>
        <w:rPr>
          <w:sz w:val="24"/>
        </w:rPr>
        <w:t>С.</w:t>
      </w:r>
      <w:r>
        <w:rPr>
          <w:spacing w:val="3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Бурков,</w:t>
      </w:r>
      <w:r>
        <w:rPr>
          <w:spacing w:val="3"/>
          <w:sz w:val="24"/>
        </w:rPr>
        <w:t> </w:t>
      </w:r>
      <w:r>
        <w:rPr>
          <w:sz w:val="24"/>
        </w:rPr>
        <w:t>Г.</w:t>
      </w:r>
      <w:r>
        <w:rPr>
          <w:spacing w:val="3"/>
          <w:sz w:val="24"/>
        </w:rPr>
        <w:t> </w:t>
      </w:r>
      <w:r>
        <w:rPr>
          <w:sz w:val="24"/>
        </w:rPr>
        <w:t>Л.</w:t>
      </w:r>
      <w:r>
        <w:rPr>
          <w:spacing w:val="3"/>
          <w:sz w:val="24"/>
        </w:rPr>
        <w:t> </w:t>
      </w:r>
      <w:r>
        <w:rPr>
          <w:sz w:val="24"/>
        </w:rPr>
        <w:t>Юренев.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М.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Литтерра,</w:t>
      </w:r>
      <w:r>
        <w:rPr>
          <w:spacing w:val="-2"/>
          <w:sz w:val="24"/>
        </w:rPr>
        <w:t> </w:t>
      </w:r>
      <w:r>
        <w:rPr>
          <w:sz w:val="24"/>
        </w:rPr>
        <w:t>2014.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352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ил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37" w:lineRule="auto" w:before="0" w:after="0"/>
        <w:ind w:left="1060" w:right="1150" w:hanging="721"/>
        <w:jc w:val="left"/>
        <w:rPr>
          <w:sz w:val="24"/>
        </w:rPr>
      </w:pPr>
      <w:r>
        <w:rPr>
          <w:sz w:val="24"/>
        </w:rPr>
        <w:t>Хирургическое лечение дефектов и деформаций носа / В. М. Эзрохин [и др.]. - М. :</w:t>
      </w:r>
      <w:r>
        <w:rPr>
          <w:spacing w:val="-57"/>
          <w:sz w:val="24"/>
        </w:rPr>
        <w:t> </w:t>
      </w:r>
      <w:r>
        <w:rPr>
          <w:sz w:val="24"/>
        </w:rPr>
        <w:t>ГЭОТАР-Медиа,</w:t>
      </w:r>
      <w:r>
        <w:rPr>
          <w:spacing w:val="3"/>
          <w:sz w:val="24"/>
        </w:rPr>
        <w:t> </w:t>
      </w:r>
      <w:r>
        <w:rPr>
          <w:sz w:val="24"/>
        </w:rPr>
        <w:t>2015.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400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4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37" w:lineRule="auto" w:before="3" w:after="0"/>
        <w:ind w:left="1060" w:right="694" w:hanging="721"/>
        <w:jc w:val="left"/>
        <w:rPr>
          <w:sz w:val="24"/>
        </w:rPr>
      </w:pPr>
      <w:r>
        <w:rPr>
          <w:sz w:val="24"/>
        </w:rPr>
        <w:t>Инфекции в оториноларингологии : научное издание / В. В. Тец, Г. В.Тец. - СПб. : Мир</w:t>
      </w:r>
      <w:r>
        <w:rPr>
          <w:spacing w:val="-57"/>
          <w:sz w:val="24"/>
        </w:rPr>
        <w:t> </w:t>
      </w:r>
      <w:r>
        <w:rPr>
          <w:sz w:val="24"/>
        </w:rPr>
        <w:t>Науки,</w:t>
      </w:r>
      <w:r>
        <w:rPr>
          <w:spacing w:val="3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195</w:t>
      </w:r>
      <w:r>
        <w:rPr>
          <w:spacing w:val="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23"/>
        </w:numPr>
        <w:tabs>
          <w:tab w:pos="704" w:val="left" w:leader="none"/>
        </w:tabs>
        <w:spacing w:line="237" w:lineRule="auto" w:before="6" w:after="0"/>
        <w:ind w:left="1060" w:right="826" w:hanging="721"/>
        <w:jc w:val="left"/>
        <w:rPr>
          <w:sz w:val="24"/>
        </w:rPr>
      </w:pPr>
      <w:r>
        <w:rPr>
          <w:sz w:val="24"/>
        </w:rPr>
        <w:t>Цифровая объемная томография в оториноларингологии : практическое руководство /</w:t>
      </w:r>
      <w:r>
        <w:rPr>
          <w:spacing w:val="-58"/>
          <w:sz w:val="24"/>
        </w:rPr>
        <w:t> </w:t>
      </w:r>
      <w:r>
        <w:rPr>
          <w:sz w:val="24"/>
        </w:rPr>
        <w:t>С.</w:t>
      </w:r>
      <w:r>
        <w:rPr>
          <w:spacing w:val="3"/>
          <w:sz w:val="24"/>
        </w:rPr>
        <w:t> </w:t>
      </w:r>
      <w:r>
        <w:rPr>
          <w:sz w:val="24"/>
        </w:rPr>
        <w:t>А.</w:t>
      </w:r>
      <w:r>
        <w:rPr>
          <w:spacing w:val="4"/>
          <w:sz w:val="24"/>
        </w:rPr>
        <w:t> </w:t>
      </w:r>
      <w:r>
        <w:rPr>
          <w:sz w:val="24"/>
        </w:rPr>
        <w:t>Карпищенко</w:t>
      </w:r>
      <w:r>
        <w:rPr>
          <w:spacing w:val="1"/>
          <w:sz w:val="24"/>
        </w:rPr>
        <w:t> </w:t>
      </w:r>
      <w:r>
        <w:rPr>
          <w:sz w:val="24"/>
        </w:rPr>
        <w:t>[и</w:t>
      </w:r>
      <w:r>
        <w:rPr>
          <w:spacing w:val="3"/>
          <w:sz w:val="24"/>
        </w:rPr>
        <w:t> </w:t>
      </w:r>
      <w:r>
        <w:rPr>
          <w:sz w:val="24"/>
        </w:rPr>
        <w:t>др.].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СПб.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Диалог,</w:t>
      </w:r>
      <w:r>
        <w:rPr>
          <w:spacing w:val="-2"/>
          <w:sz w:val="24"/>
        </w:rPr>
        <w:t> </w:t>
      </w:r>
      <w:r>
        <w:rPr>
          <w:sz w:val="24"/>
        </w:rPr>
        <w:t>2011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before="215"/>
      </w:pPr>
      <w:r>
        <w:rPr/>
        <w:t>Электронные</w:t>
      </w:r>
      <w:r>
        <w:rPr>
          <w:spacing w:val="-1"/>
        </w:rPr>
        <w:t> </w:t>
      </w:r>
      <w:r>
        <w:rPr/>
        <w:t>базы</w:t>
      </w:r>
      <w:r>
        <w:rPr>
          <w:spacing w:val="-6"/>
        </w:rPr>
        <w:t> </w:t>
      </w:r>
      <w:r>
        <w:rPr/>
        <w:t>данных: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523" w:val="left" w:leader="none"/>
        </w:tabs>
        <w:spacing w:line="360" w:lineRule="auto" w:before="90" w:after="0"/>
        <w:ind w:left="339" w:right="1619" w:firstLine="0"/>
        <w:jc w:val="left"/>
        <w:rPr>
          <w:sz w:val="22"/>
        </w:rPr>
      </w:pPr>
      <w:r>
        <w:rPr>
          <w:color w:val="333333"/>
          <w:spacing w:val="2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Детская оториноларингология [Электронный ресурс] / М.Р. Богомильский, В.Р.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  <w:shd w:fill="F7F7F7" w:color="auto" w:val="clear"/>
        </w:rPr>
        <w:t>Чистякова - М.: ГЭОТАР-Медиа, 2014. Режим доступа:</w:t>
      </w:r>
      <w:r>
        <w:rPr>
          <w:color w:val="0000FF"/>
          <w:spacing w:val="1"/>
          <w:sz w:val="24"/>
        </w:rPr>
        <w:t> </w:t>
      </w:r>
      <w:hyperlink r:id="rId13">
        <w:r>
          <w:rPr>
            <w:color w:val="0000FF"/>
            <w:sz w:val="24"/>
            <w:u w:val="single" w:color="0000FF"/>
            <w:shd w:fill="F7F7F7" w:color="auto" w:val="clear"/>
          </w:rPr>
          <w:t>http://www.studmedlib.ru/book/ISBN9785970429648.html</w:t>
        </w:r>
      </w:hyperlink>
    </w:p>
    <w:p>
      <w:pPr>
        <w:pStyle w:val="ListParagraph"/>
        <w:numPr>
          <w:ilvl w:val="0"/>
          <w:numId w:val="24"/>
        </w:numPr>
        <w:tabs>
          <w:tab w:pos="584" w:val="left" w:leader="none"/>
        </w:tabs>
        <w:spacing w:line="362" w:lineRule="auto" w:before="0" w:after="0"/>
        <w:ind w:left="339" w:right="1065" w:firstLine="0"/>
        <w:jc w:val="left"/>
        <w:rPr>
          <w:color w:val="333333"/>
          <w:sz w:val="24"/>
        </w:rPr>
      </w:pPr>
      <w:r>
        <w:rPr>
          <w:color w:val="333333"/>
          <w:sz w:val="24"/>
          <w:shd w:fill="F7F7F7" w:color="auto" w:val="clear"/>
        </w:rPr>
        <w:t>Оториноларингология [Электронный ресурс] / В.В. Вишняков - М.: ГЭОТАР-Медиа,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  <w:shd w:fill="F7F7F7" w:color="auto" w:val="clear"/>
        </w:rPr>
        <w:t>2014.</w:t>
      </w:r>
      <w:r>
        <w:rPr>
          <w:color w:val="333333"/>
          <w:spacing w:val="2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Режим</w:t>
      </w:r>
      <w:r>
        <w:rPr>
          <w:color w:val="333333"/>
          <w:spacing w:val="-2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доступа:</w:t>
      </w:r>
      <w:r>
        <w:rPr>
          <w:color w:val="0000FF"/>
          <w:spacing w:val="4"/>
          <w:sz w:val="24"/>
          <w:shd w:fill="F7F7F7" w:color="auto" w:val="clear"/>
        </w:rPr>
        <w:t> </w:t>
      </w:r>
      <w:hyperlink r:id="rId14">
        <w:r>
          <w:rPr>
            <w:color w:val="0000FF"/>
            <w:sz w:val="24"/>
            <w:u w:val="single" w:color="0000FF"/>
            <w:shd w:fill="F7F7F7" w:color="auto" w:val="clear"/>
          </w:rPr>
          <w:t>http://www.studmedlib.ru/book/ISBN9785970430132.html</w:t>
        </w:r>
      </w:hyperlink>
    </w:p>
    <w:p>
      <w:pPr>
        <w:pStyle w:val="ListParagraph"/>
        <w:numPr>
          <w:ilvl w:val="0"/>
          <w:numId w:val="24"/>
        </w:numPr>
        <w:tabs>
          <w:tab w:pos="584" w:val="left" w:leader="none"/>
        </w:tabs>
        <w:spacing w:line="360" w:lineRule="auto" w:before="0" w:after="0"/>
        <w:ind w:left="339" w:right="890" w:firstLine="0"/>
        <w:jc w:val="left"/>
        <w:rPr>
          <w:color w:val="333333"/>
          <w:sz w:val="24"/>
        </w:rPr>
      </w:pPr>
      <w:r>
        <w:rPr>
          <w:color w:val="333333"/>
          <w:sz w:val="24"/>
          <w:shd w:fill="F7F7F7" w:color="auto" w:val="clear"/>
        </w:rPr>
        <w:t>Оториноларингология</w:t>
      </w:r>
      <w:r>
        <w:rPr>
          <w:color w:val="333333"/>
          <w:spacing w:val="-10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[Электронный</w:t>
      </w:r>
      <w:r>
        <w:rPr>
          <w:color w:val="333333"/>
          <w:spacing w:val="-4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ресурс: учебник</w:t>
      </w:r>
      <w:r>
        <w:rPr>
          <w:color w:val="333333"/>
          <w:spacing w:val="-7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/</w:t>
      </w:r>
      <w:r>
        <w:rPr>
          <w:color w:val="333333"/>
          <w:spacing w:val="-5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В.Т.</w:t>
      </w:r>
      <w:r>
        <w:rPr>
          <w:color w:val="333333"/>
          <w:spacing w:val="-7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Пальчун,</w:t>
      </w:r>
      <w:r>
        <w:rPr>
          <w:color w:val="333333"/>
          <w:spacing w:val="-3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В.В.</w:t>
      </w:r>
      <w:r>
        <w:rPr>
          <w:color w:val="333333"/>
          <w:spacing w:val="-3"/>
          <w:sz w:val="24"/>
          <w:shd w:fill="F7F7F7" w:color="auto" w:val="clear"/>
        </w:rPr>
        <w:t> </w:t>
      </w:r>
      <w:r>
        <w:rPr>
          <w:color w:val="333333"/>
          <w:sz w:val="24"/>
          <w:shd w:fill="F7F7F7" w:color="auto" w:val="clear"/>
        </w:rPr>
        <w:t>Магомедов,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  <w:shd w:fill="F7F7F7" w:color="auto" w:val="clear"/>
        </w:rPr>
        <w:t>Л.А. Лучихин. - 3-е изд., перераб. и доп. - М.: ГЭОТАР-Медиа, 2013. Режим доступа:</w:t>
      </w:r>
      <w:r>
        <w:rPr>
          <w:color w:val="0000FF"/>
          <w:spacing w:val="1"/>
          <w:sz w:val="24"/>
        </w:rPr>
        <w:t> </w:t>
      </w:r>
      <w:hyperlink r:id="rId15">
        <w:r>
          <w:rPr>
            <w:color w:val="0000FF"/>
            <w:sz w:val="24"/>
            <w:u w:val="single" w:color="0000FF"/>
            <w:shd w:fill="F7F7F7" w:color="auto" w:val="clear"/>
          </w:rPr>
          <w:t>http://www.studmedlib.ru/book/ISBN9785970425091.html</w:t>
        </w:r>
      </w:hyperlink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0"/>
          <w:numId w:val="25"/>
        </w:numPr>
        <w:tabs>
          <w:tab w:pos="584" w:val="left" w:leader="none"/>
        </w:tabs>
        <w:spacing w:line="240" w:lineRule="auto" w:before="90" w:after="0"/>
        <w:ind w:left="584" w:right="0" w:hanging="245"/>
        <w:jc w:val="left"/>
        <w:rPr>
          <w:sz w:val="24"/>
        </w:rPr>
      </w:pPr>
      <w:r>
        <w:rPr>
          <w:sz w:val="24"/>
        </w:rPr>
        <w:t>"Консультант+"</w:t>
      </w:r>
    </w:p>
    <w:p>
      <w:pPr>
        <w:pStyle w:val="ListParagraph"/>
        <w:numPr>
          <w:ilvl w:val="0"/>
          <w:numId w:val="25"/>
        </w:numPr>
        <w:tabs>
          <w:tab w:pos="584" w:val="left" w:leader="none"/>
        </w:tabs>
        <w:spacing w:line="275" w:lineRule="exact" w:before="3" w:after="0"/>
        <w:ind w:left="584" w:right="0" w:hanging="245"/>
        <w:jc w:val="left"/>
        <w:rPr>
          <w:sz w:val="24"/>
        </w:rPr>
      </w:pPr>
      <w:r>
        <w:rPr>
          <w:sz w:val="24"/>
        </w:rPr>
        <w:t>ЭБС</w:t>
      </w:r>
      <w:r>
        <w:rPr>
          <w:spacing w:val="-6"/>
          <w:sz w:val="24"/>
        </w:rPr>
        <w:t> </w:t>
      </w:r>
      <w:r>
        <w:rPr>
          <w:sz w:val="24"/>
        </w:rPr>
        <w:t>«Консультант</w:t>
      </w:r>
      <w:r>
        <w:rPr>
          <w:spacing w:val="-5"/>
          <w:sz w:val="24"/>
        </w:rPr>
        <w:t> </w:t>
      </w:r>
      <w:r>
        <w:rPr>
          <w:sz w:val="24"/>
        </w:rPr>
        <w:t>студента»</w:t>
      </w:r>
    </w:p>
    <w:p>
      <w:pPr>
        <w:pStyle w:val="ListParagraph"/>
        <w:numPr>
          <w:ilvl w:val="0"/>
          <w:numId w:val="25"/>
        </w:numPr>
        <w:tabs>
          <w:tab w:pos="584" w:val="left" w:leader="none"/>
        </w:tabs>
        <w:spacing w:line="275" w:lineRule="exact" w:before="0" w:after="0"/>
        <w:ind w:left="584" w:right="0" w:hanging="245"/>
        <w:jc w:val="left"/>
        <w:rPr>
          <w:sz w:val="24"/>
        </w:rPr>
      </w:pPr>
      <w:r>
        <w:rPr>
          <w:sz w:val="24"/>
        </w:rPr>
        <w:t>ЭБС</w:t>
      </w:r>
      <w:r>
        <w:rPr>
          <w:spacing w:val="-5"/>
          <w:sz w:val="24"/>
        </w:rPr>
        <w:t> </w:t>
      </w:r>
      <w:r>
        <w:rPr>
          <w:sz w:val="24"/>
        </w:rPr>
        <w:t>«Консультант</w:t>
      </w:r>
      <w:r>
        <w:rPr>
          <w:spacing w:val="-2"/>
          <w:sz w:val="24"/>
        </w:rPr>
        <w:t> </w:t>
      </w:r>
      <w:r>
        <w:rPr>
          <w:sz w:val="24"/>
        </w:rPr>
        <w:t>врача»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Heading4"/>
        <w:spacing w:before="84"/>
      </w:pPr>
      <w:r>
        <w:rPr/>
        <w:t>Периодические</w:t>
      </w:r>
      <w:r>
        <w:rPr>
          <w:spacing w:val="-2"/>
        </w:rPr>
        <w:t> </w:t>
      </w:r>
      <w:r>
        <w:rPr/>
        <w:t>издания: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39" w:right="6567"/>
      </w:pPr>
      <w:r>
        <w:rPr/>
        <w:t>Вестник оториноларингологии</w:t>
      </w:r>
      <w:r>
        <w:rPr>
          <w:spacing w:val="1"/>
        </w:rPr>
        <w:t> </w:t>
      </w:r>
      <w:r>
        <w:rPr/>
        <w:t>Российская оториноларингология</w:t>
      </w:r>
      <w:r>
        <w:rPr>
          <w:spacing w:val="-57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ринология</w:t>
      </w:r>
      <w:r>
        <w:rPr>
          <w:spacing w:val="1"/>
        </w:rPr>
        <w:t> </w:t>
      </w:r>
      <w:r>
        <w:rPr/>
        <w:t>Российский медицинский журнал</w:t>
      </w:r>
      <w:r>
        <w:rPr>
          <w:spacing w:val="-57"/>
        </w:rPr>
        <w:t> </w:t>
      </w:r>
      <w:r>
        <w:rPr/>
        <w:t>Врач</w:t>
      </w:r>
    </w:p>
    <w:p>
      <w:pPr>
        <w:pStyle w:val="BodyText"/>
        <w:spacing w:before="3"/>
        <w:ind w:left="339"/>
      </w:pPr>
      <w:r>
        <w:rPr/>
        <w:t>Педиатрия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numPr>
          <w:ilvl w:val="1"/>
          <w:numId w:val="25"/>
        </w:numPr>
        <w:tabs>
          <w:tab w:pos="1209" w:val="left" w:leader="none"/>
        </w:tabs>
        <w:spacing w:line="276" w:lineRule="auto" w:before="0" w:after="0"/>
        <w:ind w:left="4176" w:right="1192" w:hanging="3333"/>
        <w:jc w:val="left"/>
      </w:pPr>
      <w:r>
        <w:rPr/>
        <w:t>ОРГАНИЗАЦИОННО-ПЕДАГОГИЧЕСКИЕ</w:t>
      </w:r>
      <w:r>
        <w:rPr>
          <w:spacing w:val="-13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25"/>
        </w:numPr>
        <w:tabs>
          <w:tab w:pos="1397" w:val="left" w:leader="none"/>
        </w:tabs>
        <w:spacing w:line="276" w:lineRule="auto" w:before="200" w:after="0"/>
        <w:ind w:left="3624" w:right="1201" w:hanging="2771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 специальности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2" w:lineRule="auto" w:before="197" w:after="0"/>
        <w:ind w:left="339" w:right="68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2" w:lineRule="auto" w:before="0" w:after="0"/>
        <w:ind w:left="339" w:right="686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-9"/>
          <w:sz w:val="24"/>
        </w:rPr>
        <w:t> </w:t>
      </w:r>
      <w:r>
        <w:rPr>
          <w:sz w:val="24"/>
        </w:rPr>
        <w:t>охраны</w:t>
      </w:r>
      <w:r>
        <w:rPr>
          <w:spacing w:val="3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граждан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3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0" w:lineRule="auto" w:before="0" w:after="0"/>
        <w:ind w:left="339" w:right="696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0" w:lineRule="auto" w:before="0" w:after="0"/>
        <w:ind w:left="339" w:right="690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научных</w:t>
      </w:r>
      <w:r>
        <w:rPr>
          <w:spacing w:val="-3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74" w:lineRule="exact" w:before="0" w:after="0"/>
        <w:ind w:left="1045" w:right="0" w:hanging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</w:t>
      </w:r>
      <w:r>
        <w:rPr>
          <w:spacing w:val="3"/>
          <w:sz w:val="24"/>
        </w:rPr>
        <w:t> </w:t>
      </w:r>
      <w:r>
        <w:rPr>
          <w:sz w:val="24"/>
        </w:rPr>
        <w:t>Российской Федерации от</w:t>
      </w:r>
      <w:r>
        <w:rPr>
          <w:spacing w:val="4"/>
          <w:sz w:val="24"/>
        </w:rPr>
        <w:t> </w:t>
      </w:r>
      <w:r>
        <w:rPr>
          <w:sz w:val="24"/>
        </w:rPr>
        <w:t>8</w:t>
      </w:r>
      <w:r>
        <w:rPr>
          <w:spacing w:val="-6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line="237" w:lineRule="auto"/>
        <w:ind w:left="339" w:right="691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5"/>
        </w:rPr>
        <w:t> </w:t>
      </w:r>
      <w:r>
        <w:rPr/>
        <w:t>работникам</w:t>
      </w:r>
      <w:r>
        <w:rPr>
          <w:spacing w:val="15"/>
        </w:rPr>
        <w:t> </w:t>
      </w:r>
      <w:r>
        <w:rPr/>
        <w:t>с</w:t>
      </w:r>
      <w:r>
        <w:rPr>
          <w:spacing w:val="9"/>
        </w:rPr>
        <w:t> </w:t>
      </w:r>
      <w:r>
        <w:rPr/>
        <w:t>высшим</w:t>
      </w:r>
      <w:r>
        <w:rPr>
          <w:spacing w:val="7"/>
        </w:rPr>
        <w:t> </w:t>
      </w:r>
      <w:r>
        <w:rPr/>
        <w:t>образованием</w:t>
      </w:r>
      <w:r>
        <w:rPr>
          <w:spacing w:val="11"/>
        </w:rPr>
        <w:t> </w:t>
      </w:r>
      <w:r>
        <w:rPr/>
        <w:t>по</w:t>
      </w:r>
      <w:r>
        <w:rPr>
          <w:spacing w:val="13"/>
        </w:rPr>
        <w:t> </w:t>
      </w:r>
      <w:r>
        <w:rPr/>
        <w:t>направлениям</w:t>
      </w:r>
      <w:r>
        <w:rPr>
          <w:spacing w:val="15"/>
        </w:rPr>
        <w:t> </w:t>
      </w:r>
      <w:r>
        <w:rPr/>
        <w:t>подготовки</w:t>
      </w:r>
    </w:p>
    <w:p>
      <w:pPr>
        <w:pStyle w:val="BodyText"/>
        <w:spacing w:line="237" w:lineRule="auto" w:before="2"/>
        <w:ind w:left="339" w:right="692"/>
        <w:jc w:val="both"/>
      </w:pPr>
      <w:r>
        <w:rPr/>
        <w:t>«Здравоохранение и медицинские науки» (с изменениями и дополнениями от15 июня 2017</w:t>
      </w:r>
      <w:r>
        <w:rPr>
          <w:spacing w:val="-57"/>
        </w:rPr>
        <w:t> </w:t>
      </w:r>
      <w:r>
        <w:rPr/>
        <w:t>г.".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0" w:lineRule="auto" w:before="4" w:after="0"/>
        <w:ind w:left="339" w:right="694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75" w:lineRule="exact" w:before="0" w:after="0"/>
        <w:ind w:left="1045" w:right="0" w:hanging="70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8"/>
          <w:sz w:val="24"/>
        </w:rPr>
        <w:t> </w:t>
      </w:r>
      <w:r>
        <w:rPr>
          <w:sz w:val="24"/>
        </w:rPr>
        <w:t>Правительства</w:t>
      </w:r>
      <w:r>
        <w:rPr>
          <w:spacing w:val="13"/>
          <w:sz w:val="24"/>
        </w:rPr>
        <w:t> </w:t>
      </w:r>
      <w:r>
        <w:rPr>
          <w:sz w:val="24"/>
        </w:rPr>
        <w:t>Российской</w:t>
      </w:r>
      <w:r>
        <w:rPr>
          <w:spacing w:val="15"/>
          <w:sz w:val="24"/>
        </w:rPr>
        <w:t> </w:t>
      </w:r>
      <w:r>
        <w:rPr>
          <w:sz w:val="24"/>
        </w:rPr>
        <w:t>Федерации</w:t>
      </w:r>
      <w:r>
        <w:rPr>
          <w:spacing w:val="16"/>
          <w:sz w:val="24"/>
        </w:rPr>
        <w:t> </w:t>
      </w:r>
      <w:r>
        <w:rPr>
          <w:sz w:val="24"/>
        </w:rPr>
        <w:t>от</w:t>
      </w:r>
      <w:r>
        <w:rPr>
          <w:spacing w:val="20"/>
          <w:sz w:val="24"/>
        </w:rPr>
        <w:t> </w:t>
      </w:r>
      <w:r>
        <w:rPr>
          <w:sz w:val="24"/>
        </w:rPr>
        <w:t>7</w:t>
      </w:r>
      <w:r>
        <w:rPr>
          <w:spacing w:val="14"/>
          <w:sz w:val="24"/>
        </w:rPr>
        <w:t> </w:t>
      </w:r>
      <w:r>
        <w:rPr>
          <w:sz w:val="24"/>
        </w:rPr>
        <w:t>февраля</w:t>
      </w:r>
      <w:r>
        <w:rPr>
          <w:spacing w:val="19"/>
          <w:sz w:val="24"/>
        </w:rPr>
        <w:t> </w:t>
      </w:r>
      <w:r>
        <w:rPr>
          <w:sz w:val="24"/>
        </w:rPr>
        <w:t>2011</w:t>
      </w:r>
      <w:r>
        <w:rPr>
          <w:spacing w:val="15"/>
          <w:sz w:val="24"/>
        </w:rPr>
        <w:t> </w:t>
      </w:r>
      <w:r>
        <w:rPr>
          <w:sz w:val="24"/>
        </w:rPr>
        <w:t>г.</w:t>
      </w:r>
      <w:r>
        <w:rPr>
          <w:spacing w:val="31"/>
          <w:sz w:val="24"/>
        </w:rPr>
        <w:t> </w:t>
      </w:r>
      <w:r>
        <w:rPr>
          <w:sz w:val="24"/>
        </w:rPr>
        <w:t>N</w:t>
      </w:r>
      <w:r>
        <w:rPr>
          <w:spacing w:val="14"/>
          <w:sz w:val="24"/>
        </w:rPr>
        <w:t> </w:t>
      </w:r>
      <w:r>
        <w:rPr>
          <w:sz w:val="24"/>
        </w:rPr>
        <w:t>163</w:t>
      </w:r>
      <w:r>
        <w:rPr>
          <w:spacing w:val="19"/>
          <w:sz w:val="24"/>
        </w:rPr>
        <w:t> </w:t>
      </w:r>
      <w:r>
        <w:rPr>
          <w:sz w:val="24"/>
        </w:rPr>
        <w:t>р</w:t>
      </w:r>
    </w:p>
    <w:p>
      <w:pPr>
        <w:pStyle w:val="BodyText"/>
        <w:spacing w:line="242" w:lineRule="auto"/>
        <w:ind w:left="339" w:right="679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0" w:lineRule="auto" w:before="0" w:after="0"/>
        <w:ind w:left="339" w:right="688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-3"/>
          <w:sz w:val="24"/>
        </w:rPr>
        <w:t> </w:t>
      </w:r>
      <w:r>
        <w:rPr>
          <w:sz w:val="24"/>
        </w:rPr>
        <w:t>кадрами</w:t>
      </w:r>
      <w:r>
        <w:rPr>
          <w:spacing w:val="3"/>
          <w:sz w:val="24"/>
        </w:rPr>
        <w:t> </w:t>
      </w:r>
      <w:r>
        <w:rPr>
          <w:sz w:val="24"/>
        </w:rPr>
        <w:t>до</w:t>
      </w:r>
      <w:r>
        <w:rPr>
          <w:spacing w:val="2"/>
          <w:sz w:val="24"/>
        </w:rPr>
        <w:t> </w:t>
      </w:r>
      <w:r>
        <w:rPr>
          <w:sz w:val="24"/>
        </w:rPr>
        <w:t>2018</w:t>
      </w:r>
      <w:r>
        <w:rPr>
          <w:spacing w:val="-3"/>
          <w:sz w:val="24"/>
        </w:rPr>
        <w:t> </w:t>
      </w:r>
      <w:r>
        <w:rPr>
          <w:sz w:val="24"/>
        </w:rPr>
        <w:t>года».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0" w:lineRule="auto" w:before="0" w:after="0"/>
        <w:ind w:left="339" w:right="694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26"/>
        </w:numPr>
        <w:tabs>
          <w:tab w:pos="1046" w:val="left" w:leader="none"/>
        </w:tabs>
        <w:spacing w:line="242" w:lineRule="auto" w:before="0" w:after="0"/>
        <w:ind w:left="339" w:right="695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(Приказ</w:t>
      </w:r>
      <w:r>
        <w:rPr>
          <w:spacing w:val="2"/>
          <w:sz w:val="24"/>
        </w:rPr>
        <w:t> </w:t>
      </w:r>
      <w:r>
        <w:rPr>
          <w:sz w:val="24"/>
        </w:rPr>
        <w:t>Минобрнауки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25.07.2012г.</w:t>
      </w:r>
      <w:r>
        <w:rPr>
          <w:spacing w:val="5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941).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2"/>
          <w:numId w:val="25"/>
        </w:numPr>
        <w:tabs>
          <w:tab w:pos="2352" w:val="left" w:leader="none"/>
        </w:tabs>
        <w:spacing w:line="240" w:lineRule="auto" w:before="1" w:after="0"/>
        <w:ind w:left="2351" w:right="0" w:hanging="543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</w:p>
    <w:p>
      <w:pPr>
        <w:spacing w:after="0" w:line="240" w:lineRule="auto"/>
        <w:jc w:val="left"/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3"/>
          <w:numId w:val="25"/>
        </w:numPr>
        <w:tabs>
          <w:tab w:pos="3883" w:val="left" w:leader="none"/>
        </w:tabs>
        <w:spacing w:line="240" w:lineRule="auto" w:before="84" w:after="0"/>
        <w:ind w:left="3882" w:right="0" w:hanging="725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пособия</w:t>
      </w: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2"/>
        <w:gridCol w:w="2612"/>
      </w:tblGrid>
      <w:tr>
        <w:trPr>
          <w:trHeight w:val="532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2" w:type="dxa"/>
          </w:tcPr>
          <w:p>
            <w:pPr>
              <w:pStyle w:val="TableParagraph"/>
              <w:spacing w:line="273" w:lineRule="exact"/>
              <w:ind w:left="15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1550" w:hRule="atLeast"/>
        </w:trPr>
        <w:tc>
          <w:tcPr>
            <w:tcW w:w="610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55" w:val="left" w:leader="none"/>
              </w:tabs>
              <w:spacing w:line="273" w:lineRule="exact" w:before="0" w:after="0"/>
              <w:ind w:left="355" w:right="0" w:hanging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Таблицы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0" w:val="left" w:leader="none"/>
              </w:tabs>
              <w:spacing w:line="240" w:lineRule="auto" w:before="1" w:after="0"/>
              <w:ind w:left="349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Мультимедийные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презентации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0" w:val="left" w:leader="none"/>
              </w:tabs>
              <w:spacing w:line="240" w:lineRule="auto" w:before="0" w:after="0"/>
              <w:ind w:left="349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Муляжи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</w:p>
    <w:p>
      <w:pPr>
        <w:pStyle w:val="Heading4"/>
        <w:numPr>
          <w:ilvl w:val="3"/>
          <w:numId w:val="25"/>
        </w:numPr>
        <w:tabs>
          <w:tab w:pos="1035" w:val="left" w:leader="none"/>
        </w:tabs>
        <w:spacing w:line="276" w:lineRule="auto" w:before="0" w:after="0"/>
        <w:ind w:left="4532" w:right="723" w:hanging="4159"/>
        <w:jc w:val="left"/>
      </w:pPr>
      <w:r>
        <w:rPr/>
        <w:t>Перечень учебных, учебно-методических материалов, изданных сотрудниками</w:t>
      </w:r>
      <w:r>
        <w:rPr>
          <w:spacing w:val="-57"/>
        </w:rPr>
        <w:t> </w:t>
      </w:r>
      <w:r>
        <w:rPr/>
        <w:t>кафедры</w:t>
      </w: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688"/>
        <w:gridCol w:w="2430"/>
        <w:gridCol w:w="1306"/>
        <w:gridCol w:w="1633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40" w:lineRule="auto"/>
              <w:ind w:left="254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пособий и других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430" w:type="dxa"/>
            <w:vMerge w:val="restart"/>
          </w:tcPr>
          <w:p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565" w:right="439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2939" w:type="dxa"/>
            <w:gridSpan w:val="2"/>
          </w:tcPr>
          <w:p>
            <w:pPr>
              <w:pStyle w:val="TableParagraph"/>
              <w:spacing w:line="273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96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spacing w:line="240" w:lineRule="auto" w:before="1"/>
              <w:ind w:left="138" w:right="136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Количест-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во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кафедре</w:t>
            </w:r>
          </w:p>
        </w:tc>
        <w:tc>
          <w:tcPr>
            <w:tcW w:w="1633" w:type="dxa"/>
          </w:tcPr>
          <w:p>
            <w:pPr>
              <w:pStyle w:val="TableParagraph"/>
              <w:spacing w:line="237" w:lineRule="auto" w:before="3"/>
              <w:ind w:left="421" w:right="138" w:hanging="255"/>
              <w:rPr>
                <w:b/>
                <w:sz w:val="22"/>
              </w:rPr>
            </w:pPr>
            <w:r>
              <w:rPr>
                <w:b/>
                <w:sz w:val="22"/>
              </w:rPr>
              <w:t>Электронное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издание</w:t>
            </w:r>
          </w:p>
        </w:tc>
      </w:tr>
      <w:tr>
        <w:trPr>
          <w:trHeight w:val="1103" w:hRule="atLeast"/>
        </w:trPr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различного генеза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Гаджимирзаева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Р.Г.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right="1270"/>
              <w:rPr>
                <w:sz w:val="24"/>
              </w:rPr>
            </w:pPr>
            <w:r>
              <w:rPr>
                <w:sz w:val="24"/>
              </w:rPr>
              <w:t>лечения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хронического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тонзиллита</w:t>
            </w:r>
          </w:p>
        </w:tc>
        <w:tc>
          <w:tcPr>
            <w:tcW w:w="24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Гаджимирзаев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Г.А.</w:t>
            </w:r>
          </w:p>
          <w:p>
            <w:pPr>
              <w:pStyle w:val="TableParagraph"/>
              <w:spacing w:line="274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Джамалудинов Ю.А.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Гаджимирзаева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Р.Г.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5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tabs>
                <w:tab w:pos="1521" w:val="left" w:leader="none"/>
                <w:tab w:pos="2284" w:val="left" w:leader="none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Острые</w:t>
              <w:tab/>
              <w:t>и</w:t>
              <w:tab/>
            </w:r>
            <w:r>
              <w:rPr>
                <w:spacing w:val="-1"/>
                <w:sz w:val="24"/>
              </w:rPr>
              <w:t>хронические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ларингиты</w:t>
            </w:r>
          </w:p>
        </w:tc>
        <w:tc>
          <w:tcPr>
            <w:tcW w:w="243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Гаджимирзаева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Р.Г.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33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3"/>
          <w:numId w:val="25"/>
        </w:numPr>
        <w:tabs>
          <w:tab w:pos="3240" w:val="left" w:leader="none"/>
        </w:tabs>
        <w:spacing w:line="240" w:lineRule="auto" w:before="0" w:after="0"/>
        <w:ind w:left="3239" w:right="0" w:hanging="721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25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0"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37" w:lineRule="auto"/>
              <w:ind w:left="2035" w:right="564" w:hanging="14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245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513" w:hRule="atLeast"/>
        </w:trPr>
        <w:tc>
          <w:tcPr>
            <w:tcW w:w="716" w:type="dxa"/>
          </w:tcPr>
          <w:p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Видеопроектор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6" w:type="dxa"/>
          </w:tcPr>
          <w:p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8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4"/>
        <w:numPr>
          <w:ilvl w:val="2"/>
          <w:numId w:val="25"/>
        </w:numPr>
        <w:tabs>
          <w:tab w:pos="1982" w:val="left" w:leader="none"/>
          <w:tab w:pos="1983" w:val="left" w:leader="none"/>
        </w:tabs>
        <w:spacing w:line="237" w:lineRule="auto" w:before="0" w:after="0"/>
        <w:ind w:left="3451" w:right="909" w:hanging="2526"/>
        <w:jc w:val="left"/>
      </w:pPr>
      <w:r>
        <w:rPr/>
        <w:t>Материально-технические базы, обеспечивающие организацию всех</w:t>
      </w:r>
      <w:r>
        <w:rPr>
          <w:spacing w:val="-57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дисциплинарной</w:t>
      </w:r>
      <w:r>
        <w:rPr>
          <w:spacing w:val="2"/>
        </w:rPr>
        <w:t> </w:t>
      </w:r>
      <w:r>
        <w:rPr/>
        <w:t>подготовки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983"/>
        <w:gridCol w:w="4115"/>
      </w:tblGrid>
      <w:tr>
        <w:trPr>
          <w:trHeight w:val="518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</w:p>
        </w:tc>
        <w:tc>
          <w:tcPr>
            <w:tcW w:w="4115" w:type="dxa"/>
          </w:tcPr>
          <w:p>
            <w:pPr>
              <w:pStyle w:val="TableParagraph"/>
              <w:spacing w:line="273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1983"/>
        <w:gridCol w:w="4115"/>
      </w:tblGrid>
      <w:tr>
        <w:trPr>
          <w:trHeight w:val="517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73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411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1036" w:hRule="atLeast"/>
        </w:trPr>
        <w:tc>
          <w:tcPr>
            <w:tcW w:w="6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spacing w:line="362" w:lineRule="auto"/>
              <w:ind w:left="109" w:right="373"/>
              <w:rPr>
                <w:sz w:val="24"/>
              </w:rPr>
            </w:pPr>
            <w:r>
              <w:rPr>
                <w:sz w:val="24"/>
              </w:rPr>
              <w:t>Учебная комната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(кабинет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каф.)</w:t>
            </w:r>
          </w:p>
        </w:tc>
        <w:tc>
          <w:tcPr>
            <w:tcW w:w="1983" w:type="dxa"/>
          </w:tcPr>
          <w:p>
            <w:pPr>
              <w:pStyle w:val="TableParagraph"/>
              <w:ind w:left="529" w:right="526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  <w:p>
            <w:pPr>
              <w:pStyle w:val="TableParagraph"/>
              <w:spacing w:line="240" w:lineRule="auto" w:before="1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529" w:right="519"/>
              <w:jc w:val="center"/>
              <w:rPr>
                <w:sz w:val="24"/>
              </w:rPr>
            </w:pPr>
            <w:r>
              <w:rPr>
                <w:sz w:val="24"/>
              </w:rPr>
              <w:t>(РКБ)</w:t>
            </w:r>
          </w:p>
        </w:tc>
        <w:tc>
          <w:tcPr>
            <w:tcW w:w="4115" w:type="dxa"/>
          </w:tcPr>
          <w:p>
            <w:pPr>
              <w:pStyle w:val="TableParagraph"/>
              <w:ind w:left="1762" w:right="17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6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tabs>
                <w:tab w:pos="1952" w:val="lef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Комната</w:t>
              <w:tab/>
              <w:t>для</w:t>
            </w:r>
          </w:p>
          <w:p>
            <w:pPr>
              <w:pStyle w:val="TableParagraph"/>
              <w:spacing w:line="240" w:lineRule="auto" w:before="137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тренинга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auto"/>
              <w:ind w:left="320" w:right="111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4115" w:type="dxa"/>
          </w:tcPr>
          <w:p>
            <w:pPr>
              <w:pStyle w:val="TableParagraph"/>
              <w:ind w:left="1766" w:right="17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378" w:right="729" w:firstLine="0"/>
        <w:jc w:val="center"/>
        <w:rPr>
          <w:b/>
          <w:sz w:val="24"/>
        </w:rPr>
      </w:pPr>
      <w:r>
        <w:rPr>
          <w:b/>
          <w:sz w:val="24"/>
        </w:rPr>
        <w:t>Клинические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помещения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736"/>
        <w:gridCol w:w="1066"/>
        <w:gridCol w:w="1604"/>
        <w:gridCol w:w="2488"/>
      </w:tblGrid>
      <w:tr>
        <w:trPr>
          <w:trHeight w:val="1123" w:hRule="atLeast"/>
        </w:trPr>
        <w:tc>
          <w:tcPr>
            <w:tcW w:w="807" w:type="dxa"/>
          </w:tcPr>
          <w:p>
            <w:pPr>
              <w:pStyle w:val="TableParagraph"/>
              <w:spacing w:line="280" w:lineRule="auto"/>
              <w:ind w:left="230" w:right="20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6" w:type="dxa"/>
          </w:tcPr>
          <w:p>
            <w:pPr>
              <w:pStyle w:val="TableParagraph"/>
              <w:spacing w:line="273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6" w:type="dxa"/>
          </w:tcPr>
          <w:p>
            <w:pPr>
              <w:pStyle w:val="TableParagraph"/>
              <w:spacing w:line="280" w:lineRule="auto"/>
              <w:ind w:left="292" w:right="99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4" w:type="dxa"/>
          </w:tcPr>
          <w:p>
            <w:pPr>
              <w:pStyle w:val="TableParagraph"/>
              <w:spacing w:line="280" w:lineRule="auto"/>
              <w:ind w:left="551" w:right="139" w:hanging="3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88" w:type="dxa"/>
          </w:tcPr>
          <w:p>
            <w:pPr>
              <w:pStyle w:val="TableParagraph"/>
              <w:spacing w:line="273" w:lineRule="exact"/>
              <w:ind w:left="290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оториноларингологии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РКБ</w:t>
            </w:r>
          </w:p>
        </w:tc>
        <w:tc>
          <w:tcPr>
            <w:tcW w:w="1066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ind w:left="68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88" w:type="dxa"/>
          </w:tcPr>
          <w:p>
            <w:pPr>
              <w:pStyle w:val="TableParagraph"/>
              <w:ind w:left="290" w:right="271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оториноларингологии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  <w:tc>
          <w:tcPr>
            <w:tcW w:w="1066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ind w:left="68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488" w:type="dxa"/>
          </w:tcPr>
          <w:p>
            <w:pPr>
              <w:pStyle w:val="TableParagraph"/>
              <w:ind w:left="290" w:right="271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4"/>
        <w:spacing w:line="275" w:lineRule="exact"/>
        <w:ind w:left="1593"/>
      </w:pPr>
      <w:r>
        <w:rPr/>
        <w:t>15. РЕАЛИЗАЦИЯ</w:t>
      </w:r>
      <w:r>
        <w:rPr>
          <w:spacing w:val="-2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СТАЖИРОВКИ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6" w:lineRule="auto" w:before="0" w:after="0"/>
        <w:ind w:left="339" w:right="680" w:firstLine="0"/>
        <w:jc w:val="both"/>
        <w:rPr>
          <w:sz w:val="24"/>
        </w:rPr>
      </w:pPr>
      <w:r>
        <w:rPr>
          <w:sz w:val="24"/>
        </w:rPr>
        <w:t>Дополнительная профессиональная программа профессиональной переподготовки</w:t>
      </w:r>
      <w:r>
        <w:rPr>
          <w:spacing w:val="1"/>
          <w:sz w:val="24"/>
        </w:rPr>
        <w:t> </w:t>
      </w:r>
      <w:r>
        <w:rPr>
          <w:sz w:val="24"/>
        </w:rPr>
        <w:t>(повышения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квалификации)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«Оториноларингология»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реализовываться</w:t>
      </w:r>
      <w:r>
        <w:rPr>
          <w:spacing w:val="1"/>
          <w:sz w:val="24"/>
        </w:rPr>
        <w:t> </w:t>
      </w:r>
      <w:r>
        <w:rPr>
          <w:sz w:val="24"/>
        </w:rPr>
        <w:t>частично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для ПП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(или</w:t>
      </w:r>
      <w:r>
        <w:rPr>
          <w:spacing w:val="-3"/>
          <w:sz w:val="24"/>
        </w:rPr>
        <w:t> </w:t>
      </w:r>
      <w:r>
        <w:rPr>
          <w:sz w:val="24"/>
        </w:rPr>
        <w:t>полностью)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форме стажировки.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6" w:lineRule="auto" w:before="0" w:after="0"/>
        <w:ind w:left="339" w:right="682" w:firstLine="0"/>
        <w:jc w:val="both"/>
        <w:rPr>
          <w:sz w:val="24"/>
        </w:rPr>
      </w:pPr>
      <w:r>
        <w:rPr>
          <w:sz w:val="24"/>
        </w:rPr>
        <w:t>Стажировка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передового</w:t>
      </w:r>
      <w:r>
        <w:rPr>
          <w:spacing w:val="1"/>
          <w:sz w:val="24"/>
        </w:rPr>
        <w:t> </w:t>
      </w:r>
      <w:r>
        <w:rPr>
          <w:sz w:val="24"/>
        </w:rPr>
        <w:t>опыта,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закрепления</w:t>
      </w:r>
      <w:r>
        <w:rPr>
          <w:spacing w:val="1"/>
          <w:sz w:val="24"/>
        </w:rPr>
        <w:t> </w:t>
      </w:r>
      <w:r>
        <w:rPr>
          <w:sz w:val="24"/>
        </w:rPr>
        <w:t>теоретических</w:t>
      </w:r>
      <w:r>
        <w:rPr>
          <w:spacing w:val="1"/>
          <w:sz w:val="24"/>
        </w:rPr>
        <w:t> </w:t>
      </w:r>
      <w:r>
        <w:rPr>
          <w:sz w:val="24"/>
        </w:rPr>
        <w:t>знаний,</w:t>
      </w:r>
      <w:r>
        <w:rPr>
          <w:spacing w:val="1"/>
          <w:sz w:val="24"/>
        </w:rPr>
        <w:t> </w:t>
      </w:r>
      <w:r>
        <w:rPr>
          <w:sz w:val="24"/>
        </w:rPr>
        <w:t>полученных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освоении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 переподготовки, и приобретение практических навыков и умений для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эффективного</w:t>
      </w:r>
      <w:r>
        <w:rPr>
          <w:spacing w:val="2"/>
          <w:sz w:val="24"/>
        </w:rPr>
        <w:t> </w:t>
      </w:r>
      <w:r>
        <w:rPr>
          <w:sz w:val="24"/>
        </w:rPr>
        <w:t>использования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исполнении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-7"/>
          <w:sz w:val="24"/>
        </w:rPr>
        <w:t> </w:t>
      </w:r>
      <w:r>
        <w:rPr>
          <w:sz w:val="24"/>
        </w:rPr>
        <w:t>должностных</w:t>
      </w:r>
      <w:r>
        <w:rPr>
          <w:spacing w:val="-7"/>
          <w:sz w:val="24"/>
        </w:rPr>
        <w:t> </w:t>
      </w:r>
      <w:r>
        <w:rPr>
          <w:sz w:val="24"/>
        </w:rPr>
        <w:t>обязанностей</w:t>
      </w:r>
      <w:r>
        <w:rPr>
          <w:spacing w:val="-3"/>
          <w:sz w:val="24"/>
        </w:rPr>
        <w:t> </w:t>
      </w:r>
      <w:r>
        <w:rPr>
          <w:sz w:val="24"/>
        </w:rPr>
        <w:t>врача.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40" w:lineRule="auto" w:before="0" w:after="0"/>
        <w:ind w:left="1045" w:right="0" w:hanging="707"/>
        <w:jc w:val="both"/>
        <w:rPr>
          <w:sz w:val="24"/>
        </w:rPr>
      </w:pPr>
      <w:r>
        <w:rPr>
          <w:sz w:val="24"/>
        </w:rPr>
        <w:t>Стажировка</w:t>
      </w:r>
      <w:r>
        <w:rPr>
          <w:spacing w:val="-4"/>
          <w:sz w:val="24"/>
        </w:rPr>
        <w:t> </w:t>
      </w:r>
      <w:r>
        <w:rPr>
          <w:sz w:val="24"/>
        </w:rPr>
        <w:t>носит</w:t>
      </w:r>
      <w:r>
        <w:rPr>
          <w:spacing w:val="-7"/>
          <w:sz w:val="24"/>
        </w:rPr>
        <w:t> </w:t>
      </w:r>
      <w:r>
        <w:rPr>
          <w:sz w:val="24"/>
        </w:rPr>
        <w:t>индивидуальный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-7"/>
          <w:sz w:val="24"/>
        </w:rPr>
        <w:t> </w:t>
      </w:r>
      <w:r>
        <w:rPr>
          <w:sz w:val="24"/>
        </w:rPr>
        <w:t>групповой</w:t>
      </w:r>
      <w:r>
        <w:rPr>
          <w:spacing w:val="-1"/>
          <w:sz w:val="24"/>
        </w:rPr>
        <w:t> </w:t>
      </w:r>
      <w:r>
        <w:rPr>
          <w:sz w:val="24"/>
        </w:rPr>
        <w:t>характер.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6" w:lineRule="auto" w:before="42" w:after="0"/>
        <w:ind w:left="339" w:right="690" w:firstLine="0"/>
        <w:jc w:val="both"/>
        <w:rPr>
          <w:sz w:val="24"/>
        </w:rPr>
      </w:pPr>
      <w:r>
        <w:rPr>
          <w:sz w:val="24"/>
        </w:rPr>
        <w:t>Сроки стажировки определяются организацией, самостоятельно исходя из целей</w:t>
      </w:r>
      <w:r>
        <w:rPr>
          <w:spacing w:val="1"/>
          <w:sz w:val="24"/>
        </w:rPr>
        <w:t> </w:t>
      </w:r>
      <w:r>
        <w:rPr>
          <w:sz w:val="24"/>
        </w:rPr>
        <w:t>обучения.</w:t>
      </w:r>
      <w:r>
        <w:rPr>
          <w:spacing w:val="1"/>
          <w:sz w:val="24"/>
        </w:rPr>
        <w:t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согласовывается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руководителем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2"/>
          <w:sz w:val="24"/>
        </w:rPr>
        <w:t> </w:t>
      </w:r>
      <w:r>
        <w:rPr>
          <w:sz w:val="24"/>
        </w:rPr>
        <w:t>где</w:t>
      </w:r>
      <w:r>
        <w:rPr>
          <w:spacing w:val="-4"/>
          <w:sz w:val="24"/>
        </w:rPr>
        <w:t> </w:t>
      </w:r>
      <w:r>
        <w:rPr>
          <w:sz w:val="24"/>
        </w:rPr>
        <w:t>она</w:t>
      </w:r>
      <w:r>
        <w:rPr>
          <w:spacing w:val="-4"/>
          <w:sz w:val="24"/>
        </w:rPr>
        <w:t> </w:t>
      </w:r>
      <w:r>
        <w:rPr>
          <w:sz w:val="24"/>
        </w:rPr>
        <w:t>проводится.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6" w:lineRule="auto" w:before="0" w:after="0"/>
        <w:ind w:left="339" w:right="689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организацией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предложений</w:t>
      </w:r>
      <w:r>
        <w:rPr>
          <w:spacing w:val="1"/>
          <w:sz w:val="24"/>
        </w:rPr>
        <w:t> </w:t>
      </w:r>
      <w:r>
        <w:rPr>
          <w:sz w:val="24"/>
        </w:rPr>
        <w:t>организаций, направляющих специалистов на стажировку, содержания 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переподготовки</w:t>
      </w:r>
      <w:r>
        <w:rPr>
          <w:spacing w:val="1"/>
          <w:sz w:val="24"/>
        </w:rPr>
        <w:t> </w:t>
      </w:r>
      <w:r>
        <w:rPr>
          <w:sz w:val="24"/>
        </w:rPr>
        <w:t>(повышения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квалификации)</w:t>
      </w:r>
      <w:r>
        <w:rPr>
          <w:spacing w:val="-2"/>
          <w:sz w:val="24"/>
        </w:rPr>
        <w:t> </w:t>
      </w:r>
      <w:r>
        <w:rPr>
          <w:sz w:val="24"/>
        </w:rPr>
        <w:t>врачей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-1"/>
          <w:sz w:val="24"/>
        </w:rPr>
        <w:t> </w:t>
      </w:r>
      <w:r>
        <w:rPr>
          <w:sz w:val="24"/>
        </w:rPr>
        <w:t>«Оториноларингология».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6" w:lineRule="auto" w:before="1" w:after="0"/>
        <w:ind w:left="339" w:right="693" w:firstLine="0"/>
        <w:jc w:val="both"/>
        <w:rPr>
          <w:sz w:val="24"/>
        </w:rPr>
      </w:pPr>
      <w:r>
        <w:rPr>
          <w:sz w:val="24"/>
        </w:rPr>
        <w:t>Содержание реализуемой дополнительной профессиональной программы и (или)</w:t>
      </w:r>
      <w:r>
        <w:rPr>
          <w:spacing w:val="1"/>
          <w:sz w:val="24"/>
        </w:rPr>
        <w:t> </w:t>
      </w:r>
      <w:r>
        <w:rPr>
          <w:sz w:val="24"/>
        </w:rPr>
        <w:t>отдельных ее</w:t>
      </w:r>
      <w:r>
        <w:rPr>
          <w:spacing w:val="1"/>
          <w:sz w:val="24"/>
        </w:rPr>
        <w:t> </w:t>
      </w:r>
      <w:r>
        <w:rPr>
          <w:sz w:val="24"/>
        </w:rPr>
        <w:t>компонентов</w:t>
      </w:r>
      <w:r>
        <w:rPr>
          <w:spacing w:val="1"/>
          <w:sz w:val="24"/>
        </w:rPr>
        <w:t> </w:t>
      </w:r>
      <w:r>
        <w:rPr>
          <w:sz w:val="24"/>
        </w:rPr>
        <w:t>(дисциплин (модулей),</w:t>
      </w:r>
      <w:r>
        <w:rPr>
          <w:spacing w:val="1"/>
          <w:sz w:val="24"/>
        </w:rPr>
        <w:t> </w:t>
      </w:r>
      <w:r>
        <w:rPr>
          <w:sz w:val="24"/>
        </w:rPr>
        <w:t>практик,</w:t>
      </w:r>
      <w:r>
        <w:rPr>
          <w:spacing w:val="1"/>
          <w:sz w:val="24"/>
        </w:rPr>
        <w:t> </w:t>
      </w:r>
      <w:r>
        <w:rPr>
          <w:sz w:val="24"/>
        </w:rPr>
        <w:t>стажировок)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направлено</w:t>
      </w:r>
      <w:r>
        <w:rPr>
          <w:spacing w:val="4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достижение</w:t>
      </w:r>
      <w:r>
        <w:rPr>
          <w:spacing w:val="-5"/>
          <w:sz w:val="24"/>
        </w:rPr>
        <w:t> </w:t>
      </w:r>
      <w:r>
        <w:rPr>
          <w:sz w:val="24"/>
        </w:rPr>
        <w:t>целей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-3"/>
          <w:sz w:val="24"/>
        </w:rPr>
        <w:t> </w:t>
      </w:r>
      <w:r>
        <w:rPr>
          <w:sz w:val="24"/>
        </w:rPr>
        <w:t>планируемых</w:t>
      </w:r>
      <w:r>
        <w:rPr>
          <w:spacing w:val="-4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-6"/>
          <w:sz w:val="24"/>
        </w:rPr>
        <w:t> </w:t>
      </w:r>
      <w:r>
        <w:rPr>
          <w:sz w:val="24"/>
        </w:rPr>
        <w:t>освоения.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  <w:tab w:pos="6416" w:val="left" w:leader="none"/>
        </w:tabs>
        <w:spacing w:line="276" w:lineRule="auto" w:before="0" w:after="0"/>
        <w:ind w:left="339" w:right="688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переподготовки     </w:t>
      </w:r>
      <w:r>
        <w:rPr>
          <w:spacing w:val="40"/>
          <w:sz w:val="24"/>
        </w:rPr>
        <w:t> </w:t>
      </w:r>
      <w:r>
        <w:rPr>
          <w:sz w:val="24"/>
        </w:rPr>
        <w:t>(повышения     </w:t>
      </w:r>
      <w:r>
        <w:rPr>
          <w:spacing w:val="35"/>
          <w:sz w:val="24"/>
        </w:rPr>
        <w:t> </w:t>
      </w:r>
      <w:r>
        <w:rPr>
          <w:sz w:val="24"/>
        </w:rPr>
        <w:t>квалификации)</w:t>
        <w:tab/>
        <w:t>врачей</w:t>
      </w:r>
      <w:r>
        <w:rPr>
          <w:spacing w:val="37"/>
          <w:sz w:val="24"/>
        </w:rPr>
        <w:t> </w:t>
      </w:r>
      <w:r>
        <w:rPr>
          <w:sz w:val="24"/>
        </w:rPr>
        <w:t>по</w:t>
      </w:r>
      <w:r>
        <w:rPr>
          <w:spacing w:val="45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line="276" w:lineRule="auto"/>
        <w:ind w:left="339" w:right="690"/>
        <w:jc w:val="both"/>
      </w:pPr>
      <w:r>
        <w:rPr/>
        <w:t>«Оториноларингология»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стажировки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аттестацией</w:t>
      </w:r>
      <w:r>
        <w:rPr>
          <w:spacing w:val="1"/>
        </w:rPr>
        <w:t> </w:t>
      </w:r>
      <w:r>
        <w:rPr/>
        <w:t>обучающихся,</w:t>
      </w:r>
      <w:r>
        <w:rPr>
          <w:spacing w:val="3"/>
        </w:rPr>
        <w:t> </w:t>
      </w:r>
      <w:r>
        <w:rPr/>
        <w:t>порядок</w:t>
      </w:r>
      <w:r>
        <w:rPr>
          <w:spacing w:val="-6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организацией</w:t>
      </w:r>
      <w:r>
        <w:rPr>
          <w:spacing w:val="-3"/>
        </w:rPr>
        <w:t> </w:t>
      </w:r>
      <w:r>
        <w:rPr/>
        <w:t>самостоятельно.</w:t>
      </w:r>
    </w:p>
    <w:p>
      <w:pPr>
        <w:spacing w:after="0" w:line="276" w:lineRule="auto"/>
        <w:jc w:val="both"/>
        <w:sectPr>
          <w:pgSz w:w="11910" w:h="16840"/>
          <w:pgMar w:header="752" w:footer="0" w:top="1140" w:bottom="280" w:left="1360" w:right="160"/>
        </w:sectPr>
      </w:pPr>
    </w:p>
    <w:p>
      <w:pPr>
        <w:pStyle w:val="ListParagraph"/>
        <w:numPr>
          <w:ilvl w:val="0"/>
          <w:numId w:val="28"/>
        </w:numPr>
        <w:tabs>
          <w:tab w:pos="1046" w:val="left" w:leader="none"/>
        </w:tabs>
        <w:spacing w:line="278" w:lineRule="auto" w:before="80" w:after="0"/>
        <w:ind w:left="339" w:right="697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прохождения</w:t>
      </w:r>
      <w:r>
        <w:rPr>
          <w:spacing w:val="1"/>
          <w:sz w:val="24"/>
        </w:rPr>
        <w:t> </w:t>
      </w:r>
      <w:r>
        <w:rPr>
          <w:sz w:val="24"/>
        </w:rPr>
        <w:t>стажировки</w:t>
      </w:r>
      <w:r>
        <w:rPr>
          <w:spacing w:val="1"/>
          <w:sz w:val="24"/>
        </w:rPr>
        <w:t> </w:t>
      </w:r>
      <w:r>
        <w:rPr>
          <w:sz w:val="24"/>
        </w:rPr>
        <w:t>обучающемуся</w:t>
      </w:r>
      <w:r>
        <w:rPr>
          <w:spacing w:val="1"/>
          <w:sz w:val="24"/>
        </w:rPr>
        <w:t> </w:t>
      </w:r>
      <w:r>
        <w:rPr>
          <w:sz w:val="24"/>
        </w:rPr>
        <w:t>выдается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реализуемой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4"/>
        <w:spacing w:line="275" w:lineRule="exact"/>
        <w:ind w:left="4282"/>
      </w:pPr>
      <w:r>
        <w:rPr/>
        <w:t>16.</w:t>
      </w:r>
      <w:r>
        <w:rPr>
          <w:spacing w:val="2"/>
        </w:rPr>
        <w:t> </w:t>
      </w:r>
      <w:r>
        <w:rPr/>
        <w:t>ПРИЛОЖЕНИЯ</w:t>
      </w:r>
    </w:p>
    <w:p>
      <w:pPr>
        <w:pStyle w:val="ListParagraph"/>
        <w:numPr>
          <w:ilvl w:val="1"/>
          <w:numId w:val="29"/>
        </w:numPr>
        <w:tabs>
          <w:tab w:pos="2577" w:val="left" w:leader="none"/>
        </w:tabs>
        <w:spacing w:line="275" w:lineRule="exact" w:before="0" w:after="0"/>
        <w:ind w:left="2576" w:right="0" w:hanging="542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698"/>
        <w:gridCol w:w="2016"/>
        <w:gridCol w:w="988"/>
        <w:gridCol w:w="3687"/>
      </w:tblGrid>
      <w:tr>
        <w:trPr>
          <w:trHeight w:val="921" w:hRule="atLeast"/>
        </w:trPr>
        <w:tc>
          <w:tcPr>
            <w:tcW w:w="67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91" w:right="16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698" w:type="dxa"/>
          </w:tcPr>
          <w:p>
            <w:pPr>
              <w:pStyle w:val="TableParagraph"/>
              <w:spacing w:line="240" w:lineRule="auto" w:before="115"/>
              <w:ind w:left="278" w:right="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модулей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(дисциплин, модулей,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разделов,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тем)</w:t>
            </w:r>
          </w:p>
        </w:tc>
        <w:tc>
          <w:tcPr>
            <w:tcW w:w="2016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586" w:right="295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Фамилия, имя,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отчество,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/>
              <w:ind w:left="121" w:right="104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Ученая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степень,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ученое</w:t>
            </w:r>
          </w:p>
          <w:p>
            <w:pPr>
              <w:pStyle w:val="TableParagraph"/>
              <w:spacing w:line="210" w:lineRule="exact" w:before="2"/>
              <w:ind w:left="193"/>
              <w:rPr>
                <w:b/>
                <w:sz w:val="20"/>
              </w:rPr>
            </w:pPr>
            <w:r>
              <w:rPr>
                <w:b/>
                <w:sz w:val="20"/>
              </w:rPr>
              <w:t>звание</w:t>
            </w:r>
          </w:p>
        </w:tc>
        <w:tc>
          <w:tcPr>
            <w:tcW w:w="3687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line="240" w:lineRule="auto" w:before="1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место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работы, должность</w:t>
            </w:r>
          </w:p>
        </w:tc>
      </w:tr>
      <w:tr>
        <w:trPr>
          <w:trHeight w:val="825" w:hRule="atLeast"/>
        </w:trPr>
        <w:tc>
          <w:tcPr>
            <w:tcW w:w="677" w:type="dxa"/>
          </w:tcPr>
          <w:p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Оториноларингология</w:t>
            </w:r>
          </w:p>
        </w:tc>
        <w:tc>
          <w:tcPr>
            <w:tcW w:w="2016" w:type="dxa"/>
          </w:tcPr>
          <w:p>
            <w:pPr>
              <w:pStyle w:val="TableParagraph"/>
              <w:spacing w:line="237" w:lineRule="auto"/>
              <w:ind w:left="111" w:right="391"/>
              <w:rPr>
                <w:sz w:val="24"/>
              </w:rPr>
            </w:pPr>
            <w:r>
              <w:rPr>
                <w:sz w:val="24"/>
              </w:rPr>
              <w:t>Гаджимирзаев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Гаджимурад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Абдусамадович</w:t>
            </w:r>
          </w:p>
        </w:tc>
        <w:tc>
          <w:tcPr>
            <w:tcW w:w="988" w:type="dxa"/>
          </w:tcPr>
          <w:p>
            <w:pPr>
              <w:pStyle w:val="TableParagraph"/>
              <w:spacing w:line="237" w:lineRule="auto"/>
              <w:ind w:left="111" w:right="218"/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д.м.н.</w:t>
            </w:r>
          </w:p>
        </w:tc>
        <w:tc>
          <w:tcPr>
            <w:tcW w:w="3687" w:type="dxa"/>
          </w:tcPr>
          <w:p>
            <w:pPr>
              <w:pStyle w:val="TableParagraph"/>
              <w:spacing w:line="237" w:lineRule="auto"/>
              <w:ind w:left="112" w:right="426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каф.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носа с усовер.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</w:tbl>
    <w:p>
      <w:pPr>
        <w:pStyle w:val="BodyText"/>
        <w:spacing w:before="9"/>
        <w:rPr>
          <w:b/>
          <w:sz w:val="27"/>
        </w:rPr>
      </w:pPr>
    </w:p>
    <w:p>
      <w:pPr>
        <w:pStyle w:val="Heading1"/>
        <w:numPr>
          <w:ilvl w:val="1"/>
          <w:numId w:val="29"/>
        </w:numPr>
        <w:tabs>
          <w:tab w:pos="3894" w:val="left" w:leader="none"/>
        </w:tabs>
        <w:spacing w:line="240" w:lineRule="auto" w:before="0" w:after="0"/>
        <w:ind w:left="3893" w:right="0" w:hanging="635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программе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3"/>
        <w:ind w:left="339" w:right="686" w:firstLine="710"/>
        <w:jc w:val="both"/>
      </w:pPr>
      <w:r>
        <w:rPr/>
        <w:t>Сведения о программе предназначены для размещения материалов на сайте</w:t>
      </w:r>
      <w:r>
        <w:rPr>
          <w:spacing w:val="1"/>
        </w:rPr>
        <w:t> </w:t>
      </w:r>
      <w:r>
        <w:rPr/>
        <w:t>ИДПО ДГМУ и в других информационных источниках с целью информирования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образовательных услуг.</w:t>
      </w:r>
    </w:p>
    <w:p>
      <w:pPr>
        <w:pStyle w:val="BodyText"/>
        <w:spacing w:after="1"/>
        <w:rPr>
          <w:sz w:val="2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99"/>
        <w:gridCol w:w="5614"/>
      </w:tblGrid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spacing w:line="25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9" w:type="dxa"/>
          </w:tcPr>
          <w:p>
            <w:pPr>
              <w:pStyle w:val="TableParagraph"/>
              <w:spacing w:line="25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 поля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3" w:lineRule="exact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 заполнения</w:t>
            </w:r>
          </w:p>
        </w:tc>
      </w:tr>
      <w:tr>
        <w:trPr>
          <w:trHeight w:val="277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Оториноларингология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026" w:val="left" w:leader="none"/>
                <w:tab w:pos="2416" w:val="left" w:leader="none"/>
                <w:tab w:pos="2848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6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144ч</w:t>
            </w:r>
          </w:p>
        </w:tc>
      </w:tr>
      <w:tr>
        <w:trPr>
          <w:trHeight w:val="1104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4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 в день, дней в неделю,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614" w:type="dxa"/>
          </w:tcPr>
          <w:p>
            <w:pPr>
              <w:pStyle w:val="TableParagraph"/>
              <w:spacing w:line="242" w:lineRule="auto"/>
              <w:ind w:right="2367"/>
              <w:rPr>
                <w:sz w:val="24"/>
              </w:rPr>
            </w:pPr>
            <w:r>
              <w:rPr>
                <w:sz w:val="24"/>
              </w:rPr>
              <w:t>Аудиторных часов в день – 6ч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</w:tc>
      </w:tr>
      <w:tr>
        <w:trPr>
          <w:trHeight w:val="278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460" w:val="left" w:leader="none"/>
                <w:tab w:pos="1831" w:val="left" w:leader="none"/>
                <w:tab w:pos="2963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</w:t>
              <w:tab/>
              <w:t>частичным</w:t>
              <w:tab/>
              <w:t>отрывом</w:t>
              <w:tab/>
              <w:t>от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561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</w:tr>
      <w:tr>
        <w:trPr>
          <w:trHeight w:val="248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294" w:val="left" w:leader="none"/>
                <w:tab w:pos="1601" w:val="left" w:leader="none"/>
                <w:tab w:pos="1999" w:val="left" w:leader="none"/>
                <w:tab w:pos="3064" w:val="left" w:leader="none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  <w:tab/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14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Подготовка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 интернатуре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 ординатуре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"Оториноларингология"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 программы ординатуры по 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"Оториноларингология" в части профессиональных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компетенций,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соответствующих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трудовым функциям профессионального стандарта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"Врач -</w:t>
            </w:r>
            <w:r>
              <w:rPr>
                <w:color w:val="333333"/>
                <w:spacing w:val="4"/>
                <w:sz w:val="24"/>
              </w:rPr>
              <w:t> </w:t>
            </w:r>
            <w:r>
              <w:rPr>
                <w:color w:val="333333"/>
                <w:sz w:val="24"/>
              </w:rPr>
              <w:t>оториноларинголог".</w:t>
            </w:r>
          </w:p>
          <w:p>
            <w:pPr>
              <w:pStyle w:val="TableParagraph"/>
              <w:spacing w:line="274" w:lineRule="exact"/>
              <w:ind w:left="17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Повышение</w:t>
            </w:r>
            <w:r>
              <w:rPr>
                <w:color w:val="333333"/>
                <w:spacing w:val="13"/>
                <w:sz w:val="24"/>
              </w:rPr>
              <w:t> </w:t>
            </w:r>
            <w:r>
              <w:rPr>
                <w:color w:val="333333"/>
                <w:sz w:val="24"/>
              </w:rPr>
              <w:t>квалификации</w:t>
            </w:r>
            <w:r>
              <w:rPr>
                <w:color w:val="333333"/>
                <w:spacing w:val="10"/>
                <w:sz w:val="24"/>
              </w:rPr>
              <w:t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13"/>
                <w:sz w:val="24"/>
              </w:rPr>
              <w:t> </w:t>
            </w:r>
            <w:r>
              <w:rPr>
                <w:color w:val="333333"/>
                <w:sz w:val="24"/>
              </w:rPr>
              <w:t>реже</w:t>
            </w:r>
            <w:r>
              <w:rPr>
                <w:color w:val="333333"/>
                <w:spacing w:val="8"/>
                <w:sz w:val="24"/>
              </w:rPr>
              <w:t> </w:t>
            </w:r>
            <w:r>
              <w:rPr>
                <w:color w:val="333333"/>
                <w:sz w:val="24"/>
              </w:rPr>
              <w:t>одного</w:t>
            </w:r>
            <w:r>
              <w:rPr>
                <w:color w:val="333333"/>
                <w:spacing w:val="19"/>
                <w:sz w:val="24"/>
              </w:rPr>
              <w:t> </w:t>
            </w:r>
            <w:r>
              <w:rPr>
                <w:color w:val="333333"/>
                <w:sz w:val="24"/>
              </w:rPr>
              <w:t>раза</w:t>
            </w:r>
            <w:r>
              <w:rPr>
                <w:color w:val="333333"/>
                <w:spacing w:val="13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6"/>
                <w:sz w:val="24"/>
              </w:rPr>
              <w:t> </w:t>
            </w:r>
            <w:r>
              <w:rPr>
                <w:color w:val="333333"/>
                <w:sz w:val="24"/>
              </w:rPr>
              <w:t>5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лет в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течение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всей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трудовой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деятельности.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header="752" w:footer="0" w:top="1140" w:bottom="280" w:left="1360" w:right="160"/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99"/>
        <w:gridCol w:w="5614"/>
      </w:tblGrid>
      <w:tr>
        <w:trPr>
          <w:trHeight w:val="277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Врачи-оториноларингологи</w:t>
            </w:r>
          </w:p>
        </w:tc>
      </w:tr>
      <w:tr>
        <w:trPr>
          <w:trHeight w:val="830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683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14" w:type="dxa"/>
          </w:tcPr>
          <w:p>
            <w:pPr>
              <w:pStyle w:val="TableParagraph"/>
              <w:tabs>
                <w:tab w:pos="1304" w:val="left" w:leader="none"/>
                <w:tab w:pos="2556" w:val="left" w:leader="none"/>
                <w:tab w:pos="3280" w:val="left" w:leader="none"/>
                <w:tab w:pos="4168" w:val="left" w:leader="none"/>
                <w:tab w:pos="4618" w:val="left" w:leader="none"/>
                <w:tab w:pos="5395" w:val="left" w:leader="none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Кафедра</w:t>
              <w:tab/>
              <w:t>болезней</w:t>
              <w:tab/>
              <w:t>уха,</w:t>
              <w:tab/>
              <w:t>горла</w:t>
              <w:tab/>
              <w:t>и</w:t>
              <w:tab/>
              <w:t>носа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усовершенствования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14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550-02-03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2470" w:val="left" w:leader="none"/>
              </w:tabs>
              <w:rPr>
                <w:sz w:val="24"/>
              </w:rPr>
            </w:pPr>
            <w:r>
              <w:rPr>
                <w:sz w:val="24"/>
              </w:rPr>
              <w:t>Предполагаемый</w:t>
              <w:tab/>
              <w:t>период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  <w:tc>
          <w:tcPr>
            <w:tcW w:w="56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д.м.н.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Гаджимирзаев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Г.А.</w:t>
            </w:r>
          </w:p>
        </w:tc>
      </w:tr>
      <w:tr>
        <w:trPr>
          <w:trHeight w:val="277" w:hRule="atLeast"/>
        </w:trPr>
        <w:tc>
          <w:tcPr>
            <w:tcW w:w="66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7730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14" w:type="dxa"/>
          </w:tcPr>
          <w:p>
            <w:pPr>
              <w:pStyle w:val="TableParagraph"/>
              <w:spacing w:line="240" w:lineRule="auto"/>
              <w:ind w:right="254"/>
              <w:rPr>
                <w:sz w:val="24"/>
              </w:rPr>
            </w:pPr>
            <w:r>
              <w:rPr>
                <w:sz w:val="24"/>
              </w:rPr>
              <w:t>Цели: углубление и приобретение новых 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 знаний по вопросам анатомии,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физиологии и методам исследования лор органов,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этиологии,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оториноларингологического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совершенствования навыков по методам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патологии.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>
            <w:pPr>
              <w:pStyle w:val="TableParagraph"/>
              <w:tabs>
                <w:tab w:pos="2423" w:val="left" w:leader="none"/>
                <w:tab w:pos="4150" w:val="left" w:leader="none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-Предоставить</w:t>
              <w:tab/>
              <w:t>курсанту</w:t>
              <w:tab/>
              <w:t>современные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оториноларингологии.</w:t>
            </w:r>
          </w:p>
          <w:p>
            <w:pPr>
              <w:pStyle w:val="TableParagraph"/>
              <w:tabs>
                <w:tab w:pos="1861" w:val="left" w:leader="none"/>
                <w:tab w:pos="4596" w:val="left" w:leader="none"/>
              </w:tabs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-Ознакомить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нормативно-правовыми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актами</w:t>
              <w:tab/>
              <w:t>регулирующими</w:t>
              <w:tab/>
              <w:t>оказание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оториноларингологической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-Обучить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оториноларингологии.</w:t>
            </w:r>
          </w:p>
          <w:p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оториноларингологии.</w:t>
            </w:r>
          </w:p>
          <w:p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овладению курсантом способности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метода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приобретению курсантом 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обследования.</w:t>
            </w:r>
          </w:p>
        </w:tc>
      </w:tr>
      <w:tr>
        <w:trPr>
          <w:trHeight w:val="825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99" w:type="dxa"/>
          </w:tcPr>
          <w:p>
            <w:pPr>
              <w:pStyle w:val="TableParagraph"/>
              <w:tabs>
                <w:tab w:pos="1251" w:val="left" w:leader="none"/>
                <w:tab w:pos="2258" w:val="left" w:leader="none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 программы</w:t>
            </w:r>
          </w:p>
        </w:tc>
        <w:tc>
          <w:tcPr>
            <w:tcW w:w="5614" w:type="dxa"/>
          </w:tcPr>
          <w:p>
            <w:pPr>
              <w:pStyle w:val="TableParagraph"/>
              <w:spacing w:line="237" w:lineRule="auto"/>
              <w:ind w:right="958"/>
              <w:rPr>
                <w:sz w:val="24"/>
              </w:rPr>
            </w:pPr>
            <w:r>
              <w:rPr>
                <w:sz w:val="24"/>
              </w:rPr>
              <w:t>Модуль 1 «Фундаментальные дисциплины»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 «Специальные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</w:tbl>
    <w:sectPr>
      <w:pgSz w:w="11910" w:h="16840"/>
      <w:pgMar w:header="752" w:footer="0" w:top="1140" w:bottom="280" w:left="13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20007pt;margin-top:36.579983pt;width:17.05pt;height:13.05pt;mso-position-horizontal-relative:page;mso-position-vertical-relative:page;z-index:-183280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6"/>
      <w:numFmt w:val="decimal"/>
      <w:lvlText w:val="%1"/>
      <w:lvlJc w:val="left"/>
      <w:pPr>
        <w:ind w:left="2576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6" w:hanging="54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0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1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1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2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3" w:hanging="54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3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4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78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16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54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31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9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7" w:hanging="707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55" w:hanging="2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3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6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2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6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2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5" w:hanging="24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3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2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8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4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6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2" w:hanging="70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4"/>
      <w:numFmt w:val="decimal"/>
      <w:lvlText w:val="%2."/>
      <w:lvlJc w:val="left"/>
      <w:pPr>
        <w:ind w:left="417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24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882" w:hanging="724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7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7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8" w:hanging="7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5" w:hanging="7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1" w:hanging="72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39" w:hanging="183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18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60" w:hanging="24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3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60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2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."/>
      <w:lvlJc w:val="left"/>
      <w:pPr>
        <w:ind w:left="541" w:hanging="20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."/>
      <w:lvlJc w:val="left"/>
      <w:pPr>
        <w:ind w:left="545" w:hanging="20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93" w:hanging="154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0" w:hanging="36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15" w:hanging="20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7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0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11" w:hanging="20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7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3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9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4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0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20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16" w:hanging="20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7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0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11" w:hanging="20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7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3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9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4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0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6" w:hanging="20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2"/>
      <w:numFmt w:val="decimal"/>
      <w:lvlText w:val="%1"/>
      <w:lvlJc w:val="left"/>
      <w:pPr>
        <w:ind w:left="877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7" w:hanging="53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0" w:hanging="5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1" w:hanging="5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1" w:hanging="5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5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5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2" w:hanging="5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3" w:hanging="53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33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7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14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483" w:hanging="144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141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339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7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23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39" w:hanging="70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2759" w:hanging="34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7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4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1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8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5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2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9" w:hanging="34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39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7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2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6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5" w:hanging="15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67" w:hanging="491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2" w:hanging="4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4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7" w:hanging="4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9" w:hanging="4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4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4" w:hanging="4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96" w:hanging="4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9" w:hanging="49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486" w:hanging="23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4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6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82" w:hanging="125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6" w:hanging="1244"/>
        <w:jc w:val="left"/>
      </w:pPr>
      <w:rPr>
        <w:rFonts w:hint="default" w:ascii="Times New Roman" w:hAnsi="Times New Roman" w:eastAsia="Times New Roman" w:cs="Times New Roman"/>
        <w:spacing w:val="-26"/>
        <w:w w:val="100"/>
        <w:position w:val="1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94" w:hanging="1238"/>
        <w:jc w:val="left"/>
      </w:pPr>
      <w:rPr>
        <w:rFonts w:hint="default" w:ascii="Times New Roman" w:hAnsi="Times New Roman" w:eastAsia="Times New Roman" w:cs="Times New Roman"/>
        <w:spacing w:val="-9"/>
        <w:w w:val="100"/>
        <w:position w:val="2"/>
        <w:sz w:val="23"/>
        <w:szCs w:val="23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50" w:hanging="1238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3"/>
        <w:szCs w:val="23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4" w:hanging="12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1" w:hanging="12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8" w:hanging="12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5" w:hanging="12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22" w:hanging="123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8" w:hanging="308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2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4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7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9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4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6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9" w:hanging="308"/>
      </w:pPr>
      <w:rPr>
        <w:rFonts w:hint="default"/>
        <w:lang w:val="ru-RU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9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1"/>
      <w:jc w:val="center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2"/>
      <w:outlineLvl w:val="3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39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0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yperlink" Target="http://ivo.garant.ru/document?id=12078397&amp;sub=113018" TargetMode="External"/><Relationship Id="rId13" Type="http://schemas.openxmlformats.org/officeDocument/2006/relationships/hyperlink" Target="http://www.studmedlib.ru/book/ISBN9785970429648.html" TargetMode="External"/><Relationship Id="rId14" Type="http://schemas.openxmlformats.org/officeDocument/2006/relationships/hyperlink" Target="http://www.studmedlib.ru/book/ISBN9785970430132.html" TargetMode="External"/><Relationship Id="rId15" Type="http://schemas.openxmlformats.org/officeDocument/2006/relationships/hyperlink" Target="http://www.studmedlib.ru/book/ISBN9785970425091.html" TargetMode="External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2021-07-21T13:05:53Z</dcterms:created>
  <dcterms:modified xsi:type="dcterms:W3CDTF">2021-07-21T13:05:53Z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2021-07-21T00:00:00Z</vt:filetime>
  </property>
</Properties>
</file>