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16" w:lineRule="auto" w:before="100"/>
        <w:ind w:left="608" w:right="527" w:firstLine="0"/>
        <w:jc w:val="center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79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8415" cy="107442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41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ФЕДЕРАЛЬНОЕ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ГОСУДАРСТВЕННОЕ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БЮДЖЕТНОЕ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ОБРАЗОВАТЕЛЬНОЕ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УЧРЕЖДЕНИЕ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ВЫСШЕГО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ОБРАЗОВАНИЯ «ДАГЕСТАНСКИЙ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ГОСУДАРСТВЕННЫЙ    МЕДИЦИНСКИЙ    УНИВЕРСИТЕТ»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МИНИСТЕРСТВА</w:t>
      </w:r>
      <w:r>
        <w:rPr>
          <w:b/>
          <w:spacing w:val="31"/>
          <w:sz w:val="23"/>
        </w:rPr>
        <w:t> </w:t>
      </w:r>
      <w:r>
        <w:rPr>
          <w:b/>
          <w:sz w:val="23"/>
        </w:rPr>
        <w:t>ЗДРАВООХРАНЕНИЯ</w:t>
      </w:r>
      <w:r>
        <w:rPr>
          <w:b/>
          <w:spacing w:val="32"/>
          <w:sz w:val="23"/>
        </w:rPr>
        <w:t> </w:t>
      </w:r>
      <w:r>
        <w:rPr>
          <w:b/>
          <w:sz w:val="23"/>
        </w:rPr>
        <w:t>РОССИЙСКОЙ</w:t>
      </w:r>
      <w:r>
        <w:rPr>
          <w:b/>
          <w:spacing w:val="48"/>
          <w:sz w:val="23"/>
        </w:rPr>
        <w:t> </w:t>
      </w:r>
      <w:r>
        <w:rPr>
          <w:b/>
          <w:sz w:val="23"/>
        </w:rPr>
        <w:t>ФЕДЕРАЦИИ</w:t>
      </w:r>
    </w:p>
    <w:p>
      <w:pPr>
        <w:spacing w:line="247" w:lineRule="exact" w:before="0"/>
        <w:ind w:left="334" w:right="250" w:firstLine="0"/>
        <w:jc w:val="center"/>
        <w:rPr>
          <w:b/>
          <w:sz w:val="23"/>
        </w:rPr>
      </w:pPr>
      <w:r>
        <w:rPr>
          <w:b/>
          <w:sz w:val="23"/>
        </w:rPr>
        <w:t>ИНСТИТУТ</w:t>
      </w:r>
      <w:r>
        <w:rPr>
          <w:b/>
          <w:spacing w:val="71"/>
          <w:sz w:val="23"/>
        </w:rPr>
        <w:t> </w:t>
      </w:r>
      <w:r>
        <w:rPr>
          <w:b/>
          <w:sz w:val="23"/>
        </w:rPr>
        <w:t>ДОПОЛНИТЕЛЬНОГО</w:t>
      </w:r>
      <w:r>
        <w:rPr>
          <w:b/>
          <w:spacing w:val="85"/>
          <w:sz w:val="23"/>
        </w:rPr>
        <w:t> </w:t>
      </w:r>
      <w:r>
        <w:rPr>
          <w:b/>
          <w:sz w:val="23"/>
        </w:rPr>
        <w:t>ПРОФЕССИОНАЛЬНОГО  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ОБРАЗОВАНИЯ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8"/>
        </w:rPr>
      </w:pPr>
    </w:p>
    <w:p>
      <w:pPr>
        <w:spacing w:before="90"/>
        <w:ind w:left="0" w:right="101" w:firstLine="0"/>
        <w:jc w:val="right"/>
        <w:rPr>
          <w:sz w:val="23"/>
        </w:rPr>
      </w:pPr>
      <w:r>
        <w:rPr>
          <w:sz w:val="23"/>
        </w:rPr>
        <w:t>УТВЕРЖДАЮ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before="89"/>
        <w:ind w:left="284" w:right="250" w:firstLine="0"/>
        <w:jc w:val="center"/>
        <w:rPr>
          <w:b/>
          <w:sz w:val="27"/>
        </w:rPr>
      </w:pPr>
      <w:r>
        <w:rPr>
          <w:b/>
          <w:sz w:val="27"/>
        </w:rPr>
        <w:t>ДОПОЛНИТЕЛЬНАЯ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ПРОФЕССИОНАЛЬНАЯ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ПРОГРАММА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ПОВЫШЕНИЯ</w:t>
      </w:r>
      <w:r>
        <w:rPr>
          <w:b/>
          <w:spacing w:val="16"/>
          <w:sz w:val="27"/>
        </w:rPr>
        <w:t> </w:t>
      </w:r>
      <w:r>
        <w:rPr>
          <w:b/>
          <w:sz w:val="27"/>
        </w:rPr>
        <w:t>КВАЛИФИКАЦИИ</w:t>
      </w:r>
      <w:r>
        <w:rPr>
          <w:b/>
          <w:spacing w:val="16"/>
          <w:sz w:val="27"/>
        </w:rPr>
        <w:t> </w:t>
      </w:r>
      <w:r>
        <w:rPr>
          <w:b/>
          <w:sz w:val="27"/>
        </w:rPr>
        <w:t>ВРАЧЕЙ</w:t>
      </w:r>
    </w:p>
    <w:p>
      <w:pPr>
        <w:spacing w:before="13"/>
        <w:ind w:left="281" w:right="250" w:firstLine="0"/>
        <w:jc w:val="center"/>
        <w:rPr>
          <w:b/>
          <w:sz w:val="27"/>
        </w:rPr>
      </w:pPr>
      <w:r>
        <w:rPr>
          <w:b/>
          <w:sz w:val="27"/>
        </w:rPr>
        <w:t>ПО</w:t>
      </w:r>
      <w:r>
        <w:rPr>
          <w:b/>
          <w:spacing w:val="89"/>
          <w:sz w:val="27"/>
        </w:rPr>
        <w:t> </w:t>
      </w:r>
      <w:r>
        <w:rPr>
          <w:b/>
          <w:sz w:val="27"/>
        </w:rPr>
        <w:t>СПЕЦИАЛЬНОСТИ</w:t>
      </w:r>
      <w:r>
        <w:rPr>
          <w:b/>
          <w:spacing w:val="62"/>
          <w:sz w:val="27"/>
        </w:rPr>
        <w:t> </w:t>
      </w:r>
      <w:r>
        <w:rPr>
          <w:b/>
          <w:sz w:val="27"/>
        </w:rPr>
        <w:t>«РЕНТГЕНОЛОГИЯ»</w:t>
      </w:r>
    </w:p>
    <w:p>
      <w:pPr>
        <w:pStyle w:val="BodyText"/>
        <w:spacing w:before="3"/>
        <w:rPr>
          <w:b/>
          <w:sz w:val="21"/>
        </w:rPr>
      </w:pPr>
    </w:p>
    <w:p>
      <w:pPr>
        <w:spacing w:before="89"/>
        <w:ind w:left="285" w:right="250" w:firstLine="0"/>
        <w:jc w:val="center"/>
        <w:rPr>
          <w:b/>
          <w:sz w:val="27"/>
        </w:rPr>
      </w:pPr>
      <w:r>
        <w:rPr>
          <w:b/>
          <w:sz w:val="27"/>
        </w:rPr>
        <w:t>(Срок</w:t>
      </w:r>
      <w:r>
        <w:rPr>
          <w:b/>
          <w:spacing w:val="30"/>
          <w:sz w:val="27"/>
        </w:rPr>
        <w:t> </w:t>
      </w:r>
      <w:r>
        <w:rPr>
          <w:b/>
          <w:sz w:val="27"/>
        </w:rPr>
        <w:t>освоения</w:t>
      </w:r>
      <w:r>
        <w:rPr>
          <w:b/>
          <w:spacing w:val="44"/>
          <w:sz w:val="27"/>
        </w:rPr>
        <w:t> </w:t>
      </w:r>
      <w:r>
        <w:rPr>
          <w:b/>
          <w:sz w:val="27"/>
        </w:rPr>
        <w:t>144</w:t>
      </w:r>
      <w:r>
        <w:rPr>
          <w:b/>
          <w:spacing w:val="31"/>
          <w:sz w:val="27"/>
        </w:rPr>
        <w:t> </w:t>
      </w:r>
      <w:r>
        <w:rPr>
          <w:b/>
          <w:sz w:val="27"/>
        </w:rPr>
        <w:t>академических</w:t>
      </w:r>
      <w:r>
        <w:rPr>
          <w:b/>
          <w:spacing w:val="30"/>
          <w:sz w:val="27"/>
        </w:rPr>
        <w:t> </w:t>
      </w:r>
      <w:r>
        <w:rPr>
          <w:b/>
          <w:sz w:val="27"/>
        </w:rPr>
        <w:t>часа)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spacing w:before="1"/>
        <w:ind w:left="334" w:right="710" w:firstLine="0"/>
        <w:jc w:val="center"/>
        <w:rPr>
          <w:b/>
          <w:sz w:val="27"/>
        </w:rPr>
      </w:pPr>
      <w:r>
        <w:rPr>
          <w:b/>
          <w:sz w:val="27"/>
        </w:rPr>
        <w:t>Махачкала</w:t>
      </w:r>
    </w:p>
    <w:p>
      <w:pPr>
        <w:spacing w:before="42"/>
        <w:ind w:left="220" w:right="250" w:firstLine="0"/>
        <w:jc w:val="center"/>
        <w:rPr>
          <w:b/>
          <w:sz w:val="23"/>
        </w:rPr>
      </w:pPr>
      <w:r>
        <w:rPr>
          <w:b/>
          <w:spacing w:val="16"/>
          <w:sz w:val="23"/>
        </w:rPr>
        <w:t>2020</w:t>
      </w:r>
      <w:r>
        <w:rPr>
          <w:b/>
          <w:spacing w:val="56"/>
          <w:sz w:val="23"/>
        </w:rPr>
        <w:t> </w:t>
      </w:r>
      <w:r>
        <w:rPr>
          <w:b/>
          <w:sz w:val="23"/>
        </w:rPr>
        <w:t>г.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spacing w:line="249" w:lineRule="auto" w:before="0"/>
        <w:ind w:left="114" w:right="134" w:firstLine="356"/>
        <w:jc w:val="both"/>
        <w:rPr>
          <w:sz w:val="23"/>
        </w:rPr>
      </w:pPr>
      <w:r>
        <w:rPr>
          <w:sz w:val="23"/>
        </w:rPr>
        <w:t>Дополнительная</w:t>
      </w:r>
      <w:r>
        <w:rPr>
          <w:spacing w:val="1"/>
          <w:sz w:val="23"/>
        </w:rPr>
        <w:t> </w:t>
      </w:r>
      <w:r>
        <w:rPr>
          <w:sz w:val="23"/>
        </w:rPr>
        <w:t>профессиональная</w:t>
      </w:r>
      <w:r>
        <w:rPr>
          <w:spacing w:val="1"/>
          <w:sz w:val="23"/>
        </w:rPr>
        <w:t> </w:t>
      </w:r>
      <w:r>
        <w:rPr>
          <w:sz w:val="23"/>
        </w:rPr>
        <w:t>программа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является</w:t>
      </w:r>
      <w:r>
        <w:rPr>
          <w:spacing w:val="1"/>
          <w:sz w:val="23"/>
        </w:rPr>
        <w:t> </w:t>
      </w:r>
      <w:r>
        <w:rPr>
          <w:sz w:val="23"/>
        </w:rPr>
        <w:t>учебно-методическим</w:t>
      </w:r>
      <w:r>
        <w:rPr>
          <w:spacing w:val="1"/>
          <w:sz w:val="23"/>
        </w:rPr>
        <w:t> </w:t>
      </w:r>
      <w:r>
        <w:rPr>
          <w:sz w:val="23"/>
        </w:rPr>
        <w:t>нормативным</w:t>
      </w:r>
      <w:r>
        <w:rPr>
          <w:spacing w:val="1"/>
          <w:sz w:val="23"/>
        </w:rPr>
        <w:t> </w:t>
      </w:r>
      <w:r>
        <w:rPr>
          <w:sz w:val="23"/>
        </w:rPr>
        <w:t>документом,</w:t>
      </w:r>
      <w:r>
        <w:rPr>
          <w:spacing w:val="1"/>
          <w:sz w:val="23"/>
        </w:rPr>
        <w:t> </w:t>
      </w:r>
      <w:r>
        <w:rPr>
          <w:sz w:val="23"/>
        </w:rPr>
        <w:t>регламентирующим</w:t>
      </w:r>
      <w:r>
        <w:rPr>
          <w:spacing w:val="1"/>
          <w:sz w:val="23"/>
        </w:rPr>
        <w:t> </w:t>
      </w:r>
      <w:r>
        <w:rPr>
          <w:sz w:val="23"/>
        </w:rPr>
        <w:t>содержание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организационно-методические</w:t>
      </w:r>
      <w:r>
        <w:rPr>
          <w:spacing w:val="8"/>
          <w:sz w:val="23"/>
        </w:rPr>
        <w:t> </w:t>
      </w:r>
      <w:r>
        <w:rPr>
          <w:sz w:val="23"/>
        </w:rPr>
        <w:t>формы</w:t>
      </w:r>
      <w:r>
        <w:rPr>
          <w:spacing w:val="35"/>
          <w:sz w:val="23"/>
        </w:rPr>
        <w:t> </w:t>
      </w:r>
      <w:r>
        <w:rPr>
          <w:sz w:val="23"/>
        </w:rPr>
        <w:t>дополнительного</w:t>
      </w:r>
      <w:r>
        <w:rPr>
          <w:spacing w:val="50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9"/>
          <w:sz w:val="23"/>
        </w:rPr>
        <w:t> </w:t>
      </w:r>
      <w:r>
        <w:rPr>
          <w:sz w:val="23"/>
        </w:rPr>
        <w:t>образования.</w:t>
      </w:r>
    </w:p>
    <w:p>
      <w:pPr>
        <w:spacing w:after="0" w:line="249" w:lineRule="auto"/>
        <w:jc w:val="both"/>
        <w:rPr>
          <w:sz w:val="23"/>
        </w:rPr>
        <w:sectPr>
          <w:type w:val="continuous"/>
          <w:pgSz w:w="12030" w:h="16920"/>
          <w:pgMar w:top="1040" w:bottom="280" w:left="1700" w:right="720"/>
        </w:sectPr>
      </w:pPr>
    </w:p>
    <w:p>
      <w:pPr>
        <w:tabs>
          <w:tab w:pos="1227" w:val="left" w:leader="none"/>
          <w:tab w:pos="2657" w:val="left" w:leader="none"/>
          <w:tab w:pos="4640" w:val="left" w:leader="none"/>
          <w:tab w:pos="6881" w:val="left" w:leader="none"/>
          <w:tab w:pos="8341" w:val="left" w:leader="none"/>
        </w:tabs>
        <w:spacing w:line="254" w:lineRule="auto" w:before="67"/>
        <w:ind w:left="166" w:right="103" w:firstLine="352"/>
        <w:jc w:val="left"/>
        <w:rPr>
          <w:sz w:val="23"/>
        </w:rPr>
      </w:pPr>
      <w:r>
        <w:rPr>
          <w:sz w:val="23"/>
        </w:rPr>
        <w:t>При</w:t>
        <w:tab/>
        <w:t>разработке</w:t>
        <w:tab/>
        <w:t>дополнительной</w:t>
        <w:tab/>
        <w:t>профессиональной</w:t>
        <w:tab/>
        <w:t>программы</w:t>
        <w:tab/>
        <w:t>повышения</w:t>
      </w:r>
      <w:r>
        <w:rPr>
          <w:spacing w:val="-55"/>
          <w:sz w:val="23"/>
        </w:rPr>
        <w:t> </w:t>
      </w:r>
      <w:r>
        <w:rPr>
          <w:sz w:val="23"/>
        </w:rPr>
        <w:t>квалификации</w:t>
      </w:r>
      <w:r>
        <w:rPr>
          <w:spacing w:val="19"/>
          <w:sz w:val="23"/>
        </w:rPr>
        <w:t> </w:t>
      </w:r>
      <w:r>
        <w:rPr>
          <w:sz w:val="23"/>
        </w:rPr>
        <w:t>по</w:t>
      </w:r>
      <w:r>
        <w:rPr>
          <w:spacing w:val="22"/>
          <w:sz w:val="23"/>
        </w:rPr>
        <w:t> </w:t>
      </w:r>
      <w:r>
        <w:rPr>
          <w:sz w:val="23"/>
        </w:rPr>
        <w:t>специальности</w:t>
      </w:r>
      <w:r>
        <w:rPr>
          <w:spacing w:val="25"/>
          <w:sz w:val="23"/>
        </w:rPr>
        <w:t> </w:t>
      </w:r>
      <w:r>
        <w:rPr>
          <w:sz w:val="23"/>
        </w:rPr>
        <w:t>«Рентгенология»</w:t>
      </w:r>
      <w:r>
        <w:rPr>
          <w:spacing w:val="7"/>
          <w:sz w:val="23"/>
        </w:rPr>
        <w:t> </w:t>
      </w:r>
      <w:r>
        <w:rPr>
          <w:sz w:val="23"/>
        </w:rPr>
        <w:t>в</w:t>
      </w:r>
      <w:r>
        <w:rPr>
          <w:spacing w:val="16"/>
          <w:sz w:val="23"/>
        </w:rPr>
        <w:t> </w:t>
      </w:r>
      <w:r>
        <w:rPr>
          <w:sz w:val="23"/>
        </w:rPr>
        <w:t>основу</w:t>
      </w:r>
      <w:r>
        <w:rPr>
          <w:spacing w:val="14"/>
          <w:sz w:val="23"/>
        </w:rPr>
        <w:t> </w:t>
      </w:r>
      <w:r>
        <w:rPr>
          <w:sz w:val="23"/>
        </w:rPr>
        <w:t>положены:</w:t>
      </w:r>
    </w:p>
    <w:p>
      <w:pPr>
        <w:pStyle w:val="ListParagraph"/>
        <w:numPr>
          <w:ilvl w:val="0"/>
          <w:numId w:val="1"/>
        </w:numPr>
        <w:tabs>
          <w:tab w:pos="833" w:val="left" w:leader="none"/>
          <w:tab w:pos="834" w:val="left" w:leader="none"/>
        </w:tabs>
        <w:spacing w:line="254" w:lineRule="auto" w:before="0" w:after="0"/>
        <w:ind w:left="882" w:right="343" w:hanging="356"/>
        <w:jc w:val="left"/>
        <w:rPr>
          <w:sz w:val="23"/>
        </w:rPr>
      </w:pPr>
      <w:r>
        <w:rPr>
          <w:sz w:val="23"/>
        </w:rPr>
        <w:t>Федеральный</w:t>
      </w:r>
      <w:r>
        <w:rPr>
          <w:spacing w:val="24"/>
          <w:sz w:val="23"/>
        </w:rPr>
        <w:t> </w:t>
      </w:r>
      <w:r>
        <w:rPr>
          <w:sz w:val="23"/>
        </w:rPr>
        <w:t>закон</w:t>
      </w:r>
      <w:r>
        <w:rPr>
          <w:spacing w:val="36"/>
          <w:sz w:val="23"/>
        </w:rPr>
        <w:t> </w:t>
      </w:r>
      <w:r>
        <w:rPr>
          <w:sz w:val="23"/>
        </w:rPr>
        <w:t>от</w:t>
      </w:r>
      <w:r>
        <w:rPr>
          <w:spacing w:val="12"/>
          <w:sz w:val="23"/>
        </w:rPr>
        <w:t> </w:t>
      </w:r>
      <w:r>
        <w:rPr>
          <w:sz w:val="23"/>
        </w:rPr>
        <w:t>29.декабря</w:t>
      </w:r>
      <w:r>
        <w:rPr>
          <w:spacing w:val="22"/>
          <w:sz w:val="23"/>
        </w:rPr>
        <w:t> </w:t>
      </w:r>
      <w:r>
        <w:rPr>
          <w:sz w:val="23"/>
        </w:rPr>
        <w:t>2012г.</w:t>
      </w:r>
      <w:r>
        <w:rPr>
          <w:spacing w:val="27"/>
          <w:sz w:val="23"/>
        </w:rPr>
        <w:t> </w:t>
      </w:r>
      <w:r>
        <w:rPr>
          <w:sz w:val="23"/>
        </w:rPr>
        <w:t>N</w:t>
      </w:r>
      <w:r>
        <w:rPr>
          <w:spacing w:val="32"/>
          <w:sz w:val="23"/>
        </w:rPr>
        <w:t> </w:t>
      </w:r>
      <w:r>
        <w:rPr>
          <w:sz w:val="23"/>
        </w:rPr>
        <w:t>273-ФЭ</w:t>
      </w:r>
      <w:r>
        <w:rPr>
          <w:spacing w:val="37"/>
          <w:sz w:val="23"/>
        </w:rPr>
        <w:t> </w:t>
      </w:r>
      <w:r>
        <w:rPr>
          <w:sz w:val="23"/>
        </w:rPr>
        <w:t>"Об</w:t>
      </w:r>
      <w:r>
        <w:rPr>
          <w:spacing w:val="27"/>
          <w:sz w:val="23"/>
        </w:rPr>
        <w:t> </w:t>
      </w:r>
      <w:r>
        <w:rPr>
          <w:sz w:val="23"/>
        </w:rPr>
        <w:t>образовании</w:t>
      </w:r>
      <w:r>
        <w:rPr>
          <w:spacing w:val="30"/>
          <w:sz w:val="23"/>
        </w:rPr>
        <w:t> </w:t>
      </w:r>
      <w:r>
        <w:rPr>
          <w:sz w:val="23"/>
        </w:rPr>
        <w:t>в</w:t>
      </w:r>
      <w:r>
        <w:rPr>
          <w:spacing w:val="20"/>
          <w:sz w:val="23"/>
        </w:rPr>
        <w:t> </w:t>
      </w:r>
      <w:r>
        <w:rPr>
          <w:sz w:val="23"/>
        </w:rPr>
        <w:t>Российской</w:t>
      </w:r>
      <w:r>
        <w:rPr>
          <w:spacing w:val="-55"/>
          <w:sz w:val="23"/>
        </w:rPr>
        <w:t> </w:t>
      </w:r>
      <w:r>
        <w:rPr>
          <w:sz w:val="23"/>
        </w:rPr>
        <w:t>Федерации".</w:t>
      </w:r>
    </w:p>
    <w:p>
      <w:pPr>
        <w:pStyle w:val="ListParagraph"/>
        <w:numPr>
          <w:ilvl w:val="0"/>
          <w:numId w:val="1"/>
        </w:numPr>
        <w:tabs>
          <w:tab w:pos="834" w:val="left" w:leader="none"/>
          <w:tab w:pos="835" w:val="left" w:leader="none"/>
        </w:tabs>
        <w:spacing w:line="248" w:lineRule="exact" w:before="0" w:after="0"/>
        <w:ind w:left="834" w:right="0" w:hanging="313"/>
        <w:jc w:val="left"/>
        <w:rPr>
          <w:sz w:val="23"/>
        </w:rPr>
      </w:pPr>
      <w:r>
        <w:rPr>
          <w:sz w:val="23"/>
        </w:rPr>
        <w:t>Приказ</w:t>
      </w:r>
      <w:r>
        <w:rPr>
          <w:spacing w:val="34"/>
          <w:sz w:val="23"/>
        </w:rPr>
        <w:t> </w:t>
      </w:r>
      <w:r>
        <w:rPr>
          <w:sz w:val="23"/>
        </w:rPr>
        <w:t>Министерства</w:t>
      </w:r>
      <w:r>
        <w:rPr>
          <w:spacing w:val="78"/>
          <w:sz w:val="23"/>
        </w:rPr>
        <w:t> </w:t>
      </w:r>
      <w:r>
        <w:rPr>
          <w:sz w:val="23"/>
        </w:rPr>
        <w:t>образования</w:t>
      </w:r>
      <w:r>
        <w:rPr>
          <w:spacing w:val="86"/>
          <w:sz w:val="23"/>
        </w:rPr>
        <w:t> </w:t>
      </w:r>
      <w:r>
        <w:rPr>
          <w:sz w:val="23"/>
        </w:rPr>
        <w:t>и</w:t>
      </w:r>
      <w:r>
        <w:rPr>
          <w:spacing w:val="83"/>
          <w:sz w:val="23"/>
        </w:rPr>
        <w:t> </w:t>
      </w:r>
      <w:r>
        <w:rPr>
          <w:sz w:val="23"/>
        </w:rPr>
        <w:t>науки</w:t>
      </w:r>
      <w:r>
        <w:rPr>
          <w:spacing w:val="91"/>
          <w:sz w:val="23"/>
        </w:rPr>
        <w:t> </w:t>
      </w:r>
      <w:r>
        <w:rPr>
          <w:sz w:val="23"/>
        </w:rPr>
        <w:t>РФ</w:t>
      </w:r>
      <w:r>
        <w:rPr>
          <w:spacing w:val="97"/>
          <w:sz w:val="23"/>
        </w:rPr>
        <w:t> </w:t>
      </w:r>
      <w:r>
        <w:rPr>
          <w:sz w:val="23"/>
        </w:rPr>
        <w:t>от</w:t>
      </w:r>
      <w:r>
        <w:rPr>
          <w:spacing w:val="107"/>
          <w:sz w:val="23"/>
        </w:rPr>
        <w:t> </w:t>
      </w:r>
      <w:r>
        <w:rPr>
          <w:sz w:val="23"/>
        </w:rPr>
        <w:t>1</w:t>
      </w:r>
      <w:r>
        <w:rPr>
          <w:spacing w:val="61"/>
          <w:sz w:val="23"/>
        </w:rPr>
        <w:t> </w:t>
      </w:r>
      <w:r>
        <w:rPr>
          <w:sz w:val="23"/>
        </w:rPr>
        <w:t>июля</w:t>
      </w:r>
      <w:r>
        <w:rPr>
          <w:spacing w:val="88"/>
          <w:sz w:val="23"/>
        </w:rPr>
        <w:t> </w:t>
      </w:r>
      <w:r>
        <w:rPr>
          <w:sz w:val="23"/>
        </w:rPr>
        <w:t>2013</w:t>
      </w:r>
      <w:r>
        <w:rPr>
          <w:spacing w:val="98"/>
          <w:sz w:val="23"/>
        </w:rPr>
        <w:t> </w:t>
      </w:r>
      <w:r>
        <w:rPr>
          <w:sz w:val="23"/>
        </w:rPr>
        <w:t>г.</w:t>
      </w:r>
      <w:r>
        <w:rPr>
          <w:spacing w:val="84"/>
          <w:sz w:val="23"/>
        </w:rPr>
        <w:t> </w:t>
      </w:r>
      <w:r>
        <w:rPr>
          <w:sz w:val="23"/>
        </w:rPr>
        <w:t>N</w:t>
      </w:r>
      <w:r>
        <w:rPr>
          <w:spacing w:val="94"/>
          <w:sz w:val="23"/>
        </w:rPr>
        <w:t> </w:t>
      </w:r>
      <w:r>
        <w:rPr>
          <w:sz w:val="23"/>
        </w:rPr>
        <w:t>499</w:t>
      </w:r>
      <w:r>
        <w:rPr>
          <w:spacing w:val="106"/>
          <w:sz w:val="23"/>
        </w:rPr>
        <w:t> </w:t>
      </w:r>
      <w:r>
        <w:rPr>
          <w:sz w:val="23"/>
        </w:rPr>
        <w:t>"Об</w:t>
      </w:r>
    </w:p>
    <w:p>
      <w:pPr>
        <w:tabs>
          <w:tab w:pos="2571" w:val="left" w:leader="none"/>
          <w:tab w:pos="3785" w:val="left" w:leader="none"/>
          <w:tab w:pos="5417" w:val="left" w:leader="none"/>
          <w:tab w:pos="5893" w:val="left" w:leader="none"/>
          <w:tab w:pos="7803" w:val="left" w:leader="none"/>
        </w:tabs>
        <w:spacing w:line="254" w:lineRule="auto" w:before="0"/>
        <w:ind w:left="868" w:right="108" w:firstLine="4"/>
        <w:jc w:val="left"/>
        <w:rPr>
          <w:sz w:val="23"/>
        </w:rPr>
      </w:pPr>
      <w:r>
        <w:rPr>
          <w:sz w:val="23"/>
        </w:rPr>
        <w:t>утверждении</w:t>
        <w:tab/>
        <w:t>Порядка</w:t>
        <w:tab/>
        <w:t>организации</w:t>
        <w:tab/>
        <w:t>и</w:t>
        <w:tab/>
        <w:t>осуществления</w:t>
        <w:tab/>
        <w:t>образовательной</w:t>
      </w:r>
      <w:r>
        <w:rPr>
          <w:spacing w:val="1"/>
          <w:sz w:val="23"/>
        </w:rPr>
        <w:t> </w:t>
      </w:r>
      <w:r>
        <w:rPr>
          <w:sz w:val="23"/>
        </w:rPr>
        <w:t>деятельности</w:t>
      </w:r>
      <w:r>
        <w:rPr>
          <w:spacing w:val="22"/>
          <w:sz w:val="23"/>
        </w:rPr>
        <w:t> </w:t>
      </w:r>
      <w:r>
        <w:rPr>
          <w:sz w:val="23"/>
        </w:rPr>
        <w:t>по</w:t>
      </w:r>
      <w:r>
        <w:rPr>
          <w:spacing w:val="13"/>
          <w:sz w:val="23"/>
        </w:rPr>
        <w:t> </w:t>
      </w:r>
      <w:r>
        <w:rPr>
          <w:sz w:val="23"/>
        </w:rPr>
        <w:t>дополнительным</w:t>
      </w:r>
      <w:r>
        <w:rPr>
          <w:spacing w:val="22"/>
          <w:sz w:val="23"/>
        </w:rPr>
        <w:t> </w:t>
      </w:r>
      <w:r>
        <w:rPr>
          <w:sz w:val="23"/>
        </w:rPr>
        <w:t>профессиональным</w:t>
      </w:r>
      <w:r>
        <w:rPr>
          <w:spacing w:val="27"/>
          <w:sz w:val="23"/>
        </w:rPr>
        <w:t> </w:t>
      </w:r>
      <w:r>
        <w:rPr>
          <w:sz w:val="23"/>
        </w:rPr>
        <w:t>программам".</w:t>
      </w:r>
    </w:p>
    <w:p>
      <w:pPr>
        <w:pStyle w:val="ListParagraph"/>
        <w:numPr>
          <w:ilvl w:val="0"/>
          <w:numId w:val="1"/>
        </w:numPr>
        <w:tabs>
          <w:tab w:pos="835" w:val="left" w:leader="none"/>
        </w:tabs>
        <w:spacing w:line="252" w:lineRule="auto" w:before="0" w:after="0"/>
        <w:ind w:left="862" w:right="106" w:hanging="340"/>
        <w:jc w:val="both"/>
        <w:rPr>
          <w:sz w:val="23"/>
        </w:rPr>
      </w:pPr>
      <w:r>
        <w:rPr>
          <w:sz w:val="23"/>
        </w:rPr>
        <w:t>Приказ</w:t>
      </w:r>
      <w:r>
        <w:rPr>
          <w:spacing w:val="57"/>
          <w:sz w:val="23"/>
        </w:rPr>
        <w:t> </w:t>
      </w:r>
      <w:r>
        <w:rPr>
          <w:sz w:val="23"/>
        </w:rPr>
        <w:t>Министерства здравоохранения</w:t>
      </w:r>
      <w:r>
        <w:rPr>
          <w:spacing w:val="58"/>
          <w:sz w:val="23"/>
        </w:rPr>
        <w:t> </w:t>
      </w:r>
      <w:r>
        <w:rPr>
          <w:sz w:val="23"/>
        </w:rPr>
        <w:t>Российской</w:t>
      </w:r>
      <w:r>
        <w:rPr>
          <w:spacing w:val="57"/>
          <w:sz w:val="23"/>
        </w:rPr>
        <w:t> </w:t>
      </w:r>
      <w:r>
        <w:rPr>
          <w:sz w:val="23"/>
        </w:rPr>
        <w:t>Федерации</w:t>
      </w:r>
      <w:r>
        <w:rPr>
          <w:spacing w:val="58"/>
          <w:sz w:val="23"/>
        </w:rPr>
        <w:t> </w:t>
      </w:r>
      <w:r>
        <w:rPr>
          <w:sz w:val="23"/>
        </w:rPr>
        <w:t>от</w:t>
      </w:r>
      <w:r>
        <w:rPr>
          <w:spacing w:val="57"/>
          <w:sz w:val="23"/>
        </w:rPr>
        <w:t> </w:t>
      </w:r>
      <w:r>
        <w:rPr>
          <w:sz w:val="23"/>
        </w:rPr>
        <w:t>3 августа 2012</w:t>
      </w:r>
      <w:r>
        <w:rPr>
          <w:spacing w:val="58"/>
          <w:sz w:val="23"/>
        </w:rPr>
        <w:t> </w:t>
      </w:r>
      <w:r>
        <w:rPr>
          <w:sz w:val="23"/>
        </w:rPr>
        <w:t>г.</w:t>
      </w:r>
      <w:r>
        <w:rPr>
          <w:spacing w:val="1"/>
          <w:sz w:val="23"/>
        </w:rPr>
        <w:t> </w:t>
      </w:r>
      <w:r>
        <w:rPr>
          <w:sz w:val="23"/>
        </w:rPr>
        <w:t>N</w:t>
      </w:r>
      <w:r>
        <w:rPr>
          <w:spacing w:val="1"/>
          <w:sz w:val="23"/>
        </w:rPr>
        <w:t> </w:t>
      </w:r>
      <w:r>
        <w:rPr>
          <w:sz w:val="23"/>
        </w:rPr>
        <w:t>66н</w:t>
      </w:r>
      <w:r>
        <w:rPr>
          <w:spacing w:val="1"/>
          <w:sz w:val="23"/>
        </w:rPr>
        <w:t> </w:t>
      </w:r>
      <w:r>
        <w:rPr>
          <w:sz w:val="23"/>
        </w:rPr>
        <w:t>"Об</w:t>
      </w:r>
      <w:r>
        <w:rPr>
          <w:spacing w:val="1"/>
          <w:sz w:val="23"/>
        </w:rPr>
        <w:t> </w:t>
      </w:r>
      <w:r>
        <w:rPr>
          <w:sz w:val="23"/>
        </w:rPr>
        <w:t>утверждении</w:t>
      </w:r>
      <w:r>
        <w:rPr>
          <w:spacing w:val="1"/>
          <w:sz w:val="23"/>
        </w:rPr>
        <w:t> </w:t>
      </w:r>
      <w:r>
        <w:rPr>
          <w:sz w:val="23"/>
        </w:rPr>
        <w:t>Порядка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сроков</w:t>
      </w:r>
      <w:r>
        <w:rPr>
          <w:spacing w:val="1"/>
          <w:sz w:val="23"/>
        </w:rPr>
        <w:t> </w:t>
      </w:r>
      <w:r>
        <w:rPr>
          <w:sz w:val="23"/>
        </w:rPr>
        <w:t>совершенствования</w:t>
      </w:r>
      <w:r>
        <w:rPr>
          <w:spacing w:val="1"/>
          <w:sz w:val="23"/>
        </w:rPr>
        <w:t> </w:t>
      </w:r>
      <w:r>
        <w:rPr>
          <w:sz w:val="23"/>
        </w:rPr>
        <w:t>медицинскими</w:t>
      </w:r>
      <w:r>
        <w:rPr>
          <w:spacing w:val="1"/>
          <w:sz w:val="23"/>
        </w:rPr>
        <w:t> </w:t>
      </w:r>
      <w:r>
        <w:rPr>
          <w:sz w:val="23"/>
        </w:rPr>
        <w:t>работниками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фармацевтическими</w:t>
      </w:r>
      <w:r>
        <w:rPr>
          <w:spacing w:val="1"/>
          <w:sz w:val="23"/>
        </w:rPr>
        <w:t> </w:t>
      </w:r>
      <w:r>
        <w:rPr>
          <w:sz w:val="23"/>
        </w:rPr>
        <w:t>работниками</w:t>
      </w:r>
      <w:r>
        <w:rPr>
          <w:spacing w:val="58"/>
          <w:sz w:val="23"/>
        </w:rPr>
        <w:t> </w:t>
      </w:r>
      <w:r>
        <w:rPr>
          <w:sz w:val="23"/>
        </w:rPr>
        <w:t>профессиональных</w:t>
      </w:r>
      <w:r>
        <w:rPr>
          <w:spacing w:val="58"/>
          <w:sz w:val="23"/>
        </w:rPr>
        <w:t> </w:t>
      </w:r>
      <w:r>
        <w:rPr>
          <w:sz w:val="23"/>
        </w:rPr>
        <w:t>знаний</w:t>
      </w:r>
      <w:r>
        <w:rPr>
          <w:spacing w:val="58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навыков</w:t>
      </w:r>
      <w:r>
        <w:rPr>
          <w:spacing w:val="1"/>
          <w:sz w:val="23"/>
        </w:rPr>
        <w:t> </w:t>
      </w:r>
      <w:r>
        <w:rPr>
          <w:sz w:val="23"/>
        </w:rPr>
        <w:t>путем</w:t>
      </w:r>
      <w:r>
        <w:rPr>
          <w:spacing w:val="1"/>
          <w:sz w:val="23"/>
        </w:rPr>
        <w:t> </w:t>
      </w:r>
      <w:r>
        <w:rPr>
          <w:sz w:val="23"/>
        </w:rPr>
        <w:t>обучения</w:t>
      </w:r>
      <w:r>
        <w:rPr>
          <w:spacing w:val="1"/>
          <w:sz w:val="23"/>
        </w:rPr>
        <w:t> </w:t>
      </w:r>
      <w:r>
        <w:rPr>
          <w:sz w:val="23"/>
        </w:rPr>
        <w:t>по дополнительным</w:t>
      </w:r>
      <w:r>
        <w:rPr>
          <w:spacing w:val="1"/>
          <w:sz w:val="23"/>
        </w:rPr>
        <w:t> </w:t>
      </w:r>
      <w:r>
        <w:rPr>
          <w:sz w:val="23"/>
        </w:rPr>
        <w:t>профессиональным</w:t>
      </w:r>
      <w:r>
        <w:rPr>
          <w:spacing w:val="1"/>
          <w:sz w:val="23"/>
        </w:rPr>
        <w:t> </w:t>
      </w:r>
      <w:r>
        <w:rPr>
          <w:sz w:val="23"/>
        </w:rPr>
        <w:t>образовательным</w:t>
      </w:r>
      <w:r>
        <w:rPr>
          <w:spacing w:val="1"/>
          <w:sz w:val="23"/>
        </w:rPr>
        <w:t> </w:t>
      </w:r>
      <w:r>
        <w:rPr>
          <w:sz w:val="23"/>
        </w:rPr>
        <w:t>программам</w:t>
      </w:r>
      <w:r>
        <w:rPr>
          <w:spacing w:val="18"/>
          <w:sz w:val="23"/>
        </w:rPr>
        <w:t> </w:t>
      </w:r>
      <w:r>
        <w:rPr>
          <w:sz w:val="23"/>
        </w:rPr>
        <w:t>в</w:t>
      </w:r>
      <w:r>
        <w:rPr>
          <w:spacing w:val="10"/>
          <w:sz w:val="23"/>
        </w:rPr>
        <w:t> </w:t>
      </w:r>
      <w:r>
        <w:rPr>
          <w:sz w:val="23"/>
        </w:rPr>
        <w:t>образовательных</w:t>
      </w:r>
      <w:r>
        <w:rPr>
          <w:spacing w:val="12"/>
          <w:sz w:val="23"/>
        </w:rPr>
        <w:t> </w:t>
      </w:r>
      <w:r>
        <w:rPr>
          <w:sz w:val="23"/>
        </w:rPr>
        <w:t>и</w:t>
      </w:r>
      <w:r>
        <w:rPr>
          <w:spacing w:val="9"/>
          <w:sz w:val="23"/>
        </w:rPr>
        <w:t> </w:t>
      </w:r>
      <w:r>
        <w:rPr>
          <w:sz w:val="23"/>
        </w:rPr>
        <w:t>научных</w:t>
      </w:r>
      <w:r>
        <w:rPr>
          <w:spacing w:val="17"/>
          <w:sz w:val="23"/>
        </w:rPr>
        <w:t> </w:t>
      </w:r>
      <w:r>
        <w:rPr>
          <w:sz w:val="23"/>
        </w:rPr>
        <w:t>организациях".</w:t>
      </w:r>
    </w:p>
    <w:p>
      <w:pPr>
        <w:pStyle w:val="ListParagraph"/>
        <w:numPr>
          <w:ilvl w:val="0"/>
          <w:numId w:val="1"/>
        </w:numPr>
        <w:tabs>
          <w:tab w:pos="835" w:val="left" w:leader="none"/>
        </w:tabs>
        <w:spacing w:line="261" w:lineRule="auto" w:before="0" w:after="0"/>
        <w:ind w:left="872" w:right="150" w:hanging="354"/>
        <w:jc w:val="both"/>
        <w:rPr>
          <w:sz w:val="23"/>
        </w:rPr>
      </w:pPr>
      <w:r>
        <w:rPr>
          <w:sz w:val="23"/>
        </w:rPr>
        <w:t>Примерная</w:t>
      </w:r>
      <w:r>
        <w:rPr>
          <w:spacing w:val="58"/>
          <w:sz w:val="23"/>
        </w:rPr>
        <w:t> </w:t>
      </w:r>
      <w:r>
        <w:rPr>
          <w:sz w:val="23"/>
        </w:rPr>
        <w:t>дополнительная</w:t>
      </w:r>
      <w:r>
        <w:rPr>
          <w:spacing w:val="58"/>
          <w:sz w:val="23"/>
        </w:rPr>
        <w:t> </w:t>
      </w:r>
      <w:r>
        <w:rPr>
          <w:sz w:val="23"/>
        </w:rPr>
        <w:t>профессиональная  </w:t>
      </w:r>
      <w:r>
        <w:rPr>
          <w:spacing w:val="1"/>
          <w:sz w:val="23"/>
        </w:rPr>
        <w:t> </w:t>
      </w:r>
      <w:r>
        <w:rPr>
          <w:sz w:val="23"/>
        </w:rPr>
        <w:t>программа  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8"/>
          <w:sz w:val="23"/>
        </w:rPr>
        <w:t> </w:t>
      </w:r>
      <w:r>
        <w:rPr>
          <w:sz w:val="23"/>
        </w:rPr>
        <w:t>врачей</w:t>
      </w:r>
      <w:r>
        <w:rPr>
          <w:spacing w:val="17"/>
          <w:sz w:val="23"/>
        </w:rPr>
        <w:t> </w:t>
      </w:r>
      <w:r>
        <w:rPr>
          <w:sz w:val="23"/>
        </w:rPr>
        <w:t>по</w:t>
      </w:r>
      <w:r>
        <w:rPr>
          <w:spacing w:val="16"/>
          <w:sz w:val="23"/>
        </w:rPr>
        <w:t> </w:t>
      </w:r>
      <w:r>
        <w:rPr>
          <w:sz w:val="23"/>
        </w:rPr>
        <w:t>специальности</w:t>
      </w:r>
      <w:r>
        <w:rPr>
          <w:spacing w:val="22"/>
          <w:sz w:val="23"/>
        </w:rPr>
        <w:t> </w:t>
      </w:r>
      <w:r>
        <w:rPr>
          <w:sz w:val="23"/>
        </w:rPr>
        <w:t>«Рентгенология».</w:t>
      </w:r>
    </w:p>
    <w:p>
      <w:pPr>
        <w:tabs>
          <w:tab w:pos="6934" w:val="left" w:leader="none"/>
        </w:tabs>
        <w:spacing w:line="556" w:lineRule="exact" w:before="23"/>
        <w:ind w:left="158" w:right="1312" w:hanging="6"/>
        <w:jc w:val="both"/>
        <w:rPr>
          <w:sz w:val="23"/>
        </w:rPr>
      </w:pPr>
      <w:r>
        <w:rPr>
          <w:sz w:val="23"/>
        </w:rPr>
        <w:t>Дополнительная профессиональная</w:t>
      </w:r>
      <w:r>
        <w:rPr>
          <w:spacing w:val="1"/>
          <w:sz w:val="23"/>
        </w:rPr>
        <w:t> </w:t>
      </w:r>
      <w:r>
        <w:rPr>
          <w:sz w:val="23"/>
        </w:rPr>
        <w:t>программа одобрена на заседании кафедры</w:t>
      </w:r>
      <w:r>
        <w:rPr>
          <w:spacing w:val="1"/>
          <w:sz w:val="23"/>
        </w:rPr>
        <w:t> </w:t>
      </w:r>
      <w:r>
        <w:rPr>
          <w:sz w:val="23"/>
        </w:rPr>
        <w:t>Лучевая/диагностика</w:t>
      </w:r>
      <w:r>
        <w:rPr>
          <w:spacing w:val="14"/>
          <w:sz w:val="23"/>
        </w:rPr>
        <w:t> </w:t>
      </w:r>
      <w:r>
        <w:rPr>
          <w:sz w:val="23"/>
        </w:rPr>
        <w:t>и</w:t>
      </w:r>
      <w:r>
        <w:rPr>
          <w:spacing w:val="23"/>
          <w:sz w:val="23"/>
        </w:rPr>
        <w:t> </w:t>
      </w:r>
      <w:r>
        <w:rPr>
          <w:sz w:val="23"/>
        </w:rPr>
        <w:t>лучевая</w:t>
      </w:r>
      <w:r>
        <w:rPr>
          <w:spacing w:val="22"/>
          <w:sz w:val="23"/>
        </w:rPr>
        <w:t> </w:t>
      </w:r>
      <w:r>
        <w:rPr>
          <w:sz w:val="23"/>
        </w:rPr>
        <w:t>терапия</w:t>
      </w:r>
      <w:r>
        <w:rPr>
          <w:spacing w:val="96"/>
          <w:sz w:val="23"/>
        </w:rPr>
        <w:t> </w:t>
      </w:r>
      <w:r>
        <w:rPr>
          <w:sz w:val="23"/>
        </w:rPr>
        <w:t>с</w:t>
      </w:r>
      <w:r>
        <w:rPr>
          <w:spacing w:val="14"/>
          <w:sz w:val="23"/>
        </w:rPr>
        <w:t> </w:t>
      </w:r>
      <w:r>
        <w:rPr>
          <w:sz w:val="23"/>
        </w:rPr>
        <w:t>УВ,</w:t>
      </w:r>
      <w:r>
        <w:rPr>
          <w:spacing w:val="48"/>
          <w:sz w:val="23"/>
        </w:rPr>
        <w:t> </w:t>
      </w:r>
      <w:r>
        <w:rPr>
          <w:sz w:val="23"/>
        </w:rPr>
        <w:t>протокол</w:t>
      </w:r>
      <w:r>
        <w:rPr>
          <w:spacing w:val="22"/>
          <w:sz w:val="23"/>
        </w:rPr>
        <w:t> </w:t>
      </w:r>
      <w:r>
        <w:rPr>
          <w:sz w:val="23"/>
        </w:rPr>
        <w:t>№</w:t>
        <w:tab/>
        <w:t>от</w:t>
      </w:r>
      <w:r>
        <w:rPr>
          <w:spacing w:val="14"/>
          <w:sz w:val="23"/>
        </w:rPr>
        <w:t> </w:t>
      </w:r>
      <w:r>
        <w:rPr>
          <w:sz w:val="23"/>
        </w:rPr>
        <w:t>«</w:t>
      </w:r>
    </w:p>
    <w:p>
      <w:pPr>
        <w:pStyle w:val="Title"/>
      </w:pPr>
      <w:r>
        <w:rPr/>
        <w:t>20j^r.,</w:t>
      </w:r>
    </w:p>
    <w:p>
      <w:pPr>
        <w:spacing w:before="40"/>
        <w:ind w:left="958" w:right="0" w:firstLine="0"/>
        <w:jc w:val="left"/>
        <w:rPr>
          <w:b/>
          <w:i/>
          <w:sz w:val="17"/>
        </w:rPr>
      </w:pPr>
      <w:r>
        <w:rPr>
          <w:b/>
          <w:i/>
          <w:sz w:val="17"/>
        </w:rPr>
        <w:t>/</w:t>
      </w:r>
    </w:p>
    <w:p>
      <w:pPr>
        <w:tabs>
          <w:tab w:pos="4645" w:val="left" w:leader="none"/>
          <w:tab w:pos="6076" w:val="left" w:leader="none"/>
        </w:tabs>
        <w:spacing w:before="36"/>
        <w:ind w:left="152" w:right="0" w:firstLine="0"/>
        <w:jc w:val="left"/>
        <w:rPr>
          <w:sz w:val="23"/>
        </w:rPr>
      </w:pPr>
      <w:r>
        <w:rPr>
          <w:sz w:val="23"/>
        </w:rPr>
        <w:t>Заведующий</w:t>
      </w:r>
      <w:r>
        <w:rPr>
          <w:spacing w:val="36"/>
          <w:sz w:val="23"/>
        </w:rPr>
        <w:t> </w:t>
      </w:r>
      <w:r>
        <w:rPr>
          <w:sz w:val="23"/>
        </w:rPr>
        <w:t>кафедрой</w:t>
      </w:r>
      <w:r>
        <w:rPr>
          <w:spacing w:val="32"/>
          <w:sz w:val="23"/>
        </w:rPr>
        <w:t> </w:t>
      </w:r>
      <w:r>
        <w:rPr>
          <w:sz w:val="23"/>
        </w:rPr>
        <w:t>доцент</w:t>
        <w:tab/>
        <w:t>^</w:t>
        <w:tab/>
      </w:r>
      <w:r>
        <w:rPr>
          <w:spacing w:val="-1"/>
          <w:sz w:val="23"/>
        </w:rPr>
        <w:t>Абдулкадыров</w:t>
      </w:r>
      <w:r>
        <w:rPr>
          <w:spacing w:val="29"/>
          <w:sz w:val="23"/>
        </w:rPr>
        <w:t> </w:t>
      </w:r>
      <w:r>
        <w:rPr>
          <w:spacing w:val="-1"/>
          <w:sz w:val="23"/>
        </w:rPr>
        <w:t>С.</w:t>
      </w:r>
      <w:r>
        <w:rPr>
          <w:spacing w:val="-26"/>
          <w:sz w:val="23"/>
        </w:rPr>
        <w:t> </w:t>
      </w:r>
      <w:r>
        <w:rPr>
          <w:sz w:val="23"/>
        </w:rPr>
        <w:t>А.</w:t>
      </w:r>
    </w:p>
    <w:p>
      <w:pPr>
        <w:pStyle w:val="BodyText"/>
        <w:spacing w:before="6"/>
        <w:rPr>
          <w:sz w:val="24"/>
        </w:rPr>
      </w:pPr>
    </w:p>
    <w:p>
      <w:pPr>
        <w:spacing w:before="0"/>
        <w:ind w:left="148" w:right="0" w:firstLine="0"/>
        <w:jc w:val="left"/>
        <w:rPr>
          <w:sz w:val="23"/>
        </w:rPr>
      </w:pPr>
      <w:r>
        <w:rPr>
          <w:sz w:val="23"/>
        </w:rPr>
        <w:t>Дополнительная</w:t>
      </w:r>
      <w:r>
        <w:rPr>
          <w:spacing w:val="41"/>
          <w:sz w:val="23"/>
        </w:rPr>
        <w:t> </w:t>
      </w:r>
      <w:r>
        <w:rPr>
          <w:sz w:val="23"/>
        </w:rPr>
        <w:t>профессиональная</w:t>
      </w:r>
      <w:r>
        <w:rPr>
          <w:spacing w:val="50"/>
          <w:sz w:val="23"/>
        </w:rPr>
        <w:t> </w:t>
      </w:r>
      <w:r>
        <w:rPr>
          <w:sz w:val="23"/>
        </w:rPr>
        <w:t>программа</w:t>
      </w:r>
      <w:r>
        <w:rPr>
          <w:spacing w:val="34"/>
          <w:sz w:val="23"/>
        </w:rPr>
        <w:t> </w:t>
      </w:r>
      <w:r>
        <w:rPr>
          <w:sz w:val="23"/>
        </w:rPr>
        <w:t>утверждена</w:t>
      </w:r>
      <w:r>
        <w:rPr>
          <w:spacing w:val="35"/>
          <w:sz w:val="23"/>
        </w:rPr>
        <w:t> </w:t>
      </w:r>
      <w:r>
        <w:rPr>
          <w:sz w:val="23"/>
        </w:rPr>
        <w:t>Ученым</w:t>
      </w:r>
      <w:r>
        <w:rPr>
          <w:spacing w:val="60"/>
          <w:sz w:val="23"/>
        </w:rPr>
        <w:t> </w:t>
      </w:r>
      <w:r>
        <w:rPr>
          <w:sz w:val="23"/>
        </w:rPr>
        <w:t>Советом</w:t>
      </w:r>
      <w:r>
        <w:rPr>
          <w:spacing w:val="52"/>
          <w:sz w:val="23"/>
        </w:rPr>
        <w:t> </w:t>
      </w:r>
      <w:r>
        <w:rPr>
          <w:sz w:val="23"/>
        </w:rPr>
        <w:t>ИДПО</w:t>
      </w:r>
    </w:p>
    <w:p>
      <w:pPr>
        <w:tabs>
          <w:tab w:pos="3089" w:val="left" w:leader="none"/>
          <w:tab w:pos="5590" w:val="left" w:leader="none"/>
        </w:tabs>
        <w:spacing w:before="9"/>
        <w:ind w:left="148" w:right="0" w:firstLine="0"/>
        <w:jc w:val="left"/>
        <w:rPr>
          <w:sz w:val="23"/>
        </w:rPr>
      </w:pPr>
      <w:r>
        <w:rPr>
          <w:sz w:val="23"/>
        </w:rPr>
        <w:t>«ДГМУ»</w:t>
      </w:r>
      <w:r>
        <w:rPr>
          <w:spacing w:val="3"/>
          <w:sz w:val="23"/>
        </w:rPr>
        <w:t> </w:t>
      </w:r>
      <w:r>
        <w:rPr>
          <w:sz w:val="23"/>
        </w:rPr>
        <w:t>протокол</w:t>
      </w:r>
      <w:r>
        <w:rPr>
          <w:spacing w:val="28"/>
          <w:sz w:val="23"/>
        </w:rPr>
        <w:t> </w:t>
      </w:r>
      <w:r>
        <w:rPr>
          <w:sz w:val="23"/>
        </w:rPr>
        <w:t>№</w:t>
        <w:tab/>
        <w:t>от</w:t>
      </w:r>
      <w:r>
        <w:rPr>
          <w:spacing w:val="12"/>
          <w:sz w:val="23"/>
        </w:rPr>
        <w:t> </w:t>
      </w:r>
      <w:r>
        <w:rPr>
          <w:sz w:val="23"/>
        </w:rPr>
        <w:t>«</w:t>
        <w:tab/>
        <w:t>20Клг.,</w:t>
      </w:r>
    </w:p>
    <w:p>
      <w:pPr>
        <w:pStyle w:val="BodyText"/>
        <w:spacing w:before="6"/>
        <w:rPr>
          <w:sz w:val="17"/>
        </w:rPr>
      </w:pPr>
    </w:p>
    <w:p>
      <w:pPr>
        <w:tabs>
          <w:tab w:pos="5874" w:val="left" w:leader="none"/>
        </w:tabs>
        <w:spacing w:before="90"/>
        <w:ind w:left="144" w:right="0" w:firstLine="0"/>
        <w:jc w:val="left"/>
        <w:rPr>
          <w:sz w:val="23"/>
        </w:rPr>
      </w:pPr>
      <w:r>
        <w:rPr>
          <w:sz w:val="23"/>
        </w:rPr>
        <w:t>председатель,</w:t>
      </w:r>
      <w:r>
        <w:rPr>
          <w:spacing w:val="24"/>
          <w:sz w:val="23"/>
        </w:rPr>
        <w:t> </w:t>
      </w:r>
      <w:r>
        <w:rPr>
          <w:sz w:val="23"/>
        </w:rPr>
        <w:t>д.м.н.</w:t>
      </w:r>
      <w:r>
        <w:rPr>
          <w:spacing w:val="22"/>
          <w:sz w:val="23"/>
        </w:rPr>
        <w:t> </w:t>
      </w:r>
      <w:r>
        <w:rPr>
          <w:spacing w:val="15"/>
          <w:sz w:val="23"/>
        </w:rPr>
        <w:t>доцент</w:t>
      </w:r>
      <w:r>
        <w:rPr>
          <w:spacing w:val="15"/>
          <w:sz w:val="23"/>
          <w:u w:val="single"/>
        </w:rPr>
        <w:tab/>
      </w:r>
      <w:r>
        <w:rPr>
          <w:sz w:val="23"/>
        </w:rPr>
        <w:t>Агаларова</w:t>
      </w:r>
      <w:r>
        <w:rPr>
          <w:spacing w:val="24"/>
          <w:sz w:val="23"/>
        </w:rPr>
        <w:t> </w:t>
      </w:r>
      <w:r>
        <w:rPr>
          <w:sz w:val="23"/>
        </w:rPr>
        <w:t>Л.С.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pgSz w:w="12020" w:h="16920"/>
          <w:pgMar w:top="1060" w:bottom="280" w:left="1700" w:right="700"/>
        </w:sectPr>
      </w:pPr>
    </w:p>
    <w:p>
      <w:pPr>
        <w:spacing w:before="90"/>
        <w:ind w:left="142" w:right="0" w:firstLine="0"/>
        <w:jc w:val="left"/>
        <w:rPr>
          <w:b/>
          <w:sz w:val="23"/>
        </w:rPr>
      </w:pPr>
      <w:r>
        <w:rPr>
          <w:b/>
          <w:sz w:val="23"/>
        </w:rPr>
        <w:t>Разработчики:</w:t>
      </w:r>
    </w:p>
    <w:p>
      <w:pPr>
        <w:spacing w:line="216" w:lineRule="auto" w:before="197"/>
        <w:ind w:left="138" w:right="31" w:firstLine="4"/>
        <w:jc w:val="left"/>
        <w:rPr>
          <w:sz w:val="23"/>
        </w:rPr>
      </w:pPr>
      <w:r>
        <w:rPr>
          <w:sz w:val="23"/>
        </w:rPr>
        <w:t>Зав.кафедрой</w:t>
      </w:r>
      <w:r>
        <w:rPr>
          <w:spacing w:val="1"/>
          <w:sz w:val="23"/>
        </w:rPr>
        <w:t> </w:t>
      </w:r>
      <w:r>
        <w:rPr>
          <w:sz w:val="23"/>
        </w:rPr>
        <w:t>лучевой</w:t>
      </w:r>
      <w:r>
        <w:rPr>
          <w:spacing w:val="1"/>
          <w:sz w:val="23"/>
        </w:rPr>
        <w:t> </w:t>
      </w:r>
      <w:r>
        <w:rPr>
          <w:sz w:val="23"/>
        </w:rPr>
        <w:t>диагностики</w:t>
      </w:r>
      <w:r>
        <w:rPr>
          <w:spacing w:val="1"/>
          <w:sz w:val="23"/>
        </w:rPr>
        <w:t> </w:t>
      </w:r>
      <w:r>
        <w:rPr>
          <w:sz w:val="23"/>
        </w:rPr>
        <w:t>и лучевой</w:t>
      </w:r>
      <w:r>
        <w:rPr>
          <w:spacing w:val="1"/>
          <w:sz w:val="23"/>
        </w:rPr>
        <w:t> </w:t>
      </w:r>
      <w:r>
        <w:rPr>
          <w:sz w:val="23"/>
        </w:rPr>
        <w:t>терапии</w:t>
      </w:r>
      <w:r>
        <w:rPr>
          <w:spacing w:val="23"/>
          <w:sz w:val="23"/>
        </w:rPr>
        <w:t> </w:t>
      </w:r>
      <w:r>
        <w:rPr>
          <w:sz w:val="23"/>
        </w:rPr>
        <w:t>с</w:t>
      </w:r>
      <w:r>
        <w:rPr>
          <w:spacing w:val="12"/>
          <w:sz w:val="23"/>
        </w:rPr>
        <w:t> </w:t>
      </w:r>
      <w:r>
        <w:rPr>
          <w:sz w:val="23"/>
        </w:rPr>
        <w:t>курсом</w:t>
      </w:r>
      <w:r>
        <w:rPr>
          <w:spacing w:val="20"/>
          <w:sz w:val="23"/>
        </w:rPr>
        <w:t> </w:t>
      </w:r>
      <w:r>
        <w:rPr>
          <w:sz w:val="23"/>
        </w:rPr>
        <w:t>УЗД</w:t>
      </w:r>
      <w:r>
        <w:rPr>
          <w:spacing w:val="27"/>
          <w:sz w:val="23"/>
        </w:rPr>
        <w:t> </w:t>
      </w:r>
      <w:r>
        <w:rPr>
          <w:sz w:val="23"/>
        </w:rPr>
        <w:t>и</w:t>
      </w:r>
      <w:r>
        <w:rPr>
          <w:spacing w:val="15"/>
          <w:sz w:val="23"/>
        </w:rPr>
        <w:t> </w:t>
      </w:r>
      <w:r>
        <w:rPr>
          <w:sz w:val="23"/>
        </w:rPr>
        <w:t>УВ,</w:t>
      </w:r>
      <w:r>
        <w:rPr>
          <w:spacing w:val="-55"/>
          <w:sz w:val="23"/>
        </w:rPr>
        <w:t> </w:t>
      </w:r>
      <w:r>
        <w:rPr>
          <w:sz w:val="23"/>
        </w:rPr>
        <w:t>доцент</w:t>
      </w:r>
    </w:p>
    <w:p>
      <w:pPr>
        <w:spacing w:line="218" w:lineRule="auto" w:before="198"/>
        <w:ind w:left="134" w:right="0" w:firstLine="4"/>
        <w:jc w:val="left"/>
        <w:rPr>
          <w:sz w:val="23"/>
        </w:rPr>
      </w:pPr>
      <w:r>
        <w:rPr>
          <w:sz w:val="23"/>
        </w:rPr>
        <w:t>Ассистент</w:t>
      </w:r>
      <w:r>
        <w:rPr>
          <w:spacing w:val="43"/>
          <w:sz w:val="23"/>
        </w:rPr>
        <w:t> </w:t>
      </w:r>
      <w:r>
        <w:rPr>
          <w:sz w:val="23"/>
        </w:rPr>
        <w:t>кафедры</w:t>
      </w:r>
      <w:r>
        <w:rPr>
          <w:spacing w:val="41"/>
          <w:sz w:val="23"/>
        </w:rPr>
        <w:t> </w:t>
      </w:r>
      <w:r>
        <w:rPr>
          <w:sz w:val="23"/>
        </w:rPr>
        <w:t>лучевой</w:t>
      </w:r>
      <w:r>
        <w:rPr>
          <w:spacing w:val="-54"/>
          <w:sz w:val="23"/>
        </w:rPr>
        <w:t> </w:t>
      </w:r>
      <w:r>
        <w:rPr>
          <w:sz w:val="23"/>
        </w:rPr>
        <w:t>диагностики</w:t>
      </w:r>
      <w:r>
        <w:rPr>
          <w:spacing w:val="1"/>
          <w:sz w:val="23"/>
        </w:rPr>
        <w:t> </w:t>
      </w:r>
      <w:r>
        <w:rPr>
          <w:sz w:val="23"/>
        </w:rPr>
        <w:t>и лучевой</w:t>
      </w:r>
      <w:r>
        <w:rPr>
          <w:spacing w:val="1"/>
          <w:sz w:val="23"/>
        </w:rPr>
        <w:t> </w:t>
      </w:r>
      <w:r>
        <w:rPr>
          <w:sz w:val="23"/>
        </w:rPr>
        <w:t>терапии</w:t>
      </w:r>
      <w:r>
        <w:rPr>
          <w:spacing w:val="28"/>
          <w:sz w:val="23"/>
        </w:rPr>
        <w:t> </w:t>
      </w:r>
      <w:r>
        <w:rPr>
          <w:sz w:val="23"/>
        </w:rPr>
        <w:t>с</w:t>
      </w:r>
      <w:r>
        <w:rPr>
          <w:spacing w:val="5"/>
          <w:sz w:val="23"/>
        </w:rPr>
        <w:t> </w:t>
      </w:r>
      <w:r>
        <w:rPr>
          <w:sz w:val="23"/>
        </w:rPr>
        <w:t>курсом</w:t>
      </w:r>
      <w:r>
        <w:rPr>
          <w:spacing w:val="24"/>
          <w:sz w:val="23"/>
        </w:rPr>
        <w:t> </w:t>
      </w:r>
      <w:r>
        <w:rPr>
          <w:sz w:val="23"/>
        </w:rPr>
        <w:t>УЗД</w:t>
      </w:r>
      <w:r>
        <w:rPr>
          <w:spacing w:val="22"/>
          <w:sz w:val="23"/>
        </w:rPr>
        <w:t> </w:t>
      </w:r>
      <w:r>
        <w:rPr>
          <w:sz w:val="23"/>
        </w:rPr>
        <w:t>и</w:t>
      </w:r>
      <w:r>
        <w:rPr>
          <w:spacing w:val="14"/>
          <w:sz w:val="23"/>
        </w:rPr>
        <w:t> </w:t>
      </w:r>
      <w:r>
        <w:rPr>
          <w:sz w:val="23"/>
        </w:rPr>
        <w:t>УВ</w:t>
      </w:r>
    </w:p>
    <w:p>
      <w:pPr>
        <w:spacing w:line="218" w:lineRule="auto" w:before="206"/>
        <w:ind w:left="128" w:right="0" w:firstLine="6"/>
        <w:jc w:val="left"/>
        <w:rPr>
          <w:sz w:val="23"/>
        </w:rPr>
      </w:pPr>
      <w:r>
        <w:rPr>
          <w:sz w:val="23"/>
        </w:rPr>
        <w:t>Ассистент</w:t>
      </w:r>
      <w:r>
        <w:rPr>
          <w:spacing w:val="43"/>
          <w:sz w:val="23"/>
        </w:rPr>
        <w:t> </w:t>
      </w:r>
      <w:r>
        <w:rPr>
          <w:sz w:val="23"/>
        </w:rPr>
        <w:t>кафедры</w:t>
      </w:r>
      <w:r>
        <w:rPr>
          <w:spacing w:val="42"/>
          <w:sz w:val="23"/>
        </w:rPr>
        <w:t> </w:t>
      </w:r>
      <w:r>
        <w:rPr>
          <w:sz w:val="23"/>
        </w:rPr>
        <w:t>лучевой</w:t>
      </w:r>
      <w:r>
        <w:rPr>
          <w:spacing w:val="-55"/>
          <w:sz w:val="23"/>
        </w:rPr>
        <w:t> </w:t>
      </w:r>
      <w:r>
        <w:rPr>
          <w:sz w:val="23"/>
        </w:rPr>
        <w:t>диагностики</w:t>
      </w:r>
      <w:r>
        <w:rPr>
          <w:spacing w:val="1"/>
          <w:sz w:val="23"/>
        </w:rPr>
        <w:t> </w:t>
      </w:r>
      <w:r>
        <w:rPr>
          <w:sz w:val="23"/>
        </w:rPr>
        <w:t>и лучевой</w:t>
      </w:r>
      <w:r>
        <w:rPr>
          <w:spacing w:val="1"/>
          <w:sz w:val="23"/>
        </w:rPr>
        <w:t> </w:t>
      </w:r>
      <w:r>
        <w:rPr>
          <w:sz w:val="23"/>
        </w:rPr>
        <w:t>терапии</w:t>
      </w:r>
      <w:r>
        <w:rPr>
          <w:spacing w:val="28"/>
          <w:sz w:val="23"/>
        </w:rPr>
        <w:t> </w:t>
      </w:r>
      <w:r>
        <w:rPr>
          <w:sz w:val="23"/>
        </w:rPr>
        <w:t>с</w:t>
      </w:r>
      <w:r>
        <w:rPr>
          <w:spacing w:val="5"/>
          <w:sz w:val="23"/>
        </w:rPr>
        <w:t> </w:t>
      </w:r>
      <w:r>
        <w:rPr>
          <w:sz w:val="23"/>
        </w:rPr>
        <w:t>курсом</w:t>
      </w:r>
      <w:r>
        <w:rPr>
          <w:spacing w:val="24"/>
          <w:sz w:val="23"/>
        </w:rPr>
        <w:t> </w:t>
      </w:r>
      <w:r>
        <w:rPr>
          <w:sz w:val="23"/>
        </w:rPr>
        <w:t>УЗД</w:t>
      </w:r>
      <w:r>
        <w:rPr>
          <w:spacing w:val="24"/>
          <w:sz w:val="23"/>
        </w:rPr>
        <w:t> </w:t>
      </w:r>
      <w:r>
        <w:rPr>
          <w:sz w:val="23"/>
        </w:rPr>
        <w:t>и</w:t>
      </w:r>
      <w:r>
        <w:rPr>
          <w:spacing w:val="20"/>
          <w:sz w:val="23"/>
        </w:rPr>
        <w:t> </w:t>
      </w:r>
      <w:r>
        <w:rPr>
          <w:sz w:val="23"/>
        </w:rPr>
        <w:t>УВ</w:t>
      </w:r>
    </w:p>
    <w:p>
      <w:pPr>
        <w:spacing w:before="198"/>
        <w:ind w:left="134" w:right="0" w:firstLine="0"/>
        <w:jc w:val="left"/>
        <w:rPr>
          <w:b/>
          <w:sz w:val="23"/>
        </w:rPr>
      </w:pPr>
      <w:r>
        <w:rPr>
          <w:b/>
          <w:sz w:val="23"/>
        </w:rPr>
        <w:t>Рецензенты:</w:t>
      </w:r>
    </w:p>
    <w:p>
      <w:pPr>
        <w:spacing w:line="249" w:lineRule="auto" w:before="4"/>
        <w:ind w:left="134" w:right="0" w:hanging="6"/>
        <w:jc w:val="left"/>
        <w:rPr>
          <w:sz w:val="23"/>
        </w:rPr>
      </w:pPr>
      <w:r>
        <w:rPr>
          <w:sz w:val="23"/>
        </w:rPr>
        <w:t>Доктор</w:t>
      </w:r>
      <w:r>
        <w:rPr>
          <w:spacing w:val="42"/>
          <w:sz w:val="23"/>
        </w:rPr>
        <w:t> </w:t>
      </w:r>
      <w:r>
        <w:rPr>
          <w:sz w:val="23"/>
        </w:rPr>
        <w:t>медицинских</w:t>
      </w:r>
      <w:r>
        <w:rPr>
          <w:spacing w:val="39"/>
          <w:sz w:val="23"/>
        </w:rPr>
        <w:t> </w:t>
      </w:r>
      <w:r>
        <w:rPr>
          <w:spacing w:val="16"/>
          <w:sz w:val="23"/>
        </w:rPr>
        <w:t>наук,</w:t>
      </w:r>
      <w:r>
        <w:rPr>
          <w:spacing w:val="-55"/>
          <w:sz w:val="23"/>
        </w:rPr>
        <w:t> </w:t>
      </w:r>
      <w:r>
        <w:rPr>
          <w:sz w:val="23"/>
        </w:rPr>
        <w:t>проф.кафедры</w:t>
      </w:r>
      <w:r>
        <w:rPr>
          <w:spacing w:val="26"/>
          <w:sz w:val="23"/>
        </w:rPr>
        <w:t> </w:t>
      </w:r>
      <w:r>
        <w:rPr>
          <w:sz w:val="23"/>
        </w:rPr>
        <w:t>онкологии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942" w:right="0" w:firstLine="0"/>
        <w:jc w:val="left"/>
        <w:rPr>
          <w:sz w:val="23"/>
        </w:rPr>
      </w:pPr>
      <w:r>
        <w:rPr>
          <w:sz w:val="23"/>
        </w:rPr>
        <w:t>Абдулкадыров</w:t>
      </w:r>
      <w:r>
        <w:rPr>
          <w:spacing w:val="44"/>
          <w:sz w:val="23"/>
        </w:rPr>
        <w:t> </w:t>
      </w:r>
      <w:r>
        <w:rPr>
          <w:sz w:val="23"/>
        </w:rPr>
        <w:t>С.А.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0"/>
        <w:ind w:left="942" w:right="0" w:firstLine="0"/>
        <w:jc w:val="left"/>
        <w:rPr>
          <w:sz w:val="23"/>
        </w:rPr>
      </w:pPr>
      <w:r>
        <w:rPr>
          <w:sz w:val="23"/>
        </w:rPr>
        <w:t>Таибова</w:t>
      </w:r>
      <w:r>
        <w:rPr>
          <w:spacing w:val="15"/>
          <w:sz w:val="23"/>
        </w:rPr>
        <w:t> </w:t>
      </w:r>
      <w:r>
        <w:rPr>
          <w:sz w:val="23"/>
        </w:rPr>
        <w:t>П.</w:t>
      </w:r>
      <w:r>
        <w:rPr>
          <w:spacing w:val="-36"/>
          <w:sz w:val="23"/>
        </w:rPr>
        <w:t> </w:t>
      </w:r>
      <w:r>
        <w:rPr>
          <w:sz w:val="23"/>
        </w:rPr>
        <w:t>А.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0"/>
        <w:ind w:left="938" w:right="0" w:firstLine="0"/>
        <w:jc w:val="left"/>
        <w:rPr>
          <w:sz w:val="23"/>
        </w:rPr>
      </w:pPr>
      <w:r>
        <w:rPr>
          <w:sz w:val="23"/>
        </w:rPr>
        <w:t>Акамова</w:t>
      </w:r>
      <w:r>
        <w:rPr>
          <w:spacing w:val="36"/>
          <w:sz w:val="23"/>
        </w:rPr>
        <w:t> </w:t>
      </w:r>
      <w:r>
        <w:rPr>
          <w:sz w:val="23"/>
        </w:rPr>
        <w:t>У.Г.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56"/>
        <w:ind w:left="128" w:right="0" w:firstLine="0"/>
        <w:jc w:val="left"/>
        <w:rPr>
          <w:sz w:val="23"/>
        </w:rPr>
      </w:pPr>
      <w:r>
        <w:rPr>
          <w:sz w:val="23"/>
        </w:rPr>
        <w:t>Маждидов</w:t>
      </w:r>
      <w:r>
        <w:rPr>
          <w:spacing w:val="30"/>
          <w:sz w:val="23"/>
        </w:rPr>
        <w:t> </w:t>
      </w:r>
      <w:r>
        <w:rPr>
          <w:sz w:val="23"/>
        </w:rPr>
        <w:t>М.Г.</w:t>
      </w:r>
    </w:p>
    <w:p>
      <w:pPr>
        <w:spacing w:after="0"/>
        <w:jc w:val="left"/>
        <w:rPr>
          <w:sz w:val="23"/>
        </w:rPr>
        <w:sectPr>
          <w:type w:val="continuous"/>
          <w:pgSz w:w="12020" w:h="16920"/>
          <w:pgMar w:top="1040" w:bottom="280" w:left="1700" w:right="700"/>
          <w:cols w:num="2" w:equalWidth="0">
            <w:col w:w="3101" w:space="2421"/>
            <w:col w:w="4098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020" w:h="16920"/>
          <w:pgMar w:top="1040" w:bottom="280" w:left="1700" w:right="700"/>
        </w:sectPr>
      </w:pPr>
    </w:p>
    <w:p>
      <w:pPr>
        <w:spacing w:line="252" w:lineRule="auto" w:before="90"/>
        <w:ind w:left="124" w:right="0" w:firstLine="6"/>
        <w:jc w:val="left"/>
        <w:rPr>
          <w:sz w:val="23"/>
        </w:rPr>
      </w:pPr>
      <w:r>
        <w:rPr>
          <w:sz w:val="23"/>
        </w:rPr>
        <w:t>Доктор</w:t>
      </w:r>
      <w:r>
        <w:rPr>
          <w:spacing w:val="38"/>
          <w:sz w:val="23"/>
        </w:rPr>
        <w:t> </w:t>
      </w:r>
      <w:r>
        <w:rPr>
          <w:sz w:val="23"/>
        </w:rPr>
        <w:t>медицинских</w:t>
      </w:r>
      <w:r>
        <w:rPr>
          <w:spacing w:val="34"/>
          <w:sz w:val="23"/>
        </w:rPr>
        <w:t> </w:t>
      </w:r>
      <w:r>
        <w:rPr>
          <w:sz w:val="23"/>
        </w:rPr>
        <w:t>наук</w:t>
      </w:r>
      <w:r>
        <w:rPr>
          <w:spacing w:val="-54"/>
          <w:sz w:val="23"/>
        </w:rPr>
        <w:t> </w:t>
      </w:r>
      <w:r>
        <w:rPr>
          <w:sz w:val="23"/>
        </w:rPr>
        <w:t>доцент</w:t>
      </w:r>
    </w:p>
    <w:p>
      <w:pPr>
        <w:spacing w:before="94"/>
        <w:ind w:left="124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Каллаева</w:t>
      </w:r>
      <w:r>
        <w:rPr>
          <w:spacing w:val="36"/>
          <w:sz w:val="23"/>
        </w:rPr>
        <w:t> </w:t>
      </w:r>
      <w:r>
        <w:rPr>
          <w:sz w:val="23"/>
        </w:rPr>
        <w:t>А.Н.</w:t>
      </w:r>
    </w:p>
    <w:p>
      <w:pPr>
        <w:spacing w:after="0"/>
        <w:jc w:val="left"/>
        <w:rPr>
          <w:sz w:val="23"/>
        </w:rPr>
        <w:sectPr>
          <w:type w:val="continuous"/>
          <w:pgSz w:w="12020" w:h="16920"/>
          <w:pgMar w:top="1040" w:bottom="280" w:left="1700" w:right="700"/>
          <w:cols w:num="2" w:equalWidth="0">
            <w:col w:w="2859" w:space="2787"/>
            <w:col w:w="3974"/>
          </w:cols>
        </w:sectPr>
      </w:pP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79552512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632065" cy="1074089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065" cy="10740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4" w:lineRule="auto" w:before="89"/>
        <w:ind w:left="124" w:right="8503" w:firstLine="6"/>
        <w:jc w:val="left"/>
        <w:rPr>
          <w:sz w:val="26"/>
        </w:rPr>
      </w:pPr>
      <w:r>
        <w:rPr>
          <w:sz w:val="26"/>
        </w:rPr>
        <w:t>УДК</w:t>
      </w:r>
      <w:r>
        <w:rPr>
          <w:spacing w:val="-62"/>
          <w:sz w:val="26"/>
        </w:rPr>
        <w:t> </w:t>
      </w:r>
      <w:r>
        <w:rPr>
          <w:sz w:val="26"/>
        </w:rPr>
        <w:t>ББК</w:t>
      </w:r>
    </w:p>
    <w:p>
      <w:pPr>
        <w:spacing w:after="0" w:line="244" w:lineRule="auto"/>
        <w:jc w:val="left"/>
        <w:rPr>
          <w:sz w:val="26"/>
        </w:rPr>
        <w:sectPr>
          <w:type w:val="continuous"/>
          <w:pgSz w:w="12020" w:h="16920"/>
          <w:pgMar w:top="1040" w:bottom="280" w:left="1700" w:right="700"/>
        </w:sectPr>
      </w:pPr>
    </w:p>
    <w:p>
      <w:pPr>
        <w:spacing w:line="256" w:lineRule="auto" w:before="75"/>
        <w:ind w:left="239" w:right="115" w:firstLine="724"/>
        <w:jc w:val="both"/>
        <w:rPr>
          <w:sz w:val="26"/>
        </w:rPr>
      </w:pPr>
      <w:r>
        <w:rPr>
          <w:sz w:val="26"/>
        </w:rPr>
        <w:t>Дополнительная  </w:t>
      </w:r>
      <w:r>
        <w:rPr>
          <w:spacing w:val="1"/>
          <w:sz w:val="26"/>
        </w:rPr>
        <w:t> </w:t>
      </w:r>
      <w:r>
        <w:rPr>
          <w:sz w:val="26"/>
        </w:rPr>
        <w:t>профессиональная  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программа  </w:t>
      </w:r>
      <w:r>
        <w:rPr>
          <w:spacing w:val="10"/>
          <w:sz w:val="26"/>
        </w:rPr>
        <w:t> </w:t>
      </w:r>
      <w:r>
        <w:rPr>
          <w:sz w:val="26"/>
        </w:rPr>
        <w:t>повышения</w:t>
      </w:r>
      <w:r>
        <w:rPr>
          <w:spacing w:val="1"/>
          <w:sz w:val="26"/>
        </w:rPr>
        <w:t> </w:t>
      </w:r>
      <w:r>
        <w:rPr>
          <w:sz w:val="26"/>
        </w:rPr>
        <w:t>квалификации</w:t>
      </w:r>
      <w:r>
        <w:rPr>
          <w:spacing w:val="1"/>
          <w:sz w:val="26"/>
        </w:rPr>
        <w:t> </w:t>
      </w:r>
      <w:r>
        <w:rPr>
          <w:sz w:val="26"/>
        </w:rPr>
        <w:t>врачей</w:t>
      </w:r>
      <w:r>
        <w:rPr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специальности</w:t>
      </w:r>
      <w:r>
        <w:rPr>
          <w:spacing w:val="1"/>
          <w:sz w:val="26"/>
        </w:rPr>
        <w:t> </w:t>
      </w:r>
      <w:r>
        <w:rPr>
          <w:sz w:val="26"/>
        </w:rPr>
        <w:t>«Рентгенология»</w:t>
      </w:r>
      <w:r>
        <w:rPr>
          <w:spacing w:val="1"/>
          <w:sz w:val="26"/>
        </w:rPr>
        <w:t> </w:t>
      </w:r>
      <w:r>
        <w:rPr>
          <w:sz w:val="26"/>
        </w:rPr>
        <w:t>является</w:t>
      </w:r>
      <w:r>
        <w:rPr>
          <w:spacing w:val="1"/>
          <w:sz w:val="26"/>
        </w:rPr>
        <w:t> </w:t>
      </w:r>
      <w:r>
        <w:rPr>
          <w:sz w:val="26"/>
        </w:rPr>
        <w:t>учебно­</w:t>
      </w:r>
      <w:r>
        <w:rPr>
          <w:spacing w:val="1"/>
          <w:sz w:val="26"/>
        </w:rPr>
        <w:t> </w:t>
      </w:r>
      <w:r>
        <w:rPr>
          <w:sz w:val="26"/>
        </w:rPr>
        <w:t>методическим</w:t>
      </w:r>
      <w:r>
        <w:rPr>
          <w:spacing w:val="1"/>
          <w:sz w:val="26"/>
        </w:rPr>
        <w:t> </w:t>
      </w:r>
      <w:r>
        <w:rPr>
          <w:sz w:val="26"/>
        </w:rPr>
        <w:t>пособием,</w:t>
      </w:r>
      <w:r>
        <w:rPr>
          <w:spacing w:val="1"/>
          <w:sz w:val="26"/>
        </w:rPr>
        <w:t> </w:t>
      </w:r>
      <w:r>
        <w:rPr>
          <w:sz w:val="26"/>
        </w:rPr>
        <w:t>регламентирующим</w:t>
      </w:r>
      <w:r>
        <w:rPr>
          <w:spacing w:val="1"/>
          <w:sz w:val="26"/>
        </w:rPr>
        <w:t> </w:t>
      </w:r>
      <w:r>
        <w:rPr>
          <w:sz w:val="26"/>
        </w:rPr>
        <w:t>содержание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организационно-</w:t>
      </w:r>
      <w:r>
        <w:rPr>
          <w:spacing w:val="1"/>
          <w:sz w:val="26"/>
        </w:rPr>
        <w:t> </w:t>
      </w:r>
      <w:r>
        <w:rPr>
          <w:sz w:val="26"/>
        </w:rPr>
        <w:t>методические</w:t>
      </w:r>
      <w:r>
        <w:rPr>
          <w:spacing w:val="1"/>
          <w:sz w:val="26"/>
        </w:rPr>
        <w:t> </w:t>
      </w:r>
      <w:r>
        <w:rPr>
          <w:sz w:val="26"/>
        </w:rPr>
        <w:t>формы</w:t>
      </w:r>
      <w:r>
        <w:rPr>
          <w:spacing w:val="1"/>
          <w:sz w:val="26"/>
        </w:rPr>
        <w:t> </w:t>
      </w:r>
      <w:r>
        <w:rPr>
          <w:sz w:val="26"/>
        </w:rPr>
        <w:t>обучения</w:t>
      </w:r>
      <w:r>
        <w:rPr>
          <w:spacing w:val="1"/>
          <w:sz w:val="26"/>
        </w:rPr>
        <w:t> </w:t>
      </w:r>
      <w:r>
        <w:rPr>
          <w:sz w:val="26"/>
        </w:rPr>
        <w:t>врачей</w:t>
      </w:r>
      <w:r>
        <w:rPr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специальности</w:t>
      </w:r>
      <w:r>
        <w:rPr>
          <w:spacing w:val="1"/>
          <w:sz w:val="26"/>
        </w:rPr>
        <w:t> </w:t>
      </w:r>
      <w:r>
        <w:rPr>
          <w:sz w:val="26"/>
        </w:rPr>
        <w:t>«Рентгенология»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дополнительном</w:t>
      </w:r>
      <w:r>
        <w:rPr>
          <w:spacing w:val="33"/>
          <w:sz w:val="26"/>
        </w:rPr>
        <w:t> </w:t>
      </w:r>
      <w:r>
        <w:rPr>
          <w:sz w:val="26"/>
        </w:rPr>
        <w:t>профессиональном</w:t>
      </w:r>
      <w:r>
        <w:rPr>
          <w:spacing w:val="37"/>
          <w:sz w:val="26"/>
        </w:rPr>
        <w:t> </w:t>
      </w:r>
      <w:r>
        <w:rPr>
          <w:sz w:val="26"/>
        </w:rPr>
        <w:t>образовании.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9"/>
        </w:rPr>
      </w:pPr>
    </w:p>
    <w:p>
      <w:pPr>
        <w:spacing w:before="0"/>
        <w:ind w:left="233" w:right="0" w:firstLine="0"/>
        <w:jc w:val="left"/>
        <w:rPr>
          <w:sz w:val="26"/>
        </w:rPr>
      </w:pPr>
      <w:r>
        <w:rPr>
          <w:sz w:val="26"/>
        </w:rPr>
        <w:t>Рецензенты: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pgSz w:w="12090" w:h="16970"/>
          <w:pgMar w:top="1420" w:bottom="280" w:left="1700" w:right="660"/>
        </w:sectPr>
      </w:pPr>
    </w:p>
    <w:p>
      <w:pPr>
        <w:spacing w:line="254" w:lineRule="auto" w:before="89"/>
        <w:ind w:left="225" w:right="0" w:firstLine="0"/>
        <w:jc w:val="left"/>
        <w:rPr>
          <w:sz w:val="26"/>
        </w:rPr>
      </w:pPr>
      <w:r>
        <w:rPr>
          <w:sz w:val="26"/>
        </w:rPr>
        <w:t>Доктор</w:t>
      </w:r>
      <w:r>
        <w:rPr>
          <w:spacing w:val="51"/>
          <w:sz w:val="26"/>
        </w:rPr>
        <w:t> </w:t>
      </w:r>
      <w:r>
        <w:rPr>
          <w:spacing w:val="9"/>
          <w:sz w:val="26"/>
        </w:rPr>
        <w:t>медицинских</w:t>
      </w:r>
      <w:r>
        <w:rPr>
          <w:spacing w:val="41"/>
          <w:sz w:val="26"/>
        </w:rPr>
        <w:t> </w:t>
      </w:r>
      <w:r>
        <w:rPr>
          <w:sz w:val="26"/>
        </w:rPr>
        <w:t>наук</w:t>
      </w:r>
      <w:r>
        <w:rPr>
          <w:spacing w:val="-62"/>
          <w:sz w:val="26"/>
        </w:rPr>
        <w:t> </w:t>
      </w:r>
      <w:r>
        <w:rPr>
          <w:sz w:val="26"/>
        </w:rPr>
        <w:t>проф.кафедры</w:t>
      </w:r>
      <w:r>
        <w:rPr>
          <w:spacing w:val="34"/>
          <w:sz w:val="26"/>
        </w:rPr>
        <w:t> </w:t>
      </w:r>
      <w:r>
        <w:rPr>
          <w:sz w:val="26"/>
        </w:rPr>
        <w:t>онкологии</w:t>
      </w:r>
    </w:p>
    <w:p>
      <w:pPr>
        <w:spacing w:before="93"/>
        <w:ind w:left="225" w:right="0" w:firstLine="0"/>
        <w:jc w:val="left"/>
        <w:rPr>
          <w:sz w:val="26"/>
        </w:rPr>
      </w:pPr>
      <w:r>
        <w:rPr/>
        <w:br w:type="column"/>
      </w:r>
      <w:r>
        <w:rPr>
          <w:spacing w:val="10"/>
          <w:sz w:val="26"/>
        </w:rPr>
        <w:t>Маджидов</w:t>
      </w:r>
      <w:r>
        <w:rPr>
          <w:spacing w:val="38"/>
          <w:sz w:val="26"/>
        </w:rPr>
        <w:t> </w:t>
      </w:r>
      <w:r>
        <w:rPr>
          <w:sz w:val="26"/>
        </w:rPr>
        <w:t>М.Г.</w:t>
      </w:r>
    </w:p>
    <w:p>
      <w:pPr>
        <w:spacing w:after="0"/>
        <w:jc w:val="left"/>
        <w:rPr>
          <w:sz w:val="26"/>
        </w:rPr>
        <w:sectPr>
          <w:type w:val="continuous"/>
          <w:pgSz w:w="12090" w:h="16970"/>
          <w:pgMar w:top="1040" w:bottom="280" w:left="1700" w:right="660"/>
          <w:cols w:num="2" w:equalWidth="0">
            <w:col w:w="3407" w:space="2961"/>
            <w:col w:w="33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090" w:h="16970"/>
          <w:pgMar w:top="1040" w:bottom="280" w:left="1700" w:right="660"/>
        </w:sectPr>
      </w:pPr>
    </w:p>
    <w:p>
      <w:pPr>
        <w:spacing w:line="259" w:lineRule="auto" w:before="89"/>
        <w:ind w:left="215" w:right="0" w:firstLine="4"/>
        <w:jc w:val="left"/>
        <w:rPr>
          <w:sz w:val="26"/>
        </w:rPr>
      </w:pPr>
      <w:r>
        <w:rPr>
          <w:sz w:val="26"/>
        </w:rPr>
        <w:t>Доктор</w:t>
      </w:r>
      <w:r>
        <w:rPr>
          <w:spacing w:val="42"/>
          <w:sz w:val="26"/>
        </w:rPr>
        <w:t> </w:t>
      </w:r>
      <w:r>
        <w:rPr>
          <w:spacing w:val="9"/>
          <w:sz w:val="26"/>
        </w:rPr>
        <w:t>медицинских</w:t>
      </w:r>
      <w:r>
        <w:rPr>
          <w:spacing w:val="34"/>
          <w:sz w:val="26"/>
        </w:rPr>
        <w:t> </w:t>
      </w:r>
      <w:r>
        <w:rPr>
          <w:spacing w:val="22"/>
          <w:sz w:val="26"/>
        </w:rPr>
        <w:t>наук,</w:t>
      </w:r>
      <w:r>
        <w:rPr>
          <w:spacing w:val="-62"/>
          <w:sz w:val="26"/>
        </w:rPr>
        <w:t> </w:t>
      </w:r>
      <w:r>
        <w:rPr>
          <w:sz w:val="26"/>
        </w:rPr>
        <w:t>доцент</w:t>
      </w:r>
    </w:p>
    <w:p>
      <w:pPr>
        <w:spacing w:before="99"/>
        <w:ind w:left="215" w:right="0" w:firstLine="0"/>
        <w:jc w:val="left"/>
        <w:rPr>
          <w:sz w:val="26"/>
        </w:rPr>
      </w:pPr>
      <w:r>
        <w:rPr/>
        <w:br w:type="column"/>
      </w:r>
      <w:r>
        <w:rPr>
          <w:spacing w:val="9"/>
          <w:sz w:val="26"/>
        </w:rPr>
        <w:t>Каллаева</w:t>
      </w:r>
      <w:r>
        <w:rPr>
          <w:spacing w:val="31"/>
          <w:sz w:val="26"/>
        </w:rPr>
        <w:t> </w:t>
      </w:r>
      <w:r>
        <w:rPr>
          <w:sz w:val="26"/>
        </w:rPr>
        <w:t>А.Н.</w:t>
      </w:r>
    </w:p>
    <w:p>
      <w:pPr>
        <w:spacing w:after="0"/>
        <w:jc w:val="left"/>
        <w:rPr>
          <w:sz w:val="26"/>
        </w:rPr>
        <w:sectPr>
          <w:type w:val="continuous"/>
          <w:pgSz w:w="12090" w:h="16970"/>
          <w:pgMar w:top="1040" w:bottom="280" w:left="1700" w:right="660"/>
          <w:cols w:num="2" w:equalWidth="0">
            <w:col w:w="3555" w:space="2959"/>
            <w:col w:w="3216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9553024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674609" cy="10771378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609" cy="10771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89"/>
        <w:ind w:left="737" w:right="0" w:firstLine="0"/>
        <w:jc w:val="left"/>
        <w:rPr>
          <w:sz w:val="26"/>
        </w:rPr>
      </w:pPr>
      <w:r>
        <w:rPr>
          <w:sz w:val="26"/>
        </w:rPr>
        <w:t>©</w:t>
      </w:r>
      <w:r>
        <w:rPr>
          <w:spacing w:val="33"/>
          <w:sz w:val="26"/>
        </w:rPr>
        <w:t> </w:t>
      </w:r>
      <w:r>
        <w:rPr>
          <w:spacing w:val="9"/>
          <w:sz w:val="26"/>
        </w:rPr>
        <w:t>ФГБОУ</w:t>
      </w:r>
      <w:r>
        <w:rPr>
          <w:spacing w:val="33"/>
          <w:sz w:val="26"/>
        </w:rPr>
        <w:t> </w:t>
      </w:r>
      <w:r>
        <w:rPr>
          <w:sz w:val="26"/>
        </w:rPr>
        <w:t>ВО</w:t>
      </w:r>
      <w:r>
        <w:rPr>
          <w:spacing w:val="40"/>
          <w:sz w:val="26"/>
        </w:rPr>
        <w:t> </w:t>
      </w:r>
      <w:r>
        <w:rPr>
          <w:sz w:val="26"/>
        </w:rPr>
        <w:t>ДГМУ,</w:t>
      </w:r>
      <w:r>
        <w:rPr>
          <w:spacing w:val="39"/>
          <w:sz w:val="26"/>
        </w:rPr>
        <w:t> </w:t>
      </w:r>
      <w:r>
        <w:rPr>
          <w:sz w:val="26"/>
        </w:rPr>
        <w:t>2020</w:t>
      </w:r>
    </w:p>
    <w:p>
      <w:pPr>
        <w:spacing w:after="0"/>
        <w:jc w:val="left"/>
        <w:rPr>
          <w:sz w:val="26"/>
        </w:rPr>
        <w:sectPr>
          <w:type w:val="continuous"/>
          <w:pgSz w:w="12090" w:h="16970"/>
          <w:pgMar w:top="1040" w:bottom="280" w:left="1700" w:right="660"/>
        </w:sectPr>
      </w:pPr>
    </w:p>
    <w:p>
      <w:pPr>
        <w:spacing w:line="288" w:lineRule="auto" w:before="60"/>
        <w:ind w:left="941" w:right="724" w:firstLine="0"/>
        <w:jc w:val="center"/>
        <w:rPr>
          <w:b/>
          <w:sz w:val="27"/>
        </w:rPr>
      </w:pPr>
      <w:r>
        <w:rPr/>
        <w:drawing>
          <wp:anchor distT="0" distB="0" distL="0" distR="0" allowOverlap="1" layoutInCell="1" locked="0" behindDoc="1" simplePos="0" relativeHeight="479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7305" cy="1075029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1075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7"/>
        </w:rPr>
        <w:t>ОПИСЬ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КОМПЛЕКТА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ДОКУМЕНТОВ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ДОПОЛНИТЕЛЬНОЙ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ПРОФЕССИОНАЛЬНОЙ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ПРОГРАММЫ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ПОВЫШЕНИЯ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КВАЛИФИКАЦИИ</w:t>
      </w:r>
      <w:r>
        <w:rPr>
          <w:b/>
          <w:spacing w:val="23"/>
          <w:sz w:val="27"/>
        </w:rPr>
        <w:t> </w:t>
      </w:r>
      <w:r>
        <w:rPr>
          <w:b/>
          <w:sz w:val="27"/>
        </w:rPr>
        <w:t>ВРАЧЕЙ</w:t>
      </w:r>
      <w:r>
        <w:rPr>
          <w:b/>
          <w:spacing w:val="22"/>
          <w:sz w:val="27"/>
        </w:rPr>
        <w:t> </w:t>
      </w:r>
      <w:r>
        <w:rPr>
          <w:b/>
          <w:sz w:val="27"/>
        </w:rPr>
        <w:t>ПО</w:t>
      </w:r>
      <w:r>
        <w:rPr>
          <w:b/>
          <w:spacing w:val="39"/>
          <w:sz w:val="27"/>
        </w:rPr>
        <w:t> </w:t>
      </w:r>
      <w:r>
        <w:rPr>
          <w:b/>
          <w:sz w:val="27"/>
        </w:rPr>
        <w:t>СПЕЦИАЛЬНОСТИ</w:t>
      </w:r>
    </w:p>
    <w:p>
      <w:pPr>
        <w:spacing w:before="188"/>
        <w:ind w:left="932" w:right="724" w:firstLine="0"/>
        <w:jc w:val="center"/>
        <w:rPr>
          <w:b/>
          <w:sz w:val="27"/>
        </w:rPr>
      </w:pPr>
      <w:r>
        <w:rPr>
          <w:b/>
          <w:sz w:val="27"/>
        </w:rPr>
        <w:t>«РЕНТГЕНОЛОГИЯ»</w:t>
      </w:r>
    </w:p>
    <w:p>
      <w:pPr>
        <w:pStyle w:val="BodyText"/>
        <w:spacing w:before="10"/>
        <w:rPr>
          <w:b/>
          <w:sz w:val="30"/>
        </w:rPr>
      </w:pPr>
    </w:p>
    <w:p>
      <w:pPr>
        <w:tabs>
          <w:tab w:pos="3877" w:val="left" w:leader="none"/>
        </w:tabs>
        <w:spacing w:before="0"/>
        <w:ind w:left="460" w:right="0" w:firstLine="0"/>
        <w:jc w:val="left"/>
        <w:rPr>
          <w:b/>
          <w:sz w:val="27"/>
        </w:rPr>
      </w:pPr>
      <w:r>
        <w:rPr>
          <w:b/>
          <w:sz w:val="27"/>
        </w:rPr>
        <w:t>№</w:t>
      </w:r>
      <w:r>
        <w:rPr>
          <w:b/>
          <w:spacing w:val="17"/>
          <w:sz w:val="27"/>
        </w:rPr>
        <w:t> </w:t>
      </w:r>
      <w:r>
        <w:rPr>
          <w:b/>
          <w:sz w:val="27"/>
        </w:rPr>
        <w:t>п/п</w:t>
        <w:tab/>
        <w:t>Наименование</w:t>
      </w:r>
      <w:r>
        <w:rPr>
          <w:b/>
          <w:spacing w:val="46"/>
          <w:sz w:val="27"/>
        </w:rPr>
        <w:t> </w:t>
      </w:r>
      <w:r>
        <w:rPr>
          <w:b/>
          <w:sz w:val="27"/>
        </w:rPr>
        <w:t>документа</w:t>
      </w:r>
    </w:p>
    <w:p>
      <w:pPr>
        <w:pStyle w:val="ListParagraph"/>
        <w:numPr>
          <w:ilvl w:val="0"/>
          <w:numId w:val="2"/>
        </w:numPr>
        <w:tabs>
          <w:tab w:pos="1583" w:val="left" w:leader="none"/>
          <w:tab w:pos="1584" w:val="left" w:leader="none"/>
        </w:tabs>
        <w:spacing w:line="240" w:lineRule="auto" w:before="22" w:after="0"/>
        <w:ind w:left="1584" w:right="0" w:hanging="1259"/>
        <w:jc w:val="left"/>
        <w:rPr>
          <w:b/>
          <w:sz w:val="27"/>
        </w:rPr>
      </w:pPr>
      <w:r>
        <w:rPr>
          <w:b/>
          <w:position w:val="1"/>
          <w:sz w:val="27"/>
        </w:rPr>
        <w:t>Титульный</w:t>
      </w:r>
      <w:r>
        <w:rPr>
          <w:b/>
          <w:spacing w:val="41"/>
          <w:position w:val="1"/>
          <w:sz w:val="27"/>
        </w:rPr>
        <w:t> </w:t>
      </w:r>
      <w:r>
        <w:rPr>
          <w:b/>
          <w:position w:val="1"/>
          <w:sz w:val="27"/>
        </w:rPr>
        <w:t>лист</w:t>
      </w:r>
    </w:p>
    <w:p>
      <w:pPr>
        <w:pStyle w:val="ListParagraph"/>
        <w:numPr>
          <w:ilvl w:val="1"/>
          <w:numId w:val="2"/>
        </w:numPr>
        <w:tabs>
          <w:tab w:pos="1583" w:val="left" w:leader="none"/>
          <w:tab w:pos="1584" w:val="left" w:leader="none"/>
        </w:tabs>
        <w:spacing w:line="240" w:lineRule="auto" w:before="25" w:after="0"/>
        <w:ind w:left="1584" w:right="0" w:hanging="1259"/>
        <w:jc w:val="left"/>
        <w:rPr>
          <w:sz w:val="26"/>
        </w:rPr>
      </w:pPr>
      <w:r>
        <w:rPr>
          <w:position w:val="1"/>
          <w:sz w:val="26"/>
        </w:rPr>
        <w:t>Оборот</w:t>
      </w:r>
      <w:r>
        <w:rPr>
          <w:spacing w:val="58"/>
          <w:position w:val="1"/>
          <w:sz w:val="26"/>
        </w:rPr>
        <w:t> </w:t>
      </w:r>
      <w:r>
        <w:rPr>
          <w:position w:val="1"/>
          <w:sz w:val="26"/>
        </w:rPr>
        <w:t>титульного</w:t>
      </w:r>
      <w:r>
        <w:rPr>
          <w:spacing w:val="77"/>
          <w:position w:val="1"/>
          <w:sz w:val="26"/>
        </w:rPr>
        <w:t> </w:t>
      </w:r>
      <w:r>
        <w:rPr>
          <w:position w:val="1"/>
          <w:sz w:val="26"/>
        </w:rPr>
        <w:t>листа</w:t>
      </w:r>
    </w:p>
    <w:p>
      <w:pPr>
        <w:pStyle w:val="ListParagraph"/>
        <w:numPr>
          <w:ilvl w:val="0"/>
          <w:numId w:val="2"/>
        </w:numPr>
        <w:tabs>
          <w:tab w:pos="1577" w:val="left" w:leader="none"/>
          <w:tab w:pos="1578" w:val="left" w:leader="none"/>
        </w:tabs>
        <w:spacing w:line="240" w:lineRule="auto" w:before="1" w:after="0"/>
        <w:ind w:left="1578" w:right="0" w:hanging="1267"/>
        <w:jc w:val="left"/>
        <w:rPr>
          <w:b/>
          <w:sz w:val="27"/>
        </w:rPr>
      </w:pPr>
      <w:r>
        <w:rPr>
          <w:b/>
          <w:position w:val="1"/>
          <w:sz w:val="27"/>
        </w:rPr>
        <w:t>Лист</w:t>
      </w:r>
      <w:r>
        <w:rPr>
          <w:b/>
          <w:spacing w:val="40"/>
          <w:position w:val="1"/>
          <w:sz w:val="27"/>
        </w:rPr>
        <w:t> </w:t>
      </w:r>
      <w:r>
        <w:rPr>
          <w:b/>
          <w:position w:val="1"/>
          <w:sz w:val="27"/>
        </w:rPr>
        <w:t>согласования</w:t>
      </w:r>
      <w:r>
        <w:rPr>
          <w:b/>
          <w:spacing w:val="49"/>
          <w:position w:val="1"/>
          <w:sz w:val="27"/>
        </w:rPr>
        <w:t> </w:t>
      </w:r>
      <w:r>
        <w:rPr>
          <w:b/>
          <w:position w:val="1"/>
          <w:sz w:val="27"/>
        </w:rPr>
        <w:t>программы</w:t>
      </w:r>
    </w:p>
    <w:p>
      <w:pPr>
        <w:pStyle w:val="ListParagraph"/>
        <w:numPr>
          <w:ilvl w:val="0"/>
          <w:numId w:val="2"/>
        </w:numPr>
        <w:tabs>
          <w:tab w:pos="1577" w:val="left" w:leader="none"/>
          <w:tab w:pos="1578" w:val="left" w:leader="none"/>
        </w:tabs>
        <w:spacing w:line="252" w:lineRule="auto" w:before="6" w:after="0"/>
        <w:ind w:left="1577" w:right="1051" w:hanging="1266"/>
        <w:jc w:val="left"/>
        <w:rPr>
          <w:sz w:val="26"/>
        </w:rPr>
      </w:pPr>
      <w:r>
        <w:rPr>
          <w:b/>
          <w:position w:val="2"/>
          <w:sz w:val="27"/>
        </w:rPr>
        <w:t>Лист дополнений</w:t>
      </w:r>
      <w:r>
        <w:rPr>
          <w:b/>
          <w:spacing w:val="1"/>
          <w:position w:val="2"/>
          <w:sz w:val="27"/>
        </w:rPr>
        <w:t> </w:t>
      </w:r>
      <w:r>
        <w:rPr>
          <w:b/>
          <w:position w:val="2"/>
          <w:sz w:val="27"/>
        </w:rPr>
        <w:t>и изменений </w:t>
      </w:r>
      <w:r>
        <w:rPr>
          <w:spacing w:val="9"/>
          <w:position w:val="2"/>
          <w:sz w:val="26"/>
        </w:rPr>
        <w:t>дополнительной</w:t>
      </w:r>
      <w:r>
        <w:rPr>
          <w:spacing w:val="10"/>
          <w:position w:val="2"/>
          <w:sz w:val="26"/>
        </w:rPr>
        <w:t> </w:t>
      </w:r>
      <w:r>
        <w:rPr>
          <w:spacing w:val="9"/>
          <w:sz w:val="26"/>
        </w:rPr>
        <w:t>профессиональной</w:t>
      </w:r>
      <w:r>
        <w:rPr>
          <w:spacing w:val="10"/>
          <w:sz w:val="26"/>
        </w:rPr>
        <w:t> </w:t>
      </w:r>
      <w:r>
        <w:rPr>
          <w:sz w:val="26"/>
        </w:rPr>
        <w:t>программы</w:t>
      </w:r>
      <w:r>
        <w:rPr>
          <w:spacing w:val="1"/>
          <w:sz w:val="26"/>
        </w:rPr>
        <w:t> </w:t>
      </w:r>
      <w:r>
        <w:rPr>
          <w:sz w:val="26"/>
        </w:rPr>
        <w:t>повышения</w:t>
      </w:r>
      <w:r>
        <w:rPr>
          <w:spacing w:val="1"/>
          <w:sz w:val="26"/>
        </w:rPr>
        <w:t> </w:t>
      </w:r>
      <w:r>
        <w:rPr>
          <w:sz w:val="26"/>
        </w:rPr>
        <w:t>квалификации</w:t>
      </w:r>
      <w:r>
        <w:rPr>
          <w:spacing w:val="-62"/>
          <w:sz w:val="26"/>
        </w:rPr>
        <w:t> </w:t>
      </w:r>
      <w:r>
        <w:rPr>
          <w:sz w:val="26"/>
        </w:rPr>
        <w:t>врачей</w:t>
      </w:r>
      <w:r>
        <w:rPr>
          <w:spacing w:val="35"/>
          <w:sz w:val="26"/>
        </w:rPr>
        <w:t> </w:t>
      </w:r>
      <w:r>
        <w:rPr>
          <w:sz w:val="26"/>
        </w:rPr>
        <w:t>по</w:t>
      </w:r>
      <w:r>
        <w:rPr>
          <w:spacing w:val="37"/>
          <w:sz w:val="26"/>
        </w:rPr>
        <w:t> </w:t>
      </w:r>
      <w:r>
        <w:rPr>
          <w:sz w:val="26"/>
        </w:rPr>
        <w:t>специальности</w:t>
      </w:r>
      <w:r>
        <w:rPr>
          <w:spacing w:val="37"/>
          <w:sz w:val="26"/>
        </w:rPr>
        <w:t> </w:t>
      </w:r>
      <w:r>
        <w:rPr>
          <w:sz w:val="26"/>
        </w:rPr>
        <w:t>«Рентгенология»</w:t>
      </w:r>
    </w:p>
    <w:p>
      <w:pPr>
        <w:pStyle w:val="ListParagraph"/>
        <w:numPr>
          <w:ilvl w:val="0"/>
          <w:numId w:val="2"/>
        </w:numPr>
        <w:tabs>
          <w:tab w:pos="1583" w:val="left" w:leader="none"/>
          <w:tab w:pos="1584" w:val="left" w:leader="none"/>
          <w:tab w:pos="2681" w:val="left" w:leader="none"/>
          <w:tab w:pos="3891" w:val="left" w:leader="none"/>
          <w:tab w:pos="5029" w:val="left" w:leader="none"/>
          <w:tab w:pos="7198" w:val="left" w:leader="none"/>
        </w:tabs>
        <w:spacing w:line="247" w:lineRule="auto" w:before="10" w:after="0"/>
        <w:ind w:left="1578" w:right="105" w:hanging="1266"/>
        <w:jc w:val="left"/>
        <w:rPr>
          <w:sz w:val="26"/>
        </w:rPr>
      </w:pPr>
      <w:r>
        <w:rPr>
          <w:b/>
          <w:position w:val="1"/>
          <w:sz w:val="27"/>
        </w:rPr>
        <w:t>Состав</w:t>
        <w:tab/>
        <w:t>рабочей</w:t>
        <w:tab/>
        <w:t>группы</w:t>
        <w:tab/>
      </w:r>
      <w:r>
        <w:rPr>
          <w:position w:val="1"/>
          <w:sz w:val="26"/>
        </w:rPr>
        <w:t>дополнительной</w:t>
        <w:tab/>
        <w:t>профессиональной</w:t>
      </w:r>
      <w:r>
        <w:rPr>
          <w:spacing w:val="1"/>
          <w:position w:val="1"/>
          <w:sz w:val="26"/>
        </w:rPr>
        <w:t> </w:t>
      </w:r>
      <w:r>
        <w:rPr>
          <w:sz w:val="26"/>
        </w:rPr>
        <w:t>программы</w:t>
      </w:r>
      <w:r>
        <w:rPr>
          <w:spacing w:val="11"/>
          <w:sz w:val="26"/>
        </w:rPr>
        <w:t> </w:t>
      </w:r>
      <w:r>
        <w:rPr>
          <w:sz w:val="26"/>
        </w:rPr>
        <w:t>повышения</w:t>
      </w:r>
      <w:r>
        <w:rPr>
          <w:spacing w:val="9"/>
          <w:sz w:val="26"/>
        </w:rPr>
        <w:t> </w:t>
      </w:r>
      <w:r>
        <w:rPr>
          <w:sz w:val="26"/>
        </w:rPr>
        <w:t>квалификации</w:t>
      </w:r>
      <w:r>
        <w:rPr>
          <w:spacing w:val="3"/>
          <w:sz w:val="26"/>
        </w:rPr>
        <w:t> </w:t>
      </w:r>
      <w:r>
        <w:rPr>
          <w:sz w:val="26"/>
        </w:rPr>
        <w:t>врачей</w:t>
      </w:r>
      <w:r>
        <w:rPr>
          <w:spacing w:val="5"/>
          <w:sz w:val="26"/>
        </w:rPr>
        <w:t> </w:t>
      </w:r>
      <w:r>
        <w:rPr>
          <w:sz w:val="26"/>
        </w:rPr>
        <w:t>по</w:t>
      </w:r>
      <w:r>
        <w:rPr>
          <w:spacing w:val="3"/>
          <w:sz w:val="26"/>
        </w:rPr>
        <w:t> </w:t>
      </w:r>
      <w:r>
        <w:rPr>
          <w:sz w:val="26"/>
        </w:rPr>
        <w:t>специальности</w:t>
      </w:r>
    </w:p>
    <w:p>
      <w:pPr>
        <w:spacing w:before="16"/>
        <w:ind w:left="1578" w:right="0" w:firstLine="0"/>
        <w:jc w:val="left"/>
        <w:rPr>
          <w:sz w:val="26"/>
        </w:rPr>
      </w:pPr>
      <w:r>
        <w:rPr>
          <w:sz w:val="26"/>
        </w:rPr>
        <w:t>«Рентгенология»</w:t>
      </w:r>
    </w:p>
    <w:p>
      <w:pPr>
        <w:pStyle w:val="ListParagraph"/>
        <w:numPr>
          <w:ilvl w:val="0"/>
          <w:numId w:val="2"/>
        </w:numPr>
        <w:tabs>
          <w:tab w:pos="1573" w:val="left" w:leader="none"/>
          <w:tab w:pos="1574" w:val="left" w:leader="none"/>
        </w:tabs>
        <w:spacing w:line="240" w:lineRule="auto" w:before="31" w:after="0"/>
        <w:ind w:left="1574" w:right="0" w:hanging="1262"/>
        <w:jc w:val="left"/>
        <w:rPr>
          <w:b/>
          <w:sz w:val="27"/>
        </w:rPr>
      </w:pPr>
      <w:r>
        <w:rPr>
          <w:b/>
          <w:sz w:val="27"/>
        </w:rPr>
        <w:t>Пояснительная</w:t>
      </w:r>
      <w:r>
        <w:rPr>
          <w:b/>
          <w:spacing w:val="51"/>
          <w:sz w:val="27"/>
        </w:rPr>
        <w:t> </w:t>
      </w:r>
      <w:r>
        <w:rPr>
          <w:b/>
          <w:sz w:val="27"/>
        </w:rPr>
        <w:t>записка</w:t>
      </w:r>
    </w:p>
    <w:p>
      <w:pPr>
        <w:pStyle w:val="ListParagraph"/>
        <w:numPr>
          <w:ilvl w:val="0"/>
          <w:numId w:val="2"/>
        </w:numPr>
        <w:tabs>
          <w:tab w:pos="1573" w:val="left" w:leader="none"/>
          <w:tab w:pos="1574" w:val="left" w:leader="none"/>
          <w:tab w:pos="2773" w:val="left" w:leader="none"/>
          <w:tab w:pos="3430" w:val="left" w:leader="none"/>
          <w:tab w:pos="5293" w:val="left" w:leader="none"/>
          <w:tab w:pos="5619" w:val="left" w:leader="none"/>
          <w:tab w:pos="6905" w:val="left" w:leader="none"/>
          <w:tab w:pos="7678" w:val="left" w:leader="none"/>
          <w:tab w:pos="8101" w:val="left" w:leader="none"/>
        </w:tabs>
        <w:spacing w:line="244" w:lineRule="auto" w:before="6" w:after="0"/>
        <w:ind w:left="1574" w:right="110" w:hanging="1262"/>
        <w:jc w:val="left"/>
        <w:rPr>
          <w:sz w:val="26"/>
        </w:rPr>
      </w:pPr>
      <w:r>
        <w:rPr>
          <w:b/>
          <w:position w:val="1"/>
          <w:sz w:val="27"/>
        </w:rPr>
        <w:t>Цель</w:t>
        <w:tab/>
      </w:r>
      <w:r>
        <w:rPr>
          <w:position w:val="1"/>
          <w:sz w:val="26"/>
        </w:rPr>
        <w:t>дополнительной</w:t>
        <w:tab/>
        <w:t>профессиональной</w:t>
        <w:tab/>
        <w:tab/>
        <w:t>программы</w:t>
      </w:r>
      <w:r>
        <w:rPr>
          <w:spacing w:val="1"/>
          <w:position w:val="1"/>
          <w:sz w:val="26"/>
        </w:rPr>
        <w:t> </w:t>
      </w:r>
      <w:r>
        <w:rPr>
          <w:spacing w:val="9"/>
          <w:sz w:val="26"/>
        </w:rPr>
        <w:t>повышения</w:t>
        <w:tab/>
      </w:r>
      <w:r>
        <w:rPr>
          <w:sz w:val="26"/>
        </w:rPr>
        <w:t>квалификации</w:t>
        <w:tab/>
        <w:tab/>
        <w:t>врачей</w:t>
        <w:tab/>
        <w:t>по</w:t>
        <w:tab/>
        <w:t>специальности</w:t>
      </w:r>
    </w:p>
    <w:p>
      <w:pPr>
        <w:spacing w:before="18"/>
        <w:ind w:left="1574" w:right="0" w:firstLine="0"/>
        <w:jc w:val="left"/>
        <w:rPr>
          <w:sz w:val="26"/>
        </w:rPr>
      </w:pPr>
      <w:r>
        <w:rPr>
          <w:sz w:val="26"/>
        </w:rPr>
        <w:t>«Рентгенология»</w:t>
      </w:r>
    </w:p>
    <w:p>
      <w:pPr>
        <w:pStyle w:val="ListParagraph"/>
        <w:numPr>
          <w:ilvl w:val="0"/>
          <w:numId w:val="2"/>
        </w:numPr>
        <w:tabs>
          <w:tab w:pos="1577" w:val="left" w:leader="none"/>
          <w:tab w:pos="1578" w:val="left" w:leader="none"/>
        </w:tabs>
        <w:spacing w:line="240" w:lineRule="auto" w:before="31" w:after="0"/>
        <w:ind w:left="1578" w:right="0" w:hanging="1272"/>
        <w:jc w:val="left"/>
        <w:rPr>
          <w:b/>
          <w:sz w:val="27"/>
        </w:rPr>
      </w:pPr>
      <w:r>
        <w:rPr>
          <w:b/>
          <w:sz w:val="27"/>
        </w:rPr>
        <w:t>Общие</w:t>
      </w:r>
      <w:r>
        <w:rPr>
          <w:b/>
          <w:spacing w:val="38"/>
          <w:sz w:val="27"/>
        </w:rPr>
        <w:t> </w:t>
      </w:r>
      <w:r>
        <w:rPr>
          <w:b/>
          <w:sz w:val="27"/>
        </w:rPr>
        <w:t>положения</w:t>
      </w:r>
    </w:p>
    <w:p>
      <w:pPr>
        <w:pStyle w:val="ListParagraph"/>
        <w:numPr>
          <w:ilvl w:val="0"/>
          <w:numId w:val="2"/>
        </w:numPr>
        <w:tabs>
          <w:tab w:pos="1569" w:val="left" w:leader="none"/>
          <w:tab w:pos="1570" w:val="left" w:leader="none"/>
        </w:tabs>
        <w:spacing w:line="240" w:lineRule="auto" w:before="12" w:after="0"/>
        <w:ind w:left="1570" w:right="0" w:hanging="1264"/>
        <w:jc w:val="left"/>
        <w:rPr>
          <w:b/>
          <w:sz w:val="27"/>
        </w:rPr>
      </w:pPr>
      <w:r>
        <w:rPr>
          <w:b/>
          <w:position w:val="1"/>
          <w:sz w:val="27"/>
        </w:rPr>
        <w:t>Требования</w:t>
      </w:r>
      <w:r>
        <w:rPr>
          <w:b/>
          <w:spacing w:val="43"/>
          <w:position w:val="1"/>
          <w:sz w:val="27"/>
        </w:rPr>
        <w:t> </w:t>
      </w:r>
      <w:r>
        <w:rPr>
          <w:b/>
          <w:position w:val="1"/>
          <w:sz w:val="27"/>
        </w:rPr>
        <w:t>к</w:t>
      </w:r>
      <w:r>
        <w:rPr>
          <w:b/>
          <w:spacing w:val="24"/>
          <w:position w:val="1"/>
          <w:sz w:val="27"/>
        </w:rPr>
        <w:t> </w:t>
      </w:r>
      <w:r>
        <w:rPr>
          <w:b/>
          <w:position w:val="1"/>
          <w:sz w:val="27"/>
        </w:rPr>
        <w:t>итоговой</w:t>
      </w:r>
      <w:r>
        <w:rPr>
          <w:b/>
          <w:spacing w:val="42"/>
          <w:position w:val="1"/>
          <w:sz w:val="27"/>
        </w:rPr>
        <w:t> </w:t>
      </w:r>
      <w:r>
        <w:rPr>
          <w:b/>
          <w:position w:val="1"/>
          <w:sz w:val="27"/>
        </w:rPr>
        <w:t>аттестации</w:t>
      </w:r>
    </w:p>
    <w:p>
      <w:pPr>
        <w:pStyle w:val="ListParagraph"/>
        <w:numPr>
          <w:ilvl w:val="0"/>
          <w:numId w:val="2"/>
        </w:numPr>
        <w:tabs>
          <w:tab w:pos="1563" w:val="left" w:leader="none"/>
          <w:tab w:pos="1564" w:val="left" w:leader="none"/>
        </w:tabs>
        <w:spacing w:line="240" w:lineRule="auto" w:before="19" w:after="0"/>
        <w:ind w:left="1564" w:right="0" w:hanging="1259"/>
        <w:jc w:val="left"/>
        <w:rPr>
          <w:b/>
          <w:sz w:val="27"/>
        </w:rPr>
      </w:pPr>
      <w:r>
        <w:rPr>
          <w:b/>
          <w:sz w:val="27"/>
        </w:rPr>
        <w:t>Планируемые</w:t>
      </w:r>
      <w:r>
        <w:rPr>
          <w:b/>
          <w:spacing w:val="53"/>
          <w:sz w:val="27"/>
        </w:rPr>
        <w:t> </w:t>
      </w:r>
      <w:r>
        <w:rPr>
          <w:b/>
          <w:sz w:val="27"/>
        </w:rPr>
        <w:t>результаты</w:t>
      </w:r>
      <w:r>
        <w:rPr>
          <w:b/>
          <w:spacing w:val="53"/>
          <w:sz w:val="27"/>
        </w:rPr>
        <w:t> </w:t>
      </w:r>
      <w:r>
        <w:rPr>
          <w:b/>
          <w:sz w:val="27"/>
        </w:rPr>
        <w:t>обучения</w:t>
      </w:r>
    </w:p>
    <w:p>
      <w:pPr>
        <w:pStyle w:val="ListParagraph"/>
        <w:numPr>
          <w:ilvl w:val="1"/>
          <w:numId w:val="2"/>
        </w:numPr>
        <w:tabs>
          <w:tab w:pos="1563" w:val="left" w:leader="none"/>
          <w:tab w:pos="1564" w:val="left" w:leader="none"/>
        </w:tabs>
        <w:spacing w:line="252" w:lineRule="auto" w:before="25" w:after="0"/>
        <w:ind w:left="1563" w:right="117" w:hanging="1258"/>
        <w:jc w:val="both"/>
        <w:rPr>
          <w:sz w:val="26"/>
        </w:rPr>
      </w:pPr>
      <w:r>
        <w:rPr>
          <w:spacing w:val="9"/>
          <w:position w:val="1"/>
          <w:sz w:val="26"/>
        </w:rPr>
        <w:t>Характеристика</w:t>
      </w:r>
      <w:r>
        <w:rPr>
          <w:spacing w:val="10"/>
          <w:position w:val="1"/>
          <w:sz w:val="26"/>
        </w:rPr>
        <w:t> </w:t>
      </w:r>
      <w:r>
        <w:rPr>
          <w:position w:val="1"/>
          <w:sz w:val="26"/>
        </w:rPr>
        <w:t>новой</w:t>
      </w:r>
      <w:r>
        <w:rPr>
          <w:spacing w:val="1"/>
          <w:position w:val="1"/>
          <w:sz w:val="26"/>
        </w:rPr>
        <w:t> </w:t>
      </w:r>
      <w:r>
        <w:rPr>
          <w:position w:val="1"/>
          <w:sz w:val="26"/>
        </w:rPr>
        <w:t>квалификации</w:t>
      </w:r>
      <w:r>
        <w:rPr>
          <w:spacing w:val="1"/>
          <w:position w:val="1"/>
          <w:sz w:val="26"/>
        </w:rPr>
        <w:t> </w:t>
      </w:r>
      <w:r>
        <w:rPr>
          <w:position w:val="1"/>
          <w:sz w:val="26"/>
        </w:rPr>
        <w:t>и</w:t>
      </w:r>
      <w:r>
        <w:rPr>
          <w:spacing w:val="1"/>
          <w:position w:val="1"/>
          <w:sz w:val="26"/>
        </w:rPr>
        <w:t> </w:t>
      </w:r>
      <w:r>
        <w:rPr>
          <w:position w:val="1"/>
          <w:sz w:val="26"/>
        </w:rPr>
        <w:t>связанных</w:t>
      </w:r>
      <w:r>
        <w:rPr>
          <w:spacing w:val="1"/>
          <w:position w:val="1"/>
          <w:sz w:val="26"/>
        </w:rPr>
        <w:t> </w:t>
      </w:r>
      <w:r>
        <w:rPr>
          <w:position w:val="1"/>
          <w:sz w:val="26"/>
        </w:rPr>
        <w:t>с</w:t>
      </w:r>
      <w:r>
        <w:rPr>
          <w:spacing w:val="1"/>
          <w:position w:val="1"/>
          <w:sz w:val="26"/>
        </w:rPr>
        <w:t> </w:t>
      </w:r>
      <w:r>
        <w:rPr>
          <w:position w:val="1"/>
          <w:sz w:val="26"/>
        </w:rPr>
        <w:t>ней</w:t>
      </w:r>
      <w:r>
        <w:rPr>
          <w:spacing w:val="1"/>
          <w:position w:val="1"/>
          <w:sz w:val="26"/>
        </w:rPr>
        <w:t> </w:t>
      </w:r>
      <w:r>
        <w:rPr>
          <w:position w:val="1"/>
          <w:sz w:val="26"/>
        </w:rPr>
        <w:t>видов</w:t>
      </w:r>
      <w:r>
        <w:rPr>
          <w:spacing w:val="1"/>
          <w:position w:val="1"/>
          <w:sz w:val="26"/>
        </w:rPr>
        <w:t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> </w:t>
      </w:r>
      <w:r>
        <w:rPr>
          <w:sz w:val="26"/>
        </w:rPr>
        <w:t>деятельности,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трудовых </w:t>
      </w:r>
      <w:r>
        <w:rPr>
          <w:spacing w:val="10"/>
          <w:sz w:val="26"/>
        </w:rPr>
        <w:t> </w:t>
      </w:r>
      <w:r>
        <w:rPr>
          <w:sz w:val="26"/>
        </w:rPr>
        <w:t>функций</w:t>
      </w:r>
      <w:r>
        <w:rPr>
          <w:spacing w:val="66"/>
          <w:sz w:val="26"/>
        </w:rPr>
        <w:t> </w:t>
      </w:r>
      <w:r>
        <w:rPr>
          <w:sz w:val="26"/>
        </w:rPr>
        <w:t>и</w:t>
      </w:r>
      <w:r>
        <w:rPr>
          <w:spacing w:val="66"/>
          <w:sz w:val="26"/>
        </w:rPr>
        <w:t> </w:t>
      </w:r>
      <w:r>
        <w:rPr>
          <w:sz w:val="26"/>
        </w:rPr>
        <w:t>(или)</w:t>
      </w:r>
      <w:r>
        <w:rPr>
          <w:spacing w:val="1"/>
          <w:sz w:val="26"/>
        </w:rPr>
        <w:t> </w:t>
      </w:r>
      <w:r>
        <w:rPr>
          <w:sz w:val="26"/>
        </w:rPr>
        <w:t>уровней</w:t>
      </w:r>
      <w:r>
        <w:rPr>
          <w:spacing w:val="30"/>
          <w:sz w:val="26"/>
        </w:rPr>
        <w:t> </w:t>
      </w:r>
      <w:r>
        <w:rPr>
          <w:sz w:val="26"/>
        </w:rPr>
        <w:t>квалификации</w:t>
      </w:r>
    </w:p>
    <w:p>
      <w:pPr>
        <w:pStyle w:val="ListParagraph"/>
        <w:numPr>
          <w:ilvl w:val="1"/>
          <w:numId w:val="2"/>
        </w:numPr>
        <w:tabs>
          <w:tab w:pos="1563" w:val="left" w:leader="none"/>
          <w:tab w:pos="1564" w:val="left" w:leader="none"/>
        </w:tabs>
        <w:spacing w:line="240" w:lineRule="auto" w:before="16" w:after="0"/>
        <w:ind w:left="1564" w:right="0" w:hanging="1263"/>
        <w:jc w:val="both"/>
        <w:rPr>
          <w:sz w:val="26"/>
        </w:rPr>
      </w:pPr>
      <w:r>
        <w:rPr>
          <w:spacing w:val="9"/>
          <w:position w:val="1"/>
          <w:sz w:val="26"/>
        </w:rPr>
        <w:t>Квалификационные</w:t>
      </w:r>
      <w:r>
        <w:rPr>
          <w:spacing w:val="57"/>
          <w:position w:val="1"/>
          <w:sz w:val="26"/>
        </w:rPr>
        <w:t> </w:t>
      </w:r>
      <w:r>
        <w:rPr>
          <w:position w:val="1"/>
          <w:sz w:val="26"/>
        </w:rPr>
        <w:t>требования</w:t>
      </w:r>
    </w:p>
    <w:p>
      <w:pPr>
        <w:pStyle w:val="ListParagraph"/>
        <w:numPr>
          <w:ilvl w:val="1"/>
          <w:numId w:val="2"/>
        </w:numPr>
        <w:tabs>
          <w:tab w:pos="1559" w:val="left" w:leader="none"/>
          <w:tab w:pos="1560" w:val="left" w:leader="none"/>
        </w:tabs>
        <w:spacing w:line="254" w:lineRule="auto" w:before="15" w:after="0"/>
        <w:ind w:left="1560" w:right="108" w:hanging="1258"/>
        <w:jc w:val="both"/>
        <w:rPr>
          <w:sz w:val="26"/>
        </w:rPr>
      </w:pPr>
      <w:r>
        <w:rPr>
          <w:spacing w:val="9"/>
          <w:position w:val="1"/>
          <w:sz w:val="26"/>
        </w:rPr>
        <w:t>Характеристика</w:t>
      </w:r>
      <w:r>
        <w:rPr>
          <w:spacing w:val="10"/>
          <w:position w:val="1"/>
          <w:sz w:val="26"/>
        </w:rPr>
        <w:t> </w:t>
      </w:r>
      <w:r>
        <w:rPr>
          <w:position w:val="1"/>
          <w:sz w:val="26"/>
        </w:rPr>
        <w:t>профессиональных</w:t>
      </w:r>
      <w:r>
        <w:rPr>
          <w:spacing w:val="1"/>
          <w:position w:val="1"/>
          <w:sz w:val="26"/>
        </w:rPr>
        <w:t> </w:t>
      </w:r>
      <w:r>
        <w:rPr>
          <w:position w:val="1"/>
          <w:sz w:val="26"/>
        </w:rPr>
        <w:t>компетенций</w:t>
      </w:r>
      <w:r>
        <w:rPr>
          <w:spacing w:val="1"/>
          <w:position w:val="1"/>
          <w:sz w:val="26"/>
        </w:rPr>
        <w:t> </w:t>
      </w:r>
      <w:r>
        <w:rPr>
          <w:position w:val="1"/>
          <w:sz w:val="26"/>
        </w:rPr>
        <w:t>врача</w:t>
      </w:r>
      <w:r>
        <w:rPr>
          <w:spacing w:val="1"/>
          <w:position w:val="1"/>
          <w:sz w:val="26"/>
        </w:rPr>
        <w:t> </w:t>
      </w:r>
      <w:r>
        <w:rPr>
          <w:spacing w:val="9"/>
          <w:sz w:val="26"/>
        </w:rPr>
        <w:t>рентгенолога</w:t>
      </w:r>
      <w:r>
        <w:rPr>
          <w:spacing w:val="10"/>
          <w:sz w:val="26"/>
        </w:rPr>
        <w:t> </w:t>
      </w:r>
      <w:r>
        <w:rPr>
          <w:sz w:val="26"/>
        </w:rPr>
        <w:t>подлежащих</w:t>
      </w:r>
      <w:r>
        <w:rPr>
          <w:spacing w:val="1"/>
          <w:sz w:val="26"/>
        </w:rPr>
        <w:t> </w:t>
      </w:r>
      <w:r>
        <w:rPr>
          <w:sz w:val="26"/>
        </w:rPr>
        <w:t>совершенствованию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66"/>
          <w:sz w:val="26"/>
        </w:rPr>
        <w:t> </w:t>
      </w:r>
      <w:r>
        <w:rPr>
          <w:sz w:val="26"/>
        </w:rPr>
        <w:t>результате</w:t>
      </w:r>
      <w:r>
        <w:rPr>
          <w:spacing w:val="1"/>
          <w:sz w:val="26"/>
        </w:rPr>
        <w:t> </w:t>
      </w:r>
      <w:r>
        <w:rPr>
          <w:sz w:val="26"/>
        </w:rPr>
        <w:t>освоения</w:t>
      </w:r>
      <w:r>
        <w:rPr>
          <w:spacing w:val="66"/>
          <w:sz w:val="26"/>
        </w:rPr>
        <w:t> </w:t>
      </w:r>
      <w:r>
        <w:rPr>
          <w:sz w:val="26"/>
        </w:rPr>
        <w:t>дополнительной</w:t>
      </w:r>
      <w:r>
        <w:rPr>
          <w:spacing w:val="66"/>
          <w:sz w:val="26"/>
        </w:rPr>
        <w:t> </w:t>
      </w:r>
      <w:r>
        <w:rPr>
          <w:sz w:val="26"/>
        </w:rPr>
        <w:t>профессиональной</w:t>
      </w:r>
      <w:r>
        <w:rPr>
          <w:spacing w:val="66"/>
          <w:sz w:val="26"/>
        </w:rPr>
        <w:t> </w:t>
      </w:r>
      <w:r>
        <w:rPr>
          <w:sz w:val="26"/>
        </w:rPr>
        <w:t>программы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повышения</w:t>
      </w:r>
      <w:r>
        <w:rPr>
          <w:spacing w:val="36"/>
          <w:sz w:val="26"/>
        </w:rPr>
        <w:t> </w:t>
      </w:r>
      <w:r>
        <w:rPr>
          <w:sz w:val="26"/>
        </w:rPr>
        <w:t>квалификации</w:t>
      </w:r>
      <w:r>
        <w:rPr>
          <w:spacing w:val="25"/>
          <w:sz w:val="26"/>
        </w:rPr>
        <w:t> </w:t>
      </w:r>
      <w:r>
        <w:rPr>
          <w:sz w:val="26"/>
        </w:rPr>
        <w:t>врачей</w:t>
      </w:r>
      <w:r>
        <w:rPr>
          <w:spacing w:val="31"/>
          <w:sz w:val="26"/>
        </w:rPr>
        <w:t> </w:t>
      </w:r>
      <w:r>
        <w:rPr>
          <w:sz w:val="26"/>
        </w:rPr>
        <w:t>по</w:t>
      </w:r>
      <w:r>
        <w:rPr>
          <w:spacing w:val="34"/>
          <w:sz w:val="26"/>
        </w:rPr>
        <w:t> </w:t>
      </w:r>
      <w:r>
        <w:rPr>
          <w:sz w:val="26"/>
        </w:rPr>
        <w:t>специальности</w:t>
      </w:r>
    </w:p>
    <w:p>
      <w:pPr>
        <w:spacing w:before="1"/>
        <w:ind w:left="1563" w:right="0" w:firstLine="0"/>
        <w:jc w:val="left"/>
        <w:rPr>
          <w:sz w:val="26"/>
        </w:rPr>
      </w:pPr>
      <w:r>
        <w:rPr>
          <w:sz w:val="26"/>
        </w:rPr>
        <w:t>«Рентгенология»</w:t>
      </w:r>
    </w:p>
    <w:p>
      <w:pPr>
        <w:pStyle w:val="ListParagraph"/>
        <w:numPr>
          <w:ilvl w:val="1"/>
          <w:numId w:val="2"/>
        </w:numPr>
        <w:tabs>
          <w:tab w:pos="1553" w:val="left" w:leader="none"/>
          <w:tab w:pos="1554" w:val="left" w:leader="none"/>
        </w:tabs>
        <w:spacing w:line="256" w:lineRule="auto" w:before="37" w:after="0"/>
        <w:ind w:left="1553" w:right="119" w:hanging="1256"/>
        <w:jc w:val="both"/>
        <w:rPr>
          <w:sz w:val="26"/>
        </w:rPr>
      </w:pPr>
      <w:r>
        <w:rPr>
          <w:spacing w:val="9"/>
          <w:position w:val="1"/>
          <w:sz w:val="26"/>
        </w:rPr>
        <w:t>Характеристика</w:t>
      </w:r>
      <w:r>
        <w:rPr>
          <w:spacing w:val="10"/>
          <w:position w:val="1"/>
          <w:sz w:val="26"/>
        </w:rPr>
        <w:t> </w:t>
      </w:r>
      <w:r>
        <w:rPr>
          <w:position w:val="1"/>
          <w:sz w:val="26"/>
        </w:rPr>
        <w:t>новых</w:t>
      </w:r>
      <w:r>
        <w:rPr>
          <w:spacing w:val="1"/>
          <w:position w:val="1"/>
          <w:sz w:val="26"/>
        </w:rPr>
        <w:t> </w:t>
      </w:r>
      <w:r>
        <w:rPr>
          <w:position w:val="1"/>
          <w:sz w:val="26"/>
        </w:rPr>
        <w:t>профессиональных</w:t>
      </w:r>
      <w:r>
        <w:rPr>
          <w:spacing w:val="1"/>
          <w:position w:val="1"/>
          <w:sz w:val="26"/>
        </w:rPr>
        <w:t> </w:t>
      </w:r>
      <w:r>
        <w:rPr>
          <w:position w:val="1"/>
          <w:sz w:val="26"/>
        </w:rPr>
        <w:t>компетенций</w:t>
      </w:r>
      <w:r>
        <w:rPr>
          <w:spacing w:val="1"/>
          <w:position w:val="1"/>
          <w:sz w:val="26"/>
        </w:rPr>
        <w:t> </w:t>
      </w:r>
      <w:r>
        <w:rPr>
          <w:position w:val="1"/>
          <w:sz w:val="26"/>
        </w:rPr>
        <w:t>врача</w:t>
      </w:r>
      <w:r>
        <w:rPr>
          <w:spacing w:val="-62"/>
          <w:position w:val="1"/>
          <w:sz w:val="26"/>
        </w:rPr>
        <w:t> </w:t>
      </w:r>
      <w:r>
        <w:rPr>
          <w:sz w:val="26"/>
        </w:rPr>
        <w:t>рентгенолога,</w:t>
      </w:r>
      <w:r>
        <w:rPr>
          <w:spacing w:val="1"/>
          <w:sz w:val="26"/>
        </w:rPr>
        <w:t> </w:t>
      </w:r>
      <w:r>
        <w:rPr>
          <w:sz w:val="26"/>
        </w:rPr>
        <w:t>формирующихся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результате</w:t>
      </w:r>
      <w:r>
        <w:rPr>
          <w:spacing w:val="1"/>
          <w:sz w:val="26"/>
        </w:rPr>
        <w:t> </w:t>
      </w:r>
      <w:r>
        <w:rPr>
          <w:sz w:val="26"/>
        </w:rPr>
        <w:t>освоения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дополнительной</w:t>
      </w:r>
      <w:r>
        <w:rPr>
          <w:spacing w:val="10"/>
          <w:sz w:val="26"/>
        </w:rPr>
        <w:t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> </w:t>
      </w:r>
      <w:r>
        <w:rPr>
          <w:sz w:val="26"/>
        </w:rPr>
        <w:t>программы</w:t>
      </w:r>
      <w:r>
        <w:rPr>
          <w:spacing w:val="1"/>
          <w:sz w:val="26"/>
        </w:rPr>
        <w:t> </w:t>
      </w:r>
      <w:r>
        <w:rPr>
          <w:sz w:val="26"/>
        </w:rPr>
        <w:t>повышения</w:t>
      </w:r>
      <w:r>
        <w:rPr>
          <w:spacing w:val="1"/>
          <w:sz w:val="26"/>
        </w:rPr>
        <w:t> </w:t>
      </w:r>
      <w:r>
        <w:rPr>
          <w:sz w:val="26"/>
        </w:rPr>
        <w:t>квалификации</w:t>
      </w:r>
      <w:r>
        <w:rPr>
          <w:spacing w:val="6"/>
          <w:sz w:val="26"/>
        </w:rPr>
        <w:t> </w:t>
      </w:r>
      <w:r>
        <w:rPr>
          <w:sz w:val="26"/>
        </w:rPr>
        <w:t>врачей</w:t>
      </w:r>
      <w:r>
        <w:rPr>
          <w:spacing w:val="35"/>
          <w:sz w:val="26"/>
        </w:rPr>
        <w:t> </w:t>
      </w:r>
      <w:r>
        <w:rPr>
          <w:sz w:val="26"/>
        </w:rPr>
        <w:t>по</w:t>
      </w:r>
      <w:r>
        <w:rPr>
          <w:spacing w:val="50"/>
          <w:sz w:val="26"/>
        </w:rPr>
        <w:t> </w:t>
      </w:r>
      <w:r>
        <w:rPr>
          <w:sz w:val="26"/>
        </w:rPr>
        <w:t>специальности</w:t>
      </w:r>
      <w:r>
        <w:rPr>
          <w:spacing w:val="50"/>
          <w:sz w:val="26"/>
        </w:rPr>
        <w:t> </w:t>
      </w:r>
      <w:r>
        <w:rPr>
          <w:sz w:val="26"/>
        </w:rPr>
        <w:t>«Рентгенология»</w:t>
      </w:r>
    </w:p>
    <w:p>
      <w:pPr>
        <w:pStyle w:val="ListParagraph"/>
        <w:numPr>
          <w:ilvl w:val="0"/>
          <w:numId w:val="2"/>
        </w:numPr>
        <w:tabs>
          <w:tab w:pos="1553" w:val="left" w:leader="none"/>
          <w:tab w:pos="1554" w:val="left" w:leader="none"/>
        </w:tabs>
        <w:spacing w:line="244" w:lineRule="auto" w:before="0" w:after="0"/>
        <w:ind w:left="1553" w:right="133" w:hanging="1252"/>
        <w:jc w:val="both"/>
        <w:rPr>
          <w:sz w:val="26"/>
        </w:rPr>
      </w:pPr>
      <w:r>
        <w:rPr>
          <w:b/>
          <w:position w:val="1"/>
          <w:sz w:val="27"/>
        </w:rPr>
        <w:t>Учебный</w:t>
      </w:r>
      <w:r>
        <w:rPr>
          <w:b/>
          <w:spacing w:val="1"/>
          <w:position w:val="1"/>
          <w:sz w:val="27"/>
        </w:rPr>
        <w:t> </w:t>
      </w:r>
      <w:r>
        <w:rPr>
          <w:b/>
          <w:position w:val="1"/>
          <w:sz w:val="27"/>
        </w:rPr>
        <w:t>план</w:t>
      </w:r>
      <w:r>
        <w:rPr>
          <w:b/>
          <w:spacing w:val="1"/>
          <w:position w:val="1"/>
          <w:sz w:val="27"/>
        </w:rPr>
        <w:t> </w:t>
      </w:r>
      <w:r>
        <w:rPr>
          <w:position w:val="1"/>
          <w:sz w:val="26"/>
        </w:rPr>
        <w:t>дополнительной</w:t>
      </w:r>
      <w:r>
        <w:rPr>
          <w:spacing w:val="1"/>
          <w:position w:val="1"/>
          <w:sz w:val="26"/>
        </w:rPr>
        <w:t> </w:t>
      </w:r>
      <w:r>
        <w:rPr>
          <w:position w:val="1"/>
          <w:sz w:val="26"/>
        </w:rPr>
        <w:t>профессиональной</w:t>
      </w:r>
      <w:r>
        <w:rPr>
          <w:spacing w:val="1"/>
          <w:position w:val="1"/>
          <w:sz w:val="26"/>
        </w:rPr>
        <w:t> </w:t>
      </w:r>
      <w:r>
        <w:rPr>
          <w:position w:val="1"/>
          <w:sz w:val="26"/>
        </w:rPr>
        <w:t>программы</w:t>
      </w:r>
      <w:r>
        <w:rPr>
          <w:spacing w:val="1"/>
          <w:position w:val="1"/>
          <w:sz w:val="26"/>
        </w:rPr>
        <w:t> </w:t>
      </w:r>
      <w:r>
        <w:rPr>
          <w:spacing w:val="9"/>
          <w:sz w:val="26"/>
        </w:rPr>
        <w:t>повышения</w:t>
      </w:r>
      <w:r>
        <w:rPr>
          <w:spacing w:val="35"/>
          <w:sz w:val="26"/>
        </w:rPr>
        <w:t> </w:t>
      </w:r>
      <w:r>
        <w:rPr>
          <w:sz w:val="26"/>
        </w:rPr>
        <w:t>квалификации</w:t>
      </w:r>
      <w:r>
        <w:rPr>
          <w:spacing w:val="23"/>
          <w:sz w:val="26"/>
        </w:rPr>
        <w:t> </w:t>
      </w:r>
      <w:r>
        <w:rPr>
          <w:sz w:val="26"/>
        </w:rPr>
        <w:t>врачей</w:t>
      </w:r>
      <w:r>
        <w:rPr>
          <w:spacing w:val="30"/>
          <w:sz w:val="26"/>
        </w:rPr>
        <w:t> </w:t>
      </w:r>
      <w:r>
        <w:rPr>
          <w:sz w:val="26"/>
        </w:rPr>
        <w:t>по</w:t>
      </w:r>
      <w:r>
        <w:rPr>
          <w:spacing w:val="38"/>
          <w:sz w:val="26"/>
        </w:rPr>
        <w:t> </w:t>
      </w:r>
      <w:r>
        <w:rPr>
          <w:sz w:val="26"/>
        </w:rPr>
        <w:t>специальности</w:t>
      </w:r>
    </w:p>
    <w:p>
      <w:pPr>
        <w:spacing w:before="6"/>
        <w:ind w:left="1553" w:right="0" w:firstLine="0"/>
        <w:jc w:val="left"/>
        <w:rPr>
          <w:sz w:val="26"/>
        </w:rPr>
      </w:pPr>
      <w:r>
        <w:rPr>
          <w:sz w:val="26"/>
        </w:rPr>
        <w:t>«Рентгенология»</w:t>
      </w:r>
    </w:p>
    <w:p>
      <w:pPr>
        <w:pStyle w:val="ListParagraph"/>
        <w:numPr>
          <w:ilvl w:val="0"/>
          <w:numId w:val="2"/>
        </w:numPr>
        <w:tabs>
          <w:tab w:pos="1549" w:val="left" w:leader="none"/>
          <w:tab w:pos="1550" w:val="left" w:leader="none"/>
        </w:tabs>
        <w:spacing w:line="240" w:lineRule="auto" w:before="28" w:after="0"/>
        <w:ind w:left="1550" w:right="0" w:hanging="1253"/>
        <w:jc w:val="left"/>
        <w:rPr>
          <w:b/>
          <w:sz w:val="27"/>
        </w:rPr>
      </w:pPr>
      <w:r>
        <w:rPr>
          <w:b/>
          <w:position w:val="1"/>
          <w:sz w:val="27"/>
        </w:rPr>
        <w:t>Календарный</w:t>
      </w:r>
      <w:r>
        <w:rPr>
          <w:b/>
          <w:spacing w:val="37"/>
          <w:position w:val="1"/>
          <w:sz w:val="27"/>
        </w:rPr>
        <w:t> </w:t>
      </w:r>
      <w:r>
        <w:rPr>
          <w:b/>
          <w:position w:val="1"/>
          <w:sz w:val="27"/>
        </w:rPr>
        <w:t>учебный</w:t>
      </w:r>
      <w:r>
        <w:rPr>
          <w:b/>
          <w:spacing w:val="55"/>
          <w:position w:val="1"/>
          <w:sz w:val="27"/>
        </w:rPr>
        <w:t> </w:t>
      </w:r>
      <w:r>
        <w:rPr>
          <w:b/>
          <w:position w:val="1"/>
          <w:sz w:val="27"/>
        </w:rPr>
        <w:t>график</w:t>
      </w:r>
    </w:p>
    <w:p>
      <w:pPr>
        <w:pStyle w:val="ListParagraph"/>
        <w:numPr>
          <w:ilvl w:val="0"/>
          <w:numId w:val="2"/>
        </w:numPr>
        <w:tabs>
          <w:tab w:pos="1559" w:val="left" w:leader="none"/>
          <w:tab w:pos="1560" w:val="left" w:leader="none"/>
        </w:tabs>
        <w:spacing w:line="240" w:lineRule="auto" w:before="19" w:after="0"/>
        <w:ind w:left="1560" w:right="0" w:hanging="1262"/>
        <w:jc w:val="left"/>
        <w:rPr>
          <w:b/>
          <w:sz w:val="27"/>
        </w:rPr>
      </w:pPr>
      <w:r>
        <w:rPr>
          <w:b/>
          <w:sz w:val="27"/>
        </w:rPr>
        <w:t>Формы</w:t>
      </w:r>
      <w:r>
        <w:rPr>
          <w:b/>
          <w:spacing w:val="44"/>
          <w:sz w:val="27"/>
        </w:rPr>
        <w:t> </w:t>
      </w:r>
      <w:r>
        <w:rPr>
          <w:b/>
          <w:sz w:val="27"/>
        </w:rPr>
        <w:t>аттестации</w:t>
      </w:r>
    </w:p>
    <w:p>
      <w:pPr>
        <w:pStyle w:val="ListParagraph"/>
        <w:numPr>
          <w:ilvl w:val="1"/>
          <w:numId w:val="2"/>
        </w:numPr>
        <w:tabs>
          <w:tab w:pos="1553" w:val="left" w:leader="none"/>
          <w:tab w:pos="1554" w:val="left" w:leader="none"/>
        </w:tabs>
        <w:spacing w:line="240" w:lineRule="auto" w:before="17" w:after="0"/>
        <w:ind w:left="1554" w:right="0" w:hanging="1256"/>
        <w:jc w:val="left"/>
        <w:rPr>
          <w:sz w:val="26"/>
        </w:rPr>
      </w:pPr>
      <w:r>
        <w:rPr>
          <w:position w:val="1"/>
          <w:sz w:val="26"/>
        </w:rPr>
        <w:t>Формы</w:t>
      </w:r>
      <w:r>
        <w:rPr>
          <w:spacing w:val="96"/>
          <w:position w:val="1"/>
          <w:sz w:val="26"/>
        </w:rPr>
        <w:t> </w:t>
      </w:r>
      <w:r>
        <w:rPr>
          <w:position w:val="1"/>
          <w:sz w:val="26"/>
        </w:rPr>
        <w:t>промежуточной</w:t>
      </w:r>
      <w:r>
        <w:rPr>
          <w:spacing w:val="100"/>
          <w:position w:val="1"/>
          <w:sz w:val="26"/>
        </w:rPr>
        <w:t> </w:t>
      </w:r>
      <w:r>
        <w:rPr>
          <w:position w:val="1"/>
          <w:sz w:val="26"/>
        </w:rPr>
        <w:t>аттестации</w:t>
      </w:r>
    </w:p>
    <w:p>
      <w:pPr>
        <w:pStyle w:val="ListParagraph"/>
        <w:numPr>
          <w:ilvl w:val="1"/>
          <w:numId w:val="2"/>
        </w:numPr>
        <w:tabs>
          <w:tab w:pos="1553" w:val="left" w:leader="none"/>
          <w:tab w:pos="1554" w:val="left" w:leader="none"/>
        </w:tabs>
        <w:spacing w:line="240" w:lineRule="auto" w:before="19" w:after="0"/>
        <w:ind w:left="1554" w:right="0" w:hanging="1263"/>
        <w:jc w:val="left"/>
        <w:rPr>
          <w:sz w:val="26"/>
        </w:rPr>
      </w:pPr>
      <w:r>
        <w:rPr>
          <w:sz w:val="26"/>
        </w:rPr>
        <w:t>Формы</w:t>
      </w:r>
      <w:r>
        <w:rPr>
          <w:spacing w:val="84"/>
          <w:sz w:val="26"/>
        </w:rPr>
        <w:t> </w:t>
      </w:r>
      <w:r>
        <w:rPr>
          <w:sz w:val="26"/>
        </w:rPr>
        <w:t>итоговой</w:t>
      </w:r>
      <w:r>
        <w:rPr>
          <w:spacing w:val="74"/>
          <w:sz w:val="26"/>
        </w:rPr>
        <w:t> </w:t>
      </w:r>
      <w:r>
        <w:rPr>
          <w:sz w:val="26"/>
        </w:rPr>
        <w:t>аттестации</w:t>
      </w:r>
    </w:p>
    <w:p>
      <w:pPr>
        <w:pStyle w:val="ListParagraph"/>
        <w:numPr>
          <w:ilvl w:val="0"/>
          <w:numId w:val="2"/>
        </w:numPr>
        <w:tabs>
          <w:tab w:pos="1549" w:val="left" w:leader="none"/>
          <w:tab w:pos="1550" w:val="left" w:leader="none"/>
        </w:tabs>
        <w:spacing w:line="240" w:lineRule="auto" w:before="12" w:after="0"/>
        <w:ind w:left="1550" w:right="0" w:hanging="1253"/>
        <w:jc w:val="left"/>
        <w:rPr>
          <w:b/>
          <w:sz w:val="27"/>
        </w:rPr>
      </w:pPr>
      <w:r>
        <w:rPr>
          <w:b/>
          <w:position w:val="1"/>
          <w:sz w:val="27"/>
        </w:rPr>
        <w:t>Рабочие</w:t>
      </w:r>
      <w:r>
        <w:rPr>
          <w:b/>
          <w:spacing w:val="41"/>
          <w:position w:val="1"/>
          <w:sz w:val="27"/>
        </w:rPr>
        <w:t> </w:t>
      </w:r>
      <w:r>
        <w:rPr>
          <w:b/>
          <w:position w:val="1"/>
          <w:sz w:val="27"/>
        </w:rPr>
        <w:t>программы</w:t>
      </w:r>
      <w:r>
        <w:rPr>
          <w:b/>
          <w:spacing w:val="35"/>
          <w:position w:val="1"/>
          <w:sz w:val="27"/>
        </w:rPr>
        <w:t> </w:t>
      </w:r>
      <w:r>
        <w:rPr>
          <w:b/>
          <w:position w:val="1"/>
          <w:sz w:val="27"/>
        </w:rPr>
        <w:t>учебных</w:t>
      </w:r>
      <w:r>
        <w:rPr>
          <w:b/>
          <w:spacing w:val="41"/>
          <w:position w:val="1"/>
          <w:sz w:val="27"/>
        </w:rPr>
        <w:t> </w:t>
      </w:r>
      <w:r>
        <w:rPr>
          <w:b/>
          <w:position w:val="1"/>
          <w:sz w:val="27"/>
        </w:rPr>
        <w:t>модулей</w:t>
      </w:r>
    </w:p>
    <w:p>
      <w:pPr>
        <w:spacing w:after="0" w:line="240" w:lineRule="auto"/>
        <w:jc w:val="left"/>
        <w:rPr>
          <w:sz w:val="27"/>
        </w:rPr>
        <w:sectPr>
          <w:pgSz w:w="12050" w:h="16930"/>
          <w:pgMar w:top="1080" w:bottom="280" w:left="1700" w:right="800"/>
        </w:sectPr>
      </w:pPr>
    </w:p>
    <w:p>
      <w:pPr>
        <w:pStyle w:val="ListParagraph"/>
        <w:numPr>
          <w:ilvl w:val="0"/>
          <w:numId w:val="2"/>
        </w:numPr>
        <w:tabs>
          <w:tab w:pos="1513" w:val="left" w:leader="none"/>
          <w:tab w:pos="1514" w:val="left" w:leader="none"/>
          <w:tab w:pos="6346" w:val="left" w:leader="none"/>
          <w:tab w:pos="8017" w:val="left" w:leader="none"/>
        </w:tabs>
        <w:spacing w:line="252" w:lineRule="auto" w:before="68" w:after="0"/>
        <w:ind w:left="1507" w:right="360" w:hanging="1256"/>
        <w:jc w:val="lef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79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position w:val="1"/>
          <w:sz w:val="27"/>
        </w:rPr>
        <w:t>Организационно-педагогические</w:t>
        <w:tab/>
        <w:t>условия</w:t>
        <w:tab/>
      </w:r>
      <w:r>
        <w:rPr>
          <w:position w:val="1"/>
          <w:sz w:val="26"/>
        </w:rPr>
        <w:t>реализации</w:t>
      </w:r>
      <w:r>
        <w:rPr>
          <w:spacing w:val="1"/>
          <w:position w:val="1"/>
          <w:sz w:val="26"/>
        </w:rPr>
        <w:t> </w:t>
      </w:r>
      <w:r>
        <w:rPr>
          <w:sz w:val="26"/>
        </w:rPr>
        <w:t>программы</w:t>
      </w:r>
    </w:p>
    <w:p>
      <w:pPr>
        <w:pStyle w:val="ListParagraph"/>
        <w:numPr>
          <w:ilvl w:val="1"/>
          <w:numId w:val="2"/>
        </w:numPr>
        <w:tabs>
          <w:tab w:pos="1503" w:val="left" w:leader="none"/>
          <w:tab w:pos="1504" w:val="left" w:leader="none"/>
          <w:tab w:pos="3965" w:val="left" w:leader="none"/>
          <w:tab w:pos="4498" w:val="left" w:leader="none"/>
          <w:tab w:pos="7537" w:val="left" w:leader="none"/>
          <w:tab w:pos="9250" w:val="left" w:leader="none"/>
        </w:tabs>
        <w:spacing w:line="247" w:lineRule="auto" w:before="12" w:after="0"/>
        <w:ind w:left="1507" w:right="348" w:hanging="1258"/>
        <w:jc w:val="left"/>
        <w:rPr>
          <w:sz w:val="26"/>
        </w:rPr>
      </w:pPr>
      <w:r>
        <w:rPr>
          <w:sz w:val="26"/>
        </w:rPr>
        <w:t>Законодательные</w:t>
        <w:tab/>
        <w:t>и</w:t>
        <w:tab/>
      </w:r>
      <w:r>
        <w:rPr>
          <w:spacing w:val="9"/>
          <w:sz w:val="26"/>
        </w:rPr>
        <w:t>нормативно-правовые</w:t>
        <w:tab/>
      </w:r>
      <w:r>
        <w:rPr>
          <w:sz w:val="26"/>
        </w:rPr>
        <w:t>документы</w:t>
        <w:tab/>
        <w:t>в</w:t>
      </w:r>
      <w:r>
        <w:rPr>
          <w:spacing w:val="-62"/>
          <w:sz w:val="26"/>
        </w:rPr>
        <w:t> </w:t>
      </w:r>
      <w:r>
        <w:rPr>
          <w:sz w:val="26"/>
        </w:rPr>
        <w:t>соответствии</w:t>
      </w:r>
      <w:r>
        <w:rPr>
          <w:spacing w:val="34"/>
          <w:sz w:val="26"/>
        </w:rPr>
        <w:t> </w:t>
      </w:r>
      <w:r>
        <w:rPr>
          <w:sz w:val="26"/>
        </w:rPr>
        <w:t>с</w:t>
      </w:r>
      <w:r>
        <w:rPr>
          <w:spacing w:val="12"/>
          <w:sz w:val="26"/>
        </w:rPr>
        <w:t> </w:t>
      </w:r>
      <w:r>
        <w:rPr>
          <w:sz w:val="26"/>
        </w:rPr>
        <w:t>профилем</w:t>
      </w:r>
      <w:r>
        <w:rPr>
          <w:spacing w:val="35"/>
          <w:sz w:val="26"/>
        </w:rPr>
        <w:t> </w:t>
      </w:r>
      <w:r>
        <w:rPr>
          <w:sz w:val="26"/>
        </w:rPr>
        <w:t>специальности</w:t>
      </w:r>
    </w:p>
    <w:p>
      <w:pPr>
        <w:pStyle w:val="ListParagraph"/>
        <w:numPr>
          <w:ilvl w:val="1"/>
          <w:numId w:val="2"/>
        </w:numPr>
        <w:tabs>
          <w:tab w:pos="1497" w:val="left" w:leader="none"/>
          <w:tab w:pos="1498" w:val="left" w:leader="none"/>
        </w:tabs>
        <w:spacing w:line="240" w:lineRule="auto" w:before="78" w:after="0"/>
        <w:ind w:left="1498" w:right="0" w:hanging="1253"/>
        <w:jc w:val="left"/>
        <w:rPr>
          <w:b/>
          <w:sz w:val="27"/>
        </w:rPr>
      </w:pPr>
      <w:r>
        <w:rPr>
          <w:b/>
          <w:sz w:val="27"/>
        </w:rPr>
        <w:t>Учебно-методическое</w:t>
      </w:r>
      <w:r>
        <w:rPr>
          <w:b/>
          <w:spacing w:val="65"/>
          <w:sz w:val="27"/>
        </w:rPr>
        <w:t> </w:t>
      </w:r>
      <w:r>
        <w:rPr>
          <w:b/>
          <w:sz w:val="27"/>
        </w:rPr>
        <w:t>и</w:t>
      </w:r>
      <w:r>
        <w:rPr>
          <w:b/>
          <w:spacing w:val="47"/>
          <w:sz w:val="27"/>
        </w:rPr>
        <w:t> </w:t>
      </w:r>
      <w:r>
        <w:rPr>
          <w:b/>
          <w:sz w:val="27"/>
        </w:rPr>
        <w:t>информационное</w:t>
      </w:r>
      <w:r>
        <w:rPr>
          <w:b/>
          <w:spacing w:val="70"/>
          <w:sz w:val="27"/>
        </w:rPr>
        <w:t> </w:t>
      </w:r>
      <w:r>
        <w:rPr>
          <w:b/>
          <w:sz w:val="27"/>
        </w:rPr>
        <w:t>обеспечение</w:t>
      </w:r>
    </w:p>
    <w:p>
      <w:pPr>
        <w:pStyle w:val="ListParagraph"/>
        <w:numPr>
          <w:ilvl w:val="2"/>
          <w:numId w:val="2"/>
        </w:numPr>
        <w:tabs>
          <w:tab w:pos="1503" w:val="left" w:leader="none"/>
          <w:tab w:pos="1504" w:val="left" w:leader="none"/>
        </w:tabs>
        <w:spacing w:line="240" w:lineRule="auto" w:before="12" w:after="0"/>
        <w:ind w:left="1504" w:right="0" w:hanging="1259"/>
        <w:jc w:val="left"/>
        <w:rPr>
          <w:sz w:val="27"/>
        </w:rPr>
      </w:pPr>
      <w:r>
        <w:rPr>
          <w:sz w:val="26"/>
        </w:rPr>
        <w:t>Учебно-наглядные</w:t>
      </w:r>
      <w:r>
        <w:rPr>
          <w:spacing w:val="122"/>
          <w:sz w:val="26"/>
        </w:rPr>
        <w:t> </w:t>
      </w:r>
      <w:r>
        <w:rPr>
          <w:sz w:val="26"/>
        </w:rPr>
        <w:t>пособия</w:t>
      </w:r>
    </w:p>
    <w:p>
      <w:pPr>
        <w:pStyle w:val="ListParagraph"/>
        <w:numPr>
          <w:ilvl w:val="2"/>
          <w:numId w:val="2"/>
        </w:numPr>
        <w:tabs>
          <w:tab w:pos="1493" w:val="left" w:leader="none"/>
          <w:tab w:pos="1494" w:val="left" w:leader="none"/>
        </w:tabs>
        <w:spacing w:line="259" w:lineRule="auto" w:before="83" w:after="0"/>
        <w:ind w:left="1497" w:right="364" w:hanging="1256"/>
        <w:jc w:val="left"/>
        <w:rPr>
          <w:sz w:val="27"/>
        </w:rPr>
      </w:pPr>
      <w:r>
        <w:rPr>
          <w:spacing w:val="9"/>
          <w:sz w:val="26"/>
        </w:rPr>
        <w:t>Перечень</w:t>
      </w:r>
      <w:r>
        <w:rPr>
          <w:spacing w:val="10"/>
          <w:sz w:val="26"/>
        </w:rPr>
        <w:t> </w:t>
      </w:r>
      <w:r>
        <w:rPr>
          <w:sz w:val="26"/>
        </w:rPr>
        <w:t>учебных</w:t>
      </w:r>
      <w:r>
        <w:rPr>
          <w:spacing w:val="1"/>
          <w:sz w:val="26"/>
        </w:rPr>
        <w:t> </w:t>
      </w:r>
      <w:r>
        <w:rPr>
          <w:sz w:val="26"/>
        </w:rPr>
        <w:t>учебно-методических</w:t>
      </w:r>
      <w:r>
        <w:rPr>
          <w:spacing w:val="1"/>
          <w:sz w:val="26"/>
        </w:rPr>
        <w:t> </w:t>
      </w:r>
      <w:r>
        <w:rPr>
          <w:sz w:val="26"/>
        </w:rPr>
        <w:t>материалов,</w:t>
      </w:r>
      <w:r>
        <w:rPr>
          <w:spacing w:val="1"/>
          <w:sz w:val="26"/>
        </w:rPr>
        <w:t> </w:t>
      </w:r>
      <w:r>
        <w:rPr>
          <w:sz w:val="26"/>
        </w:rPr>
        <w:t>изданных</w:t>
      </w:r>
      <w:r>
        <w:rPr>
          <w:spacing w:val="-62"/>
          <w:sz w:val="26"/>
        </w:rPr>
        <w:t> </w:t>
      </w:r>
      <w:r>
        <w:rPr>
          <w:sz w:val="26"/>
        </w:rPr>
        <w:t>сотрудниками</w:t>
      </w:r>
      <w:r>
        <w:rPr>
          <w:spacing w:val="24"/>
          <w:sz w:val="26"/>
        </w:rPr>
        <w:t> </w:t>
      </w:r>
      <w:r>
        <w:rPr>
          <w:sz w:val="26"/>
        </w:rPr>
        <w:t>кафедры</w:t>
      </w:r>
    </w:p>
    <w:p>
      <w:pPr>
        <w:pStyle w:val="ListParagraph"/>
        <w:numPr>
          <w:ilvl w:val="1"/>
          <w:numId w:val="2"/>
        </w:numPr>
        <w:tabs>
          <w:tab w:pos="1493" w:val="left" w:leader="none"/>
          <w:tab w:pos="1494" w:val="left" w:leader="none"/>
        </w:tabs>
        <w:spacing w:line="318" w:lineRule="exact" w:before="0" w:after="0"/>
        <w:ind w:left="1494" w:right="0" w:hanging="1253"/>
        <w:jc w:val="left"/>
        <w:rPr>
          <w:b/>
          <w:sz w:val="27"/>
        </w:rPr>
      </w:pPr>
      <w:r>
        <w:rPr>
          <w:b/>
          <w:sz w:val="27"/>
        </w:rPr>
        <w:t>Программное</w:t>
      </w:r>
      <w:r>
        <w:rPr>
          <w:b/>
          <w:spacing w:val="56"/>
          <w:sz w:val="27"/>
        </w:rPr>
        <w:t> </w:t>
      </w:r>
      <w:r>
        <w:rPr>
          <w:b/>
          <w:sz w:val="27"/>
        </w:rPr>
        <w:t>обеспечение</w:t>
      </w:r>
      <w:r>
        <w:rPr>
          <w:b/>
          <w:spacing w:val="54"/>
          <w:sz w:val="27"/>
        </w:rPr>
        <w:t> </w:t>
      </w:r>
      <w:r>
        <w:rPr>
          <w:b/>
          <w:sz w:val="27"/>
        </w:rPr>
        <w:t>и</w:t>
      </w:r>
      <w:r>
        <w:rPr>
          <w:b/>
          <w:spacing w:val="34"/>
          <w:sz w:val="27"/>
        </w:rPr>
        <w:t> </w:t>
      </w:r>
      <w:r>
        <w:rPr>
          <w:b/>
          <w:sz w:val="27"/>
        </w:rPr>
        <w:t>Интернет-ресурсы</w:t>
      </w:r>
    </w:p>
    <w:p>
      <w:pPr>
        <w:pStyle w:val="ListParagraph"/>
        <w:numPr>
          <w:ilvl w:val="2"/>
          <w:numId w:val="2"/>
        </w:numPr>
        <w:tabs>
          <w:tab w:pos="1489" w:val="left" w:leader="none"/>
          <w:tab w:pos="1490" w:val="left" w:leader="none"/>
        </w:tabs>
        <w:spacing w:line="240" w:lineRule="auto" w:before="118" w:after="0"/>
        <w:ind w:left="1490" w:right="0" w:hanging="1255"/>
        <w:jc w:val="left"/>
        <w:rPr>
          <w:sz w:val="26"/>
        </w:rPr>
      </w:pPr>
      <w:r>
        <w:rPr>
          <w:spacing w:val="9"/>
          <w:sz w:val="26"/>
        </w:rPr>
        <w:t>Программное</w:t>
      </w:r>
      <w:r>
        <w:rPr>
          <w:spacing w:val="67"/>
          <w:sz w:val="26"/>
        </w:rPr>
        <w:t> </w:t>
      </w:r>
      <w:r>
        <w:rPr>
          <w:sz w:val="26"/>
        </w:rPr>
        <w:t>обеспечение</w:t>
      </w:r>
    </w:p>
    <w:p>
      <w:pPr>
        <w:pStyle w:val="ListParagraph"/>
        <w:numPr>
          <w:ilvl w:val="2"/>
          <w:numId w:val="2"/>
        </w:numPr>
        <w:tabs>
          <w:tab w:pos="1483" w:val="left" w:leader="none"/>
          <w:tab w:pos="1484" w:val="left" w:leader="none"/>
        </w:tabs>
        <w:spacing w:line="240" w:lineRule="auto" w:before="139" w:after="0"/>
        <w:ind w:left="1484" w:right="0" w:hanging="1253"/>
        <w:jc w:val="left"/>
        <w:rPr>
          <w:sz w:val="26"/>
        </w:rPr>
      </w:pPr>
      <w:r>
        <w:rPr>
          <w:spacing w:val="9"/>
          <w:sz w:val="26"/>
        </w:rPr>
        <w:t>Интерактивные</w:t>
      </w:r>
      <w:r>
        <w:rPr>
          <w:spacing w:val="65"/>
          <w:sz w:val="26"/>
        </w:rPr>
        <w:t> </w:t>
      </w:r>
      <w:r>
        <w:rPr>
          <w:sz w:val="26"/>
        </w:rPr>
        <w:t>средства</w:t>
      </w:r>
      <w:r>
        <w:rPr>
          <w:spacing w:val="51"/>
          <w:sz w:val="26"/>
        </w:rPr>
        <w:t> </w:t>
      </w:r>
      <w:r>
        <w:rPr>
          <w:sz w:val="26"/>
        </w:rPr>
        <w:t>обучения</w:t>
      </w:r>
    </w:p>
    <w:p>
      <w:pPr>
        <w:pStyle w:val="ListParagraph"/>
        <w:numPr>
          <w:ilvl w:val="2"/>
          <w:numId w:val="2"/>
        </w:numPr>
        <w:tabs>
          <w:tab w:pos="1479" w:val="left" w:leader="none"/>
          <w:tab w:pos="1480" w:val="left" w:leader="none"/>
        </w:tabs>
        <w:spacing w:line="240" w:lineRule="auto" w:before="18" w:after="0"/>
        <w:ind w:left="1480" w:right="0" w:hanging="1255"/>
        <w:jc w:val="left"/>
        <w:rPr>
          <w:sz w:val="26"/>
        </w:rPr>
      </w:pPr>
      <w:r>
        <w:rPr>
          <w:sz w:val="26"/>
        </w:rPr>
        <w:t>Интернет-ресурсы</w:t>
      </w:r>
    </w:p>
    <w:p>
      <w:pPr>
        <w:pStyle w:val="ListParagraph"/>
        <w:numPr>
          <w:ilvl w:val="1"/>
          <w:numId w:val="2"/>
        </w:numPr>
        <w:tabs>
          <w:tab w:pos="1479" w:val="left" w:leader="none"/>
          <w:tab w:pos="1480" w:val="left" w:leader="none"/>
        </w:tabs>
        <w:spacing w:line="240" w:lineRule="auto" w:before="129" w:after="0"/>
        <w:ind w:left="1480" w:right="0" w:hanging="1255"/>
        <w:jc w:val="left"/>
        <w:rPr>
          <w:sz w:val="26"/>
        </w:rPr>
      </w:pPr>
      <w:r>
        <w:rPr>
          <w:sz w:val="26"/>
        </w:rPr>
        <w:t>Материально-техническое   </w:t>
      </w:r>
      <w:r>
        <w:rPr>
          <w:spacing w:val="27"/>
          <w:sz w:val="26"/>
        </w:rPr>
        <w:t> </w:t>
      </w:r>
      <w:r>
        <w:rPr>
          <w:sz w:val="26"/>
        </w:rPr>
        <w:t>обеспечение</w:t>
      </w:r>
    </w:p>
    <w:p>
      <w:pPr>
        <w:pStyle w:val="ListParagraph"/>
        <w:numPr>
          <w:ilvl w:val="1"/>
          <w:numId w:val="2"/>
        </w:numPr>
        <w:tabs>
          <w:tab w:pos="1479" w:val="left" w:leader="none"/>
          <w:tab w:pos="1480" w:val="left" w:leader="none"/>
          <w:tab w:pos="5698" w:val="left" w:leader="none"/>
          <w:tab w:pos="7196" w:val="left" w:leader="none"/>
        </w:tabs>
        <w:spacing w:line="244" w:lineRule="auto" w:before="22" w:after="0"/>
        <w:ind w:left="1484" w:right="384" w:hanging="1258"/>
        <w:jc w:val="left"/>
        <w:rPr>
          <w:b/>
          <w:sz w:val="27"/>
        </w:rPr>
      </w:pPr>
      <w:r>
        <w:rPr>
          <w:b/>
          <w:sz w:val="27"/>
        </w:rPr>
        <w:t>Материально-технические</w:t>
        <w:tab/>
        <w:t>базы,</w:t>
        <w:tab/>
        <w:t>обеспечивающие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организацию</w:t>
      </w:r>
      <w:r>
        <w:rPr>
          <w:b/>
          <w:spacing w:val="35"/>
          <w:sz w:val="27"/>
        </w:rPr>
        <w:t> </w:t>
      </w:r>
      <w:r>
        <w:rPr>
          <w:b/>
          <w:sz w:val="27"/>
        </w:rPr>
        <w:t>всех</w:t>
      </w:r>
      <w:r>
        <w:rPr>
          <w:b/>
          <w:spacing w:val="19"/>
          <w:sz w:val="27"/>
        </w:rPr>
        <w:t> </w:t>
      </w:r>
      <w:r>
        <w:rPr>
          <w:b/>
          <w:sz w:val="27"/>
        </w:rPr>
        <w:t>видов</w:t>
      </w:r>
      <w:r>
        <w:rPr>
          <w:b/>
          <w:spacing w:val="12"/>
          <w:sz w:val="27"/>
        </w:rPr>
        <w:t> </w:t>
      </w:r>
      <w:r>
        <w:rPr>
          <w:b/>
          <w:sz w:val="27"/>
        </w:rPr>
        <w:t>дисциплинарной</w:t>
      </w:r>
      <w:r>
        <w:rPr>
          <w:b/>
          <w:spacing w:val="38"/>
          <w:sz w:val="27"/>
        </w:rPr>
        <w:t> </w:t>
      </w:r>
      <w:r>
        <w:rPr>
          <w:b/>
          <w:sz w:val="27"/>
        </w:rPr>
        <w:t>подготовки</w:t>
      </w:r>
    </w:p>
    <w:p>
      <w:pPr>
        <w:pStyle w:val="ListParagraph"/>
        <w:numPr>
          <w:ilvl w:val="2"/>
          <w:numId w:val="2"/>
        </w:numPr>
        <w:tabs>
          <w:tab w:pos="1473" w:val="left" w:leader="none"/>
          <w:tab w:pos="1474" w:val="left" w:leader="none"/>
        </w:tabs>
        <w:spacing w:line="240" w:lineRule="auto" w:before="4" w:after="0"/>
        <w:ind w:left="1474" w:right="0" w:hanging="1252"/>
        <w:jc w:val="left"/>
        <w:rPr>
          <w:sz w:val="26"/>
        </w:rPr>
      </w:pPr>
      <w:r>
        <w:rPr>
          <w:spacing w:val="9"/>
          <w:sz w:val="26"/>
        </w:rPr>
        <w:t>Перечень</w:t>
      </w:r>
      <w:r>
        <w:rPr>
          <w:spacing w:val="58"/>
          <w:sz w:val="26"/>
        </w:rPr>
        <w:t> </w:t>
      </w:r>
      <w:r>
        <w:rPr>
          <w:sz w:val="26"/>
        </w:rPr>
        <w:t>тематических</w:t>
      </w:r>
      <w:r>
        <w:rPr>
          <w:spacing w:val="48"/>
          <w:sz w:val="26"/>
        </w:rPr>
        <w:t> </w:t>
      </w:r>
      <w:r>
        <w:rPr>
          <w:spacing w:val="9"/>
          <w:sz w:val="26"/>
        </w:rPr>
        <w:t>учебных</w:t>
      </w:r>
      <w:r>
        <w:rPr>
          <w:spacing w:val="56"/>
          <w:sz w:val="26"/>
        </w:rPr>
        <w:t> </w:t>
      </w:r>
      <w:r>
        <w:rPr>
          <w:sz w:val="26"/>
        </w:rPr>
        <w:t>комнат</w:t>
      </w:r>
      <w:r>
        <w:rPr>
          <w:spacing w:val="47"/>
          <w:sz w:val="26"/>
        </w:rPr>
        <w:t> </w:t>
      </w:r>
      <w:r>
        <w:rPr>
          <w:sz w:val="26"/>
        </w:rPr>
        <w:t>и</w:t>
      </w:r>
      <w:r>
        <w:rPr>
          <w:spacing w:val="59"/>
          <w:sz w:val="26"/>
        </w:rPr>
        <w:t> </w:t>
      </w:r>
      <w:r>
        <w:rPr>
          <w:sz w:val="26"/>
        </w:rPr>
        <w:t>лабораторий</w:t>
      </w:r>
    </w:p>
    <w:p>
      <w:pPr>
        <w:pStyle w:val="ListParagraph"/>
        <w:numPr>
          <w:ilvl w:val="2"/>
          <w:numId w:val="2"/>
        </w:numPr>
        <w:tabs>
          <w:tab w:pos="1473" w:val="left" w:leader="none"/>
          <w:tab w:pos="1474" w:val="left" w:leader="none"/>
        </w:tabs>
        <w:spacing w:line="240" w:lineRule="auto" w:before="12" w:after="0"/>
        <w:ind w:left="1474" w:right="0" w:hanging="1252"/>
        <w:jc w:val="left"/>
        <w:rPr>
          <w:b/>
          <w:sz w:val="27"/>
        </w:rPr>
      </w:pPr>
      <w:r>
        <w:rPr>
          <w:b/>
          <w:sz w:val="27"/>
        </w:rPr>
        <w:t>Учебные</w:t>
      </w:r>
      <w:r>
        <w:rPr>
          <w:b/>
          <w:spacing w:val="48"/>
          <w:sz w:val="27"/>
        </w:rPr>
        <w:t> </w:t>
      </w:r>
      <w:r>
        <w:rPr>
          <w:b/>
          <w:sz w:val="27"/>
        </w:rPr>
        <w:t>помещения</w:t>
      </w:r>
    </w:p>
    <w:p>
      <w:pPr>
        <w:pStyle w:val="ListParagraph"/>
        <w:numPr>
          <w:ilvl w:val="3"/>
          <w:numId w:val="2"/>
        </w:numPr>
        <w:tabs>
          <w:tab w:pos="1473" w:val="left" w:leader="none"/>
          <w:tab w:pos="1474" w:val="left" w:leader="none"/>
        </w:tabs>
        <w:spacing w:line="240" w:lineRule="auto" w:before="15" w:after="0"/>
        <w:ind w:left="1474" w:right="0" w:hanging="1252"/>
        <w:jc w:val="left"/>
        <w:rPr>
          <w:sz w:val="26"/>
        </w:rPr>
      </w:pPr>
      <w:r>
        <w:rPr>
          <w:spacing w:val="9"/>
          <w:sz w:val="26"/>
        </w:rPr>
        <w:t>Учебные</w:t>
      </w:r>
      <w:r>
        <w:rPr>
          <w:spacing w:val="50"/>
          <w:sz w:val="26"/>
        </w:rPr>
        <w:t> </w:t>
      </w:r>
      <w:r>
        <w:rPr>
          <w:sz w:val="26"/>
        </w:rPr>
        <w:t>кабинеты</w:t>
      </w:r>
    </w:p>
    <w:p>
      <w:pPr>
        <w:pStyle w:val="ListParagraph"/>
        <w:numPr>
          <w:ilvl w:val="3"/>
          <w:numId w:val="2"/>
        </w:numPr>
        <w:tabs>
          <w:tab w:pos="1469" w:val="left" w:leader="none"/>
          <w:tab w:pos="1470" w:val="left" w:leader="none"/>
        </w:tabs>
        <w:spacing w:line="240" w:lineRule="auto" w:before="20" w:after="0"/>
        <w:ind w:left="1470" w:right="0" w:hanging="1252"/>
        <w:jc w:val="left"/>
        <w:rPr>
          <w:sz w:val="26"/>
        </w:rPr>
      </w:pPr>
      <w:r>
        <w:rPr>
          <w:spacing w:val="9"/>
          <w:sz w:val="26"/>
        </w:rPr>
        <w:t>Клинические</w:t>
      </w:r>
      <w:r>
        <w:rPr>
          <w:spacing w:val="54"/>
          <w:sz w:val="26"/>
        </w:rPr>
        <w:t> </w:t>
      </w:r>
      <w:r>
        <w:rPr>
          <w:sz w:val="26"/>
        </w:rPr>
        <w:t>помещения</w:t>
      </w:r>
    </w:p>
    <w:p>
      <w:pPr>
        <w:pStyle w:val="ListParagraph"/>
        <w:numPr>
          <w:ilvl w:val="0"/>
          <w:numId w:val="2"/>
        </w:numPr>
        <w:tabs>
          <w:tab w:pos="1469" w:val="left" w:leader="none"/>
          <w:tab w:pos="1470" w:val="left" w:leader="none"/>
        </w:tabs>
        <w:spacing w:line="240" w:lineRule="auto" w:before="25" w:after="0"/>
        <w:ind w:left="1470" w:right="0" w:hanging="1252"/>
        <w:jc w:val="left"/>
        <w:rPr>
          <w:b/>
          <w:sz w:val="27"/>
        </w:rPr>
      </w:pPr>
      <w:r>
        <w:rPr>
          <w:b/>
          <w:sz w:val="27"/>
        </w:rPr>
        <w:t>Реализация</w:t>
      </w:r>
      <w:r>
        <w:rPr>
          <w:b/>
          <w:spacing w:val="46"/>
          <w:sz w:val="27"/>
        </w:rPr>
        <w:t> </w:t>
      </w:r>
      <w:r>
        <w:rPr>
          <w:b/>
          <w:sz w:val="27"/>
        </w:rPr>
        <w:t>программы</w:t>
      </w:r>
      <w:r>
        <w:rPr>
          <w:b/>
          <w:spacing w:val="53"/>
          <w:sz w:val="27"/>
        </w:rPr>
        <w:t> </w:t>
      </w:r>
      <w:r>
        <w:rPr>
          <w:b/>
          <w:sz w:val="27"/>
        </w:rPr>
        <w:t>в</w:t>
      </w:r>
      <w:r>
        <w:rPr>
          <w:b/>
          <w:spacing w:val="20"/>
          <w:sz w:val="27"/>
        </w:rPr>
        <w:t> </w:t>
      </w:r>
      <w:r>
        <w:rPr>
          <w:b/>
          <w:sz w:val="27"/>
        </w:rPr>
        <w:t>форме</w:t>
      </w:r>
      <w:r>
        <w:rPr>
          <w:b/>
          <w:spacing w:val="36"/>
          <w:sz w:val="27"/>
        </w:rPr>
        <w:t> </w:t>
      </w:r>
      <w:r>
        <w:rPr>
          <w:b/>
          <w:sz w:val="27"/>
        </w:rPr>
        <w:t>стажировки</w:t>
      </w:r>
    </w:p>
    <w:p>
      <w:pPr>
        <w:pStyle w:val="ListParagraph"/>
        <w:numPr>
          <w:ilvl w:val="0"/>
          <w:numId w:val="2"/>
        </w:numPr>
        <w:tabs>
          <w:tab w:pos="1465" w:val="left" w:leader="none"/>
          <w:tab w:pos="1466" w:val="left" w:leader="none"/>
        </w:tabs>
        <w:spacing w:line="240" w:lineRule="auto" w:before="22" w:after="0"/>
        <w:ind w:left="1466" w:right="0" w:hanging="1254"/>
        <w:jc w:val="left"/>
        <w:rPr>
          <w:b/>
          <w:sz w:val="27"/>
        </w:rPr>
      </w:pPr>
      <w:r>
        <w:rPr>
          <w:b/>
          <w:sz w:val="27"/>
        </w:rPr>
        <w:t>Приложения</w:t>
      </w:r>
    </w:p>
    <w:p>
      <w:pPr>
        <w:pStyle w:val="ListParagraph"/>
        <w:numPr>
          <w:ilvl w:val="1"/>
          <w:numId w:val="2"/>
        </w:numPr>
        <w:tabs>
          <w:tab w:pos="1459" w:val="left" w:leader="none"/>
          <w:tab w:pos="1460" w:val="left" w:leader="none"/>
        </w:tabs>
        <w:spacing w:line="240" w:lineRule="auto" w:before="11" w:after="0"/>
        <w:ind w:left="1460" w:right="0" w:hanging="1252"/>
        <w:jc w:val="left"/>
        <w:rPr>
          <w:sz w:val="26"/>
        </w:rPr>
      </w:pPr>
      <w:r>
        <w:rPr>
          <w:spacing w:val="9"/>
          <w:sz w:val="26"/>
        </w:rPr>
        <w:t>Кадровое </w:t>
      </w:r>
      <w:r>
        <w:rPr>
          <w:spacing w:val="16"/>
          <w:sz w:val="26"/>
        </w:rPr>
        <w:t> </w:t>
      </w:r>
      <w:r>
        <w:rPr>
          <w:sz w:val="26"/>
        </w:rPr>
        <w:t>обеспечение</w:t>
      </w:r>
      <w:r>
        <w:rPr>
          <w:spacing w:val="91"/>
          <w:sz w:val="26"/>
        </w:rPr>
        <w:t> </w:t>
      </w:r>
      <w:r>
        <w:rPr>
          <w:sz w:val="26"/>
        </w:rPr>
        <w:t>образовательного</w:t>
      </w:r>
      <w:r>
        <w:rPr>
          <w:spacing w:val="90"/>
          <w:sz w:val="26"/>
        </w:rPr>
        <w:t> </w:t>
      </w:r>
      <w:r>
        <w:rPr>
          <w:sz w:val="26"/>
        </w:rPr>
        <w:t>процесса</w:t>
      </w:r>
    </w:p>
    <w:p>
      <w:pPr>
        <w:pStyle w:val="ListParagraph"/>
        <w:numPr>
          <w:ilvl w:val="1"/>
          <w:numId w:val="2"/>
        </w:numPr>
        <w:tabs>
          <w:tab w:pos="1465" w:val="left" w:leader="none"/>
          <w:tab w:pos="1466" w:val="left" w:leader="none"/>
        </w:tabs>
        <w:spacing w:line="240" w:lineRule="auto" w:before="8" w:after="0"/>
        <w:ind w:left="1466" w:right="0" w:hanging="1258"/>
        <w:jc w:val="left"/>
        <w:rPr>
          <w:sz w:val="26"/>
        </w:rPr>
      </w:pPr>
      <w:r>
        <w:rPr>
          <w:sz w:val="26"/>
        </w:rPr>
        <w:t>Основные</w:t>
      </w:r>
      <w:r>
        <w:rPr>
          <w:spacing w:val="75"/>
          <w:sz w:val="26"/>
        </w:rPr>
        <w:t> </w:t>
      </w:r>
      <w:r>
        <w:rPr>
          <w:sz w:val="26"/>
        </w:rPr>
        <w:t>сведения</w:t>
      </w:r>
      <w:r>
        <w:rPr>
          <w:spacing w:val="68"/>
          <w:sz w:val="26"/>
        </w:rPr>
        <w:t> </w:t>
      </w:r>
      <w:r>
        <w:rPr>
          <w:sz w:val="26"/>
        </w:rPr>
        <w:t>о</w:t>
      </w:r>
      <w:r>
        <w:rPr>
          <w:spacing w:val="54"/>
          <w:sz w:val="26"/>
        </w:rPr>
        <w:t> </w:t>
      </w:r>
      <w:r>
        <w:rPr>
          <w:sz w:val="26"/>
        </w:rPr>
        <w:t>программе</w:t>
      </w:r>
    </w:p>
    <w:p>
      <w:pPr>
        <w:spacing w:after="0" w:line="240" w:lineRule="auto"/>
        <w:jc w:val="left"/>
        <w:rPr>
          <w:sz w:val="26"/>
        </w:rPr>
        <w:sectPr>
          <w:pgSz w:w="11910" w:h="16840"/>
          <w:pgMar w:top="1020" w:bottom="280" w:left="1640" w:right="540"/>
        </w:sectPr>
      </w:pPr>
    </w:p>
    <w:p>
      <w:pPr>
        <w:pStyle w:val="ListParagraph"/>
        <w:numPr>
          <w:ilvl w:val="0"/>
          <w:numId w:val="3"/>
        </w:numPr>
        <w:tabs>
          <w:tab w:pos="3275" w:val="left" w:leader="none"/>
        </w:tabs>
        <w:spacing w:line="240" w:lineRule="auto" w:before="78" w:after="0"/>
        <w:ind w:left="3274" w:right="0" w:hanging="273"/>
        <w:jc w:val="left"/>
        <w:rPr>
          <w:b/>
          <w:sz w:val="27"/>
        </w:rPr>
      </w:pPr>
      <w:r>
        <w:rPr>
          <w:b/>
          <w:sz w:val="27"/>
        </w:rPr>
        <w:t>ЛИСТ</w:t>
      </w:r>
      <w:r>
        <w:rPr>
          <w:b/>
          <w:spacing w:val="59"/>
          <w:sz w:val="27"/>
        </w:rPr>
        <w:t> </w:t>
      </w:r>
      <w:r>
        <w:rPr>
          <w:b/>
          <w:sz w:val="27"/>
        </w:rPr>
        <w:t>СОГЛАСОВАНИЯ</w:t>
      </w:r>
    </w:p>
    <w:p>
      <w:pPr>
        <w:spacing w:line="254" w:lineRule="auto" w:before="174"/>
        <w:ind w:left="640" w:right="769" w:firstLine="0"/>
        <w:jc w:val="center"/>
        <w:rPr>
          <w:sz w:val="26"/>
        </w:rPr>
      </w:pPr>
      <w:r>
        <w:rPr>
          <w:sz w:val="26"/>
        </w:rPr>
        <w:t>дополнительная</w:t>
      </w:r>
      <w:r>
        <w:rPr>
          <w:spacing w:val="1"/>
          <w:sz w:val="26"/>
        </w:rPr>
        <w:t> </w:t>
      </w:r>
      <w:r>
        <w:rPr>
          <w:sz w:val="26"/>
        </w:rPr>
        <w:t>профессиональная</w:t>
      </w:r>
      <w:r>
        <w:rPr>
          <w:spacing w:val="1"/>
          <w:sz w:val="26"/>
        </w:rPr>
        <w:t> </w:t>
      </w:r>
      <w:r>
        <w:rPr>
          <w:sz w:val="26"/>
        </w:rPr>
        <w:t>программа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повышения</w:t>
      </w:r>
      <w:r>
        <w:rPr>
          <w:spacing w:val="10"/>
          <w:sz w:val="26"/>
        </w:rPr>
        <w:t> </w:t>
      </w:r>
      <w:r>
        <w:rPr>
          <w:sz w:val="26"/>
        </w:rPr>
        <w:t>квалификации</w:t>
      </w:r>
      <w:r>
        <w:rPr>
          <w:spacing w:val="1"/>
          <w:sz w:val="26"/>
        </w:rPr>
        <w:t> </w:t>
      </w:r>
      <w:r>
        <w:rPr>
          <w:sz w:val="26"/>
        </w:rPr>
        <w:t>врачей</w:t>
      </w:r>
      <w:r>
        <w:rPr>
          <w:spacing w:val="27"/>
          <w:sz w:val="26"/>
        </w:rPr>
        <w:t> </w:t>
      </w:r>
      <w:r>
        <w:rPr>
          <w:sz w:val="26"/>
        </w:rPr>
        <w:t>по</w:t>
      </w:r>
      <w:r>
        <w:rPr>
          <w:spacing w:val="34"/>
          <w:sz w:val="26"/>
        </w:rPr>
        <w:t> </w:t>
      </w:r>
      <w:r>
        <w:rPr>
          <w:sz w:val="26"/>
        </w:rPr>
        <w:t>специальности</w:t>
      </w:r>
      <w:r>
        <w:rPr>
          <w:spacing w:val="26"/>
          <w:sz w:val="26"/>
        </w:rPr>
        <w:t> </w:t>
      </w:r>
      <w:r>
        <w:rPr>
          <w:sz w:val="26"/>
        </w:rPr>
        <w:t>«Рентгенология»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640" w:right="764" w:firstLine="0"/>
        <w:jc w:val="center"/>
        <w:rPr>
          <w:sz w:val="26"/>
        </w:rPr>
      </w:pPr>
      <w:r>
        <w:rPr>
          <w:sz w:val="26"/>
        </w:rPr>
        <w:t>(срок</w:t>
      </w:r>
      <w:r>
        <w:rPr>
          <w:spacing w:val="55"/>
          <w:sz w:val="26"/>
        </w:rPr>
        <w:t> </w:t>
      </w:r>
      <w:r>
        <w:rPr>
          <w:sz w:val="26"/>
        </w:rPr>
        <w:t>освоения</w:t>
      </w:r>
      <w:r>
        <w:rPr>
          <w:spacing w:val="103"/>
          <w:sz w:val="26"/>
        </w:rPr>
        <w:t> </w:t>
      </w:r>
      <w:r>
        <w:rPr>
          <w:sz w:val="26"/>
        </w:rPr>
        <w:t>144</w:t>
      </w:r>
      <w:r>
        <w:rPr>
          <w:spacing w:val="48"/>
          <w:sz w:val="26"/>
        </w:rPr>
        <w:t> </w:t>
      </w:r>
      <w:r>
        <w:rPr>
          <w:sz w:val="26"/>
        </w:rPr>
        <w:t>академических</w:t>
      </w:r>
      <w:r>
        <w:rPr>
          <w:spacing w:val="57"/>
          <w:sz w:val="26"/>
        </w:rPr>
        <w:t> </w:t>
      </w:r>
      <w:r>
        <w:rPr>
          <w:sz w:val="26"/>
        </w:rPr>
        <w:t>часа)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32"/>
        </w:rPr>
      </w:pPr>
    </w:p>
    <w:p>
      <w:pPr>
        <w:spacing w:before="0"/>
        <w:ind w:left="140" w:right="0" w:firstLine="0"/>
        <w:jc w:val="left"/>
        <w:rPr>
          <w:b/>
          <w:sz w:val="27"/>
        </w:rPr>
      </w:pPr>
      <w:r>
        <w:rPr>
          <w:b/>
          <w:sz w:val="27"/>
        </w:rPr>
        <w:t>СОГЛАСОВАНО:</w:t>
      </w:r>
    </w:p>
    <w:p>
      <w:pPr>
        <w:pStyle w:val="BodyText"/>
        <w:spacing w:before="4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000" w:bottom="280" w:left="1640" w:right="540"/>
        </w:sectPr>
      </w:pPr>
    </w:p>
    <w:p>
      <w:pPr>
        <w:spacing w:line="256" w:lineRule="auto" w:before="90"/>
        <w:ind w:left="135" w:right="0" w:hanging="10"/>
        <w:jc w:val="left"/>
        <w:rPr>
          <w:b/>
          <w:sz w:val="27"/>
        </w:rPr>
      </w:pPr>
      <w:r>
        <w:rPr>
          <w:b/>
          <w:sz w:val="27"/>
        </w:rPr>
        <w:t>Проректор</w:t>
      </w:r>
      <w:r>
        <w:rPr>
          <w:b/>
          <w:spacing w:val="57"/>
          <w:sz w:val="27"/>
        </w:rPr>
        <w:t> </w:t>
      </w:r>
      <w:r>
        <w:rPr>
          <w:b/>
          <w:sz w:val="27"/>
        </w:rPr>
        <w:t>по</w:t>
      </w:r>
      <w:r>
        <w:rPr>
          <w:b/>
          <w:spacing w:val="24"/>
          <w:sz w:val="27"/>
        </w:rPr>
        <w:t> </w:t>
      </w:r>
      <w:r>
        <w:rPr>
          <w:b/>
          <w:sz w:val="27"/>
        </w:rPr>
        <w:t>лечебной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работе:</w:t>
      </w:r>
    </w:p>
    <w:p>
      <w:pPr>
        <w:spacing w:before="89"/>
        <w:ind w:left="126" w:right="0" w:firstLine="0"/>
        <w:jc w:val="left"/>
        <w:rPr>
          <w:sz w:val="26"/>
        </w:rPr>
      </w:pPr>
      <w:r>
        <w:rPr/>
        <w:br w:type="column"/>
      </w:r>
      <w:r>
        <w:rPr>
          <w:sz w:val="26"/>
        </w:rPr>
        <w:t>мидов</w:t>
      </w:r>
      <w:r>
        <w:rPr>
          <w:spacing w:val="65"/>
          <w:sz w:val="26"/>
        </w:rPr>
        <w:t> </w:t>
      </w:r>
      <w:r>
        <w:rPr>
          <w:sz w:val="26"/>
        </w:rPr>
        <w:t>М.А.</w:t>
      </w:r>
    </w:p>
    <w:p>
      <w:pPr>
        <w:spacing w:after="0"/>
        <w:jc w:val="left"/>
        <w:rPr>
          <w:sz w:val="26"/>
        </w:rPr>
        <w:sectPr>
          <w:type w:val="continuous"/>
          <w:pgSz w:w="11910" w:h="16840"/>
          <w:pgMar w:top="1040" w:bottom="280" w:left="1640" w:right="540"/>
          <w:cols w:num="2" w:equalWidth="0">
            <w:col w:w="3214" w:space="4806"/>
            <w:col w:w="17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1040" w:bottom="280" w:left="1640" w:right="540"/>
        </w:sectPr>
      </w:pPr>
    </w:p>
    <w:p>
      <w:pPr>
        <w:spacing w:line="244" w:lineRule="auto" w:before="89"/>
        <w:ind w:left="115" w:right="0" w:firstLine="0"/>
        <w:jc w:val="left"/>
        <w:rPr>
          <w:b/>
          <w:sz w:val="27"/>
        </w:rPr>
      </w:pPr>
      <w:r>
        <w:rPr>
          <w:b/>
          <w:sz w:val="27"/>
        </w:rPr>
        <w:t>Директор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института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дополнительного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профессионального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образования</w:t>
      </w:r>
    </w:p>
    <w:p>
      <w:pPr>
        <w:pStyle w:val="BodyText"/>
        <w:spacing w:before="3"/>
        <w:rPr>
          <w:b/>
          <w:sz w:val="35"/>
        </w:rPr>
      </w:pPr>
      <w:r>
        <w:rPr/>
        <w:br w:type="column"/>
      </w:r>
      <w:r>
        <w:rPr>
          <w:b/>
          <w:sz w:val="35"/>
        </w:rPr>
      </w:r>
    </w:p>
    <w:p>
      <w:pPr>
        <w:spacing w:before="1"/>
        <w:ind w:left="115" w:right="0" w:firstLine="0"/>
        <w:jc w:val="left"/>
        <w:rPr>
          <w:sz w:val="26"/>
        </w:rPr>
      </w:pPr>
      <w:r>
        <w:rPr>
          <w:sz w:val="26"/>
        </w:rPr>
        <w:t>Агаларова</w:t>
      </w:r>
      <w:r>
        <w:rPr>
          <w:spacing w:val="56"/>
          <w:sz w:val="26"/>
        </w:rPr>
        <w:t> </w:t>
      </w:r>
      <w:r>
        <w:rPr>
          <w:sz w:val="26"/>
        </w:rPr>
        <w:t>Л.С.</w:t>
      </w:r>
    </w:p>
    <w:p>
      <w:pPr>
        <w:spacing w:after="0"/>
        <w:jc w:val="left"/>
        <w:rPr>
          <w:sz w:val="26"/>
        </w:rPr>
        <w:sectPr>
          <w:type w:val="continuous"/>
          <w:pgSz w:w="11910" w:h="16840"/>
          <w:pgMar w:top="1040" w:bottom="280" w:left="1640" w:right="540"/>
          <w:cols w:num="2" w:equalWidth="0">
            <w:col w:w="2741" w:space="4953"/>
            <w:col w:w="2036"/>
          </w:cols>
        </w:sectPr>
      </w:pP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040" w:bottom="280" w:left="1640" w:right="540"/>
        </w:sectPr>
      </w:pPr>
    </w:p>
    <w:p>
      <w:pPr>
        <w:spacing w:line="247" w:lineRule="auto" w:before="89"/>
        <w:ind w:left="105" w:right="0" w:firstLine="6"/>
        <w:jc w:val="left"/>
        <w:rPr>
          <w:b/>
          <w:sz w:val="27"/>
        </w:rPr>
      </w:pPr>
      <w:r>
        <w:rPr>
          <w:b/>
          <w:sz w:val="27"/>
        </w:rPr>
        <w:t>Декан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института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дополнительного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профессионального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образования</w:t>
      </w:r>
    </w:p>
    <w:p>
      <w:pPr>
        <w:pStyle w:val="BodyText"/>
        <w:spacing w:before="6"/>
        <w:rPr>
          <w:b/>
          <w:sz w:val="36"/>
        </w:rPr>
      </w:pPr>
      <w:r>
        <w:rPr/>
        <w:br w:type="column"/>
      </w:r>
      <w:r>
        <w:rPr>
          <w:b/>
          <w:sz w:val="36"/>
        </w:rPr>
      </w:r>
    </w:p>
    <w:p>
      <w:pPr>
        <w:spacing w:before="0"/>
        <w:ind w:left="105" w:right="0" w:firstLine="0"/>
        <w:jc w:val="left"/>
        <w:rPr>
          <w:sz w:val="26"/>
        </w:rPr>
      </w:pPr>
      <w:r>
        <w:rPr>
          <w:sz w:val="26"/>
        </w:rPr>
        <w:t>Гусейнова</w:t>
      </w:r>
      <w:r>
        <w:rPr>
          <w:spacing w:val="52"/>
          <w:sz w:val="26"/>
        </w:rPr>
        <w:t> </w:t>
      </w:r>
      <w:r>
        <w:rPr>
          <w:sz w:val="26"/>
        </w:rPr>
        <w:t>Р.К.</w:t>
      </w:r>
    </w:p>
    <w:p>
      <w:pPr>
        <w:spacing w:after="0"/>
        <w:jc w:val="left"/>
        <w:rPr>
          <w:sz w:val="26"/>
        </w:rPr>
        <w:sectPr>
          <w:type w:val="continuous"/>
          <w:pgSz w:w="11910" w:h="16840"/>
          <w:pgMar w:top="1040" w:bottom="280" w:left="1640" w:right="540"/>
          <w:cols w:num="2" w:equalWidth="0">
            <w:col w:w="2631" w:space="5065"/>
            <w:col w:w="2034"/>
          </w:cols>
        </w:sectPr>
      </w:pP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9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7733" w:val="left" w:leader="none"/>
        </w:tabs>
        <w:spacing w:before="88"/>
        <w:ind w:left="111" w:right="0" w:firstLine="0"/>
        <w:jc w:val="left"/>
        <w:rPr>
          <w:sz w:val="26"/>
        </w:rPr>
      </w:pPr>
      <w:r>
        <w:rPr>
          <w:b/>
          <w:sz w:val="27"/>
        </w:rPr>
        <w:t>Заведующий</w:t>
      </w:r>
      <w:r>
        <w:rPr>
          <w:b/>
          <w:spacing w:val="44"/>
          <w:sz w:val="27"/>
        </w:rPr>
        <w:t> </w:t>
      </w:r>
      <w:r>
        <w:rPr>
          <w:b/>
          <w:sz w:val="27"/>
        </w:rPr>
        <w:t>кафедрой:</w:t>
        <w:tab/>
      </w:r>
      <w:r>
        <w:rPr>
          <w:position w:val="1"/>
          <w:sz w:val="26"/>
        </w:rPr>
        <w:t>Абдулкадыров</w:t>
      </w:r>
    </w:p>
    <w:p>
      <w:pPr>
        <w:tabs>
          <w:tab w:pos="6164" w:val="left" w:leader="none"/>
          <w:tab w:pos="7738" w:val="left" w:leader="none"/>
        </w:tabs>
        <w:spacing w:before="11"/>
        <w:ind w:left="5684" w:right="0" w:firstLine="0"/>
        <w:jc w:val="left"/>
        <w:rPr>
          <w:sz w:val="26"/>
        </w:rPr>
      </w:pPr>
      <w:r>
        <w:rPr>
          <w:i/>
          <w:sz w:val="20"/>
        </w:rPr>
        <w:t>'Ш</w:t>
        <w:tab/>
        <w:t>ic£.ec&lt;</w:t>
      </w:r>
      <w:r>
        <w:rPr>
          <w:i/>
          <w:spacing w:val="-17"/>
          <w:sz w:val="20"/>
        </w:rPr>
        <w:t> </w:t>
      </w:r>
      <w:r>
        <w:rPr>
          <w:i/>
          <w:sz w:val="20"/>
        </w:rPr>
        <w:t>^//</w:t>
        <w:tab/>
      </w:r>
      <w:r>
        <w:rPr>
          <w:sz w:val="26"/>
        </w:rPr>
        <w:t>С.А.</w:t>
      </w:r>
    </w:p>
    <w:p>
      <w:pPr>
        <w:spacing w:after="0"/>
        <w:jc w:val="left"/>
        <w:rPr>
          <w:sz w:val="26"/>
        </w:rPr>
        <w:sectPr>
          <w:type w:val="continuous"/>
          <w:pgSz w:w="11910" w:h="16840"/>
          <w:pgMar w:top="1040" w:bottom="280" w:left="1640" w:right="540"/>
        </w:sectPr>
      </w:pPr>
    </w:p>
    <w:p>
      <w:pPr>
        <w:pStyle w:val="Heading1"/>
        <w:numPr>
          <w:ilvl w:val="0"/>
          <w:numId w:val="3"/>
        </w:numPr>
        <w:tabs>
          <w:tab w:pos="3444" w:val="left" w:leader="none"/>
        </w:tabs>
        <w:spacing w:line="240" w:lineRule="auto" w:before="72" w:after="0"/>
        <w:ind w:left="3443" w:right="0" w:hanging="284"/>
        <w:jc w:val="left"/>
      </w:pPr>
      <w:r>
        <w:rPr/>
        <w:t>ЛИСТ</w:t>
      </w:r>
      <w:r>
        <w:rPr>
          <w:spacing w:val="-4"/>
        </w:rPr>
        <w:t> </w:t>
      </w:r>
      <w:r>
        <w:rPr/>
        <w:t>ДОПОЛНЕНИЙ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ИЗМЕНЕНИЙ</w:t>
      </w:r>
    </w:p>
    <w:p>
      <w:pPr>
        <w:pStyle w:val="BodyText"/>
        <w:spacing w:line="276" w:lineRule="auto" w:before="245"/>
        <w:ind w:left="1239" w:right="851"/>
      </w:pPr>
      <w:r>
        <w:rPr/>
        <w:t>в</w:t>
      </w:r>
      <w:r>
        <w:rPr>
          <w:spacing w:val="43"/>
        </w:rPr>
        <w:t> </w:t>
      </w:r>
      <w:r>
        <w:rPr/>
        <w:t>дополнительной</w:t>
      </w:r>
      <w:r>
        <w:rPr>
          <w:spacing w:val="44"/>
        </w:rPr>
        <w:t> </w:t>
      </w:r>
      <w:r>
        <w:rPr/>
        <w:t>профессиональной</w:t>
      </w:r>
      <w:r>
        <w:rPr>
          <w:spacing w:val="45"/>
        </w:rPr>
        <w:t> </w:t>
      </w:r>
      <w:r>
        <w:rPr/>
        <w:t>программе</w:t>
      </w:r>
      <w:r>
        <w:rPr>
          <w:spacing w:val="55"/>
        </w:rPr>
        <w:t> </w:t>
      </w:r>
      <w:r>
        <w:rPr/>
        <w:t>повышения</w:t>
      </w:r>
      <w:r>
        <w:rPr>
          <w:spacing w:val="45"/>
        </w:rPr>
        <w:t> </w:t>
      </w:r>
      <w:r>
        <w:rPr/>
        <w:t>квалификации</w:t>
      </w:r>
      <w:r>
        <w:rPr>
          <w:spacing w:val="-67"/>
        </w:rPr>
        <w:t> </w:t>
      </w:r>
      <w:r>
        <w:rPr/>
        <w:t>врачей 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5"/>
        </w:rPr>
        <w:t> </w:t>
      </w:r>
      <w:r>
        <w:rPr/>
        <w:t>«Рентгенология»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8"/>
        <w:gridCol w:w="1642"/>
        <w:gridCol w:w="841"/>
        <w:gridCol w:w="4087"/>
        <w:gridCol w:w="2339"/>
      </w:tblGrid>
      <w:tr>
        <w:trPr>
          <w:trHeight w:val="2049" w:hRule="atLeast"/>
        </w:trPr>
        <w:tc>
          <w:tcPr>
            <w:tcW w:w="66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164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</w:tc>
        <w:tc>
          <w:tcPr>
            <w:tcW w:w="841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408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содержании</w:t>
            </w:r>
          </w:p>
        </w:tc>
        <w:tc>
          <w:tcPr>
            <w:tcW w:w="2339" w:type="dxa"/>
          </w:tcPr>
          <w:p>
            <w:pPr>
              <w:pStyle w:val="TableParagraph"/>
              <w:spacing w:line="276" w:lineRule="auto"/>
              <w:ind w:left="108" w:right="602"/>
              <w:rPr>
                <w:sz w:val="28"/>
              </w:rPr>
            </w:pPr>
            <w:r>
              <w:rPr>
                <w:sz w:val="28"/>
              </w:rPr>
              <w:t>Подпись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заведующего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кафедрой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(протокол </w:t>
            </w:r>
            <w:r>
              <w:rPr>
                <w:sz w:val="28"/>
              </w:rPr>
              <w:t>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дата)</w:t>
            </w:r>
          </w:p>
        </w:tc>
      </w:tr>
      <w:tr>
        <w:trPr>
          <w:trHeight w:val="571" w:hRule="atLeast"/>
        </w:trPr>
        <w:tc>
          <w:tcPr>
            <w:tcW w:w="668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4087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668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4087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668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4087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3"/>
        </w:numPr>
        <w:tabs>
          <w:tab w:pos="1523" w:val="left" w:leader="none"/>
        </w:tabs>
        <w:spacing w:line="240" w:lineRule="auto" w:before="220" w:after="0"/>
        <w:ind w:left="1522" w:right="0" w:hanging="284"/>
        <w:jc w:val="left"/>
      </w:pPr>
      <w:r>
        <w:rPr/>
        <w:t>СОСТАВ</w:t>
      </w:r>
      <w:r>
        <w:rPr>
          <w:spacing w:val="-5"/>
        </w:rPr>
        <w:t> </w:t>
      </w:r>
      <w:r>
        <w:rPr/>
        <w:t>РАБОЧЕЙ</w:t>
      </w:r>
      <w:r>
        <w:rPr>
          <w:spacing w:val="-5"/>
        </w:rPr>
        <w:t> </w:t>
      </w:r>
      <w:r>
        <w:rPr/>
        <w:t>ГРУППЫ</w:t>
      </w:r>
    </w:p>
    <w:p>
      <w:pPr>
        <w:pStyle w:val="BodyText"/>
        <w:spacing w:line="242" w:lineRule="auto" w:before="240"/>
        <w:ind w:left="2195" w:right="1814"/>
        <w:jc w:val="center"/>
      </w:pPr>
      <w:r>
        <w:rPr/>
        <w:t>по</w:t>
      </w:r>
      <w:r>
        <w:rPr>
          <w:spacing w:val="-9"/>
        </w:rPr>
        <w:t> </w:t>
      </w:r>
      <w:r>
        <w:rPr/>
        <w:t>разработке</w:t>
      </w:r>
      <w:r>
        <w:rPr>
          <w:spacing w:val="-8"/>
        </w:rPr>
        <w:t> </w:t>
      </w:r>
      <w:r>
        <w:rPr/>
        <w:t>дополнительной</w:t>
      </w:r>
      <w:r>
        <w:rPr>
          <w:spacing w:val="-8"/>
        </w:rPr>
        <w:t> </w:t>
      </w:r>
      <w:r>
        <w:rPr/>
        <w:t>профессиональной</w:t>
      </w:r>
      <w:r>
        <w:rPr>
          <w:spacing w:val="-9"/>
        </w:rPr>
        <w:t> </w:t>
      </w:r>
      <w:r>
        <w:rPr/>
        <w:t>программы</w:t>
      </w:r>
      <w:r>
        <w:rPr>
          <w:spacing w:val="-67"/>
        </w:rPr>
        <w:t> </w:t>
      </w:r>
      <w:r>
        <w:rPr/>
        <w:t>повышения квалификации</w:t>
      </w:r>
      <w:r>
        <w:rPr>
          <w:spacing w:val="3"/>
        </w:rPr>
        <w:t> </w:t>
      </w:r>
      <w:r>
        <w:rPr/>
        <w:t>врачей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специальности</w:t>
      </w:r>
    </w:p>
    <w:p>
      <w:pPr>
        <w:pStyle w:val="BodyText"/>
        <w:spacing w:line="320" w:lineRule="exact"/>
        <w:ind w:left="2195" w:right="1806"/>
        <w:jc w:val="center"/>
      </w:pPr>
      <w:r>
        <w:rPr/>
        <w:t>«Рентгенология»</w:t>
      </w:r>
    </w:p>
    <w:p>
      <w:pPr>
        <w:pStyle w:val="BodyText"/>
        <w:spacing w:before="6"/>
      </w:pPr>
    </w:p>
    <w:tbl>
      <w:tblPr>
        <w:tblW w:w="0" w:type="auto"/>
        <w:jc w:val="left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7"/>
        <w:gridCol w:w="2032"/>
        <w:gridCol w:w="1825"/>
        <w:gridCol w:w="3117"/>
        <w:gridCol w:w="1667"/>
      </w:tblGrid>
      <w:tr>
        <w:trPr>
          <w:trHeight w:val="964" w:hRule="atLeast"/>
        </w:trPr>
        <w:tc>
          <w:tcPr>
            <w:tcW w:w="937" w:type="dxa"/>
          </w:tcPr>
          <w:p>
            <w:pPr>
              <w:pStyle w:val="TableParagraph"/>
              <w:spacing w:line="240" w:lineRule="auto"/>
              <w:ind w:left="269" w:right="264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пп.</w:t>
            </w:r>
          </w:p>
        </w:tc>
        <w:tc>
          <w:tcPr>
            <w:tcW w:w="2032" w:type="dxa"/>
          </w:tcPr>
          <w:p>
            <w:pPr>
              <w:pStyle w:val="TableParagraph"/>
              <w:spacing w:line="240" w:lineRule="auto"/>
              <w:ind w:left="138" w:right="121" w:firstLine="244"/>
              <w:rPr>
                <w:b/>
                <w:sz w:val="28"/>
              </w:rPr>
            </w:pPr>
            <w:r>
              <w:rPr>
                <w:b/>
                <w:sz w:val="28"/>
              </w:rPr>
              <w:t>Фамилия,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имя,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z w:val="28"/>
              </w:rPr>
              <w:t>отчество</w:t>
            </w:r>
          </w:p>
        </w:tc>
        <w:tc>
          <w:tcPr>
            <w:tcW w:w="1825" w:type="dxa"/>
          </w:tcPr>
          <w:p>
            <w:pPr>
              <w:pStyle w:val="TableParagraph"/>
              <w:spacing w:line="240" w:lineRule="auto"/>
              <w:ind w:left="382" w:right="369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Ученая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степень,</w:t>
            </w:r>
          </w:p>
          <w:p>
            <w:pPr>
              <w:pStyle w:val="TableParagraph"/>
              <w:spacing w:line="303" w:lineRule="exact"/>
              <w:ind w:left="483"/>
              <w:rPr>
                <w:b/>
                <w:sz w:val="28"/>
              </w:rPr>
            </w:pPr>
            <w:r>
              <w:rPr>
                <w:b/>
                <w:sz w:val="28"/>
              </w:rPr>
              <w:t>звание</w:t>
            </w:r>
          </w:p>
        </w:tc>
        <w:tc>
          <w:tcPr>
            <w:tcW w:w="3117" w:type="dxa"/>
          </w:tcPr>
          <w:p>
            <w:pPr>
              <w:pStyle w:val="TableParagraph"/>
              <w:spacing w:line="240" w:lineRule="auto"/>
              <w:ind w:left="876" w:hanging="92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Занимаемая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должность</w:t>
            </w:r>
          </w:p>
        </w:tc>
        <w:tc>
          <w:tcPr>
            <w:tcW w:w="1667" w:type="dxa"/>
          </w:tcPr>
          <w:p>
            <w:pPr>
              <w:pStyle w:val="TableParagraph"/>
              <w:spacing w:line="240" w:lineRule="auto"/>
              <w:ind w:left="367" w:right="344" w:firstLine="72"/>
              <w:rPr>
                <w:b/>
                <w:sz w:val="28"/>
              </w:rPr>
            </w:pPr>
            <w:r>
              <w:rPr>
                <w:b/>
                <w:sz w:val="28"/>
              </w:rPr>
              <w:t>Место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работы</w:t>
            </w:r>
          </w:p>
        </w:tc>
      </w:tr>
      <w:tr>
        <w:trPr>
          <w:trHeight w:val="1612" w:hRule="atLeast"/>
        </w:trPr>
        <w:tc>
          <w:tcPr>
            <w:tcW w:w="93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032" w:type="dxa"/>
          </w:tcPr>
          <w:p>
            <w:pPr>
              <w:pStyle w:val="TableParagraph"/>
              <w:spacing w:line="240" w:lineRule="auto"/>
              <w:ind w:left="109" w:right="121"/>
              <w:rPr>
                <w:sz w:val="28"/>
              </w:rPr>
            </w:pPr>
            <w:r>
              <w:rPr>
                <w:w w:val="95"/>
                <w:sz w:val="28"/>
              </w:rPr>
              <w:t>Абдулкадыров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С.А.</w:t>
            </w:r>
          </w:p>
        </w:tc>
        <w:tc>
          <w:tcPr>
            <w:tcW w:w="1825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К.м.н.,</w:t>
            </w:r>
          </w:p>
          <w:p>
            <w:pPr>
              <w:pStyle w:val="TableParagraph"/>
              <w:spacing w:line="240" w:lineRule="auto"/>
              <w:ind w:left="104"/>
              <w:rPr>
                <w:sz w:val="28"/>
              </w:rPr>
            </w:pPr>
            <w:r>
              <w:rPr>
                <w:sz w:val="28"/>
              </w:rPr>
              <w:t>доцент</w:t>
            </w:r>
          </w:p>
        </w:tc>
        <w:tc>
          <w:tcPr>
            <w:tcW w:w="3117" w:type="dxa"/>
          </w:tcPr>
          <w:p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  <w:p>
            <w:pPr>
              <w:pStyle w:val="TableParagraph"/>
              <w:tabs>
                <w:tab w:pos="2041" w:val="left" w:leader="none"/>
              </w:tabs>
              <w:spacing w:line="322" w:lineRule="exact"/>
              <w:ind w:left="103" w:right="102"/>
              <w:jc w:val="both"/>
              <w:rPr>
                <w:sz w:val="28"/>
              </w:rPr>
            </w:pPr>
            <w:r>
              <w:rPr>
                <w:sz w:val="28"/>
              </w:rPr>
              <w:t>кафедрой</w:t>
              <w:tab/>
            </w:r>
            <w:r>
              <w:rPr>
                <w:spacing w:val="-2"/>
                <w:sz w:val="28"/>
              </w:rPr>
              <w:t>лучевой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диагностики и лучевой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терапии с курсом УЗД 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УВ</w:t>
            </w:r>
          </w:p>
        </w:tc>
        <w:tc>
          <w:tcPr>
            <w:tcW w:w="1667" w:type="dxa"/>
          </w:tcPr>
          <w:p>
            <w:pPr>
              <w:pStyle w:val="TableParagraph"/>
              <w:spacing w:line="240" w:lineRule="auto"/>
              <w:ind w:left="429" w:right="122" w:hanging="298"/>
              <w:rPr>
                <w:sz w:val="28"/>
              </w:rPr>
            </w:pPr>
            <w:r>
              <w:rPr>
                <w:spacing w:val="-1"/>
                <w:sz w:val="28"/>
              </w:rPr>
              <w:t>ФГБОУ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ДГМУ</w:t>
            </w:r>
          </w:p>
        </w:tc>
      </w:tr>
      <w:tr>
        <w:trPr>
          <w:trHeight w:val="1286" w:hRule="atLeast"/>
        </w:trPr>
        <w:tc>
          <w:tcPr>
            <w:tcW w:w="93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03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Таибова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П.А.</w:t>
            </w:r>
          </w:p>
        </w:tc>
        <w:tc>
          <w:tcPr>
            <w:tcW w:w="1825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---------</w:t>
            </w:r>
          </w:p>
        </w:tc>
        <w:tc>
          <w:tcPr>
            <w:tcW w:w="3117" w:type="dxa"/>
          </w:tcPr>
          <w:p>
            <w:pPr>
              <w:pStyle w:val="TableParagraph"/>
              <w:spacing w:line="240" w:lineRule="auto"/>
              <w:ind w:left="103" w:right="103"/>
              <w:jc w:val="both"/>
              <w:rPr>
                <w:sz w:val="28"/>
              </w:rPr>
            </w:pPr>
            <w:r>
              <w:rPr>
                <w:sz w:val="28"/>
              </w:rPr>
              <w:t>Ассистент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кафедры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лучевой диагностики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терапии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с</w:t>
            </w:r>
          </w:p>
          <w:p>
            <w:pPr>
              <w:pStyle w:val="TableParagraph"/>
              <w:spacing w:line="307" w:lineRule="exact"/>
              <w:ind w:left="103"/>
              <w:jc w:val="both"/>
              <w:rPr>
                <w:sz w:val="28"/>
              </w:rPr>
            </w:pPr>
            <w:r>
              <w:rPr>
                <w:sz w:val="28"/>
              </w:rPr>
              <w:t>курсом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УЗД и УВ</w:t>
            </w:r>
          </w:p>
        </w:tc>
        <w:tc>
          <w:tcPr>
            <w:tcW w:w="1667" w:type="dxa"/>
          </w:tcPr>
          <w:p>
            <w:pPr>
              <w:pStyle w:val="TableParagraph"/>
              <w:spacing w:line="240" w:lineRule="auto"/>
              <w:ind w:left="429" w:right="122" w:hanging="298"/>
              <w:rPr>
                <w:sz w:val="28"/>
              </w:rPr>
            </w:pPr>
            <w:r>
              <w:rPr>
                <w:spacing w:val="-1"/>
                <w:sz w:val="28"/>
              </w:rPr>
              <w:t>ФГБОУ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ДГМУ</w:t>
            </w:r>
          </w:p>
        </w:tc>
      </w:tr>
      <w:tr>
        <w:trPr>
          <w:trHeight w:val="1286" w:hRule="atLeast"/>
        </w:trPr>
        <w:tc>
          <w:tcPr>
            <w:tcW w:w="93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03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Акамова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У.Г.</w:t>
            </w:r>
          </w:p>
        </w:tc>
        <w:tc>
          <w:tcPr>
            <w:tcW w:w="1825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--------</w:t>
            </w:r>
          </w:p>
        </w:tc>
        <w:tc>
          <w:tcPr>
            <w:tcW w:w="3117" w:type="dxa"/>
          </w:tcPr>
          <w:p>
            <w:pPr>
              <w:pStyle w:val="TableParagraph"/>
              <w:tabs>
                <w:tab w:pos="1965" w:val="left" w:leader="none"/>
              </w:tabs>
              <w:spacing w:line="240" w:lineRule="auto"/>
              <w:ind w:left="103" w:right="103"/>
              <w:rPr>
                <w:sz w:val="28"/>
              </w:rPr>
            </w:pPr>
            <w:r>
              <w:rPr>
                <w:sz w:val="28"/>
              </w:rPr>
              <w:t>Ассистент</w:t>
              <w:tab/>
            </w:r>
            <w:r>
              <w:rPr>
                <w:spacing w:val="-1"/>
                <w:sz w:val="28"/>
              </w:rPr>
              <w:t>кафедры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tabs>
                <w:tab w:pos="1495" w:val="left" w:leader="none"/>
                <w:tab w:pos="2876" w:val="left" w:leader="none"/>
              </w:tabs>
              <w:spacing w:line="322" w:lineRule="exact"/>
              <w:ind w:left="103" w:right="104"/>
              <w:rPr>
                <w:sz w:val="28"/>
              </w:rPr>
            </w:pPr>
            <w:r>
              <w:rPr>
                <w:sz w:val="28"/>
              </w:rPr>
              <w:t>лучевой</w:t>
              <w:tab/>
              <w:t>терапии</w:t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курсом УЗД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УВ</w:t>
            </w:r>
          </w:p>
        </w:tc>
        <w:tc>
          <w:tcPr>
            <w:tcW w:w="1667" w:type="dxa"/>
          </w:tcPr>
          <w:p>
            <w:pPr>
              <w:pStyle w:val="TableParagraph"/>
              <w:spacing w:line="240" w:lineRule="auto"/>
              <w:ind w:left="429" w:right="122" w:hanging="298"/>
              <w:rPr>
                <w:sz w:val="28"/>
              </w:rPr>
            </w:pPr>
            <w:r>
              <w:rPr>
                <w:spacing w:val="-1"/>
                <w:sz w:val="28"/>
              </w:rPr>
              <w:t>ФГБОУ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ДГМУ</w:t>
            </w:r>
          </w:p>
        </w:tc>
      </w:tr>
    </w:tbl>
    <w:p>
      <w:pPr>
        <w:spacing w:after="0" w:line="240" w:lineRule="auto"/>
        <w:rPr>
          <w:sz w:val="28"/>
        </w:rPr>
        <w:sectPr>
          <w:footerReference w:type="default" r:id="rId11"/>
          <w:pgSz w:w="11910" w:h="16840"/>
          <w:pgMar w:footer="918" w:header="0" w:top="1040" w:bottom="1100" w:left="460" w:right="0"/>
          <w:pgNumType w:start="1"/>
        </w:sectPr>
      </w:pPr>
    </w:p>
    <w:p>
      <w:pPr>
        <w:pStyle w:val="Heading1"/>
        <w:numPr>
          <w:ilvl w:val="0"/>
          <w:numId w:val="3"/>
        </w:numPr>
        <w:tabs>
          <w:tab w:pos="4539" w:val="left" w:leader="none"/>
        </w:tabs>
        <w:spacing w:line="240" w:lineRule="auto" w:before="72" w:after="0"/>
        <w:ind w:left="4538" w:right="0" w:hanging="284"/>
        <w:jc w:val="left"/>
      </w:pPr>
      <w:r>
        <w:rPr/>
        <w:t>Пояснительная</w:t>
      </w:r>
      <w:r>
        <w:rPr>
          <w:spacing w:val="-9"/>
        </w:rPr>
        <w:t> </w:t>
      </w:r>
      <w:r>
        <w:rPr/>
        <w:t>записка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55"/>
        <w:ind w:left="1239" w:right="1692"/>
      </w:pPr>
      <w:r>
        <w:rPr/>
        <w:t>Дополнительная профессиональная</w:t>
      </w:r>
      <w:r>
        <w:rPr>
          <w:spacing w:val="1"/>
        </w:rPr>
        <w:t> </w:t>
      </w:r>
      <w:r>
        <w:rPr/>
        <w:t>программа 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-8"/>
        </w:rPr>
        <w:t> </w:t>
      </w:r>
      <w:r>
        <w:rPr/>
        <w:t>врачей</w:t>
      </w:r>
      <w:r>
        <w:rPr>
          <w:spacing w:val="-8"/>
        </w:rPr>
        <w:t> </w:t>
      </w:r>
      <w:r>
        <w:rPr/>
        <w:t>«Рентгенология»</w:t>
      </w:r>
      <w:r>
        <w:rPr>
          <w:spacing w:val="-12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учебно-методическим</w:t>
      </w:r>
      <w:r>
        <w:rPr>
          <w:spacing w:val="-67"/>
        </w:rPr>
        <w:t> </w:t>
      </w:r>
      <w:r>
        <w:rPr/>
        <w:t>нормативным</w:t>
      </w:r>
      <w:r>
        <w:rPr>
          <w:spacing w:val="-1"/>
        </w:rPr>
        <w:t> </w:t>
      </w:r>
      <w:r>
        <w:rPr/>
        <w:t>документом,</w:t>
      </w:r>
      <w:r>
        <w:rPr>
          <w:spacing w:val="2"/>
        </w:rPr>
        <w:t> </w:t>
      </w:r>
      <w:r>
        <w:rPr/>
        <w:t>регламентирующим содержание,</w:t>
      </w:r>
      <w:r>
        <w:rPr>
          <w:spacing w:val="1"/>
        </w:rPr>
        <w:t> </w:t>
      </w:r>
      <w:r>
        <w:rPr/>
        <w:t>организационно-методические</w:t>
      </w:r>
      <w:r>
        <w:rPr>
          <w:spacing w:val="-2"/>
        </w:rPr>
        <w:t> </w:t>
      </w:r>
      <w:r>
        <w:rPr/>
        <w:t>формы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трудоемкость</w:t>
      </w:r>
      <w:r>
        <w:rPr>
          <w:spacing w:val="-3"/>
        </w:rPr>
        <w:t> </w:t>
      </w:r>
      <w:r>
        <w:rPr/>
        <w:t>обучения.</w:t>
      </w:r>
    </w:p>
    <w:p>
      <w:pPr>
        <w:pStyle w:val="BodyText"/>
        <w:ind w:left="1239" w:right="1162"/>
      </w:pPr>
      <w:r>
        <w:rPr>
          <w:b/>
        </w:rPr>
        <w:t>Актуальность </w:t>
      </w:r>
      <w:r>
        <w:rPr/>
        <w:t>дополнительной профессиональной программы повышения</w:t>
      </w:r>
      <w:r>
        <w:rPr>
          <w:spacing w:val="-67"/>
        </w:rPr>
        <w:t> </w:t>
      </w:r>
      <w:r>
        <w:rPr/>
        <w:t>квалификации по специальности «Рентгенология» обусловлена огромной</w:t>
      </w:r>
      <w:r>
        <w:rPr>
          <w:spacing w:val="1"/>
        </w:rPr>
        <w:t> </w:t>
      </w:r>
      <w:r>
        <w:rPr/>
        <w:t>востребованностью этой специальности в практическом здравоохранении,</w:t>
      </w:r>
      <w:r>
        <w:rPr>
          <w:spacing w:val="1"/>
        </w:rPr>
        <w:t> </w:t>
      </w:r>
      <w:r>
        <w:rPr/>
        <w:t>необходимостью качественной подготовки квалифицированного</w:t>
      </w:r>
      <w:r>
        <w:rPr>
          <w:spacing w:val="1"/>
        </w:rPr>
        <w:t> </w:t>
      </w:r>
      <w:r>
        <w:rPr/>
        <w:t>специалиста–рентгенолога,</w:t>
      </w:r>
      <w:r>
        <w:rPr>
          <w:spacing w:val="2"/>
        </w:rPr>
        <w:t> </w:t>
      </w:r>
      <w:r>
        <w:rPr/>
        <w:t>способного к самостоятельной</w:t>
      </w:r>
      <w:r>
        <w:rPr>
          <w:spacing w:val="1"/>
        </w:rPr>
        <w:t> </w:t>
      </w:r>
      <w:r>
        <w:rPr/>
        <w:t>профессиональной деятельности как в амбулаторных учреждениях, так и в</w:t>
      </w:r>
      <w:r>
        <w:rPr>
          <w:spacing w:val="-67"/>
        </w:rPr>
        <w:t> </w:t>
      </w:r>
      <w:r>
        <w:rPr/>
        <w:t>условиях</w:t>
      </w:r>
      <w:r>
        <w:rPr>
          <w:spacing w:val="-5"/>
        </w:rPr>
        <w:t> </w:t>
      </w:r>
      <w:r>
        <w:rPr/>
        <w:t>стационара,</w:t>
      </w:r>
      <w:r>
        <w:rPr>
          <w:spacing w:val="2"/>
        </w:rPr>
        <w:t> </w:t>
      </w:r>
      <w:r>
        <w:rPr/>
        <w:t>а также необходимостью</w:t>
      </w:r>
      <w:r>
        <w:rPr>
          <w:spacing w:val="6"/>
        </w:rPr>
        <w:t> </w:t>
      </w:r>
      <w:r>
        <w:rPr/>
        <w:t>внедрения новых</w:t>
      </w:r>
    </w:p>
    <w:p>
      <w:pPr>
        <w:pStyle w:val="BodyText"/>
        <w:spacing w:before="2"/>
        <w:ind w:left="1239"/>
      </w:pPr>
      <w:r>
        <w:rPr/>
        <w:t>высокотехнологичных</w:t>
      </w:r>
      <w:r>
        <w:rPr>
          <w:spacing w:val="-10"/>
        </w:rPr>
        <w:t> </w:t>
      </w:r>
      <w:r>
        <w:rPr/>
        <w:t>методов</w:t>
      </w:r>
      <w:r>
        <w:rPr>
          <w:spacing w:val="-6"/>
        </w:rPr>
        <w:t> </w:t>
      </w:r>
      <w:r>
        <w:rPr/>
        <w:t>диагностики.</w:t>
      </w:r>
    </w:p>
    <w:p>
      <w:pPr>
        <w:pStyle w:val="BodyText"/>
        <w:spacing w:before="4"/>
      </w:pPr>
    </w:p>
    <w:p>
      <w:pPr>
        <w:pStyle w:val="Heading1"/>
        <w:numPr>
          <w:ilvl w:val="0"/>
          <w:numId w:val="3"/>
        </w:numPr>
        <w:tabs>
          <w:tab w:pos="5663" w:val="left" w:leader="none"/>
        </w:tabs>
        <w:spacing w:line="240" w:lineRule="auto" w:before="0" w:after="0"/>
        <w:ind w:left="5662" w:right="0" w:hanging="284"/>
        <w:jc w:val="left"/>
      </w:pPr>
      <w:r>
        <w:rPr/>
        <w:t>ЦЕЛЬ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1239" w:right="853"/>
        <w:jc w:val="both"/>
      </w:pP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 по специальности «Рентгенология» состоит в совершенствовании и</w:t>
      </w:r>
      <w:r>
        <w:rPr>
          <w:spacing w:val="1"/>
        </w:rPr>
        <w:t> </w:t>
      </w:r>
      <w:r>
        <w:rPr/>
        <w:t>получении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 и повышения профессионального уровня в рамках имеющейся</w:t>
      </w:r>
      <w:r>
        <w:rPr>
          <w:spacing w:val="1"/>
        </w:rPr>
        <w:t> </w:t>
      </w:r>
      <w:r>
        <w:rPr/>
        <w:t>квалификации.</w:t>
      </w:r>
    </w:p>
    <w:p>
      <w:pPr>
        <w:pStyle w:val="BodyText"/>
        <w:ind w:left="1239" w:right="851"/>
      </w:pPr>
      <w:r>
        <w:rPr>
          <w:b/>
        </w:rPr>
        <w:t>Планируемые</w:t>
      </w:r>
      <w:r>
        <w:rPr>
          <w:b/>
          <w:spacing w:val="-7"/>
        </w:rPr>
        <w:t> </w:t>
      </w:r>
      <w:r>
        <w:rPr>
          <w:b/>
        </w:rPr>
        <w:t>результаты</w:t>
      </w:r>
      <w:r>
        <w:rPr>
          <w:b/>
          <w:spacing w:val="-4"/>
        </w:rPr>
        <w:t> </w:t>
      </w:r>
      <w:r>
        <w:rPr>
          <w:b/>
        </w:rPr>
        <w:t>обучения</w:t>
      </w:r>
      <w:r>
        <w:rPr/>
        <w:t>.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результате</w:t>
      </w:r>
      <w:r>
        <w:rPr>
          <w:spacing w:val="-7"/>
        </w:rPr>
        <w:t> </w:t>
      </w:r>
      <w:r>
        <w:rPr/>
        <w:t>обучения</w:t>
      </w:r>
      <w:r>
        <w:rPr>
          <w:spacing w:val="-6"/>
        </w:rPr>
        <w:t> </w:t>
      </w:r>
      <w:r>
        <w:rPr/>
        <w:t>планируется</w:t>
      </w:r>
      <w:r>
        <w:rPr>
          <w:spacing w:val="-67"/>
        </w:rPr>
        <w:t> </w:t>
      </w:r>
      <w:r>
        <w:rPr/>
        <w:t>повышение как универсальных компетенций, так и профессиональных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оказании</w:t>
      </w:r>
      <w:r>
        <w:rPr>
          <w:spacing w:val="-1"/>
        </w:rPr>
        <w:t> </w:t>
      </w:r>
      <w:r>
        <w:rPr/>
        <w:t>диагностической</w:t>
      </w:r>
      <w:r>
        <w:rPr>
          <w:spacing w:val="-2"/>
        </w:rPr>
        <w:t> </w:t>
      </w:r>
      <w:r>
        <w:rPr/>
        <w:t>помощи</w:t>
      </w:r>
      <w:r>
        <w:rPr>
          <w:spacing w:val="-1"/>
        </w:rPr>
        <w:t> </w:t>
      </w:r>
      <w:r>
        <w:rPr/>
        <w:t>населению.</w:t>
      </w:r>
    </w:p>
    <w:p>
      <w:pPr>
        <w:pStyle w:val="BodyText"/>
        <w:tabs>
          <w:tab w:pos="9703" w:val="left" w:leader="none"/>
        </w:tabs>
        <w:spacing w:before="204"/>
        <w:ind w:left="1239" w:right="918" w:firstLine="566"/>
      </w:pPr>
      <w:r>
        <w:rPr>
          <w:b/>
        </w:rPr>
        <w:t>Структура дополнительной профессиональной образовательной</w:t>
      </w:r>
      <w:r>
        <w:rPr>
          <w:b/>
          <w:spacing w:val="1"/>
        </w:rPr>
        <w:t> </w:t>
      </w:r>
      <w:r>
        <w:rPr>
          <w:b/>
        </w:rPr>
        <w:t>программы </w:t>
      </w:r>
      <w:r>
        <w:rPr/>
        <w:t>повышения квалификации для врачей по теме «Рентгенология»</w:t>
      </w:r>
      <w:r>
        <w:rPr>
          <w:spacing w:val="1"/>
        </w:rPr>
        <w:t> </w:t>
      </w:r>
      <w:r>
        <w:rPr/>
        <w:t>состоит из требований к результатам освоения программы и итоговой</w:t>
      </w:r>
      <w:r>
        <w:rPr>
          <w:spacing w:val="1"/>
        </w:rPr>
        <w:t> </w:t>
      </w:r>
      <w:r>
        <w:rPr/>
        <w:t>аттестации, учебно-тематического плана, календарного учебного графика,</w:t>
      </w:r>
      <w:r>
        <w:rPr>
          <w:spacing w:val="1"/>
        </w:rPr>
        <w:t> </w:t>
      </w:r>
      <w:r>
        <w:rPr/>
        <w:t>содержания и условий обеспечения программы. В некоторых случаях</w:t>
      </w:r>
      <w:r>
        <w:rPr>
          <w:spacing w:val="1"/>
        </w:rPr>
        <w:t> </w:t>
      </w:r>
      <w:r>
        <w:rPr/>
        <w:t>возможно преподавание с использованием дистанционных технологий. В</w:t>
      </w:r>
      <w:r>
        <w:rPr>
          <w:spacing w:val="1"/>
        </w:rPr>
        <w:t> </w:t>
      </w:r>
      <w:r>
        <w:rPr/>
        <w:t>структуру дополнительной профессиональной образовательной программы</w:t>
      </w:r>
      <w:r>
        <w:rPr>
          <w:spacing w:val="1"/>
        </w:rPr>
        <w:t> </w:t>
      </w:r>
      <w:r>
        <w:rPr/>
        <w:t>повышения квалификации врачей по специальности «Рентгенология»</w:t>
      </w:r>
      <w:r>
        <w:rPr>
          <w:spacing w:val="1"/>
        </w:rPr>
        <w:t> </w:t>
      </w:r>
      <w:r>
        <w:rPr/>
        <w:t>включен</w:t>
      </w:r>
      <w:r>
        <w:rPr>
          <w:spacing w:val="-6"/>
        </w:rPr>
        <w:t> </w:t>
      </w:r>
      <w:r>
        <w:rPr/>
        <w:t>перечень</w:t>
      </w:r>
      <w:r>
        <w:rPr>
          <w:spacing w:val="-8"/>
        </w:rPr>
        <w:t> </w:t>
      </w:r>
      <w:r>
        <w:rPr/>
        <w:t>основной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дополнительной</w:t>
      </w:r>
      <w:r>
        <w:rPr>
          <w:spacing w:val="-6"/>
        </w:rPr>
        <w:t> </w:t>
      </w:r>
      <w:r>
        <w:rPr/>
        <w:t>литературы,</w:t>
      </w:r>
      <w:r>
        <w:rPr>
          <w:spacing w:val="-3"/>
        </w:rPr>
        <w:t> </w:t>
      </w:r>
      <w:r>
        <w:rPr/>
        <w:t>законодательных</w:t>
      </w:r>
      <w:r>
        <w:rPr>
          <w:spacing w:val="-67"/>
        </w:rPr>
        <w:t> </w:t>
      </w:r>
      <w:r>
        <w:rPr/>
        <w:t>и нормативно-правовых документов. Преподавание проводится на</w:t>
      </w:r>
      <w:r>
        <w:rPr>
          <w:spacing w:val="1"/>
        </w:rPr>
        <w:t> </w:t>
      </w:r>
      <w:r>
        <w:rPr/>
        <w:t>клинических</w:t>
      </w:r>
      <w:r>
        <w:rPr>
          <w:spacing w:val="-7"/>
        </w:rPr>
        <w:t> </w:t>
      </w:r>
      <w:r>
        <w:rPr/>
        <w:t>базах</w:t>
      </w:r>
      <w:r>
        <w:rPr>
          <w:spacing w:val="-6"/>
        </w:rPr>
        <w:t> </w:t>
      </w:r>
      <w:r>
        <w:rPr/>
        <w:t>кафедры</w:t>
      </w:r>
      <w:r>
        <w:rPr>
          <w:spacing w:val="-3"/>
        </w:rPr>
        <w:t> </w:t>
      </w:r>
      <w:r>
        <w:rPr/>
        <w:t>лучевой</w:t>
      </w:r>
      <w:r>
        <w:rPr>
          <w:spacing w:val="-2"/>
        </w:rPr>
        <w:t> </w:t>
      </w:r>
      <w:r>
        <w:rPr/>
        <w:t>диагностики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лучевой</w:t>
      </w:r>
      <w:r>
        <w:rPr>
          <w:spacing w:val="-3"/>
        </w:rPr>
        <w:t> </w:t>
      </w:r>
      <w:r>
        <w:rPr/>
        <w:t>терапии</w:t>
        <w:tab/>
        <w:t>по</w:t>
      </w:r>
      <w:r>
        <w:rPr>
          <w:spacing w:val="1"/>
        </w:rPr>
        <w:t> </w:t>
      </w:r>
      <w:r>
        <w:rPr/>
        <w:t>модулям</w:t>
      </w:r>
      <w:r>
        <w:rPr>
          <w:spacing w:val="-3"/>
        </w:rPr>
        <w:t> </w:t>
      </w:r>
      <w:r>
        <w:rPr/>
        <w:t>«Фундаментальные»,</w:t>
      </w:r>
      <w:r>
        <w:rPr>
          <w:spacing w:val="-2"/>
        </w:rPr>
        <w:t> </w:t>
      </w:r>
      <w:r>
        <w:rPr/>
        <w:t>«Специальные»,</w:t>
      </w:r>
      <w:r>
        <w:rPr>
          <w:spacing w:val="4"/>
        </w:rPr>
        <w:t> </w:t>
      </w:r>
      <w:r>
        <w:rPr/>
        <w:t>«Смежные</w:t>
      </w:r>
      <w:r>
        <w:rPr>
          <w:spacing w:val="-4"/>
        </w:rPr>
        <w:t> </w:t>
      </w:r>
      <w:r>
        <w:rPr/>
        <w:t>дисциплины»</w:t>
      </w:r>
      <w:r>
        <w:rPr>
          <w:spacing w:val="-5"/>
        </w:rPr>
        <w:t> </w:t>
      </w:r>
      <w:r>
        <w:rPr/>
        <w:t>и</w:t>
      </w:r>
    </w:p>
    <w:p>
      <w:pPr>
        <w:pStyle w:val="BodyText"/>
        <w:ind w:left="1239" w:right="851"/>
      </w:pPr>
      <w:r>
        <w:rPr/>
        <w:t>«Обучающий симуляционный курс». В содержании 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-13"/>
        </w:rPr>
        <w:t> </w:t>
      </w:r>
      <w:r>
        <w:rPr/>
        <w:t>образовательной</w:t>
      </w:r>
      <w:r>
        <w:rPr>
          <w:spacing w:val="-13"/>
        </w:rPr>
        <w:t> </w:t>
      </w:r>
      <w:r>
        <w:rPr/>
        <w:t>программы</w:t>
      </w:r>
      <w:r>
        <w:rPr>
          <w:spacing w:val="-12"/>
        </w:rPr>
        <w:t> </w:t>
      </w:r>
      <w:r>
        <w:rPr/>
        <w:t>повышения</w:t>
      </w:r>
      <w:r>
        <w:rPr>
          <w:spacing w:val="-12"/>
        </w:rPr>
        <w:t> </w:t>
      </w:r>
      <w:r>
        <w:rPr/>
        <w:t>квалификации</w:t>
      </w:r>
    </w:p>
    <w:p>
      <w:pPr>
        <w:pStyle w:val="BodyText"/>
        <w:ind w:left="1239" w:right="1686"/>
        <w:jc w:val="both"/>
      </w:pPr>
      <w:r>
        <w:rPr/>
        <w:t>«Рентгенология» предусмотрены необходимые знания и практические</w:t>
      </w:r>
      <w:r>
        <w:rPr>
          <w:spacing w:val="1"/>
        </w:rPr>
        <w:t> </w:t>
      </w:r>
      <w:r>
        <w:rPr/>
        <w:t>умения по оказанию диагностической помощи. Будет осуществляться</w:t>
      </w:r>
      <w:r>
        <w:rPr>
          <w:spacing w:val="1"/>
        </w:rPr>
        <w:t> </w:t>
      </w:r>
      <w:r>
        <w:rPr/>
        <w:t>базисный,</w:t>
      </w:r>
      <w:r>
        <w:rPr>
          <w:spacing w:val="-4"/>
        </w:rPr>
        <w:t> </w:t>
      </w:r>
      <w:r>
        <w:rPr/>
        <w:t>промежуточный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итоговый</w:t>
      </w:r>
      <w:r>
        <w:rPr>
          <w:spacing w:val="-5"/>
        </w:rPr>
        <w:t> </w:t>
      </w:r>
      <w:r>
        <w:rPr/>
        <w:t>контроль</w:t>
      </w:r>
      <w:r>
        <w:rPr>
          <w:spacing w:val="-7"/>
        </w:rPr>
        <w:t> </w:t>
      </w:r>
      <w:r>
        <w:rPr/>
        <w:t>знаний</w:t>
      </w:r>
      <w:r>
        <w:rPr>
          <w:spacing w:val="-6"/>
        </w:rPr>
        <w:t> </w:t>
      </w:r>
      <w:r>
        <w:rPr/>
        <w:t>обучающихся.</w:t>
      </w:r>
    </w:p>
    <w:p>
      <w:pPr>
        <w:spacing w:after="0"/>
        <w:jc w:val="both"/>
        <w:sectPr>
          <w:pgSz w:w="11910" w:h="16840"/>
          <w:pgMar w:header="0" w:footer="918" w:top="1040" w:bottom="1180" w:left="460" w:right="0"/>
        </w:sectPr>
      </w:pPr>
    </w:p>
    <w:p>
      <w:pPr>
        <w:pStyle w:val="Heading1"/>
        <w:numPr>
          <w:ilvl w:val="0"/>
          <w:numId w:val="3"/>
        </w:numPr>
        <w:tabs>
          <w:tab w:pos="1523" w:val="left" w:leader="none"/>
        </w:tabs>
        <w:spacing w:line="362" w:lineRule="auto" w:before="75" w:after="0"/>
        <w:ind w:left="1239" w:right="6781" w:firstLine="0"/>
        <w:jc w:val="left"/>
      </w:pPr>
      <w:r>
        <w:rPr>
          <w:spacing w:val="-1"/>
        </w:rPr>
        <w:t>ОБЩИЕ </w:t>
      </w:r>
      <w:r>
        <w:rPr/>
        <w:t>ПОЛОЖЕНИЯ</w:t>
      </w:r>
      <w:r>
        <w:rPr>
          <w:spacing w:val="-67"/>
        </w:rPr>
        <w:t> </w:t>
      </w:r>
      <w:r>
        <w:rPr/>
        <w:t>Цель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программы</w:t>
      </w:r>
    </w:p>
    <w:p>
      <w:pPr>
        <w:pStyle w:val="BodyText"/>
        <w:ind w:left="1239" w:right="4338"/>
      </w:pPr>
      <w:r>
        <w:rPr/>
        <w:t>Тип программы: повышение квалификации (ПК)</w:t>
      </w:r>
      <w:r>
        <w:rPr>
          <w:spacing w:val="-67"/>
        </w:rPr>
        <w:t> </w:t>
      </w:r>
      <w:r>
        <w:rPr/>
        <w:t>Вид программы-</w:t>
      </w:r>
      <w:r>
        <w:rPr>
          <w:spacing w:val="-2"/>
        </w:rPr>
        <w:t> </w:t>
      </w:r>
      <w:r>
        <w:rPr/>
        <w:t>практикоориентированная.</w:t>
      </w:r>
    </w:p>
    <w:p>
      <w:pPr>
        <w:pStyle w:val="BodyText"/>
        <w:spacing w:line="321" w:lineRule="exact"/>
        <w:ind w:left="1239"/>
      </w:pPr>
      <w:r>
        <w:rPr/>
        <w:t>Наименование</w:t>
      </w:r>
      <w:r>
        <w:rPr>
          <w:spacing w:val="-8"/>
        </w:rPr>
        <w:t> </w:t>
      </w:r>
      <w:r>
        <w:rPr/>
        <w:t>программы:</w:t>
      </w:r>
      <w:r>
        <w:rPr>
          <w:spacing w:val="-8"/>
        </w:rPr>
        <w:t> </w:t>
      </w:r>
      <w:r>
        <w:rPr/>
        <w:t>«Рентгенология».</w:t>
      </w:r>
    </w:p>
    <w:p>
      <w:pPr>
        <w:pStyle w:val="BodyText"/>
        <w:spacing w:line="242" w:lineRule="auto"/>
        <w:ind w:left="1239" w:right="847"/>
        <w:jc w:val="both"/>
      </w:pPr>
      <w:r>
        <w:rPr>
          <w:b/>
        </w:rPr>
        <w:t>Цель:</w:t>
      </w:r>
      <w:r>
        <w:rPr>
          <w:b/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квалифицированного</w:t>
      </w:r>
      <w:r>
        <w:rPr>
          <w:spacing w:val="1"/>
        </w:rPr>
        <w:t> </w:t>
      </w:r>
      <w:r>
        <w:rPr/>
        <w:t>врача-рентгенолога,</w:t>
      </w:r>
      <w:r>
        <w:rPr>
          <w:spacing w:val="1"/>
        </w:rPr>
        <w:t> </w:t>
      </w:r>
      <w:r>
        <w:rPr/>
        <w:t>обладающего</w:t>
      </w:r>
      <w:r>
        <w:rPr>
          <w:spacing w:val="1"/>
        </w:rPr>
        <w:t> </w:t>
      </w:r>
      <w:r>
        <w:rPr/>
        <w:t>системой универсальных и профессиональных компетенций, способного и</w:t>
      </w:r>
      <w:r>
        <w:rPr>
          <w:spacing w:val="1"/>
        </w:rPr>
        <w:t> </w:t>
      </w:r>
      <w:r>
        <w:rPr/>
        <w:t>готового</w:t>
      </w:r>
      <w:r>
        <w:rPr>
          <w:spacing w:val="-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5"/>
        </w:rPr>
        <w:t> </w:t>
      </w:r>
      <w:r>
        <w:rPr/>
        <w:t>профессиональной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Heading1"/>
        <w:spacing w:line="319" w:lineRule="exact" w:before="0"/>
      </w:pPr>
      <w:r>
        <w:rPr/>
        <w:t>Задачи:</w:t>
      </w:r>
    </w:p>
    <w:p>
      <w:pPr>
        <w:pStyle w:val="ListParagraph"/>
        <w:numPr>
          <w:ilvl w:val="0"/>
          <w:numId w:val="4"/>
        </w:numPr>
        <w:tabs>
          <w:tab w:pos="1552" w:val="left" w:leader="none"/>
        </w:tabs>
        <w:spacing w:line="240" w:lineRule="auto" w:before="0" w:after="0"/>
        <w:ind w:left="1239" w:right="852" w:firstLine="0"/>
        <w:jc w:val="both"/>
        <w:rPr>
          <w:sz w:val="28"/>
        </w:rPr>
      </w:pPr>
      <w:r>
        <w:rPr>
          <w:sz w:val="28"/>
        </w:rPr>
        <w:t>Углубить базовые, фундаментальные медицинские знания, формирующие</w:t>
      </w:r>
      <w:r>
        <w:rPr>
          <w:spacing w:val="1"/>
          <w:sz w:val="28"/>
        </w:rPr>
        <w:t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1"/>
          <w:sz w:val="28"/>
        </w:rPr>
        <w:t> </w:t>
      </w:r>
      <w:r>
        <w:rPr>
          <w:sz w:val="28"/>
        </w:rPr>
        <w:t>врача-рентгенолога,</w:t>
      </w:r>
      <w:r>
        <w:rPr>
          <w:spacing w:val="1"/>
          <w:sz w:val="28"/>
        </w:rPr>
        <w:t> </w:t>
      </w:r>
      <w:r>
        <w:rPr>
          <w:sz w:val="28"/>
        </w:rPr>
        <w:t>способного</w:t>
      </w:r>
      <w:r>
        <w:rPr>
          <w:spacing w:val="1"/>
          <w:sz w:val="28"/>
        </w:rPr>
        <w:t> </w:t>
      </w:r>
      <w:r>
        <w:rPr>
          <w:sz w:val="28"/>
        </w:rPr>
        <w:t>успешно</w:t>
      </w:r>
      <w:r>
        <w:rPr>
          <w:spacing w:val="1"/>
          <w:sz w:val="28"/>
        </w:rPr>
        <w:t> </w:t>
      </w:r>
      <w:r>
        <w:rPr>
          <w:sz w:val="28"/>
        </w:rPr>
        <w:t>решать</w:t>
      </w:r>
      <w:r>
        <w:rPr>
          <w:spacing w:val="-2"/>
          <w:sz w:val="28"/>
        </w:rPr>
        <w:t> </w:t>
      </w:r>
      <w:r>
        <w:rPr>
          <w:sz w:val="28"/>
        </w:rPr>
        <w:t>свои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> </w:t>
      </w:r>
      <w:r>
        <w:rPr>
          <w:sz w:val="28"/>
        </w:rPr>
        <w:t>задачи.</w:t>
      </w:r>
    </w:p>
    <w:p>
      <w:pPr>
        <w:pStyle w:val="ListParagraph"/>
        <w:numPr>
          <w:ilvl w:val="0"/>
          <w:numId w:val="4"/>
        </w:numPr>
        <w:tabs>
          <w:tab w:pos="1657" w:val="left" w:leader="none"/>
        </w:tabs>
        <w:spacing w:line="240" w:lineRule="auto" w:before="14" w:after="0"/>
        <w:ind w:left="1239" w:right="850" w:firstLine="0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> </w:t>
      </w:r>
      <w:r>
        <w:rPr>
          <w:sz w:val="28"/>
        </w:rPr>
        <w:t>подготовку</w:t>
      </w:r>
      <w:r>
        <w:rPr>
          <w:spacing w:val="1"/>
          <w:sz w:val="28"/>
        </w:rPr>
        <w:t> </w:t>
      </w:r>
      <w:r>
        <w:rPr>
          <w:sz w:val="28"/>
        </w:rPr>
        <w:t>врача-рентгенолога,</w:t>
      </w:r>
      <w:r>
        <w:rPr>
          <w:spacing w:val="1"/>
          <w:sz w:val="28"/>
        </w:rPr>
        <w:t> </w:t>
      </w:r>
      <w:r>
        <w:rPr>
          <w:sz w:val="28"/>
        </w:rPr>
        <w:t>обладающего</w:t>
      </w:r>
      <w:r>
        <w:rPr>
          <w:spacing w:val="1"/>
          <w:sz w:val="28"/>
        </w:rPr>
        <w:t> </w:t>
      </w:r>
      <w:r>
        <w:rPr>
          <w:sz w:val="28"/>
        </w:rPr>
        <w:t>клиническим</w:t>
      </w:r>
      <w:r>
        <w:rPr>
          <w:spacing w:val="1"/>
          <w:sz w:val="28"/>
        </w:rPr>
        <w:t> </w:t>
      </w:r>
      <w:r>
        <w:rPr>
          <w:sz w:val="28"/>
        </w:rPr>
        <w:t>мышлением,</w:t>
      </w:r>
      <w:r>
        <w:rPr>
          <w:spacing w:val="1"/>
          <w:sz w:val="28"/>
        </w:rPr>
        <w:t> </w:t>
      </w:r>
      <w:r>
        <w:rPr>
          <w:sz w:val="28"/>
        </w:rPr>
        <w:t>хорошо</w:t>
      </w:r>
      <w:r>
        <w:rPr>
          <w:spacing w:val="1"/>
          <w:sz w:val="28"/>
        </w:rPr>
        <w:t> </w:t>
      </w:r>
      <w:r>
        <w:rPr>
          <w:sz w:val="28"/>
        </w:rPr>
        <w:t>ориентирующегося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сложной</w:t>
      </w:r>
      <w:r>
        <w:rPr>
          <w:spacing w:val="-4"/>
          <w:sz w:val="28"/>
        </w:rPr>
        <w:t> </w:t>
      </w:r>
      <w:r>
        <w:rPr>
          <w:sz w:val="28"/>
        </w:rPr>
        <w:t>патологии,</w:t>
      </w:r>
      <w:r>
        <w:rPr>
          <w:spacing w:val="-1"/>
          <w:sz w:val="28"/>
        </w:rPr>
        <w:t> </w:t>
      </w:r>
      <w:r>
        <w:rPr>
          <w:sz w:val="28"/>
        </w:rPr>
        <w:t>имеющего</w:t>
      </w:r>
      <w:r>
        <w:rPr>
          <w:spacing w:val="-3"/>
          <w:sz w:val="28"/>
        </w:rPr>
        <w:t> </w:t>
      </w:r>
      <w:r>
        <w:rPr>
          <w:sz w:val="28"/>
        </w:rPr>
        <w:t>углубленные</w:t>
      </w:r>
      <w:r>
        <w:rPr>
          <w:spacing w:val="-2"/>
          <w:sz w:val="28"/>
        </w:rPr>
        <w:t> </w:t>
      </w:r>
      <w:r>
        <w:rPr>
          <w:sz w:val="28"/>
        </w:rPr>
        <w:t>знания</w:t>
      </w:r>
      <w:r>
        <w:rPr>
          <w:spacing w:val="-3"/>
          <w:sz w:val="28"/>
        </w:rPr>
        <w:t> </w:t>
      </w:r>
      <w:r>
        <w:rPr>
          <w:sz w:val="28"/>
        </w:rPr>
        <w:t>смежных</w:t>
      </w:r>
      <w:r>
        <w:rPr>
          <w:spacing w:val="-8"/>
          <w:sz w:val="28"/>
        </w:rPr>
        <w:t> </w:t>
      </w:r>
      <w:r>
        <w:rPr>
          <w:sz w:val="28"/>
        </w:rPr>
        <w:t>дисциплин.</w:t>
      </w:r>
    </w:p>
    <w:p>
      <w:pPr>
        <w:pStyle w:val="ListParagraph"/>
        <w:numPr>
          <w:ilvl w:val="0"/>
          <w:numId w:val="4"/>
        </w:numPr>
        <w:tabs>
          <w:tab w:pos="1609" w:val="left" w:leader="none"/>
        </w:tabs>
        <w:spacing w:line="242" w:lineRule="auto" w:before="23" w:after="0"/>
        <w:ind w:left="1239" w:right="849" w:firstLine="0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освоении</w:t>
      </w:r>
      <w:r>
        <w:rPr>
          <w:spacing w:val="1"/>
          <w:sz w:val="28"/>
        </w:rPr>
        <w:t> </w:t>
      </w:r>
      <w:r>
        <w:rPr>
          <w:sz w:val="28"/>
        </w:rPr>
        <w:t>новейших</w:t>
      </w:r>
      <w:r>
        <w:rPr>
          <w:spacing w:val="1"/>
          <w:sz w:val="28"/>
        </w:rPr>
        <w:t> </w:t>
      </w:r>
      <w:r>
        <w:rPr>
          <w:sz w:val="28"/>
        </w:rPr>
        <w:t>технологий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методик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диагностике</w:t>
      </w:r>
      <w:r>
        <w:rPr>
          <w:spacing w:val="4"/>
          <w:sz w:val="28"/>
        </w:rPr>
        <w:t> </w:t>
      </w:r>
      <w:r>
        <w:rPr>
          <w:sz w:val="28"/>
        </w:rPr>
        <w:t>заболеваний</w:t>
      </w:r>
      <w:r>
        <w:rPr>
          <w:spacing w:val="1"/>
          <w:sz w:val="28"/>
        </w:rPr>
        <w:t> </w:t>
      </w:r>
      <w:r>
        <w:rPr>
          <w:sz w:val="28"/>
        </w:rPr>
        <w:t>внутренних</w:t>
      </w:r>
      <w:r>
        <w:rPr>
          <w:spacing w:val="-4"/>
          <w:sz w:val="28"/>
        </w:rPr>
        <w:t> </w:t>
      </w:r>
      <w:r>
        <w:rPr>
          <w:sz w:val="28"/>
        </w:rPr>
        <w:t>органов.</w:t>
      </w:r>
    </w:p>
    <w:p>
      <w:pPr>
        <w:pStyle w:val="ListParagraph"/>
        <w:numPr>
          <w:ilvl w:val="0"/>
          <w:numId w:val="4"/>
        </w:numPr>
        <w:tabs>
          <w:tab w:pos="1633" w:val="left" w:leader="none"/>
        </w:tabs>
        <w:spacing w:line="240" w:lineRule="auto" w:before="22" w:after="0"/>
        <w:ind w:left="1239" w:right="849" w:firstLine="0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врача-рентгенолога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самостоятельной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диагностической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умеющего</w:t>
      </w:r>
      <w:r>
        <w:rPr>
          <w:spacing w:val="1"/>
          <w:sz w:val="28"/>
        </w:rPr>
        <w:t> </w:t>
      </w:r>
      <w:r>
        <w:rPr>
          <w:sz w:val="28"/>
        </w:rPr>
        <w:t>провести</w:t>
      </w:r>
      <w:r>
        <w:rPr>
          <w:spacing w:val="1"/>
          <w:sz w:val="28"/>
        </w:rPr>
        <w:t> </w:t>
      </w:r>
      <w:r>
        <w:rPr>
          <w:sz w:val="28"/>
        </w:rPr>
        <w:t>дифференциально-диагностический</w:t>
      </w:r>
      <w:r>
        <w:rPr>
          <w:spacing w:val="1"/>
          <w:sz w:val="28"/>
        </w:rPr>
        <w:t> </w:t>
      </w:r>
      <w:r>
        <w:rPr>
          <w:sz w:val="28"/>
        </w:rPr>
        <w:t>поиск,</w:t>
      </w:r>
      <w:r>
        <w:rPr>
          <w:spacing w:val="1"/>
          <w:sz w:val="28"/>
        </w:rPr>
        <w:t> </w:t>
      </w:r>
      <w:r>
        <w:rPr>
          <w:sz w:val="28"/>
        </w:rPr>
        <w:t>оказать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полном</w:t>
      </w:r>
      <w:r>
        <w:rPr>
          <w:spacing w:val="1"/>
          <w:sz w:val="28"/>
        </w:rPr>
        <w:t> </w:t>
      </w:r>
      <w:r>
        <w:rPr>
          <w:sz w:val="28"/>
        </w:rPr>
        <w:t>объеме</w:t>
      </w:r>
      <w:r>
        <w:rPr>
          <w:spacing w:val="1"/>
          <w:sz w:val="28"/>
        </w:rPr>
        <w:t> </w:t>
      </w:r>
      <w:r>
        <w:rPr>
          <w:sz w:val="28"/>
        </w:rPr>
        <w:t>медицинскую</w:t>
      </w:r>
      <w:r>
        <w:rPr>
          <w:spacing w:val="1"/>
          <w:sz w:val="28"/>
        </w:rPr>
        <w:t> </w:t>
      </w:r>
      <w:r>
        <w:rPr>
          <w:sz w:val="28"/>
        </w:rPr>
        <w:t>помощь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ургентных</w:t>
      </w:r>
      <w:r>
        <w:rPr>
          <w:spacing w:val="1"/>
          <w:sz w:val="28"/>
        </w:rPr>
        <w:t> </w:t>
      </w:r>
      <w:r>
        <w:rPr>
          <w:sz w:val="28"/>
        </w:rPr>
        <w:t>состояниях,</w:t>
      </w:r>
      <w:r>
        <w:rPr>
          <w:spacing w:val="1"/>
          <w:sz w:val="28"/>
        </w:rPr>
        <w:t> </w:t>
      </w:r>
      <w:r>
        <w:rPr>
          <w:sz w:val="28"/>
        </w:rPr>
        <w:t>провести</w:t>
      </w:r>
      <w:r>
        <w:rPr>
          <w:spacing w:val="1"/>
          <w:sz w:val="28"/>
        </w:rPr>
        <w:t> </w:t>
      </w:r>
      <w:r>
        <w:rPr>
          <w:sz w:val="28"/>
        </w:rPr>
        <w:t>профилактические</w:t>
      </w:r>
      <w:r>
        <w:rPr>
          <w:spacing w:val="1"/>
          <w:sz w:val="28"/>
        </w:rPr>
        <w:t> </w:t>
      </w:r>
      <w:r>
        <w:rPr>
          <w:sz w:val="28"/>
        </w:rPr>
        <w:t>мероприятия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сохранению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все</w:t>
      </w:r>
      <w:r>
        <w:rPr>
          <w:spacing w:val="1"/>
          <w:sz w:val="28"/>
        </w:rPr>
        <w:t> </w:t>
      </w:r>
      <w:r>
        <w:rPr>
          <w:sz w:val="28"/>
        </w:rPr>
        <w:t>возрастные</w:t>
      </w:r>
      <w:r>
        <w:rPr>
          <w:spacing w:val="1"/>
          <w:sz w:val="28"/>
        </w:rPr>
        <w:t> </w:t>
      </w:r>
      <w:r>
        <w:rPr>
          <w:sz w:val="28"/>
        </w:rPr>
        <w:t>периоды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пациентов,</w:t>
      </w:r>
      <w:r>
        <w:rPr>
          <w:spacing w:val="1"/>
          <w:sz w:val="28"/>
        </w:rPr>
        <w:t> </w:t>
      </w:r>
      <w:r>
        <w:rPr>
          <w:sz w:val="28"/>
        </w:rPr>
        <w:t>способного</w:t>
      </w:r>
      <w:r>
        <w:rPr>
          <w:spacing w:val="1"/>
          <w:sz w:val="28"/>
        </w:rPr>
        <w:t> </w:t>
      </w:r>
      <w:r>
        <w:rPr>
          <w:sz w:val="28"/>
        </w:rPr>
        <w:t>успешно</w:t>
      </w:r>
      <w:r>
        <w:rPr>
          <w:spacing w:val="1"/>
          <w:sz w:val="28"/>
        </w:rPr>
        <w:t> </w:t>
      </w: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свои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> </w:t>
      </w:r>
      <w:r>
        <w:rPr>
          <w:sz w:val="28"/>
        </w:rPr>
        <w:t>задачи.</w:t>
      </w:r>
    </w:p>
    <w:p>
      <w:pPr>
        <w:pStyle w:val="ListParagraph"/>
        <w:numPr>
          <w:ilvl w:val="0"/>
          <w:numId w:val="4"/>
        </w:numPr>
        <w:tabs>
          <w:tab w:pos="1676" w:val="left" w:leader="none"/>
        </w:tabs>
        <w:spacing w:line="240" w:lineRule="auto" w:before="27" w:after="0"/>
        <w:ind w:left="1239" w:right="848" w:firstLine="0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> </w:t>
      </w:r>
      <w:r>
        <w:rPr>
          <w:sz w:val="28"/>
        </w:rPr>
        <w:t>систему</w:t>
      </w:r>
      <w:r>
        <w:rPr>
          <w:spacing w:val="1"/>
          <w:sz w:val="28"/>
        </w:rPr>
        <w:t> </w:t>
      </w:r>
      <w:r>
        <w:rPr>
          <w:sz w:val="28"/>
        </w:rPr>
        <w:t>общих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специальных</w:t>
      </w:r>
      <w:r>
        <w:rPr>
          <w:spacing w:val="1"/>
          <w:sz w:val="28"/>
        </w:rPr>
        <w:t> </w:t>
      </w:r>
      <w:r>
        <w:rPr>
          <w:sz w:val="28"/>
        </w:rPr>
        <w:t>знаний,</w:t>
      </w:r>
      <w:r>
        <w:rPr>
          <w:spacing w:val="1"/>
          <w:sz w:val="28"/>
        </w:rPr>
        <w:t> </w:t>
      </w:r>
      <w:r>
        <w:rPr>
          <w:sz w:val="28"/>
        </w:rPr>
        <w:t>умений,</w:t>
      </w:r>
      <w:r>
        <w:rPr>
          <w:spacing w:val="1"/>
          <w:sz w:val="28"/>
        </w:rPr>
        <w:t> </w:t>
      </w:r>
      <w:r>
        <w:rPr>
          <w:sz w:val="28"/>
        </w:rPr>
        <w:t>позволяющих</w:t>
      </w:r>
      <w:r>
        <w:rPr>
          <w:spacing w:val="1"/>
          <w:sz w:val="28"/>
        </w:rPr>
        <w:t> </w:t>
      </w:r>
      <w:r>
        <w:rPr>
          <w:sz w:val="28"/>
        </w:rPr>
        <w:t>врачу</w:t>
      </w:r>
      <w:r>
        <w:rPr>
          <w:spacing w:val="1"/>
          <w:sz w:val="28"/>
        </w:rPr>
        <w:t> </w:t>
      </w:r>
      <w:r>
        <w:rPr>
          <w:sz w:val="28"/>
        </w:rPr>
        <w:t>рентгенологу</w:t>
      </w:r>
      <w:r>
        <w:rPr>
          <w:spacing w:val="1"/>
          <w:sz w:val="28"/>
        </w:rPr>
        <w:t> </w:t>
      </w:r>
      <w:r>
        <w:rPr>
          <w:sz w:val="28"/>
        </w:rPr>
        <w:t>свободно</w:t>
      </w:r>
      <w:r>
        <w:rPr>
          <w:spacing w:val="1"/>
          <w:sz w:val="28"/>
        </w:rPr>
        <w:t> </w:t>
      </w:r>
      <w:r>
        <w:rPr>
          <w:sz w:val="28"/>
        </w:rPr>
        <w:t>ориентироваться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вопросах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экономики</w:t>
      </w:r>
      <w:r>
        <w:rPr>
          <w:spacing w:val="1"/>
          <w:sz w:val="28"/>
        </w:rPr>
        <w:t> </w:t>
      </w:r>
      <w:r>
        <w:rPr>
          <w:sz w:val="28"/>
        </w:rPr>
        <w:t>здравоохранения,</w:t>
      </w:r>
      <w:r>
        <w:rPr>
          <w:spacing w:val="1"/>
          <w:sz w:val="28"/>
        </w:rPr>
        <w:t> </w:t>
      </w:r>
      <w:r>
        <w:rPr>
          <w:sz w:val="28"/>
        </w:rPr>
        <w:t>страховой</w:t>
      </w:r>
      <w:r>
        <w:rPr>
          <w:spacing w:val="1"/>
          <w:sz w:val="28"/>
        </w:rPr>
        <w:t> </w:t>
      </w:r>
      <w:r>
        <w:rPr>
          <w:sz w:val="28"/>
        </w:rPr>
        <w:t>медицины,</w:t>
      </w:r>
      <w:r>
        <w:rPr>
          <w:spacing w:val="-67"/>
          <w:sz w:val="28"/>
        </w:rPr>
        <w:t> </w:t>
      </w:r>
      <w:r>
        <w:rPr>
          <w:sz w:val="28"/>
        </w:rPr>
        <w:t>медицинской психологии.</w:t>
      </w:r>
    </w:p>
    <w:p>
      <w:pPr>
        <w:pStyle w:val="Heading1"/>
        <w:spacing w:before="189"/>
      </w:pPr>
      <w:r>
        <w:rPr/>
        <w:t>Категории</w:t>
      </w:r>
      <w:r>
        <w:rPr>
          <w:spacing w:val="-12"/>
        </w:rPr>
        <w:t> </w:t>
      </w:r>
      <w:r>
        <w:rPr/>
        <w:t>обучающихся</w:t>
      </w:r>
    </w:p>
    <w:p>
      <w:pPr>
        <w:pStyle w:val="BodyText"/>
        <w:spacing w:before="12"/>
        <w:ind w:left="1239"/>
      </w:pPr>
      <w:r>
        <w:rPr>
          <w:b/>
        </w:rPr>
        <w:t>п</w:t>
      </w:r>
      <w:r>
        <w:rPr/>
        <w:t>о</w:t>
      </w:r>
      <w:r>
        <w:rPr>
          <w:spacing w:val="-9"/>
        </w:rPr>
        <w:t> </w:t>
      </w:r>
      <w:r>
        <w:rPr/>
        <w:t>основной</w:t>
      </w:r>
      <w:r>
        <w:rPr>
          <w:spacing w:val="-8"/>
        </w:rPr>
        <w:t> </w:t>
      </w:r>
      <w:r>
        <w:rPr/>
        <w:t>специальности:</w:t>
      </w:r>
      <w:r>
        <w:rPr>
          <w:spacing w:val="-8"/>
        </w:rPr>
        <w:t> </w:t>
      </w:r>
      <w:r>
        <w:rPr/>
        <w:t>врачи-</w:t>
      </w:r>
      <w:r>
        <w:rPr>
          <w:spacing w:val="-9"/>
        </w:rPr>
        <w:t> </w:t>
      </w:r>
      <w:r>
        <w:rPr/>
        <w:t>рентгенологи;</w:t>
      </w:r>
    </w:p>
    <w:p>
      <w:pPr>
        <w:pStyle w:val="BodyText"/>
        <w:spacing w:before="12"/>
        <w:ind w:left="1239"/>
      </w:pPr>
      <w:r>
        <w:rPr/>
        <w:t>по</w:t>
      </w:r>
      <w:r>
        <w:rPr>
          <w:spacing w:val="-10"/>
        </w:rPr>
        <w:t> </w:t>
      </w:r>
      <w:r>
        <w:rPr/>
        <w:t>дополнительной</w:t>
      </w:r>
      <w:r>
        <w:rPr>
          <w:spacing w:val="-9"/>
        </w:rPr>
        <w:t> </w:t>
      </w:r>
      <w:r>
        <w:rPr/>
        <w:t>специальности:</w:t>
      </w:r>
      <w:r>
        <w:rPr>
          <w:spacing w:val="-9"/>
        </w:rPr>
        <w:t> </w:t>
      </w:r>
      <w:r>
        <w:rPr/>
        <w:t>врачи</w:t>
      </w:r>
      <w:r>
        <w:rPr>
          <w:spacing w:val="-10"/>
        </w:rPr>
        <w:t> </w:t>
      </w:r>
      <w:r>
        <w:rPr/>
        <w:t>общей</w:t>
      </w:r>
      <w:r>
        <w:rPr>
          <w:spacing w:val="-9"/>
        </w:rPr>
        <w:t> </w:t>
      </w:r>
      <w:r>
        <w:rPr/>
        <w:t>практики.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spacing w:before="193"/>
        <w:ind w:right="2607"/>
        <w:jc w:val="both"/>
      </w:pPr>
      <w:r>
        <w:rPr/>
        <w:t>Актуальность</w:t>
      </w:r>
      <w:r>
        <w:rPr>
          <w:spacing w:val="-16"/>
        </w:rPr>
        <w:t> </w:t>
      </w:r>
      <w:r>
        <w:rPr/>
        <w:t>программы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сфера</w:t>
      </w:r>
      <w:r>
        <w:rPr>
          <w:spacing w:val="-15"/>
        </w:rPr>
        <w:t> </w:t>
      </w:r>
      <w:r>
        <w:rPr/>
        <w:t>применения</w:t>
      </w:r>
      <w:r>
        <w:rPr>
          <w:spacing w:val="-15"/>
        </w:rPr>
        <w:t> </w:t>
      </w:r>
      <w:r>
        <w:rPr/>
        <w:t>полученных</w:t>
      </w:r>
      <w:r>
        <w:rPr>
          <w:spacing w:val="-67"/>
        </w:rPr>
        <w:t> </w:t>
      </w:r>
      <w:r>
        <w:rPr/>
        <w:t>компетенций</w:t>
      </w:r>
      <w:r>
        <w:rPr>
          <w:spacing w:val="-4"/>
        </w:rPr>
        <w:t> </w:t>
      </w:r>
      <w:r>
        <w:rPr/>
        <w:t>(профессиональных</w:t>
      </w:r>
      <w:r>
        <w:rPr>
          <w:spacing w:val="-3"/>
        </w:rPr>
        <w:t> </w:t>
      </w:r>
      <w:r>
        <w:rPr/>
        <w:t>компетенций)</w:t>
      </w:r>
    </w:p>
    <w:p>
      <w:pPr>
        <w:pStyle w:val="BodyText"/>
        <w:spacing w:line="274" w:lineRule="exact"/>
        <w:ind w:left="1239"/>
        <w:jc w:val="both"/>
      </w:pPr>
      <w:r>
        <w:rPr/>
        <w:t>Реформирование</w:t>
      </w:r>
      <w:r>
        <w:rPr>
          <w:spacing w:val="52"/>
        </w:rPr>
        <w:t> </w:t>
      </w:r>
      <w:r>
        <w:rPr/>
        <w:t>и</w:t>
      </w:r>
      <w:r>
        <w:rPr>
          <w:spacing w:val="52"/>
        </w:rPr>
        <w:t> </w:t>
      </w:r>
      <w:r>
        <w:rPr/>
        <w:t>модернизация</w:t>
      </w:r>
      <w:r>
        <w:rPr>
          <w:spacing w:val="53"/>
        </w:rPr>
        <w:t> </w:t>
      </w:r>
      <w:r>
        <w:rPr/>
        <w:t>здравоохранения</w:t>
      </w:r>
      <w:r>
        <w:rPr>
          <w:spacing w:val="53"/>
        </w:rPr>
        <w:t> </w:t>
      </w:r>
      <w:r>
        <w:rPr/>
        <w:t>Российской</w:t>
      </w:r>
      <w:r>
        <w:rPr>
          <w:spacing w:val="52"/>
        </w:rPr>
        <w:t> </w:t>
      </w:r>
      <w:r>
        <w:rPr/>
        <w:t>Федерации,</w:t>
      </w:r>
    </w:p>
    <w:p>
      <w:pPr>
        <w:pStyle w:val="BodyText"/>
        <w:spacing w:before="1"/>
        <w:ind w:left="1239" w:right="846"/>
        <w:jc w:val="both"/>
      </w:pPr>
      <w:r>
        <w:rPr/>
        <w:t>требующие внедрения новых высокотехнологичных методов диагностики 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врача-</w:t>
      </w:r>
      <w:r>
        <w:rPr>
          <w:spacing w:val="1"/>
        </w:rPr>
        <w:t> </w:t>
      </w:r>
      <w:r>
        <w:rPr/>
        <w:t>рентгенолога определяют необходимость совершенствования подготовки и</w:t>
      </w:r>
      <w:r>
        <w:rPr>
          <w:spacing w:val="1"/>
        </w:rPr>
        <w:t> </w:t>
      </w:r>
      <w:r>
        <w:rPr/>
        <w:t>профессионального  </w:t>
      </w:r>
      <w:r>
        <w:rPr>
          <w:spacing w:val="34"/>
        </w:rPr>
        <w:t> </w:t>
      </w:r>
      <w:r>
        <w:rPr/>
        <w:t>роста  </w:t>
      </w:r>
      <w:r>
        <w:rPr>
          <w:spacing w:val="35"/>
        </w:rPr>
        <w:t> </w:t>
      </w:r>
      <w:r>
        <w:rPr/>
        <w:t>врачей-рентгенологов  </w:t>
      </w:r>
      <w:r>
        <w:rPr>
          <w:spacing w:val="35"/>
        </w:rPr>
        <w:t> </w:t>
      </w:r>
      <w:r>
        <w:rPr/>
        <w:t>с  </w:t>
      </w:r>
      <w:r>
        <w:rPr>
          <w:spacing w:val="35"/>
        </w:rPr>
        <w:t> </w:t>
      </w:r>
      <w:r>
        <w:rPr/>
        <w:t>целью  </w:t>
      </w:r>
      <w:r>
        <w:rPr>
          <w:spacing w:val="32"/>
        </w:rPr>
        <w:t> </w:t>
      </w:r>
      <w:r>
        <w:rPr/>
        <w:t>оптимизации</w:t>
      </w:r>
    </w:p>
    <w:p>
      <w:pPr>
        <w:spacing w:after="0"/>
        <w:jc w:val="both"/>
        <w:sectPr>
          <w:pgSz w:w="11910" w:h="16840"/>
          <w:pgMar w:header="0" w:footer="918" w:top="1560" w:bottom="1180" w:left="460" w:right="0"/>
        </w:sectPr>
      </w:pPr>
    </w:p>
    <w:p>
      <w:pPr>
        <w:pStyle w:val="BodyText"/>
        <w:spacing w:before="67"/>
        <w:ind w:left="1239" w:right="848"/>
        <w:jc w:val="both"/>
      </w:pPr>
      <w:r>
        <w:rPr/>
        <w:t>медицинской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больным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обеспечивающей</w:t>
      </w:r>
      <w:r>
        <w:rPr>
          <w:spacing w:val="1"/>
        </w:rPr>
        <w:t> </w:t>
      </w:r>
      <w:r>
        <w:rPr/>
        <w:t>правильную</w:t>
      </w:r>
      <w:r>
        <w:rPr>
          <w:spacing w:val="1"/>
        </w:rPr>
        <w:t> </w:t>
      </w:r>
      <w:r>
        <w:rPr/>
        <w:t>интерпретацию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высокотехнологичных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доказательной</w:t>
      </w:r>
      <w:r>
        <w:rPr>
          <w:spacing w:val="1"/>
        </w:rPr>
        <w:t> </w:t>
      </w:r>
      <w:r>
        <w:rPr/>
        <w:t>медицины. Согласно ФЗ от 21 ноября 2011 г. № 323 «Об основах охраны</w:t>
      </w:r>
      <w:r>
        <w:rPr>
          <w:spacing w:val="1"/>
        </w:rPr>
        <w:t> </w:t>
      </w:r>
      <w:r>
        <w:rPr/>
        <w:t>здоровья граждан в Российской Федерации» существенная роль в трудовой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врача-рентгенолога</w:t>
      </w:r>
      <w:r>
        <w:rPr>
          <w:spacing w:val="1"/>
        </w:rPr>
        <w:t> </w:t>
      </w:r>
      <w:r>
        <w:rPr/>
        <w:t>отводится</w:t>
      </w:r>
      <w:r>
        <w:rPr>
          <w:spacing w:val="1"/>
        </w:rPr>
        <w:t> </w:t>
      </w:r>
      <w:r>
        <w:rPr/>
        <w:t>диагностической</w:t>
      </w:r>
      <w:r>
        <w:rPr>
          <w:spacing w:val="1"/>
        </w:rPr>
        <w:t> </w:t>
      </w:r>
      <w:r>
        <w:rPr/>
        <w:t>работе,</w:t>
      </w:r>
      <w:r>
        <w:rPr>
          <w:spacing w:val="1"/>
        </w:rPr>
        <w:t> </w:t>
      </w:r>
      <w:r>
        <w:rPr/>
        <w:t>формированию</w:t>
      </w:r>
      <w:r>
        <w:rPr>
          <w:spacing w:val="-1"/>
        </w:rPr>
        <w:t> </w:t>
      </w:r>
      <w:r>
        <w:rPr/>
        <w:t>здорового образа</w:t>
      </w:r>
      <w:r>
        <w:rPr>
          <w:spacing w:val="3"/>
        </w:rPr>
        <w:t> </w:t>
      </w:r>
      <w:r>
        <w:rPr/>
        <w:t>жизни у</w:t>
      </w:r>
      <w:r>
        <w:rPr>
          <w:spacing w:val="-4"/>
        </w:rPr>
        <w:t> </w:t>
      </w:r>
      <w:r>
        <w:rPr/>
        <w:t>населения.</w:t>
      </w:r>
    </w:p>
    <w:p>
      <w:pPr>
        <w:pStyle w:val="BodyText"/>
        <w:spacing w:before="3"/>
        <w:ind w:left="1239" w:right="847"/>
        <w:jc w:val="both"/>
      </w:pPr>
      <w:r>
        <w:rPr/>
        <w:t>Область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выпускников,</w:t>
      </w:r>
      <w:r>
        <w:rPr>
          <w:spacing w:val="1"/>
        </w:rPr>
        <w:t> </w:t>
      </w:r>
      <w:r>
        <w:rPr/>
        <w:t>освоивших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 «Рентгенология», включает охрану здоровья граждан путем</w:t>
      </w:r>
      <w:r>
        <w:rPr>
          <w:spacing w:val="1"/>
        </w:rPr>
        <w:t> </w:t>
      </w:r>
      <w:r>
        <w:rPr/>
        <w:t>обеспечения оказания высококвалифицированной диагностической помощи в</w:t>
      </w:r>
      <w:r>
        <w:rPr>
          <w:spacing w:val="-67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установленными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стандартами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здравоохранения.</w:t>
      </w:r>
    </w:p>
    <w:p>
      <w:pPr>
        <w:pStyle w:val="BodyText"/>
        <w:ind w:left="1239" w:right="854"/>
        <w:jc w:val="both"/>
      </w:pPr>
      <w:r>
        <w:rPr/>
        <w:t>Объектами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выпускников,</w:t>
      </w:r>
      <w:r>
        <w:rPr>
          <w:spacing w:val="1"/>
        </w:rPr>
        <w:t> </w:t>
      </w:r>
      <w:r>
        <w:rPr/>
        <w:t>освоивших</w:t>
      </w:r>
      <w:r>
        <w:rPr>
          <w:spacing w:val="1"/>
        </w:rPr>
        <w:t> </w:t>
      </w:r>
      <w:r>
        <w:rPr/>
        <w:t>программу повышения квалификации, являются: дети, подростки и взрослое</w:t>
      </w:r>
      <w:r>
        <w:rPr>
          <w:spacing w:val="1"/>
        </w:rPr>
        <w:t> </w:t>
      </w:r>
      <w:r>
        <w:rPr/>
        <w:t>население.</w:t>
      </w:r>
    </w:p>
    <w:p>
      <w:pPr>
        <w:pStyle w:val="BodyText"/>
        <w:spacing w:line="242" w:lineRule="auto"/>
        <w:ind w:left="1239" w:right="1352"/>
        <w:jc w:val="both"/>
      </w:pPr>
      <w:r>
        <w:rPr/>
        <w:t>Виды</w:t>
      </w:r>
      <w:r>
        <w:rPr>
          <w:spacing w:val="-9"/>
        </w:rPr>
        <w:t> </w:t>
      </w:r>
      <w:r>
        <w:rPr/>
        <w:t>профессиональной</w:t>
      </w:r>
      <w:r>
        <w:rPr>
          <w:spacing w:val="-9"/>
        </w:rPr>
        <w:t> </w:t>
      </w:r>
      <w:r>
        <w:rPr/>
        <w:t>деятельности,</w:t>
      </w:r>
      <w:r>
        <w:rPr>
          <w:spacing w:val="-7"/>
        </w:rPr>
        <w:t> </w:t>
      </w:r>
      <w:r>
        <w:rPr/>
        <w:t>к</w:t>
      </w:r>
      <w:r>
        <w:rPr>
          <w:spacing w:val="-9"/>
        </w:rPr>
        <w:t> </w:t>
      </w:r>
      <w:r>
        <w:rPr/>
        <w:t>которым</w:t>
      </w:r>
      <w:r>
        <w:rPr>
          <w:spacing w:val="-8"/>
        </w:rPr>
        <w:t> </w:t>
      </w:r>
      <w:r>
        <w:rPr/>
        <w:t>готовятся</w:t>
      </w:r>
      <w:r>
        <w:rPr>
          <w:spacing w:val="-6"/>
        </w:rPr>
        <w:t> </w:t>
      </w:r>
      <w:r>
        <w:rPr/>
        <w:t>выпускники,</w:t>
      </w:r>
      <w:r>
        <w:rPr>
          <w:spacing w:val="-68"/>
        </w:rPr>
        <w:t> </w:t>
      </w:r>
      <w:r>
        <w:rPr/>
        <w:t>освоившие программу дополнительного профессионального образования</w:t>
      </w:r>
      <w:r>
        <w:rPr>
          <w:spacing w:val="-67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«Рентгенология»:</w:t>
      </w:r>
    </w:p>
    <w:p>
      <w:pPr>
        <w:pStyle w:val="ListParagraph"/>
        <w:numPr>
          <w:ilvl w:val="0"/>
          <w:numId w:val="5"/>
        </w:numPr>
        <w:tabs>
          <w:tab w:pos="1404" w:val="left" w:leader="none"/>
        </w:tabs>
        <w:spacing w:line="316" w:lineRule="exact" w:before="0" w:after="0"/>
        <w:ind w:left="1403" w:right="0" w:hanging="165"/>
        <w:jc w:val="left"/>
        <w:rPr>
          <w:sz w:val="28"/>
        </w:rPr>
      </w:pPr>
      <w:r>
        <w:rPr>
          <w:sz w:val="28"/>
        </w:rPr>
        <w:t>профилактическая;</w:t>
      </w:r>
    </w:p>
    <w:p>
      <w:pPr>
        <w:pStyle w:val="ListParagraph"/>
        <w:numPr>
          <w:ilvl w:val="0"/>
          <w:numId w:val="5"/>
        </w:numPr>
        <w:tabs>
          <w:tab w:pos="1404" w:val="left" w:leader="none"/>
        </w:tabs>
        <w:spacing w:line="322" w:lineRule="exact" w:before="0" w:after="0"/>
        <w:ind w:left="1403" w:right="0" w:hanging="165"/>
        <w:jc w:val="left"/>
        <w:rPr>
          <w:sz w:val="28"/>
        </w:rPr>
      </w:pPr>
      <w:r>
        <w:rPr>
          <w:sz w:val="28"/>
        </w:rPr>
        <w:t>диагностическая;</w:t>
      </w:r>
    </w:p>
    <w:p>
      <w:pPr>
        <w:pStyle w:val="ListParagraph"/>
        <w:numPr>
          <w:ilvl w:val="0"/>
          <w:numId w:val="5"/>
        </w:numPr>
        <w:tabs>
          <w:tab w:pos="1404" w:val="left" w:leader="none"/>
        </w:tabs>
        <w:spacing w:line="322" w:lineRule="exact" w:before="0" w:after="0"/>
        <w:ind w:left="1403" w:right="0" w:hanging="165"/>
        <w:jc w:val="left"/>
        <w:rPr>
          <w:sz w:val="28"/>
        </w:rPr>
      </w:pPr>
      <w:r>
        <w:rPr>
          <w:sz w:val="28"/>
        </w:rPr>
        <w:t>психолого-педагогическая;</w:t>
      </w:r>
    </w:p>
    <w:p>
      <w:pPr>
        <w:pStyle w:val="ListParagraph"/>
        <w:numPr>
          <w:ilvl w:val="0"/>
          <w:numId w:val="5"/>
        </w:numPr>
        <w:tabs>
          <w:tab w:pos="1404" w:val="left" w:leader="none"/>
        </w:tabs>
        <w:spacing w:line="240" w:lineRule="auto" w:before="0" w:after="0"/>
        <w:ind w:left="1403" w:right="0" w:hanging="165"/>
        <w:jc w:val="left"/>
        <w:rPr>
          <w:sz w:val="28"/>
        </w:rPr>
      </w:pPr>
      <w:r>
        <w:rPr>
          <w:sz w:val="28"/>
        </w:rPr>
        <w:t>организационно-управленческая.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tabs>
          <w:tab w:pos="3134" w:val="left" w:leader="none"/>
          <w:tab w:pos="4938" w:val="left" w:leader="none"/>
          <w:tab w:pos="6775" w:val="left" w:leader="none"/>
          <w:tab w:pos="7892" w:val="left" w:leader="none"/>
          <w:tab w:pos="9211" w:val="left" w:leader="none"/>
        </w:tabs>
        <w:spacing w:before="1"/>
        <w:ind w:left="1239" w:right="860"/>
      </w:pPr>
      <w:r>
        <w:rPr/>
        <w:t>Выпускник,</w:t>
        <w:tab/>
        <w:t>освоивший</w:t>
        <w:tab/>
        <w:t>программу,</w:t>
        <w:tab/>
        <w:t>готов</w:t>
        <w:tab/>
        <w:t>решать</w:t>
        <w:tab/>
        <w:t>следующие</w:t>
      </w:r>
      <w:r>
        <w:rPr>
          <w:spacing w:val="-67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задачи:</w:t>
      </w:r>
    </w:p>
    <w:p>
      <w:pPr>
        <w:pStyle w:val="BodyText"/>
        <w:spacing w:line="276" w:lineRule="auto"/>
        <w:ind w:left="1239" w:right="851" w:firstLine="706"/>
      </w:pPr>
      <w:r>
        <w:rPr>
          <w:b/>
        </w:rPr>
        <w:t>профилактическая</w:t>
      </w:r>
      <w:r>
        <w:rPr>
          <w:b/>
          <w:spacing w:val="-14"/>
        </w:rPr>
        <w:t> </w:t>
      </w:r>
      <w:r>
        <w:rPr>
          <w:b/>
        </w:rPr>
        <w:t>деятельность</w:t>
      </w:r>
      <w:r>
        <w:rPr>
          <w:b/>
          <w:spacing w:val="-5"/>
        </w:rPr>
        <w:t> </w:t>
      </w:r>
      <w:r>
        <w:rPr/>
        <w:t>-</w:t>
      </w:r>
      <w:r>
        <w:rPr>
          <w:spacing w:val="-13"/>
        </w:rPr>
        <w:t> </w:t>
      </w:r>
      <w:r>
        <w:rPr/>
        <w:t>предупреждение</w:t>
      </w:r>
      <w:r>
        <w:rPr>
          <w:spacing w:val="-11"/>
        </w:rPr>
        <w:t> </w:t>
      </w:r>
      <w:r>
        <w:rPr/>
        <w:t>возникновения</w:t>
      </w:r>
      <w:r>
        <w:rPr>
          <w:spacing w:val="-67"/>
        </w:rPr>
        <w:t> </w:t>
      </w:r>
      <w:r>
        <w:rPr/>
        <w:t>заболеваний среди населения путем проведения профилактических и</w:t>
      </w:r>
      <w:r>
        <w:rPr>
          <w:spacing w:val="1"/>
        </w:rPr>
        <w:t> </w:t>
      </w:r>
      <w:r>
        <w:rPr/>
        <w:t>противоэпидемических мероприятий; проведение профилактических</w:t>
      </w:r>
      <w:r>
        <w:rPr>
          <w:spacing w:val="1"/>
        </w:rPr>
        <w:t> </w:t>
      </w:r>
      <w:r>
        <w:rPr/>
        <w:t>медицинских осмотров, диспансеризации, диспансерного наблюдения;</w:t>
      </w:r>
      <w:r>
        <w:rPr>
          <w:spacing w:val="1"/>
        </w:rPr>
        <w:t> </w:t>
      </w:r>
      <w:r>
        <w:rPr/>
        <w:t>проведение сбора и медико-статистического анализа информации о</w:t>
      </w:r>
      <w:r>
        <w:rPr>
          <w:spacing w:val="1"/>
        </w:rPr>
        <w:t> </w:t>
      </w:r>
      <w:r>
        <w:rPr/>
        <w:t>показателях здоровья населения различных возрастно-половых групп,</w:t>
      </w:r>
      <w:r>
        <w:rPr>
          <w:spacing w:val="1"/>
        </w:rPr>
        <w:t> </w:t>
      </w:r>
      <w:r>
        <w:rPr/>
        <w:t>характеризующих</w:t>
      </w:r>
      <w:r>
        <w:rPr>
          <w:spacing w:val="-4"/>
        </w:rPr>
        <w:t> </w:t>
      </w:r>
      <w:r>
        <w:rPr/>
        <w:t>состояние</w:t>
      </w:r>
      <w:r>
        <w:rPr>
          <w:spacing w:val="2"/>
        </w:rPr>
        <w:t> </w:t>
      </w:r>
      <w:r>
        <w:rPr/>
        <w:t>их</w:t>
      </w:r>
      <w:r>
        <w:rPr>
          <w:spacing w:val="-3"/>
        </w:rPr>
        <w:t> </w:t>
      </w:r>
      <w:r>
        <w:rPr/>
        <w:t>здоровья;</w:t>
      </w:r>
    </w:p>
    <w:p>
      <w:pPr>
        <w:pStyle w:val="BodyText"/>
        <w:spacing w:line="276" w:lineRule="auto" w:before="202"/>
        <w:ind w:left="1239" w:right="851" w:firstLine="917"/>
      </w:pPr>
      <w:r>
        <w:rPr>
          <w:b/>
        </w:rPr>
        <w:t>диагностическая</w:t>
      </w:r>
      <w:r>
        <w:rPr>
          <w:b/>
          <w:spacing w:val="-10"/>
        </w:rPr>
        <w:t> </w:t>
      </w:r>
      <w:r>
        <w:rPr>
          <w:b/>
        </w:rPr>
        <w:t>деятельность</w:t>
      </w:r>
      <w:r>
        <w:rPr>
          <w:b/>
          <w:spacing w:val="-1"/>
        </w:rPr>
        <w:t> </w:t>
      </w:r>
      <w:r>
        <w:rPr/>
        <w:t>-</w:t>
      </w:r>
      <w:r>
        <w:rPr>
          <w:spacing w:val="-9"/>
        </w:rPr>
        <w:t> </w:t>
      </w:r>
      <w:r>
        <w:rPr/>
        <w:t>диагностика</w:t>
      </w:r>
      <w:r>
        <w:rPr>
          <w:spacing w:val="-7"/>
        </w:rPr>
        <w:t> </w:t>
      </w:r>
      <w:r>
        <w:rPr/>
        <w:t>заболеваний</w:t>
      </w:r>
      <w:r>
        <w:rPr>
          <w:spacing w:val="-8"/>
        </w:rPr>
        <w:t> </w:t>
      </w:r>
      <w:r>
        <w:rPr/>
        <w:t>и</w:t>
      </w:r>
      <w:r>
        <w:rPr>
          <w:spacing w:val="-67"/>
        </w:rPr>
        <w:t> </w:t>
      </w:r>
      <w:r>
        <w:rPr/>
        <w:t>патологических состояний пациентов на основе владения рентгено-</w:t>
      </w:r>
      <w:r>
        <w:rPr>
          <w:spacing w:val="1"/>
        </w:rPr>
        <w:t> </w:t>
      </w:r>
      <w:r>
        <w:rPr/>
        <w:t>радиологическими методами;</w:t>
      </w:r>
    </w:p>
    <w:p>
      <w:pPr>
        <w:spacing w:line="276" w:lineRule="auto" w:before="199"/>
        <w:ind w:left="1239" w:right="851" w:firstLine="917"/>
        <w:jc w:val="left"/>
        <w:rPr>
          <w:sz w:val="28"/>
        </w:rPr>
      </w:pPr>
      <w:r>
        <w:rPr>
          <w:b/>
          <w:sz w:val="28"/>
        </w:rPr>
        <w:t>психолого-педагогическая деятельность </w:t>
      </w:r>
      <w:r>
        <w:rPr>
          <w:sz w:val="28"/>
        </w:rPr>
        <w:t>- формирование у</w:t>
      </w:r>
      <w:r>
        <w:rPr>
          <w:spacing w:val="1"/>
          <w:sz w:val="28"/>
        </w:rPr>
        <w:t> </w:t>
      </w:r>
      <w:r>
        <w:rPr>
          <w:sz w:val="28"/>
        </w:rPr>
        <w:t>населения,</w:t>
      </w:r>
      <w:r>
        <w:rPr>
          <w:spacing w:val="-3"/>
          <w:sz w:val="28"/>
        </w:rPr>
        <w:t> </w:t>
      </w:r>
      <w:r>
        <w:rPr>
          <w:sz w:val="28"/>
        </w:rPr>
        <w:t>пациентов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членов</w:t>
      </w:r>
      <w:r>
        <w:rPr>
          <w:spacing w:val="-7"/>
          <w:sz w:val="28"/>
        </w:rPr>
        <w:t> </w:t>
      </w:r>
      <w:r>
        <w:rPr>
          <w:sz w:val="28"/>
        </w:rPr>
        <w:t>их</w:t>
      </w:r>
      <w:r>
        <w:rPr>
          <w:spacing w:val="-9"/>
          <w:sz w:val="28"/>
        </w:rPr>
        <w:t> </w:t>
      </w:r>
      <w:r>
        <w:rPr>
          <w:sz w:val="28"/>
        </w:rPr>
        <w:t>семей</w:t>
      </w:r>
      <w:r>
        <w:rPr>
          <w:spacing w:val="-6"/>
          <w:sz w:val="28"/>
        </w:rPr>
        <w:t> </w:t>
      </w:r>
      <w:r>
        <w:rPr>
          <w:sz w:val="28"/>
        </w:rPr>
        <w:t>мотивации,</w:t>
      </w:r>
      <w:r>
        <w:rPr>
          <w:spacing w:val="-3"/>
          <w:sz w:val="28"/>
        </w:rPr>
        <w:t> </w:t>
      </w:r>
      <w:r>
        <w:rPr>
          <w:sz w:val="28"/>
        </w:rPr>
        <w:t>направленной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сохранение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укрепление</w:t>
      </w:r>
      <w:r>
        <w:rPr>
          <w:spacing w:val="-3"/>
          <w:sz w:val="28"/>
        </w:rPr>
        <w:t> </w:t>
      </w:r>
      <w:r>
        <w:rPr>
          <w:sz w:val="28"/>
        </w:rPr>
        <w:t>своего</w:t>
      </w:r>
      <w:r>
        <w:rPr>
          <w:spacing w:val="-3"/>
          <w:sz w:val="28"/>
        </w:rPr>
        <w:t> </w:t>
      </w:r>
      <w:r>
        <w:rPr>
          <w:sz w:val="28"/>
        </w:rPr>
        <w:t>здоровья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здоровья</w:t>
      </w:r>
      <w:r>
        <w:rPr>
          <w:spacing w:val="-1"/>
          <w:sz w:val="28"/>
        </w:rPr>
        <w:t> </w:t>
      </w:r>
      <w:r>
        <w:rPr>
          <w:sz w:val="28"/>
        </w:rPr>
        <w:t>окружающих;</w:t>
      </w:r>
    </w:p>
    <w:p>
      <w:pPr>
        <w:spacing w:after="0" w:line="276" w:lineRule="auto"/>
        <w:jc w:val="left"/>
        <w:rPr>
          <w:sz w:val="28"/>
        </w:rPr>
        <w:sectPr>
          <w:pgSz w:w="11910" w:h="16840"/>
          <w:pgMar w:header="0" w:footer="918" w:top="1040" w:bottom="1180" w:left="460" w:right="0"/>
        </w:sectPr>
      </w:pPr>
    </w:p>
    <w:p>
      <w:pPr>
        <w:pStyle w:val="BodyText"/>
        <w:spacing w:line="276" w:lineRule="auto" w:before="67"/>
        <w:ind w:left="1239" w:right="851" w:firstLine="845"/>
      </w:pPr>
      <w:r>
        <w:rPr>
          <w:b/>
        </w:rPr>
        <w:t>организационно-управленческая деятельность </w:t>
      </w:r>
      <w:r>
        <w:rPr/>
        <w:t>- применение</w:t>
      </w:r>
      <w:r>
        <w:rPr>
          <w:spacing w:val="1"/>
        </w:rPr>
        <w:t> </w:t>
      </w:r>
      <w:r>
        <w:rPr/>
        <w:t>основных принципов организации оказания медицинской помощи в</w:t>
      </w:r>
      <w:r>
        <w:rPr>
          <w:spacing w:val="1"/>
        </w:rPr>
        <w:t> </w:t>
      </w:r>
      <w:r>
        <w:rPr/>
        <w:t>медицинских</w:t>
      </w:r>
      <w:r>
        <w:rPr>
          <w:spacing w:val="-9"/>
        </w:rPr>
        <w:t> </w:t>
      </w:r>
      <w:r>
        <w:rPr/>
        <w:t>организациях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их</w:t>
      </w:r>
      <w:r>
        <w:rPr>
          <w:spacing w:val="-8"/>
        </w:rPr>
        <w:t> </w:t>
      </w:r>
      <w:r>
        <w:rPr/>
        <w:t>структурных</w:t>
      </w:r>
      <w:r>
        <w:rPr>
          <w:spacing w:val="-8"/>
        </w:rPr>
        <w:t> </w:t>
      </w:r>
      <w:r>
        <w:rPr/>
        <w:t>подразделениях;</w:t>
      </w:r>
      <w:r>
        <w:rPr>
          <w:spacing w:val="-5"/>
        </w:rPr>
        <w:t> </w:t>
      </w:r>
      <w:r>
        <w:rPr/>
        <w:t>организация</w:t>
      </w:r>
      <w:r>
        <w:rPr>
          <w:spacing w:val="-3"/>
        </w:rPr>
        <w:t> </w:t>
      </w:r>
      <w:r>
        <w:rPr/>
        <w:t>и</w:t>
      </w:r>
      <w:r>
        <w:rPr>
          <w:spacing w:val="-67"/>
        </w:rPr>
        <w:t> </w:t>
      </w:r>
      <w:r>
        <w:rPr/>
        <w:t>управление деятельностью медицинских организаций и их структурных</w:t>
      </w:r>
      <w:r>
        <w:rPr>
          <w:spacing w:val="1"/>
        </w:rPr>
        <w:t> </w:t>
      </w:r>
      <w:r>
        <w:rPr/>
        <w:t>подразделений; организация проведения медицинской экспертизы;</w:t>
      </w:r>
      <w:r>
        <w:rPr>
          <w:spacing w:val="1"/>
        </w:rPr>
        <w:t> </w:t>
      </w:r>
      <w:r>
        <w:rPr/>
        <w:t>организация оценки качества оказания медицинской помощи пациентам;</w:t>
      </w:r>
      <w:r>
        <w:rPr>
          <w:spacing w:val="1"/>
        </w:rPr>
        <w:t> </w:t>
      </w:r>
      <w:r>
        <w:rPr/>
        <w:t>ведение учетно-отчетной документации в медицинской организации и ее</w:t>
      </w:r>
      <w:r>
        <w:rPr>
          <w:spacing w:val="1"/>
        </w:rPr>
        <w:t> </w:t>
      </w:r>
      <w:r>
        <w:rPr/>
        <w:t>структурных подразделениях; создание в медицинских организациях и их</w:t>
      </w:r>
      <w:r>
        <w:rPr>
          <w:spacing w:val="1"/>
        </w:rPr>
        <w:t> </w:t>
      </w:r>
      <w:r>
        <w:rPr/>
        <w:t>структурных подразделениях благоприятных условий для пребывания</w:t>
      </w:r>
      <w:r>
        <w:rPr>
          <w:spacing w:val="1"/>
        </w:rPr>
        <w:t> </w:t>
      </w:r>
      <w:r>
        <w:rPr/>
        <w:t>пациентов и трудовой деятельности медицинского персонала с учетом</w:t>
      </w:r>
      <w:r>
        <w:rPr>
          <w:spacing w:val="1"/>
        </w:rPr>
        <w:t> </w:t>
      </w:r>
      <w:r>
        <w:rPr/>
        <w:t>требований техники безопасности и охраны труда; соблюдение основных</w:t>
      </w:r>
      <w:r>
        <w:rPr>
          <w:spacing w:val="1"/>
        </w:rPr>
        <w:t> </w:t>
      </w:r>
      <w:r>
        <w:rPr/>
        <w:t>требований информационной безопасности.</w:t>
      </w:r>
    </w:p>
    <w:p>
      <w:pPr>
        <w:spacing w:before="205"/>
        <w:ind w:left="1239" w:right="0" w:firstLine="0"/>
        <w:jc w:val="left"/>
        <w:rPr>
          <w:sz w:val="28"/>
        </w:rPr>
      </w:pPr>
      <w:r>
        <w:rPr>
          <w:b/>
          <w:sz w:val="28"/>
        </w:rPr>
        <w:t>Трудоемкость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освоения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программы </w:t>
      </w:r>
      <w:r>
        <w:rPr>
          <w:sz w:val="28"/>
        </w:rPr>
        <w:t>144</w:t>
      </w:r>
      <w:r>
        <w:rPr>
          <w:spacing w:val="-3"/>
          <w:sz w:val="28"/>
        </w:rPr>
        <w:t> </w:t>
      </w:r>
      <w:r>
        <w:rPr>
          <w:sz w:val="28"/>
        </w:rPr>
        <w:t>академических</w:t>
      </w:r>
      <w:r>
        <w:rPr>
          <w:spacing w:val="-8"/>
          <w:sz w:val="28"/>
        </w:rPr>
        <w:t> </w:t>
      </w:r>
      <w:r>
        <w:rPr>
          <w:sz w:val="28"/>
        </w:rPr>
        <w:t>часа</w:t>
      </w:r>
    </w:p>
    <w:p>
      <w:pPr>
        <w:pStyle w:val="Heading1"/>
        <w:spacing w:before="163"/>
      </w:pPr>
      <w:r>
        <w:rPr/>
        <w:pict>
          <v:line style="position:absolute;mso-position-horizontal-relative:page;mso-position-vertical-relative:paragraph;z-index:-23761408" from="75.384003pt,32.980335pt" to="268.180003pt,97.320335pt" stroked="true" strokeweight=".48pt" strokecolor="#000000">
            <v:stroke dashstyle="solid"/>
            <w10:wrap type="none"/>
          </v:line>
        </w:pict>
      </w:r>
      <w:r>
        <w:rPr/>
        <w:t>Форма</w:t>
      </w:r>
      <w:r>
        <w:rPr>
          <w:spacing w:val="-4"/>
        </w:rPr>
        <w:t> </w:t>
      </w:r>
      <w:r>
        <w:rPr/>
        <w:t>обучения,</w:t>
      </w:r>
      <w:r>
        <w:rPr>
          <w:spacing w:val="-2"/>
        </w:rPr>
        <w:t> </w:t>
      </w:r>
      <w:r>
        <w:rPr/>
        <w:t>режим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продолжительность</w:t>
      </w:r>
      <w:r>
        <w:rPr>
          <w:spacing w:val="-7"/>
        </w:rPr>
        <w:t> </w:t>
      </w:r>
      <w:r>
        <w:rPr/>
        <w:t>занятий</w:t>
      </w:r>
    </w:p>
    <w:p>
      <w:pPr>
        <w:pStyle w:val="BodyText"/>
        <w:spacing w:before="4"/>
        <w:rPr>
          <w:b/>
          <w:sz w:val="14"/>
        </w:rPr>
      </w:pPr>
    </w:p>
    <w:tbl>
      <w:tblPr>
        <w:tblW w:w="0" w:type="auto"/>
        <w:jc w:val="left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6"/>
        <w:gridCol w:w="1801"/>
        <w:gridCol w:w="1489"/>
        <w:gridCol w:w="2598"/>
      </w:tblGrid>
      <w:tr>
        <w:trPr>
          <w:trHeight w:val="1286" w:hRule="atLeast"/>
        </w:trPr>
        <w:tc>
          <w:tcPr>
            <w:tcW w:w="3866" w:type="dxa"/>
          </w:tcPr>
          <w:p>
            <w:pPr>
              <w:pStyle w:val="TableParagraph"/>
              <w:spacing w:line="320" w:lineRule="exact"/>
              <w:ind w:left="1517"/>
              <w:rPr>
                <w:b/>
                <w:sz w:val="28"/>
              </w:rPr>
            </w:pPr>
            <w:r>
              <w:rPr>
                <w:b/>
                <w:sz w:val="28"/>
              </w:rPr>
              <w:t>График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обучения</w:t>
            </w:r>
          </w:p>
          <w:p>
            <w:pPr>
              <w:pStyle w:val="TableParagraph"/>
              <w:spacing w:line="240" w:lineRule="auto" w:before="11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обучения</w:t>
            </w:r>
          </w:p>
        </w:tc>
        <w:tc>
          <w:tcPr>
            <w:tcW w:w="1801" w:type="dxa"/>
          </w:tcPr>
          <w:p>
            <w:pPr>
              <w:pStyle w:val="TableParagraph"/>
              <w:spacing w:line="240" w:lineRule="auto"/>
              <w:ind w:left="498" w:right="219" w:hanging="270"/>
              <w:rPr>
                <w:b/>
                <w:sz w:val="28"/>
              </w:rPr>
            </w:pPr>
            <w:r>
              <w:rPr>
                <w:b/>
                <w:sz w:val="28"/>
              </w:rPr>
              <w:t>Ауд.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z w:val="28"/>
              </w:rPr>
              <w:t>часов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день</w:t>
            </w:r>
          </w:p>
        </w:tc>
        <w:tc>
          <w:tcPr>
            <w:tcW w:w="1489" w:type="dxa"/>
          </w:tcPr>
          <w:p>
            <w:pPr>
              <w:pStyle w:val="TableParagraph"/>
              <w:spacing w:line="319" w:lineRule="exact"/>
              <w:ind w:left="150" w:right="1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Дней</w:t>
            </w:r>
          </w:p>
          <w:p>
            <w:pPr>
              <w:pStyle w:val="TableParagraph"/>
              <w:spacing w:line="240" w:lineRule="auto"/>
              <w:ind w:left="150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неделю</w:t>
            </w:r>
          </w:p>
        </w:tc>
        <w:tc>
          <w:tcPr>
            <w:tcW w:w="2598" w:type="dxa"/>
          </w:tcPr>
          <w:p>
            <w:pPr>
              <w:pStyle w:val="TableParagraph"/>
              <w:spacing w:line="240" w:lineRule="auto"/>
              <w:ind w:left="27" w:right="23" w:firstLine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Общая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продолжительность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программы,</w:t>
            </w:r>
          </w:p>
          <w:p>
            <w:pPr>
              <w:pStyle w:val="TableParagraph"/>
              <w:spacing w:line="303" w:lineRule="exact"/>
              <w:ind w:left="424" w:right="4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месяцев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(час)</w:t>
            </w:r>
          </w:p>
        </w:tc>
      </w:tr>
      <w:tr>
        <w:trPr>
          <w:trHeight w:val="1291" w:hRule="atLeast"/>
        </w:trPr>
        <w:tc>
          <w:tcPr>
            <w:tcW w:w="3866" w:type="dxa"/>
          </w:tcPr>
          <w:p>
            <w:pPr>
              <w:pStyle w:val="TableParagraph"/>
              <w:spacing w:line="240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отрывом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частичным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отрывом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индивидуальным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формам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обучения</w:t>
            </w:r>
          </w:p>
        </w:tc>
        <w:tc>
          <w:tcPr>
            <w:tcW w:w="1801" w:type="dxa"/>
          </w:tcPr>
          <w:p>
            <w:pPr>
              <w:pStyle w:val="TableParagraph"/>
              <w:spacing w:line="240" w:lineRule="auto" w:before="6"/>
              <w:ind w:left="0"/>
              <w:rPr>
                <w:b/>
                <w:sz w:val="41"/>
              </w:rPr>
            </w:pPr>
          </w:p>
          <w:p>
            <w:pPr>
              <w:pStyle w:val="TableParagraph"/>
              <w:spacing w:line="240" w:lineRule="auto"/>
              <w:ind w:left="0" w:right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489" w:type="dxa"/>
          </w:tcPr>
          <w:p>
            <w:pPr>
              <w:pStyle w:val="TableParagraph"/>
              <w:spacing w:line="240" w:lineRule="auto" w:before="6"/>
              <w:ind w:left="0"/>
              <w:rPr>
                <w:b/>
                <w:sz w:val="41"/>
              </w:rPr>
            </w:pPr>
          </w:p>
          <w:p>
            <w:pPr>
              <w:pStyle w:val="TableParagraph"/>
              <w:spacing w:line="240" w:lineRule="auto"/>
              <w:ind w:lef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598" w:type="dxa"/>
          </w:tcPr>
          <w:p>
            <w:pPr>
              <w:pStyle w:val="TableParagraph"/>
              <w:spacing w:line="240" w:lineRule="auto" w:before="6"/>
              <w:ind w:left="0"/>
              <w:rPr>
                <w:b/>
                <w:sz w:val="41"/>
              </w:rPr>
            </w:pPr>
          </w:p>
          <w:p>
            <w:pPr>
              <w:pStyle w:val="TableParagraph"/>
              <w:spacing w:line="240" w:lineRule="auto"/>
              <w:ind w:left="39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месяц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(144 ч)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37"/>
        </w:rPr>
      </w:pPr>
    </w:p>
    <w:p>
      <w:pPr>
        <w:pStyle w:val="ListParagraph"/>
        <w:numPr>
          <w:ilvl w:val="1"/>
          <w:numId w:val="4"/>
        </w:numPr>
        <w:tabs>
          <w:tab w:pos="3046" w:val="left" w:leader="none"/>
        </w:tabs>
        <w:spacing w:line="240" w:lineRule="auto" w:before="0" w:after="0"/>
        <w:ind w:left="3045" w:right="0" w:hanging="284"/>
        <w:jc w:val="left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ИТОГОВОЙ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АТТЕСТАЦИИ</w:t>
      </w:r>
    </w:p>
    <w:p>
      <w:pPr>
        <w:pStyle w:val="BodyText"/>
        <w:rPr>
          <w:b/>
        </w:rPr>
      </w:pPr>
    </w:p>
    <w:p>
      <w:pPr>
        <w:pStyle w:val="BodyText"/>
        <w:spacing w:line="276" w:lineRule="auto"/>
        <w:ind w:left="1239" w:right="851"/>
      </w:pPr>
      <w:r>
        <w:rPr/>
        <w:t>Итоговая аттестация по дополнительной профессиональной программе</w:t>
      </w:r>
      <w:r>
        <w:rPr>
          <w:spacing w:val="1"/>
        </w:rPr>
        <w:t> </w:t>
      </w:r>
      <w:r>
        <w:rPr/>
        <w:t>повышения квалификации врачей по специальности «Рентгенология»</w:t>
      </w:r>
      <w:r>
        <w:rPr>
          <w:spacing w:val="1"/>
        </w:rPr>
        <w:t> </w:t>
      </w:r>
      <w:r>
        <w:rPr/>
        <w:t>проводится в форме экзамена и должна выявлять теоретическую и</w:t>
      </w:r>
      <w:r>
        <w:rPr>
          <w:spacing w:val="1"/>
        </w:rPr>
        <w:t> </w:t>
      </w:r>
      <w:r>
        <w:rPr/>
        <w:t>практическую</w:t>
      </w:r>
      <w:r>
        <w:rPr>
          <w:spacing w:val="-2"/>
        </w:rPr>
        <w:t> </w:t>
      </w:r>
      <w:r>
        <w:rPr/>
        <w:t>подготовку</w:t>
      </w:r>
      <w:r>
        <w:rPr>
          <w:spacing w:val="-4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рентгенолога</w:t>
      </w:r>
      <w:r>
        <w:rPr>
          <w:spacing w:val="9"/>
        </w:rPr>
        <w:t> </w:t>
      </w:r>
      <w:r>
        <w:rPr/>
        <w:t>в</w:t>
      </w:r>
      <w:r>
        <w:rPr>
          <w:spacing w:val="-1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квалификационными требованиями, профессиональными стандартами и</w:t>
      </w:r>
      <w:r>
        <w:rPr>
          <w:spacing w:val="1"/>
        </w:rPr>
        <w:t> </w:t>
      </w:r>
      <w:r>
        <w:rPr/>
        <w:t>требованиями соответствующих федеральных государственных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-10"/>
        </w:rPr>
        <w:t> </w:t>
      </w:r>
      <w:r>
        <w:rPr/>
        <w:t>стандартов</w:t>
      </w:r>
      <w:r>
        <w:rPr>
          <w:spacing w:val="-8"/>
        </w:rPr>
        <w:t> </w:t>
      </w:r>
      <w:r>
        <w:rPr/>
        <w:t>высшего</w:t>
      </w:r>
      <w:r>
        <w:rPr>
          <w:spacing w:val="-6"/>
        </w:rPr>
        <w:t> </w:t>
      </w:r>
      <w:r>
        <w:rPr/>
        <w:t>образования</w:t>
      </w:r>
      <w:r>
        <w:rPr>
          <w:spacing w:val="-5"/>
        </w:rPr>
        <w:t> </w:t>
      </w:r>
      <w:r>
        <w:rPr/>
        <w:t>к</w:t>
      </w:r>
      <w:r>
        <w:rPr>
          <w:spacing w:val="-7"/>
        </w:rPr>
        <w:t> </w:t>
      </w:r>
      <w:r>
        <w:rPr/>
        <w:t>результатам</w:t>
      </w:r>
      <w:r>
        <w:rPr>
          <w:spacing w:val="-4"/>
        </w:rPr>
        <w:t> </w:t>
      </w:r>
      <w:r>
        <w:rPr/>
        <w:t>освоения</w:t>
      </w:r>
      <w:r>
        <w:rPr>
          <w:spacing w:val="-67"/>
        </w:rPr>
        <w:t> </w:t>
      </w:r>
      <w:r>
        <w:rPr/>
        <w:t>образовательной программы.</w:t>
      </w:r>
    </w:p>
    <w:p>
      <w:pPr>
        <w:pStyle w:val="BodyText"/>
        <w:spacing w:line="276" w:lineRule="auto" w:before="1"/>
        <w:ind w:left="1239" w:right="900"/>
      </w:pPr>
      <w:r>
        <w:rPr/>
        <w:t>Обучающийся допускается к итоговой аттестации после изучения дисциплин</w:t>
      </w:r>
      <w:r>
        <w:rPr>
          <w:spacing w:val="-67"/>
        </w:rPr>
        <w:t> </w:t>
      </w:r>
      <w:r>
        <w:rPr/>
        <w:t>объеме,</w:t>
      </w:r>
      <w:r>
        <w:rPr>
          <w:spacing w:val="4"/>
        </w:rPr>
        <w:t> </w:t>
      </w:r>
      <w:r>
        <w:rPr/>
        <w:t>предусмотренном</w:t>
      </w:r>
      <w:r>
        <w:rPr>
          <w:spacing w:val="5"/>
        </w:rPr>
        <w:t> </w:t>
      </w:r>
      <w:r>
        <w:rPr/>
        <w:t>учебным</w:t>
      </w:r>
      <w:r>
        <w:rPr>
          <w:spacing w:val="1"/>
        </w:rPr>
        <w:t> </w:t>
      </w:r>
      <w:r>
        <w:rPr/>
        <w:t>планом 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-2"/>
        </w:rPr>
        <w:t> </w:t>
      </w:r>
      <w:r>
        <w:rPr/>
        <w:t>программы</w:t>
      </w:r>
      <w:r>
        <w:rPr>
          <w:spacing w:val="5"/>
        </w:rPr>
        <w:t> </w:t>
      </w:r>
      <w:r>
        <w:rPr/>
        <w:t>повышения</w:t>
      </w:r>
      <w:r>
        <w:rPr>
          <w:spacing w:val="-1"/>
        </w:rPr>
        <w:t> </w:t>
      </w:r>
      <w:r>
        <w:rPr/>
        <w:t>квалификации</w:t>
      </w:r>
      <w:r>
        <w:rPr>
          <w:spacing w:val="2"/>
        </w:rPr>
        <w:t> </w:t>
      </w:r>
      <w:r>
        <w:rPr/>
        <w:t>врачей 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5"/>
        </w:rPr>
        <w:t> </w:t>
      </w:r>
      <w:r>
        <w:rPr/>
        <w:t>«Рентгенология».</w:t>
      </w:r>
    </w:p>
    <w:p>
      <w:pPr>
        <w:spacing w:after="0" w:line="276" w:lineRule="auto"/>
        <w:sectPr>
          <w:pgSz w:w="11910" w:h="16840"/>
          <w:pgMar w:header="0" w:footer="918" w:top="1040" w:bottom="1180" w:left="460" w:right="0"/>
        </w:sectPr>
      </w:pPr>
    </w:p>
    <w:p>
      <w:pPr>
        <w:pStyle w:val="BodyText"/>
        <w:spacing w:line="276" w:lineRule="auto" w:before="67"/>
        <w:ind w:left="1239" w:right="1162"/>
      </w:pPr>
      <w:r>
        <w:rPr/>
        <w:t>Лица, освоившие дополнительную профессиональную программу</w:t>
      </w:r>
      <w:r>
        <w:rPr>
          <w:spacing w:val="1"/>
        </w:rPr>
        <w:t> </w:t>
      </w:r>
      <w:r>
        <w:rPr/>
        <w:t>повышения</w:t>
      </w:r>
      <w:r>
        <w:rPr>
          <w:spacing w:val="-6"/>
        </w:rPr>
        <w:t> </w:t>
      </w:r>
      <w:r>
        <w:rPr/>
        <w:t>квалификации</w:t>
      </w:r>
      <w:r>
        <w:rPr>
          <w:spacing w:val="-2"/>
        </w:rPr>
        <w:t> </w:t>
      </w:r>
      <w:r>
        <w:rPr/>
        <w:t>врачей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специальности</w:t>
      </w:r>
      <w:r>
        <w:rPr>
          <w:spacing w:val="-2"/>
        </w:rPr>
        <w:t> </w:t>
      </w:r>
      <w:r>
        <w:rPr/>
        <w:t>«Рентгенология»</w:t>
      </w:r>
      <w:r>
        <w:rPr>
          <w:spacing w:val="-10"/>
        </w:rPr>
        <w:t> </w:t>
      </w:r>
      <w:r>
        <w:rPr/>
        <w:t>и</w:t>
      </w:r>
    </w:p>
    <w:p>
      <w:pPr>
        <w:pStyle w:val="BodyText"/>
        <w:spacing w:line="276" w:lineRule="auto" w:before="4"/>
        <w:ind w:left="1239" w:right="981"/>
      </w:pPr>
      <w:r>
        <w:rPr/>
        <w:t>успешно прошедшие экзамен, получают документ установленного образца о</w:t>
      </w:r>
      <w:r>
        <w:rPr>
          <w:spacing w:val="-68"/>
        </w:rPr>
        <w:t> </w:t>
      </w:r>
      <w:r>
        <w:rPr/>
        <w:t>дополнительном</w:t>
      </w:r>
      <w:r>
        <w:rPr>
          <w:spacing w:val="-1"/>
        </w:rPr>
        <w:t> </w:t>
      </w:r>
      <w:r>
        <w:rPr/>
        <w:t>профессиональном</w:t>
      </w:r>
      <w:r>
        <w:rPr>
          <w:spacing w:val="-1"/>
        </w:rPr>
        <w:t> </w:t>
      </w:r>
      <w:r>
        <w:rPr/>
        <w:t>образовании</w:t>
      </w:r>
      <w:r>
        <w:rPr>
          <w:spacing w:val="7"/>
        </w:rPr>
        <w:t> </w:t>
      </w:r>
      <w:r>
        <w:rPr/>
        <w:t>-</w:t>
      </w:r>
      <w:r>
        <w:rPr>
          <w:spacing w:val="2"/>
        </w:rPr>
        <w:t> </w:t>
      </w:r>
      <w:r>
        <w:rPr/>
        <w:t>удостоверение о</w:t>
      </w:r>
    </w:p>
    <w:p>
      <w:pPr>
        <w:pStyle w:val="BodyText"/>
        <w:spacing w:line="321" w:lineRule="exact"/>
        <w:ind w:left="1239"/>
      </w:pPr>
      <w:r>
        <w:rPr/>
        <w:t>повышении</w:t>
      </w:r>
      <w:r>
        <w:rPr>
          <w:spacing w:val="-8"/>
        </w:rPr>
        <w:t> </w:t>
      </w:r>
      <w:r>
        <w:rPr/>
        <w:t>квалификации.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3"/>
        </w:rPr>
      </w:pPr>
    </w:p>
    <w:p>
      <w:pPr>
        <w:pStyle w:val="Heading1"/>
        <w:spacing w:before="1"/>
        <w:jc w:val="both"/>
      </w:pPr>
      <w:r>
        <w:rPr/>
        <w:t>Документ,</w:t>
      </w:r>
      <w:r>
        <w:rPr>
          <w:spacing w:val="-3"/>
        </w:rPr>
        <w:t> </w:t>
      </w:r>
      <w:r>
        <w:rPr/>
        <w:t>выдаваемый</w:t>
      </w:r>
      <w:r>
        <w:rPr>
          <w:spacing w:val="-7"/>
        </w:rPr>
        <w:t> </w:t>
      </w:r>
      <w:r>
        <w:rPr/>
        <w:t>после</w:t>
      </w:r>
      <w:r>
        <w:rPr>
          <w:spacing w:val="-5"/>
        </w:rPr>
        <w:t> </w:t>
      </w:r>
      <w:r>
        <w:rPr/>
        <w:t>завершения</w:t>
      </w:r>
      <w:r>
        <w:rPr>
          <w:spacing w:val="-7"/>
        </w:rPr>
        <w:t> </w:t>
      </w:r>
      <w:r>
        <w:rPr/>
        <w:t>обучения</w:t>
      </w:r>
    </w:p>
    <w:p>
      <w:pPr>
        <w:pStyle w:val="BodyText"/>
        <w:spacing w:line="276" w:lineRule="auto" w:before="244"/>
        <w:ind w:left="1239" w:right="851" w:firstLine="72"/>
      </w:pPr>
      <w:r>
        <w:rPr/>
        <w:t>Лицам,</w:t>
      </w:r>
      <w:r>
        <w:rPr>
          <w:spacing w:val="2"/>
        </w:rPr>
        <w:t> </w:t>
      </w:r>
      <w:r>
        <w:rPr/>
        <w:t>успешно</w:t>
      </w:r>
      <w:r>
        <w:rPr>
          <w:spacing w:val="-1"/>
        </w:rPr>
        <w:t> </w:t>
      </w:r>
      <w:r>
        <w:rPr/>
        <w:t>освоившим</w:t>
      </w:r>
      <w:r>
        <w:rPr>
          <w:spacing w:val="5"/>
        </w:rPr>
        <w:t> </w:t>
      </w:r>
      <w:r>
        <w:rPr/>
        <w:t>соответствующую</w:t>
      </w:r>
      <w:r>
        <w:rPr>
          <w:spacing w:val="-2"/>
        </w:rPr>
        <w:t> </w:t>
      </w:r>
      <w:r>
        <w:rPr/>
        <w:t>дополнительную</w:t>
      </w:r>
      <w:r>
        <w:rPr>
          <w:spacing w:val="1"/>
        </w:rPr>
        <w:t> </w:t>
      </w:r>
      <w:r>
        <w:rPr/>
        <w:t>профессиональную программу повышения квалификации и прошедшим</w:t>
      </w:r>
      <w:r>
        <w:rPr>
          <w:spacing w:val="1"/>
        </w:rPr>
        <w:t> </w:t>
      </w:r>
      <w:r>
        <w:rPr/>
        <w:t>итоговую</w:t>
      </w:r>
      <w:r>
        <w:rPr>
          <w:spacing w:val="-7"/>
        </w:rPr>
        <w:t> </w:t>
      </w:r>
      <w:r>
        <w:rPr/>
        <w:t>аттестацию,</w:t>
      </w:r>
      <w:r>
        <w:rPr>
          <w:spacing w:val="-3"/>
        </w:rPr>
        <w:t> </w:t>
      </w:r>
      <w:r>
        <w:rPr/>
        <w:t>выдается</w:t>
      </w:r>
      <w:r>
        <w:rPr>
          <w:spacing w:val="-4"/>
        </w:rPr>
        <w:t> </w:t>
      </w:r>
      <w:r>
        <w:rPr/>
        <w:t>удостоверение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повышении</w:t>
      </w:r>
      <w:r>
        <w:rPr>
          <w:spacing w:val="-6"/>
        </w:rPr>
        <w:t> </w:t>
      </w:r>
      <w:r>
        <w:rPr/>
        <w:t>квалификации.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7"/>
        </w:rPr>
      </w:pPr>
    </w:p>
    <w:p>
      <w:pPr>
        <w:pStyle w:val="Heading1"/>
        <w:numPr>
          <w:ilvl w:val="1"/>
          <w:numId w:val="4"/>
        </w:numPr>
        <w:tabs>
          <w:tab w:pos="1523" w:val="left" w:leader="none"/>
        </w:tabs>
        <w:spacing w:line="240" w:lineRule="auto" w:before="0" w:after="0"/>
        <w:ind w:left="1522" w:right="0" w:hanging="284"/>
        <w:jc w:val="both"/>
      </w:pPr>
      <w:r>
        <w:rPr/>
        <w:t>ПЛАНИРУЕМЫЕ</w:t>
      </w:r>
      <w:r>
        <w:rPr>
          <w:spacing w:val="-9"/>
        </w:rPr>
        <w:t> </w:t>
      </w:r>
      <w:r>
        <w:rPr/>
        <w:t>РЕЗУЛЬТАТЫ</w:t>
      </w:r>
      <w:r>
        <w:rPr>
          <w:spacing w:val="-9"/>
        </w:rPr>
        <w:t> </w:t>
      </w:r>
      <w:r>
        <w:rPr/>
        <w:t>ОБУЧЕНИЯ</w:t>
      </w:r>
    </w:p>
    <w:p>
      <w:pPr>
        <w:pStyle w:val="ListParagraph"/>
        <w:numPr>
          <w:ilvl w:val="2"/>
          <w:numId w:val="4"/>
        </w:numPr>
        <w:tabs>
          <w:tab w:pos="1830" w:val="left" w:leader="none"/>
        </w:tabs>
        <w:spacing w:line="360" w:lineRule="auto" w:before="249" w:after="0"/>
        <w:ind w:left="1239" w:right="859" w:firstLine="0"/>
        <w:jc w:val="both"/>
        <w:rPr>
          <w:b/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новой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квалификации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связанных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видов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профессиональной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деятельности,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трудовых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функций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(или)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уровней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квалификации.</w:t>
      </w:r>
    </w:p>
    <w:p>
      <w:pPr>
        <w:pStyle w:val="BodyText"/>
        <w:ind w:left="1239" w:right="857"/>
        <w:jc w:val="both"/>
      </w:pPr>
      <w:bookmarkStart w:name="Проект Приказа Министерства здравоохране" w:id="1"/>
      <w:bookmarkEnd w:id="1"/>
      <w:r>
        <w:rPr/>
      </w:r>
      <w:r>
        <w:rPr/>
        <w:t>Проект</w:t>
      </w:r>
      <w:r>
        <w:rPr>
          <w:spacing w:val="1"/>
        </w:rPr>
        <w:t> </w:t>
      </w:r>
      <w:r>
        <w:rPr/>
        <w:t>Приказа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"Об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фармацевтическим</w:t>
      </w:r>
      <w:r>
        <w:rPr>
          <w:spacing w:val="-67"/>
        </w:rPr>
        <w:t> </w:t>
      </w:r>
      <w:r>
        <w:rPr/>
        <w:t>работникам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высшим</w:t>
      </w:r>
      <w:r>
        <w:rPr>
          <w:spacing w:val="1"/>
        </w:rPr>
        <w:t> </w:t>
      </w:r>
      <w:r>
        <w:rPr/>
        <w:t>образованием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"Здравоохранение и медицинские науки" (подготовлен Минздравом России</w:t>
      </w:r>
      <w:r>
        <w:rPr>
          <w:spacing w:val="1"/>
        </w:rPr>
        <w:t> </w:t>
      </w:r>
      <w:r>
        <w:rPr/>
        <w:t>26.02.2019)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5671" w:val="left" w:leader="none"/>
          <w:tab w:pos="8189" w:val="left" w:leader="none"/>
        </w:tabs>
        <w:ind w:left="1239" w:right="842"/>
        <w:jc w:val="both"/>
      </w:pPr>
      <w:r>
        <w:rPr>
          <w:b/>
        </w:rPr>
        <w:t>Требования к квалификации</w:t>
      </w:r>
      <w:r>
        <w:rPr/>
        <w:t>. Высшее профессиональное образование по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специальностей:</w:t>
      </w:r>
      <w:r>
        <w:rPr>
          <w:spacing w:val="1"/>
        </w:rPr>
        <w:t> </w:t>
      </w:r>
      <w:r>
        <w:rPr/>
        <w:t>«Лечебное</w:t>
      </w:r>
      <w:r>
        <w:rPr>
          <w:spacing w:val="1"/>
        </w:rPr>
        <w:t> </w:t>
      </w:r>
      <w:r>
        <w:rPr/>
        <w:t>дело»,</w:t>
      </w:r>
      <w:r>
        <w:rPr>
          <w:spacing w:val="1"/>
        </w:rPr>
        <w:t> </w:t>
      </w:r>
      <w:r>
        <w:rPr/>
        <w:t>«Педиатрия»,</w:t>
      </w:r>
      <w:r>
        <w:rPr>
          <w:spacing w:val="1"/>
        </w:rPr>
        <w:t> </w:t>
      </w:r>
      <w:r>
        <w:rPr/>
        <w:t>«Медицинская</w:t>
      </w:r>
      <w:r>
        <w:rPr>
          <w:spacing w:val="1"/>
        </w:rPr>
        <w:t> </w:t>
      </w:r>
      <w:r>
        <w:rPr/>
        <w:t>биофизика»,    </w:t>
      </w:r>
      <w:r>
        <w:rPr>
          <w:spacing w:val="23"/>
        </w:rPr>
        <w:t> </w:t>
      </w:r>
      <w:r>
        <w:rPr/>
        <w:t>«Медицинская</w:t>
        <w:tab/>
        <w:t>информатика»</w:t>
        <w:tab/>
        <w:t>и</w:t>
      </w:r>
      <w:r>
        <w:rPr>
          <w:spacing w:val="31"/>
        </w:rPr>
        <w:t> </w:t>
      </w:r>
      <w:r>
        <w:rPr/>
        <w:t>послевузовское</w:t>
      </w:r>
      <w:r>
        <w:rPr>
          <w:spacing w:val="-68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(интернатура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ординатура)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«Рентгенология» или профессиональная переподготовка 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17"/>
        </w:rPr>
        <w:t> </w:t>
      </w:r>
      <w:r>
        <w:rPr/>
        <w:t>«Рентгенология»</w:t>
      </w:r>
      <w:r>
        <w:rPr>
          <w:spacing w:val="108"/>
        </w:rPr>
        <w:t> </w:t>
      </w:r>
      <w:r>
        <w:rPr/>
        <w:t>при</w:t>
      </w:r>
      <w:r>
        <w:rPr>
          <w:spacing w:val="122"/>
        </w:rPr>
        <w:t> </w:t>
      </w:r>
      <w:r>
        <w:rPr/>
        <w:t>наличии</w:t>
      </w:r>
      <w:r>
        <w:rPr>
          <w:spacing w:val="113"/>
        </w:rPr>
        <w:t> </w:t>
      </w:r>
      <w:r>
        <w:rPr/>
        <w:t>одной</w:t>
      </w:r>
      <w:r>
        <w:rPr>
          <w:spacing w:val="112"/>
        </w:rPr>
        <w:t> </w:t>
      </w:r>
      <w:r>
        <w:rPr/>
        <w:t>из</w:t>
      </w:r>
      <w:r>
        <w:rPr>
          <w:spacing w:val="114"/>
        </w:rPr>
        <w:t> </w:t>
      </w:r>
      <w:r>
        <w:rPr/>
        <w:t>специальностей:</w:t>
      </w:r>
    </w:p>
    <w:p>
      <w:pPr>
        <w:pStyle w:val="BodyText"/>
        <w:spacing w:line="322" w:lineRule="exact" w:before="3"/>
        <w:ind w:left="1239"/>
        <w:jc w:val="both"/>
      </w:pPr>
      <w:r>
        <w:rPr/>
        <w:t>«Акушерство      </w:t>
      </w:r>
      <w:r>
        <w:rPr>
          <w:spacing w:val="31"/>
        </w:rPr>
        <w:t> </w:t>
      </w:r>
      <w:r>
        <w:rPr/>
        <w:t>и      </w:t>
      </w:r>
      <w:r>
        <w:rPr>
          <w:spacing w:val="31"/>
        </w:rPr>
        <w:t> </w:t>
      </w:r>
      <w:r>
        <w:rPr/>
        <w:t>гинекология»,      </w:t>
      </w:r>
      <w:r>
        <w:rPr>
          <w:spacing w:val="38"/>
        </w:rPr>
        <w:t> </w:t>
      </w:r>
      <w:r>
        <w:rPr/>
        <w:t>«Анестезиология-реаниматология»,</w:t>
      </w:r>
    </w:p>
    <w:p>
      <w:pPr>
        <w:pStyle w:val="BodyText"/>
        <w:ind w:left="1239"/>
        <w:jc w:val="both"/>
      </w:pPr>
      <w:r>
        <w:rPr/>
        <w:t>«Дерматовенерология»,     </w:t>
      </w:r>
      <w:r>
        <w:rPr>
          <w:spacing w:val="54"/>
        </w:rPr>
        <w:t> </w:t>
      </w:r>
      <w:r>
        <w:rPr/>
        <w:t>«Детская     </w:t>
      </w:r>
      <w:r>
        <w:rPr>
          <w:spacing w:val="54"/>
        </w:rPr>
        <w:t> </w:t>
      </w:r>
      <w:r>
        <w:rPr/>
        <w:t>хирургия»,     </w:t>
      </w:r>
      <w:r>
        <w:rPr>
          <w:spacing w:val="55"/>
        </w:rPr>
        <w:t> </w:t>
      </w:r>
      <w:r>
        <w:rPr/>
        <w:t>«Гастроэнтерология»,</w:t>
      </w:r>
    </w:p>
    <w:p>
      <w:pPr>
        <w:pStyle w:val="BodyText"/>
        <w:tabs>
          <w:tab w:pos="3320" w:val="left" w:leader="none"/>
          <w:tab w:pos="5114" w:val="left" w:leader="none"/>
          <w:tab w:pos="7306" w:val="left" w:leader="none"/>
          <w:tab w:pos="8682" w:val="left" w:leader="none"/>
        </w:tabs>
        <w:spacing w:line="322" w:lineRule="exact"/>
        <w:ind w:left="1239"/>
      </w:pPr>
      <w:r>
        <w:rPr/>
        <w:t>«Гематология»,</w:t>
        <w:tab/>
        <w:t>«Гериатрия»,</w:t>
        <w:tab/>
        <w:t>«Инфекционные</w:t>
        <w:tab/>
        <w:t>болезни»,</w:t>
        <w:tab/>
        <w:t>«Кардиология»,</w:t>
      </w:r>
    </w:p>
    <w:p>
      <w:pPr>
        <w:pStyle w:val="BodyText"/>
        <w:tabs>
          <w:tab w:pos="4070" w:val="left" w:leader="none"/>
          <w:tab w:pos="6252" w:val="left" w:leader="none"/>
          <w:tab w:pos="8382" w:val="left" w:leader="none"/>
        </w:tabs>
        <w:spacing w:line="322" w:lineRule="exact"/>
        <w:ind w:left="1239"/>
      </w:pPr>
      <w:r>
        <w:rPr/>
        <w:t>«Колопроктология»,</w:t>
        <w:tab/>
        <w:t>«Нефрология»,</w:t>
        <w:tab/>
        <w:t>«Неврология»,</w:t>
        <w:tab/>
        <w:t>«Нейрохирургия»,</w:t>
      </w:r>
    </w:p>
    <w:p>
      <w:pPr>
        <w:pStyle w:val="BodyText"/>
        <w:tabs>
          <w:tab w:pos="2495" w:val="left" w:leader="none"/>
          <w:tab w:pos="4005" w:val="left" w:leader="none"/>
          <w:tab w:pos="5607" w:val="left" w:leader="none"/>
          <w:tab w:pos="7560" w:val="left" w:leader="none"/>
        </w:tabs>
        <w:spacing w:line="322" w:lineRule="exact"/>
        <w:ind w:left="1239"/>
      </w:pPr>
      <w:r>
        <w:rPr/>
        <w:t>«Общая</w:t>
        <w:tab/>
        <w:t>врачебная</w:t>
        <w:tab/>
        <w:t>практика»,</w:t>
        <w:tab/>
        <w:t>«Онкология»,</w:t>
        <w:tab/>
        <w:t>«Оториноларингология»,</w:t>
      </w:r>
    </w:p>
    <w:p>
      <w:pPr>
        <w:pStyle w:val="BodyText"/>
        <w:tabs>
          <w:tab w:pos="3892" w:val="left" w:leader="none"/>
          <w:tab w:pos="5935" w:val="left" w:leader="none"/>
          <w:tab w:pos="8587" w:val="left" w:leader="none"/>
        </w:tabs>
        <w:spacing w:line="322" w:lineRule="exact"/>
        <w:ind w:left="1239"/>
      </w:pPr>
      <w:r>
        <w:rPr/>
        <w:t>«Офтальмология»,</w:t>
        <w:tab/>
        <w:t>«Педиатрия»,</w:t>
        <w:tab/>
        <w:t>«Пульмонология»,</w:t>
        <w:tab/>
        <w:t>«Ревматология»,</w:t>
      </w:r>
    </w:p>
    <w:p>
      <w:pPr>
        <w:pStyle w:val="BodyText"/>
        <w:tabs>
          <w:tab w:pos="2827" w:val="left" w:leader="none"/>
          <w:tab w:pos="4088" w:val="left" w:leader="none"/>
          <w:tab w:pos="5919" w:val="left" w:leader="none"/>
          <w:tab w:pos="7358" w:val="left" w:leader="none"/>
          <w:tab w:pos="9276" w:val="left" w:leader="none"/>
        </w:tabs>
        <w:ind w:left="1239" w:right="849"/>
      </w:pPr>
      <w:r>
        <w:rPr/>
        <w:t>«Рентгенэндоваскулярные</w:t>
      </w:r>
      <w:r>
        <w:rPr>
          <w:spacing w:val="1"/>
        </w:rPr>
        <w:t> </w:t>
      </w:r>
      <w:r>
        <w:rPr/>
        <w:t>диагностика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лечение»,</w:t>
      </w:r>
      <w:r>
        <w:rPr>
          <w:spacing w:val="1"/>
        </w:rPr>
        <w:t> </w:t>
      </w:r>
      <w:r>
        <w:rPr/>
        <w:t>«Сердечно-сосудистая</w:t>
      </w:r>
      <w:r>
        <w:rPr>
          <w:spacing w:val="-67"/>
        </w:rPr>
        <w:t> </w:t>
      </w:r>
      <w:r>
        <w:rPr/>
        <w:t>хирургия»,</w:t>
        <w:tab/>
        <w:t>«Скорая</w:t>
        <w:tab/>
        <w:t>медицинская</w:t>
        <w:tab/>
        <w:t>помощь»,</w:t>
        <w:tab/>
        <w:t>«Торакальная</w:t>
        <w:tab/>
        <w:t>хирургия»,</w:t>
      </w:r>
    </w:p>
    <w:p>
      <w:pPr>
        <w:pStyle w:val="BodyText"/>
        <w:tabs>
          <w:tab w:pos="2817" w:val="left" w:leader="none"/>
          <w:tab w:pos="4999" w:val="left" w:leader="none"/>
          <w:tab w:pos="5392" w:val="left" w:leader="none"/>
          <w:tab w:pos="7080" w:val="left" w:leader="none"/>
          <w:tab w:pos="8821" w:val="left" w:leader="none"/>
        </w:tabs>
        <w:spacing w:line="322" w:lineRule="exact"/>
        <w:ind w:left="1239"/>
      </w:pPr>
      <w:r>
        <w:rPr/>
        <w:t>«Терапия»,</w:t>
        <w:tab/>
        <w:t>«Травматология</w:t>
        <w:tab/>
        <w:t>и</w:t>
        <w:tab/>
        <w:t>ортопедия»,</w:t>
        <w:tab/>
        <w:t>«Урология»,</w:t>
        <w:tab/>
        <w:t>«Фтизиатрия»,</w:t>
      </w:r>
    </w:p>
    <w:p>
      <w:pPr>
        <w:pStyle w:val="BodyText"/>
        <w:spacing w:line="322" w:lineRule="exact"/>
        <w:ind w:left="1239"/>
      </w:pPr>
      <w:r>
        <w:rPr/>
        <w:t>«Хирургия»,</w:t>
      </w:r>
      <w:r>
        <w:rPr>
          <w:spacing w:val="-6"/>
        </w:rPr>
        <w:t> </w:t>
      </w:r>
      <w:r>
        <w:rPr/>
        <w:t>«Челюстно-лицевая</w:t>
      </w:r>
      <w:r>
        <w:rPr>
          <w:spacing w:val="-6"/>
        </w:rPr>
        <w:t> </w:t>
      </w:r>
      <w:r>
        <w:rPr/>
        <w:t>хирургия»,</w:t>
      </w:r>
      <w:r>
        <w:rPr>
          <w:spacing w:val="-2"/>
        </w:rPr>
        <w:t> </w:t>
      </w:r>
      <w:r>
        <w:rPr/>
        <w:t>«Эндокринология».</w:t>
      </w:r>
    </w:p>
    <w:p>
      <w:pPr>
        <w:spacing w:after="0" w:line="322" w:lineRule="exact"/>
        <w:sectPr>
          <w:pgSz w:w="11910" w:h="16840"/>
          <w:pgMar w:header="0" w:footer="918" w:top="1040" w:bottom="1180" w:left="460" w:right="0"/>
        </w:sectPr>
      </w:pPr>
    </w:p>
    <w:p>
      <w:pPr>
        <w:pStyle w:val="Heading1"/>
        <w:numPr>
          <w:ilvl w:val="2"/>
          <w:numId w:val="4"/>
        </w:numPr>
        <w:tabs>
          <w:tab w:pos="1807" w:val="left" w:leader="none"/>
        </w:tabs>
        <w:spacing w:line="240" w:lineRule="auto" w:before="72" w:after="0"/>
        <w:ind w:left="1806" w:right="0" w:hanging="568"/>
        <w:jc w:val="left"/>
      </w:pPr>
      <w:r>
        <w:rPr/>
        <w:t>Квалификационные</w:t>
      </w:r>
      <w:r>
        <w:rPr>
          <w:spacing w:val="-9"/>
        </w:rPr>
        <w:t> </w:t>
      </w:r>
      <w:r>
        <w:rPr/>
        <w:t>требования</w:t>
      </w:r>
    </w:p>
    <w:p>
      <w:pPr>
        <w:spacing w:before="163"/>
        <w:ind w:left="1239" w:right="850" w:firstLine="0"/>
        <w:jc w:val="both"/>
        <w:rPr>
          <w:b/>
          <w:sz w:val="28"/>
        </w:rPr>
      </w:pPr>
      <w:bookmarkStart w:name="Квалификационные требования, предъявляем" w:id="2"/>
      <w:bookmarkEnd w:id="2"/>
      <w:r>
        <w:rPr/>
      </w:r>
      <w:r>
        <w:rPr>
          <w:b/>
          <w:sz w:val="28"/>
        </w:rPr>
        <w:t>Квалификационные требования, предъявляемые к врачу-рентгенологу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прохождении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программы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1239" w:right="847" w:firstLine="144"/>
        <w:jc w:val="both"/>
      </w:pPr>
      <w:r>
        <w:rPr>
          <w:b/>
        </w:rPr>
        <w:t>Должностные</w:t>
      </w:r>
      <w:r>
        <w:rPr>
          <w:b/>
          <w:spacing w:val="1"/>
        </w:rPr>
        <w:t> </w:t>
      </w:r>
      <w:r>
        <w:rPr>
          <w:b/>
        </w:rPr>
        <w:t>обязанности</w:t>
      </w:r>
      <w:r>
        <w:rPr/>
        <w:t>.</w:t>
      </w:r>
      <w:r>
        <w:rPr>
          <w:spacing w:val="1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диагностику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повреждений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лучевой</w:t>
      </w:r>
      <w:r>
        <w:rPr>
          <w:spacing w:val="1"/>
        </w:rPr>
        <w:t> </w:t>
      </w:r>
      <w:r>
        <w:rPr/>
        <w:t>диагностики,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традиционного</w:t>
      </w:r>
      <w:r>
        <w:rPr>
          <w:spacing w:val="1"/>
        </w:rPr>
        <w:t> </w:t>
      </w:r>
      <w:r>
        <w:rPr/>
        <w:t>рентгеновского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(рентгенодиагностики),</w:t>
      </w:r>
      <w:r>
        <w:rPr>
          <w:spacing w:val="1"/>
        </w:rPr>
        <w:t> </w:t>
      </w:r>
      <w:r>
        <w:rPr/>
        <w:t>рентгеновской</w:t>
      </w:r>
      <w:r>
        <w:rPr>
          <w:spacing w:val="1"/>
        </w:rPr>
        <w:t> </w:t>
      </w:r>
      <w:r>
        <w:rPr/>
        <w:t>компьютерной</w:t>
      </w:r>
      <w:r>
        <w:rPr>
          <w:spacing w:val="1"/>
        </w:rPr>
        <w:t> </w:t>
      </w:r>
      <w:r>
        <w:rPr/>
        <w:t>томографии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магнитно-резонансной</w:t>
      </w:r>
      <w:r>
        <w:rPr>
          <w:spacing w:val="1"/>
        </w:rPr>
        <w:t> </w:t>
      </w:r>
      <w:r>
        <w:rPr/>
        <w:t>томографии.</w:t>
      </w:r>
      <w:r>
        <w:rPr>
          <w:spacing w:val="1"/>
        </w:rPr>
        <w:t> </w:t>
      </w:r>
      <w:r>
        <w:rPr/>
        <w:t>Проводит</w:t>
      </w:r>
      <w:r>
        <w:rPr>
          <w:spacing w:val="1"/>
        </w:rPr>
        <w:t> </w:t>
      </w:r>
      <w:r>
        <w:rPr/>
        <w:t>лучевые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стандартом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помощи.</w:t>
      </w:r>
      <w:r>
        <w:rPr>
          <w:spacing w:val="1"/>
        </w:rPr>
        <w:t> </w:t>
      </w:r>
      <w:r>
        <w:rPr/>
        <w:t>Оформляет протоколы проведенных лучевых исследований с заключением о</w:t>
      </w:r>
      <w:r>
        <w:rPr>
          <w:spacing w:val="1"/>
        </w:rPr>
        <w:t> </w:t>
      </w:r>
      <w:r>
        <w:rPr/>
        <w:t>предполагаемом диагнозе, необходимом комплексе уточняющих лучевых 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инструментальных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позднее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часов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исследования.</w:t>
      </w:r>
      <w:r>
        <w:rPr>
          <w:spacing w:val="1"/>
        </w:rPr>
        <w:t> </w:t>
      </w:r>
      <w:r>
        <w:rPr/>
        <w:t>Консультирует</w:t>
      </w:r>
      <w:r>
        <w:rPr>
          <w:spacing w:val="1"/>
        </w:rPr>
        <w:t> </w:t>
      </w:r>
      <w:r>
        <w:rPr/>
        <w:t>лечащих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обоснованного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рационального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лучевых</w:t>
      </w:r>
      <w:r>
        <w:rPr>
          <w:spacing w:val="1"/>
        </w:rPr>
        <w:t> </w:t>
      </w:r>
      <w:r>
        <w:rPr/>
        <w:t>исследований,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 проведенных лучевых исследований, участвует в консилиумах,</w:t>
      </w:r>
      <w:r>
        <w:rPr>
          <w:spacing w:val="1"/>
        </w:rPr>
        <w:t> </w:t>
      </w:r>
      <w:r>
        <w:rPr/>
        <w:t>клинических</w:t>
      </w:r>
      <w:r>
        <w:rPr>
          <w:spacing w:val="1"/>
        </w:rPr>
        <w:t> </w:t>
      </w:r>
      <w:r>
        <w:rPr/>
        <w:t>разборах,</w:t>
      </w:r>
      <w:r>
        <w:rPr>
          <w:spacing w:val="1"/>
        </w:rPr>
        <w:t> </w:t>
      </w:r>
      <w:r>
        <w:rPr/>
        <w:t>клинико-диагностических</w:t>
      </w:r>
      <w:r>
        <w:rPr>
          <w:spacing w:val="1"/>
        </w:rPr>
        <w:t> </w:t>
      </w:r>
      <w:r>
        <w:rPr/>
        <w:t>конференциях.</w:t>
      </w:r>
      <w:r>
        <w:rPr>
          <w:spacing w:val="1"/>
        </w:rPr>
        <w:t> </w:t>
      </w:r>
      <w:r>
        <w:rPr/>
        <w:t>Систематически повышает свою квалификацию, внедряет новые методики</w:t>
      </w:r>
      <w:r>
        <w:rPr>
          <w:spacing w:val="1"/>
        </w:rPr>
        <w:t> </w:t>
      </w:r>
      <w:r>
        <w:rPr/>
        <w:t>лучевых</w:t>
      </w:r>
      <w:r>
        <w:rPr>
          <w:spacing w:val="1"/>
        </w:rPr>
        <w:t> </w:t>
      </w:r>
      <w:r>
        <w:rPr/>
        <w:t>исследований,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анализирует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профессиональной деятельности, используя все доступные возможности для</w:t>
      </w:r>
      <w:r>
        <w:rPr>
          <w:spacing w:val="1"/>
        </w:rPr>
        <w:t> </w:t>
      </w:r>
      <w:r>
        <w:rPr/>
        <w:t>верификации полученной диагностической информации. Руководит работой</w:t>
      </w:r>
      <w:r>
        <w:rPr>
          <w:spacing w:val="1"/>
        </w:rPr>
        <w:t> </w:t>
      </w:r>
      <w:r>
        <w:rPr/>
        <w:t>подчиненного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персонала,</w:t>
      </w:r>
      <w:r>
        <w:rPr>
          <w:spacing w:val="1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повышению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квалификации,</w:t>
      </w:r>
      <w:r>
        <w:rPr>
          <w:spacing w:val="1"/>
        </w:rPr>
        <w:t> </w:t>
      </w:r>
      <w:r>
        <w:rPr/>
        <w:t>контролирует</w:t>
      </w:r>
      <w:r>
        <w:rPr>
          <w:spacing w:val="1"/>
        </w:rPr>
        <w:t> </w:t>
      </w:r>
      <w:r>
        <w:rPr/>
        <w:t>соблюдение</w:t>
      </w:r>
      <w:r>
        <w:rPr>
          <w:spacing w:val="71"/>
        </w:rPr>
        <w:t> </w:t>
      </w:r>
      <w:r>
        <w:rPr/>
        <w:t>персоналом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распорядка,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радиационной</w:t>
      </w:r>
      <w:r>
        <w:rPr>
          <w:spacing w:val="1"/>
        </w:rPr>
        <w:t> </w:t>
      </w:r>
      <w:r>
        <w:rPr/>
        <w:t>безопасности.</w:t>
      </w:r>
      <w:r>
        <w:rPr>
          <w:spacing w:val="1"/>
        </w:rPr>
        <w:t> </w:t>
      </w:r>
      <w:r>
        <w:rPr/>
        <w:t>Контролирует</w:t>
      </w:r>
      <w:r>
        <w:rPr>
          <w:spacing w:val="1"/>
        </w:rPr>
        <w:t> </w:t>
      </w:r>
      <w:r>
        <w:rPr/>
        <w:t>ведение</w:t>
      </w:r>
      <w:r>
        <w:rPr>
          <w:spacing w:val="1"/>
        </w:rPr>
        <w:t> </w:t>
      </w:r>
      <w:r>
        <w:rPr/>
        <w:t>текущей</w:t>
      </w:r>
      <w:r>
        <w:rPr>
          <w:spacing w:val="1"/>
        </w:rPr>
        <w:t> </w:t>
      </w:r>
      <w:r>
        <w:rPr/>
        <w:t>учетной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отчетной</w:t>
      </w:r>
      <w:r>
        <w:rPr>
          <w:spacing w:val="1"/>
        </w:rPr>
        <w:t> </w:t>
      </w:r>
      <w:r>
        <w:rPr/>
        <w:t>документации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установленным</w:t>
      </w:r>
      <w:r>
        <w:rPr>
          <w:spacing w:val="1"/>
        </w:rPr>
        <w:t> </w:t>
      </w:r>
      <w:r>
        <w:rPr/>
        <w:t>формам.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безопасность</w:t>
      </w:r>
      <w:r>
        <w:rPr>
          <w:spacing w:val="1"/>
        </w:rPr>
        <w:t> </w:t>
      </w:r>
      <w:r>
        <w:rPr/>
        <w:t>пациентов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лучевых</w:t>
      </w:r>
      <w:r>
        <w:rPr>
          <w:spacing w:val="1"/>
        </w:rPr>
        <w:t> </w:t>
      </w:r>
      <w:r>
        <w:rPr/>
        <w:t>исследований,</w:t>
      </w:r>
      <w:r>
        <w:rPr>
          <w:spacing w:val="1"/>
        </w:rPr>
        <w:t> </w:t>
      </w:r>
      <w:r>
        <w:rPr/>
        <w:t>предоставляет</w:t>
      </w:r>
      <w:r>
        <w:rPr>
          <w:spacing w:val="1"/>
        </w:rPr>
        <w:t> </w:t>
      </w:r>
      <w:r>
        <w:rPr/>
        <w:t>пациентам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радиационном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другом</w:t>
      </w:r>
      <w:r>
        <w:rPr>
          <w:spacing w:val="1"/>
        </w:rPr>
        <w:t> </w:t>
      </w:r>
      <w:r>
        <w:rPr/>
        <w:t>воздействии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предлагаемого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проведенного</w:t>
      </w:r>
      <w:r>
        <w:rPr>
          <w:spacing w:val="1"/>
        </w:rPr>
        <w:t> </w:t>
      </w:r>
      <w:r>
        <w:rPr/>
        <w:t>лучевого</w:t>
      </w:r>
      <w:r>
        <w:rPr>
          <w:spacing w:val="1"/>
        </w:rPr>
        <w:t> </w:t>
      </w:r>
      <w:r>
        <w:rPr/>
        <w:t>исследования.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медицинскую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электрической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механической</w:t>
      </w:r>
      <w:r>
        <w:rPr>
          <w:spacing w:val="1"/>
        </w:rPr>
        <w:t> </w:t>
      </w:r>
      <w:r>
        <w:rPr/>
        <w:t>травме,</w:t>
      </w:r>
      <w:r>
        <w:rPr>
          <w:spacing w:val="1"/>
        </w:rPr>
        <w:t> </w:t>
      </w:r>
      <w:r>
        <w:rPr/>
        <w:t>реакции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введение</w:t>
      </w:r>
      <w:r>
        <w:rPr>
          <w:spacing w:val="-67"/>
        </w:rPr>
        <w:t> </w:t>
      </w:r>
      <w:r>
        <w:rPr/>
        <w:t>контрастных веществ и других неотложных состояниях, возникающих при</w:t>
      </w:r>
      <w:r>
        <w:rPr>
          <w:spacing w:val="1"/>
        </w:rPr>
        <w:t> </w:t>
      </w:r>
      <w:r>
        <w:rPr/>
        <w:t>проведении лучевых</w:t>
      </w:r>
      <w:r>
        <w:rPr>
          <w:spacing w:val="-3"/>
        </w:rPr>
        <w:t> </w:t>
      </w:r>
      <w:r>
        <w:rPr/>
        <w:t>исследований.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before="1"/>
        <w:ind w:left="1239" w:right="855" w:firstLine="144"/>
        <w:jc w:val="both"/>
      </w:pPr>
      <w:r>
        <w:rPr>
          <w:b/>
        </w:rPr>
        <w:t>Должен</w:t>
      </w:r>
      <w:r>
        <w:rPr>
          <w:b/>
          <w:spacing w:val="1"/>
        </w:rPr>
        <w:t> </w:t>
      </w:r>
      <w:r>
        <w:rPr>
          <w:b/>
        </w:rPr>
        <w:t>знать</w:t>
      </w:r>
      <w:r>
        <w:rPr/>
        <w:t>:</w:t>
      </w:r>
      <w:r>
        <w:rPr>
          <w:spacing w:val="1"/>
        </w:rPr>
        <w:t> </w:t>
      </w:r>
      <w:r>
        <w:rPr/>
        <w:t>Конституцию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Федерации;</w:t>
      </w:r>
      <w:r>
        <w:rPr>
          <w:spacing w:val="1"/>
        </w:rPr>
        <w:t> </w:t>
      </w:r>
      <w:r>
        <w:rPr/>
        <w:t>законы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нормативные</w:t>
      </w:r>
      <w:r>
        <w:rPr>
          <w:spacing w:val="1"/>
        </w:rPr>
        <w:t> </w:t>
      </w:r>
      <w:r>
        <w:rPr/>
        <w:t>правовые</w:t>
      </w:r>
      <w:r>
        <w:rPr>
          <w:spacing w:val="1"/>
        </w:rPr>
        <w:t> </w:t>
      </w:r>
      <w:r>
        <w:rPr/>
        <w:t>акты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здравоохранения;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здравоохранения,</w:t>
      </w:r>
      <w:r>
        <w:rPr>
          <w:spacing w:val="1"/>
        </w:rPr>
        <w:t> </w:t>
      </w:r>
      <w:r>
        <w:rPr/>
        <w:t>медицинской</w:t>
      </w:r>
      <w:r>
        <w:rPr>
          <w:spacing w:val="-67"/>
        </w:rPr>
        <w:t> </w:t>
      </w:r>
      <w:r>
        <w:rPr/>
        <w:t>статистики и научной информатики в пределах практического применения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лучевой</w:t>
      </w:r>
      <w:r>
        <w:rPr>
          <w:spacing w:val="1"/>
        </w:rPr>
        <w:t> </w:t>
      </w:r>
      <w:r>
        <w:rPr/>
        <w:t>диагностики;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излучений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веществом,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радиационной</w:t>
      </w:r>
      <w:r>
        <w:rPr>
          <w:spacing w:val="1"/>
        </w:rPr>
        <w:t> </w:t>
      </w:r>
      <w:r>
        <w:rPr/>
        <w:t>биологии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радиационной</w:t>
      </w:r>
      <w:r>
        <w:rPr>
          <w:spacing w:val="-67"/>
        </w:rPr>
        <w:t> </w:t>
      </w:r>
      <w:r>
        <w:rPr/>
        <w:t>защиты,</w:t>
      </w:r>
      <w:r>
        <w:rPr>
          <w:spacing w:val="1"/>
        </w:rPr>
        <w:t> </w:t>
      </w:r>
      <w:r>
        <w:rPr/>
        <w:t>клинической</w:t>
      </w:r>
      <w:r>
        <w:rPr>
          <w:spacing w:val="1"/>
        </w:rPr>
        <w:t> </w:t>
      </w:r>
      <w:r>
        <w:rPr/>
        <w:t>дозиметрии,</w:t>
      </w:r>
      <w:r>
        <w:rPr>
          <w:spacing w:val="1"/>
        </w:rPr>
        <w:t> </w:t>
      </w:r>
      <w:r>
        <w:rPr/>
        <w:t>действующие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радиационной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персонала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пациентов;</w:t>
      </w:r>
      <w:r>
        <w:rPr>
          <w:spacing w:val="1"/>
        </w:rPr>
        <w:t> </w:t>
      </w:r>
      <w:r>
        <w:rPr/>
        <w:t>физические,</w:t>
      </w:r>
      <w:r>
        <w:rPr>
          <w:spacing w:val="1"/>
        </w:rPr>
        <w:t> </w:t>
      </w:r>
      <w:r>
        <w:rPr/>
        <w:t>технические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технологические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лучевой</w:t>
      </w:r>
      <w:r>
        <w:rPr>
          <w:spacing w:val="1"/>
        </w:rPr>
        <w:t> </w:t>
      </w:r>
      <w:r>
        <w:rPr/>
        <w:t>диагностики,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организации</w:t>
      </w:r>
      <w:r>
        <w:rPr>
          <w:spacing w:val="39"/>
        </w:rPr>
        <w:t> </w:t>
      </w:r>
      <w:r>
        <w:rPr/>
        <w:t>и</w:t>
      </w:r>
      <w:r>
        <w:rPr>
          <w:spacing w:val="39"/>
        </w:rPr>
        <w:t> </w:t>
      </w:r>
      <w:r>
        <w:rPr/>
        <w:t>проведения</w:t>
      </w:r>
      <w:r>
        <w:rPr>
          <w:spacing w:val="41"/>
        </w:rPr>
        <w:t> </w:t>
      </w:r>
      <w:r>
        <w:rPr/>
        <w:t>инвазивных</w:t>
      </w:r>
      <w:r>
        <w:rPr>
          <w:spacing w:val="39"/>
        </w:rPr>
        <w:t> </w:t>
      </w:r>
      <w:r>
        <w:rPr/>
        <w:t>процедур</w:t>
      </w:r>
      <w:r>
        <w:rPr>
          <w:spacing w:val="39"/>
        </w:rPr>
        <w:t> </w:t>
      </w:r>
      <w:r>
        <w:rPr/>
        <w:t>под</w:t>
      </w:r>
      <w:r>
        <w:rPr>
          <w:spacing w:val="42"/>
        </w:rPr>
        <w:t> </w:t>
      </w:r>
      <w:r>
        <w:rPr/>
        <w:t>лучевым</w:t>
      </w:r>
      <w:r>
        <w:rPr>
          <w:spacing w:val="40"/>
        </w:rPr>
        <w:t> </w:t>
      </w:r>
      <w:r>
        <w:rPr/>
        <w:t>наведением;</w:t>
      </w:r>
    </w:p>
    <w:p>
      <w:pPr>
        <w:spacing w:after="0"/>
        <w:jc w:val="both"/>
        <w:sectPr>
          <w:pgSz w:w="11910" w:h="16840"/>
          <w:pgMar w:header="0" w:footer="918" w:top="1040" w:bottom="1180" w:left="460" w:right="0"/>
        </w:sectPr>
      </w:pPr>
    </w:p>
    <w:p>
      <w:pPr>
        <w:pStyle w:val="BodyText"/>
        <w:spacing w:before="67"/>
        <w:ind w:left="1239" w:right="848"/>
        <w:jc w:val="both"/>
      </w:pPr>
      <w:r>
        <w:rPr/>
        <w:t>принципы</w:t>
      </w:r>
      <w:r>
        <w:rPr>
          <w:spacing w:val="1"/>
        </w:rPr>
        <w:t> </w:t>
      </w:r>
      <w:r>
        <w:rPr/>
        <w:t>получения,</w:t>
      </w:r>
      <w:r>
        <w:rPr>
          <w:spacing w:val="1"/>
        </w:rPr>
        <w:t> </w:t>
      </w:r>
      <w:r>
        <w:rPr/>
        <w:t>анализа,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диагностических</w:t>
      </w:r>
      <w:r>
        <w:rPr>
          <w:spacing w:val="1"/>
        </w:rPr>
        <w:t> </w:t>
      </w:r>
      <w:r>
        <w:rPr/>
        <w:t>изображений, устройство госпитальных и радиологических информационных</w:t>
      </w:r>
      <w:r>
        <w:rPr>
          <w:spacing w:val="-67"/>
        </w:rPr>
        <w:t> </w:t>
      </w:r>
      <w:r>
        <w:rPr/>
        <w:t>систем,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архивирования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пациенте;</w:t>
      </w:r>
      <w:r>
        <w:rPr>
          <w:spacing w:val="1"/>
        </w:rPr>
        <w:t> </w:t>
      </w:r>
      <w:r>
        <w:rPr/>
        <w:t>фармакологические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клинические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контрастных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лучевых</w:t>
      </w:r>
      <w:r>
        <w:rPr>
          <w:spacing w:val="1"/>
        </w:rPr>
        <w:t> </w:t>
      </w:r>
      <w:r>
        <w:rPr/>
        <w:t>исследованиях;</w:t>
      </w:r>
      <w:r>
        <w:rPr>
          <w:spacing w:val="1"/>
        </w:rPr>
        <w:t> </w:t>
      </w:r>
      <w:r>
        <w:rPr/>
        <w:t>этиологию,</w:t>
      </w:r>
      <w:r>
        <w:rPr>
          <w:spacing w:val="1"/>
        </w:rPr>
        <w:t> </w:t>
      </w:r>
      <w:r>
        <w:rPr/>
        <w:t>патогенез,</w:t>
      </w:r>
      <w:r>
        <w:rPr>
          <w:spacing w:val="1"/>
        </w:rPr>
        <w:t> </w:t>
      </w:r>
      <w:r>
        <w:rPr/>
        <w:t>патофизиологию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симптоматику</w:t>
      </w:r>
      <w:r>
        <w:rPr>
          <w:spacing w:val="1"/>
        </w:rPr>
        <w:t> </w:t>
      </w:r>
      <w:r>
        <w:rPr/>
        <w:t>болезней, в диагностике которых используются лучевые методы; лучевую</w:t>
      </w:r>
      <w:r>
        <w:rPr>
          <w:spacing w:val="1"/>
        </w:rPr>
        <w:t> </w:t>
      </w:r>
      <w:r>
        <w:rPr/>
        <w:t>анатомию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лучевую</w:t>
      </w:r>
      <w:r>
        <w:rPr>
          <w:spacing w:val="1"/>
        </w:rPr>
        <w:t> </w:t>
      </w:r>
      <w:r>
        <w:rPr/>
        <w:t>физиологию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человека;</w:t>
      </w:r>
      <w:r>
        <w:rPr>
          <w:spacing w:val="1"/>
        </w:rPr>
        <w:t> </w:t>
      </w:r>
      <w:r>
        <w:rPr/>
        <w:t>лучевую</w:t>
      </w:r>
      <w:r>
        <w:rPr>
          <w:spacing w:val="1"/>
        </w:rPr>
        <w:t> </w:t>
      </w:r>
      <w:r>
        <w:rPr/>
        <w:t>семиотику</w:t>
      </w:r>
      <w:r>
        <w:rPr>
          <w:spacing w:val="1"/>
        </w:rPr>
        <w:t> </w:t>
      </w:r>
      <w:r>
        <w:rPr/>
        <w:t>нарушений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повреждений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 человека; принципы дифференциальной диагностики заболеваний и</w:t>
      </w:r>
      <w:r>
        <w:rPr>
          <w:spacing w:val="1"/>
        </w:rPr>
        <w:t> </w:t>
      </w:r>
      <w:r>
        <w:rPr/>
        <w:t>повреждений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тканей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лучевых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исследования; алгоритмы лучевой диагностики заболеваний и повреждений;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лучевых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скрининга</w:t>
      </w:r>
      <w:r>
        <w:rPr>
          <w:spacing w:val="1"/>
        </w:rPr>
        <w:t> </w:t>
      </w:r>
      <w:r>
        <w:rPr/>
        <w:t>(доклинической диагностики) социально значимых заболеваний; принципы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неотложной</w:t>
      </w:r>
      <w:r>
        <w:rPr>
          <w:spacing w:val="1"/>
        </w:rPr>
        <w:t> </w:t>
      </w:r>
      <w:r>
        <w:rPr/>
        <w:t>лучевой</w:t>
      </w:r>
      <w:r>
        <w:rPr>
          <w:spacing w:val="1"/>
        </w:rPr>
        <w:t> </w:t>
      </w:r>
      <w:r>
        <w:rPr/>
        <w:t>диагностики,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военно-</w:t>
      </w:r>
      <w:r>
        <w:rPr>
          <w:spacing w:val="1"/>
        </w:rPr>
        <w:t> </w:t>
      </w:r>
      <w:r>
        <w:rPr/>
        <w:t>полевой</w:t>
      </w:r>
      <w:r>
        <w:rPr>
          <w:spacing w:val="1"/>
        </w:rPr>
        <w:t> </w:t>
      </w:r>
      <w:r>
        <w:rPr/>
        <w:t>лучевой</w:t>
      </w:r>
      <w:r>
        <w:rPr>
          <w:spacing w:val="1"/>
        </w:rPr>
        <w:t> </w:t>
      </w:r>
      <w:r>
        <w:rPr/>
        <w:t>диагностики;</w:t>
      </w:r>
      <w:r>
        <w:rPr>
          <w:spacing w:val="1"/>
        </w:rPr>
        <w:t> </w:t>
      </w:r>
      <w:r>
        <w:rPr/>
        <w:t>приказы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нормативные</w:t>
      </w:r>
      <w:r>
        <w:rPr>
          <w:spacing w:val="1"/>
        </w:rPr>
        <w:t> </w:t>
      </w:r>
      <w:r>
        <w:rPr/>
        <w:t>акты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определяющие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лучевой</w:t>
      </w:r>
      <w:r>
        <w:rPr>
          <w:spacing w:val="1"/>
        </w:rPr>
        <w:t> </w:t>
      </w:r>
      <w:r>
        <w:rPr/>
        <w:t>диагностики и отдельных ее структурных подразделений; основы трудового</w:t>
      </w:r>
      <w:r>
        <w:rPr>
          <w:spacing w:val="1"/>
        </w:rPr>
        <w:t> </w:t>
      </w:r>
      <w:r>
        <w:rPr/>
        <w:t>законодательства; правила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трудового распорядка; правила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охране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пожарной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лучевого медицинского</w:t>
      </w:r>
      <w:r>
        <w:rPr>
          <w:spacing w:val="1"/>
        </w:rPr>
        <w:t> </w:t>
      </w:r>
      <w:r>
        <w:rPr/>
        <w:t>оборудования).</w:t>
      </w:r>
    </w:p>
    <w:p>
      <w:pPr>
        <w:pStyle w:val="BodyText"/>
        <w:rPr>
          <w:sz w:val="25"/>
        </w:rPr>
      </w:pPr>
    </w:p>
    <w:p>
      <w:pPr>
        <w:pStyle w:val="Heading1"/>
        <w:spacing w:before="0"/>
        <w:ind w:left="3698" w:right="851" w:hanging="1350"/>
      </w:pPr>
      <w:r>
        <w:rPr/>
        <w:t>Связь</w:t>
      </w:r>
      <w:r>
        <w:rPr>
          <w:spacing w:val="-4"/>
        </w:rPr>
        <w:t> </w:t>
      </w:r>
      <w:r>
        <w:rPr/>
        <w:t>дополнительной</w:t>
      </w:r>
      <w:r>
        <w:rPr>
          <w:spacing w:val="-8"/>
        </w:rPr>
        <w:t> </w:t>
      </w:r>
      <w:r>
        <w:rPr/>
        <w:t>профессиональной</w:t>
      </w:r>
      <w:r>
        <w:rPr>
          <w:spacing w:val="-7"/>
        </w:rPr>
        <w:t> </w:t>
      </w:r>
      <w:r>
        <w:rPr/>
        <w:t>программы</w:t>
      </w:r>
      <w:r>
        <w:rPr>
          <w:spacing w:val="-7"/>
        </w:rPr>
        <w:t> </w:t>
      </w:r>
      <w:r>
        <w:rPr/>
        <w:t>с</w:t>
      </w:r>
      <w:r>
        <w:rPr>
          <w:spacing w:val="-67"/>
        </w:rPr>
        <w:t> </w:t>
      </w:r>
      <w:r>
        <w:rPr/>
        <w:t>профессиональными</w:t>
      </w:r>
      <w:r>
        <w:rPr>
          <w:spacing w:val="-2"/>
        </w:rPr>
        <w:t> </w:t>
      </w:r>
      <w:r>
        <w:rPr/>
        <w:t>стандартами.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tbl>
      <w:tblPr>
        <w:tblW w:w="0" w:type="auto"/>
        <w:jc w:val="left"/>
        <w:tblInd w:w="7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415"/>
        <w:gridCol w:w="1344"/>
        <w:gridCol w:w="2588"/>
        <w:gridCol w:w="1325"/>
        <w:gridCol w:w="1340"/>
      </w:tblGrid>
      <w:tr>
        <w:trPr>
          <w:trHeight w:val="475" w:hRule="atLeast"/>
        </w:trPr>
        <w:tc>
          <w:tcPr>
            <w:tcW w:w="4402" w:type="dxa"/>
            <w:gridSpan w:val="3"/>
          </w:tcPr>
          <w:p>
            <w:pPr>
              <w:pStyle w:val="TableParagraph"/>
              <w:spacing w:line="240" w:lineRule="auto" w:before="70"/>
              <w:ind w:left="251"/>
              <w:rPr>
                <w:sz w:val="28"/>
              </w:rPr>
            </w:pPr>
            <w:r>
              <w:rPr>
                <w:sz w:val="28"/>
              </w:rPr>
              <w:t>Обобщенные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трудовые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функции</w:t>
            </w:r>
          </w:p>
        </w:tc>
        <w:tc>
          <w:tcPr>
            <w:tcW w:w="5253" w:type="dxa"/>
            <w:gridSpan w:val="3"/>
          </w:tcPr>
          <w:p>
            <w:pPr>
              <w:pStyle w:val="TableParagraph"/>
              <w:spacing w:line="240" w:lineRule="auto" w:before="70"/>
              <w:ind w:left="1477"/>
              <w:rPr>
                <w:sz w:val="28"/>
              </w:rPr>
            </w:pPr>
            <w:r>
              <w:rPr>
                <w:sz w:val="28"/>
              </w:rPr>
              <w:t>Трудовые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функции</w:t>
            </w:r>
          </w:p>
        </w:tc>
      </w:tr>
      <w:tr>
        <w:trPr>
          <w:trHeight w:val="1756" w:hRule="atLeast"/>
        </w:trPr>
        <w:tc>
          <w:tcPr>
            <w:tcW w:w="643" w:type="dxa"/>
          </w:tcPr>
          <w:p>
            <w:pPr>
              <w:pStyle w:val="TableParagraph"/>
              <w:spacing w:line="240" w:lineRule="auto" w:before="64"/>
              <w:ind w:left="251" w:right="122" w:hanging="92"/>
              <w:rPr>
                <w:sz w:val="28"/>
              </w:rPr>
            </w:pPr>
            <w:r>
              <w:rPr>
                <w:sz w:val="28"/>
              </w:rPr>
              <w:t>Ко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</w:t>
            </w:r>
          </w:p>
        </w:tc>
        <w:tc>
          <w:tcPr>
            <w:tcW w:w="2415" w:type="dxa"/>
          </w:tcPr>
          <w:p>
            <w:pPr>
              <w:pStyle w:val="TableParagraph"/>
              <w:spacing w:line="240" w:lineRule="auto" w:before="64"/>
              <w:ind w:left="36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344" w:type="dxa"/>
          </w:tcPr>
          <w:p>
            <w:pPr>
              <w:pStyle w:val="TableParagraph"/>
              <w:spacing w:line="242" w:lineRule="auto" w:before="64"/>
              <w:ind w:left="166" w:right="152" w:firstLine="33"/>
              <w:jc w:val="both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68"/>
                <w:sz w:val="28"/>
              </w:rPr>
              <w:t> </w:t>
            </w:r>
            <w:r>
              <w:rPr>
                <w:spacing w:val="-1"/>
                <w:sz w:val="28"/>
              </w:rPr>
              <w:t>квалифи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кации</w:t>
            </w:r>
          </w:p>
        </w:tc>
        <w:tc>
          <w:tcPr>
            <w:tcW w:w="2588" w:type="dxa"/>
          </w:tcPr>
          <w:p>
            <w:pPr>
              <w:pStyle w:val="TableParagraph"/>
              <w:spacing w:line="240" w:lineRule="auto" w:before="64"/>
              <w:ind w:left="450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325" w:type="dxa"/>
          </w:tcPr>
          <w:p>
            <w:pPr>
              <w:pStyle w:val="TableParagraph"/>
              <w:spacing w:line="240" w:lineRule="auto" w:before="64"/>
              <w:ind w:left="258" w:right="234"/>
              <w:jc w:val="center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1340" w:type="dxa"/>
          </w:tcPr>
          <w:p>
            <w:pPr>
              <w:pStyle w:val="TableParagraph"/>
              <w:spacing w:line="240" w:lineRule="auto" w:before="64"/>
              <w:ind w:left="167" w:right="141" w:firstLine="4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Уровень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(подуро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вень)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квалифи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кации</w:t>
            </w:r>
          </w:p>
        </w:tc>
      </w:tr>
      <w:tr>
        <w:trPr>
          <w:trHeight w:val="397" w:hRule="atLeast"/>
        </w:trPr>
        <w:tc>
          <w:tcPr>
            <w:tcW w:w="643" w:type="dxa"/>
            <w:tcBorders>
              <w:bottom w:val="nil"/>
            </w:tcBorders>
          </w:tcPr>
          <w:p>
            <w:pPr>
              <w:pStyle w:val="TableParagraph"/>
              <w:spacing w:line="308" w:lineRule="exact" w:before="69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  <w:tc>
          <w:tcPr>
            <w:tcW w:w="2415" w:type="dxa"/>
            <w:tcBorders>
              <w:bottom w:val="nil"/>
            </w:tcBorders>
          </w:tcPr>
          <w:p>
            <w:pPr>
              <w:pStyle w:val="TableParagraph"/>
              <w:spacing w:line="308" w:lineRule="exact" w:before="69"/>
              <w:ind w:left="156"/>
              <w:rPr>
                <w:sz w:val="28"/>
              </w:rPr>
            </w:pPr>
            <w:r>
              <w:rPr>
                <w:sz w:val="28"/>
              </w:rPr>
              <w:t>Проведение</w:t>
            </w:r>
          </w:p>
        </w:tc>
        <w:tc>
          <w:tcPr>
            <w:tcW w:w="1344" w:type="dxa"/>
            <w:tcBorders>
              <w:bottom w:val="nil"/>
            </w:tcBorders>
          </w:tcPr>
          <w:p>
            <w:pPr>
              <w:pStyle w:val="TableParagraph"/>
              <w:spacing w:line="308" w:lineRule="exact" w:before="69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588" w:type="dxa"/>
            <w:tcBorders>
              <w:bottom w:val="nil"/>
            </w:tcBorders>
          </w:tcPr>
          <w:p>
            <w:pPr>
              <w:pStyle w:val="TableParagraph"/>
              <w:spacing w:line="308" w:lineRule="exact" w:before="69"/>
              <w:ind w:left="152"/>
              <w:rPr>
                <w:sz w:val="28"/>
              </w:rPr>
            </w:pPr>
            <w:r>
              <w:rPr>
                <w:sz w:val="28"/>
              </w:rPr>
              <w:t>Проведение</w:t>
            </w:r>
          </w:p>
        </w:tc>
        <w:tc>
          <w:tcPr>
            <w:tcW w:w="1325" w:type="dxa"/>
            <w:tcBorders>
              <w:bottom w:val="nil"/>
            </w:tcBorders>
          </w:tcPr>
          <w:p>
            <w:pPr>
              <w:pStyle w:val="TableParagraph"/>
              <w:spacing w:line="308" w:lineRule="exact" w:before="69"/>
              <w:ind w:left="265" w:right="234"/>
              <w:jc w:val="center"/>
              <w:rPr>
                <w:sz w:val="28"/>
              </w:rPr>
            </w:pPr>
            <w:r>
              <w:rPr>
                <w:sz w:val="28"/>
              </w:rPr>
              <w:t>А/01.8</w:t>
            </w:r>
          </w:p>
        </w:tc>
        <w:tc>
          <w:tcPr>
            <w:tcW w:w="1340" w:type="dxa"/>
            <w:tcBorders>
              <w:bottom w:val="nil"/>
            </w:tcBorders>
          </w:tcPr>
          <w:p>
            <w:pPr>
              <w:pStyle w:val="TableParagraph"/>
              <w:spacing w:line="308" w:lineRule="exact" w:before="69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>
        <w:trPr>
          <w:trHeight w:val="321" w:hRule="atLeast"/>
        </w:trPr>
        <w:tc>
          <w:tcPr>
            <w:tcW w:w="6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56"/>
              <w:rPr>
                <w:sz w:val="28"/>
              </w:rPr>
            </w:pPr>
            <w:r>
              <w:rPr>
                <w:sz w:val="28"/>
              </w:rPr>
              <w:t>рентгенологичес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52"/>
              <w:rPr>
                <w:sz w:val="28"/>
              </w:rPr>
            </w:pPr>
            <w:r>
              <w:rPr>
                <w:sz w:val="28"/>
              </w:rPr>
              <w:t>рентгенологически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56"/>
              <w:rPr>
                <w:sz w:val="28"/>
              </w:rPr>
            </w:pPr>
            <w:r>
              <w:rPr>
                <w:sz w:val="28"/>
              </w:rPr>
              <w:t>ких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52"/>
              <w:rPr>
                <w:sz w:val="28"/>
              </w:rPr>
            </w:pPr>
            <w:r>
              <w:rPr>
                <w:sz w:val="28"/>
              </w:rPr>
              <w:t>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исследований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(в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56"/>
              <w:rPr>
                <w:sz w:val="28"/>
              </w:rPr>
            </w:pPr>
            <w:r>
              <w:rPr>
                <w:sz w:val="28"/>
              </w:rPr>
              <w:t>исследований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(в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52"/>
              <w:rPr>
                <w:sz w:val="28"/>
              </w:rPr>
            </w:pP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числе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4" w:hRule="atLeast"/>
        </w:trPr>
        <w:tc>
          <w:tcPr>
            <w:tcW w:w="6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56"/>
              <w:rPr>
                <w:sz w:val="28"/>
              </w:rPr>
            </w:pP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числе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52"/>
              <w:rPr>
                <w:sz w:val="28"/>
              </w:rPr>
            </w:pPr>
            <w:r>
              <w:rPr>
                <w:sz w:val="28"/>
              </w:rPr>
              <w:t>компьютерных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4" w:hRule="atLeast"/>
        </w:trPr>
        <w:tc>
          <w:tcPr>
            <w:tcW w:w="6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56"/>
              <w:rPr>
                <w:sz w:val="28"/>
              </w:rPr>
            </w:pPr>
            <w:r>
              <w:rPr>
                <w:sz w:val="28"/>
              </w:rPr>
              <w:t>компьютерных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52"/>
              <w:rPr>
                <w:sz w:val="28"/>
              </w:rPr>
            </w:pPr>
            <w:r>
              <w:rPr>
                <w:sz w:val="28"/>
              </w:rPr>
              <w:t>томографических)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56"/>
              <w:rPr>
                <w:sz w:val="28"/>
              </w:rPr>
            </w:pPr>
            <w:r>
              <w:rPr>
                <w:sz w:val="28"/>
              </w:rPr>
              <w:t>томографических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5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магнитно-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56"/>
              <w:rPr>
                <w:sz w:val="28"/>
              </w:rPr>
            </w:pPr>
            <w:r>
              <w:rPr>
                <w:sz w:val="28"/>
              </w:rPr>
              <w:t>)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магнитно-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52"/>
              <w:rPr>
                <w:sz w:val="28"/>
              </w:rPr>
            </w:pPr>
            <w:r>
              <w:rPr>
                <w:sz w:val="28"/>
              </w:rPr>
              <w:t>резонансно-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56"/>
              <w:rPr>
                <w:sz w:val="28"/>
              </w:rPr>
            </w:pPr>
            <w:r>
              <w:rPr>
                <w:sz w:val="28"/>
              </w:rPr>
              <w:t>резонансно-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52"/>
              <w:rPr>
                <w:sz w:val="28"/>
              </w:rPr>
            </w:pPr>
            <w:r>
              <w:rPr>
                <w:sz w:val="28"/>
              </w:rPr>
              <w:t>томографических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56"/>
              <w:rPr>
                <w:sz w:val="28"/>
              </w:rPr>
            </w:pPr>
            <w:r>
              <w:rPr>
                <w:sz w:val="28"/>
              </w:rPr>
              <w:t>томографических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52"/>
              <w:rPr>
                <w:sz w:val="28"/>
              </w:rPr>
            </w:pPr>
            <w:r>
              <w:rPr>
                <w:sz w:val="28"/>
              </w:rPr>
              <w:t>исследований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56"/>
              <w:rPr>
                <w:sz w:val="28"/>
              </w:rPr>
            </w:pPr>
            <w:r>
              <w:rPr>
                <w:sz w:val="28"/>
              </w:rPr>
              <w:t>исследований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52"/>
              <w:rPr>
                <w:sz w:val="28"/>
              </w:rPr>
            </w:pPr>
            <w:r>
              <w:rPr>
                <w:sz w:val="28"/>
              </w:rPr>
              <w:t>интерпретация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их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98" w:hRule="atLeast"/>
        </w:trPr>
        <w:tc>
          <w:tcPr>
            <w:tcW w:w="6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5" w:lineRule="exact"/>
              <w:ind w:left="156"/>
              <w:rPr>
                <w:sz w:val="28"/>
              </w:rPr>
            </w:pPr>
            <w:r>
              <w:rPr>
                <w:sz w:val="28"/>
              </w:rPr>
              <w:t>органов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систем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588" w:type="dxa"/>
            <w:tcBorders>
              <w:top w:val="nil"/>
            </w:tcBorders>
          </w:tcPr>
          <w:p>
            <w:pPr>
              <w:pStyle w:val="TableParagraph"/>
              <w:spacing w:line="315" w:lineRule="exact"/>
              <w:ind w:left="152"/>
              <w:rPr>
                <w:sz w:val="28"/>
              </w:rPr>
            </w:pPr>
            <w:r>
              <w:rPr>
                <w:sz w:val="28"/>
              </w:rPr>
              <w:t>результатов</w:t>
            </w:r>
          </w:p>
        </w:tc>
        <w:tc>
          <w:tcPr>
            <w:tcW w:w="132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34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>
      <w:pPr>
        <w:spacing w:after="0" w:line="240" w:lineRule="auto"/>
        <w:rPr>
          <w:sz w:val="26"/>
        </w:rPr>
        <w:sectPr>
          <w:pgSz w:w="11910" w:h="16840"/>
          <w:pgMar w:header="0" w:footer="918" w:top="1040" w:bottom="1180" w:left="460" w:right="0"/>
        </w:sectPr>
      </w:pPr>
    </w:p>
    <w:tbl>
      <w:tblPr>
        <w:tblW w:w="0" w:type="auto"/>
        <w:jc w:val="left"/>
        <w:tblInd w:w="7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415"/>
        <w:gridCol w:w="1344"/>
        <w:gridCol w:w="2588"/>
        <w:gridCol w:w="1325"/>
        <w:gridCol w:w="1340"/>
      </w:tblGrid>
      <w:tr>
        <w:trPr>
          <w:trHeight w:val="39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415" w:type="dxa"/>
            <w:tcBorders>
              <w:bottom w:val="nil"/>
            </w:tcBorders>
          </w:tcPr>
          <w:p>
            <w:pPr>
              <w:pStyle w:val="TableParagraph"/>
              <w:spacing w:line="306" w:lineRule="exact" w:before="64"/>
              <w:ind w:left="156"/>
              <w:rPr>
                <w:sz w:val="28"/>
              </w:rPr>
            </w:pPr>
            <w:r>
              <w:rPr>
                <w:sz w:val="28"/>
              </w:rPr>
              <w:t>организма</w:t>
            </w:r>
          </w:p>
        </w:tc>
        <w:tc>
          <w:tcPr>
            <w:tcW w:w="1344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588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325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34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>
        <w:trPr>
          <w:trHeight w:val="39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156"/>
              <w:rPr>
                <w:sz w:val="28"/>
              </w:rPr>
            </w:pPr>
            <w:r>
              <w:rPr>
                <w:sz w:val="28"/>
              </w:rPr>
              <w:t>человека</w:t>
            </w: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bottom w:val="nil"/>
            </w:tcBorders>
          </w:tcPr>
          <w:p>
            <w:pPr>
              <w:pStyle w:val="TableParagraph"/>
              <w:spacing w:line="306" w:lineRule="exact" w:before="64"/>
              <w:ind w:left="152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  <w:tc>
          <w:tcPr>
            <w:tcW w:w="1325" w:type="dxa"/>
            <w:tcBorders>
              <w:bottom w:val="nil"/>
            </w:tcBorders>
          </w:tcPr>
          <w:p>
            <w:pPr>
              <w:pStyle w:val="TableParagraph"/>
              <w:spacing w:line="306" w:lineRule="exact" w:before="64"/>
              <w:ind w:left="265" w:right="234"/>
              <w:jc w:val="center"/>
              <w:rPr>
                <w:sz w:val="28"/>
              </w:rPr>
            </w:pPr>
            <w:r>
              <w:rPr>
                <w:sz w:val="28"/>
              </w:rPr>
              <w:t>А/02.8</w:t>
            </w:r>
          </w:p>
        </w:tc>
        <w:tc>
          <w:tcPr>
            <w:tcW w:w="1340" w:type="dxa"/>
            <w:tcBorders>
              <w:bottom w:val="nil"/>
            </w:tcBorders>
          </w:tcPr>
          <w:p>
            <w:pPr>
              <w:pStyle w:val="TableParagraph"/>
              <w:spacing w:line="306" w:lineRule="exact" w:before="64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>
        <w:trPr>
          <w:trHeight w:val="306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152"/>
              <w:rPr>
                <w:sz w:val="28"/>
              </w:rPr>
            </w:pPr>
            <w:r>
              <w:rPr>
                <w:sz w:val="28"/>
              </w:rPr>
              <w:t>проведение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152"/>
              <w:rPr>
                <w:sz w:val="28"/>
              </w:rPr>
            </w:pPr>
            <w:r>
              <w:rPr>
                <w:sz w:val="28"/>
              </w:rPr>
              <w:t>профилактических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152"/>
              <w:rPr>
                <w:sz w:val="28"/>
              </w:rPr>
            </w:pPr>
            <w:r>
              <w:rPr>
                <w:sz w:val="28"/>
              </w:rPr>
              <w:t>(скрининговых)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152"/>
              <w:rPr>
                <w:sz w:val="28"/>
              </w:rPr>
            </w:pPr>
            <w:r>
              <w:rPr>
                <w:sz w:val="28"/>
              </w:rPr>
              <w:t>исследований,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152"/>
              <w:rPr>
                <w:sz w:val="28"/>
              </w:rPr>
            </w:pPr>
            <w:r>
              <w:rPr>
                <w:sz w:val="28"/>
              </w:rPr>
              <w:t>медицинских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152"/>
              <w:rPr>
                <w:sz w:val="28"/>
              </w:rPr>
            </w:pPr>
            <w:r>
              <w:rPr>
                <w:sz w:val="28"/>
              </w:rPr>
              <w:t>осмотров,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том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152"/>
              <w:rPr>
                <w:sz w:val="28"/>
              </w:rPr>
            </w:pPr>
            <w:r>
              <w:rPr>
                <w:sz w:val="28"/>
              </w:rPr>
              <w:t>числе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152"/>
              <w:rPr>
                <w:sz w:val="28"/>
              </w:rPr>
            </w:pPr>
            <w:r>
              <w:rPr>
                <w:sz w:val="28"/>
              </w:rPr>
              <w:t>предварительных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15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периодических,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152"/>
              <w:rPr>
                <w:sz w:val="28"/>
              </w:rPr>
            </w:pPr>
            <w:r>
              <w:rPr>
                <w:sz w:val="28"/>
              </w:rPr>
              <w:t>диспансеризации,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152"/>
              <w:rPr>
                <w:sz w:val="28"/>
              </w:rPr>
            </w:pPr>
            <w:r>
              <w:rPr>
                <w:sz w:val="28"/>
              </w:rPr>
              <w:t>диспансерного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91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</w:tcBorders>
          </w:tcPr>
          <w:p>
            <w:pPr>
              <w:pStyle w:val="TableParagraph"/>
              <w:spacing w:line="303" w:lineRule="exact"/>
              <w:ind w:left="152"/>
              <w:rPr>
                <w:sz w:val="28"/>
              </w:rPr>
            </w:pPr>
            <w:r>
              <w:rPr>
                <w:sz w:val="28"/>
              </w:rPr>
              <w:t>наблюдения</w:t>
            </w:r>
          </w:p>
        </w:tc>
        <w:tc>
          <w:tcPr>
            <w:tcW w:w="132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34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>
        <w:trPr>
          <w:trHeight w:val="39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bottom w:val="nil"/>
            </w:tcBorders>
          </w:tcPr>
          <w:p>
            <w:pPr>
              <w:pStyle w:val="TableParagraph"/>
              <w:spacing w:line="306" w:lineRule="exact" w:before="64"/>
              <w:ind w:left="152"/>
              <w:rPr>
                <w:sz w:val="28"/>
              </w:rPr>
            </w:pPr>
            <w:r>
              <w:rPr>
                <w:sz w:val="28"/>
              </w:rPr>
              <w:t>Проведение</w:t>
            </w:r>
          </w:p>
        </w:tc>
        <w:tc>
          <w:tcPr>
            <w:tcW w:w="1325" w:type="dxa"/>
            <w:tcBorders>
              <w:bottom w:val="nil"/>
            </w:tcBorders>
          </w:tcPr>
          <w:p>
            <w:pPr>
              <w:pStyle w:val="TableParagraph"/>
              <w:spacing w:line="306" w:lineRule="exact" w:before="64"/>
              <w:ind w:left="265" w:right="234"/>
              <w:jc w:val="center"/>
              <w:rPr>
                <w:sz w:val="28"/>
              </w:rPr>
            </w:pPr>
            <w:r>
              <w:rPr>
                <w:sz w:val="28"/>
              </w:rPr>
              <w:t>А/03.8</w:t>
            </w:r>
          </w:p>
        </w:tc>
        <w:tc>
          <w:tcPr>
            <w:tcW w:w="1340" w:type="dxa"/>
            <w:tcBorders>
              <w:bottom w:val="nil"/>
            </w:tcBorders>
          </w:tcPr>
          <w:p>
            <w:pPr>
              <w:pStyle w:val="TableParagraph"/>
              <w:spacing w:line="306" w:lineRule="exact" w:before="64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>
        <w:trPr>
          <w:trHeight w:val="306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152"/>
              <w:rPr>
                <w:sz w:val="28"/>
              </w:rPr>
            </w:pPr>
            <w:r>
              <w:rPr>
                <w:sz w:val="28"/>
              </w:rPr>
              <w:t>анализа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медико-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152"/>
              <w:rPr>
                <w:sz w:val="28"/>
              </w:rPr>
            </w:pPr>
            <w:r>
              <w:rPr>
                <w:sz w:val="28"/>
              </w:rPr>
              <w:t>статистической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152"/>
              <w:rPr>
                <w:sz w:val="28"/>
              </w:rPr>
            </w:pPr>
            <w:r>
              <w:rPr>
                <w:sz w:val="28"/>
              </w:rPr>
              <w:t>информации,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152"/>
              <w:rPr>
                <w:sz w:val="28"/>
              </w:rPr>
            </w:pPr>
            <w:r>
              <w:rPr>
                <w:sz w:val="28"/>
              </w:rPr>
              <w:t>ведение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152"/>
              <w:rPr>
                <w:sz w:val="28"/>
              </w:rPr>
            </w:pPr>
            <w:r>
              <w:rPr>
                <w:sz w:val="28"/>
              </w:rPr>
              <w:t>медицинской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152"/>
              <w:rPr>
                <w:sz w:val="28"/>
              </w:rPr>
            </w:pPr>
            <w:r>
              <w:rPr>
                <w:sz w:val="28"/>
              </w:rPr>
              <w:t>документации,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9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9" w:lineRule="exact"/>
              <w:ind w:left="152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9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9" w:lineRule="exact"/>
              <w:ind w:left="152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152"/>
              <w:rPr>
                <w:sz w:val="28"/>
              </w:rPr>
            </w:pPr>
            <w:r>
              <w:rPr>
                <w:sz w:val="28"/>
              </w:rPr>
              <w:t>находящегося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152"/>
              <w:rPr>
                <w:sz w:val="28"/>
              </w:rPr>
            </w:pPr>
            <w:r>
              <w:rPr>
                <w:sz w:val="28"/>
              </w:rPr>
              <w:t>распоряжении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152"/>
              <w:rPr>
                <w:sz w:val="28"/>
              </w:rPr>
            </w:pPr>
            <w:r>
              <w:rPr>
                <w:sz w:val="28"/>
              </w:rPr>
              <w:t>медицинского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</w:tcBorders>
          </w:tcPr>
          <w:p>
            <w:pPr>
              <w:pStyle w:val="TableParagraph"/>
              <w:spacing w:line="303" w:lineRule="exact"/>
              <w:ind w:left="152"/>
              <w:rPr>
                <w:sz w:val="28"/>
              </w:rPr>
            </w:pPr>
            <w:r>
              <w:rPr>
                <w:sz w:val="28"/>
              </w:rPr>
              <w:t>персонала</w:t>
            </w:r>
          </w:p>
        </w:tc>
        <w:tc>
          <w:tcPr>
            <w:tcW w:w="132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34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>
        <w:trPr>
          <w:trHeight w:val="386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bottom w:val="nil"/>
            </w:tcBorders>
          </w:tcPr>
          <w:p>
            <w:pPr>
              <w:pStyle w:val="TableParagraph"/>
              <w:spacing w:line="306" w:lineRule="exact" w:before="60"/>
              <w:ind w:left="152"/>
              <w:rPr>
                <w:sz w:val="28"/>
              </w:rPr>
            </w:pPr>
            <w:r>
              <w:rPr>
                <w:sz w:val="28"/>
              </w:rPr>
              <w:t>Оказание</w:t>
            </w:r>
          </w:p>
        </w:tc>
        <w:tc>
          <w:tcPr>
            <w:tcW w:w="1325" w:type="dxa"/>
            <w:tcBorders>
              <w:bottom w:val="nil"/>
            </w:tcBorders>
          </w:tcPr>
          <w:p>
            <w:pPr>
              <w:pStyle w:val="TableParagraph"/>
              <w:spacing w:line="306" w:lineRule="exact" w:before="60"/>
              <w:ind w:left="265" w:right="234"/>
              <w:jc w:val="center"/>
              <w:rPr>
                <w:sz w:val="28"/>
              </w:rPr>
            </w:pPr>
            <w:r>
              <w:rPr>
                <w:sz w:val="28"/>
              </w:rPr>
              <w:t>А/04.8</w:t>
            </w:r>
          </w:p>
        </w:tc>
        <w:tc>
          <w:tcPr>
            <w:tcW w:w="1340" w:type="dxa"/>
            <w:tcBorders>
              <w:bottom w:val="nil"/>
            </w:tcBorders>
          </w:tcPr>
          <w:p>
            <w:pPr>
              <w:pStyle w:val="TableParagraph"/>
              <w:spacing w:line="306" w:lineRule="exact" w:before="60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>
        <w:trPr>
          <w:trHeight w:val="306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152"/>
              <w:rPr>
                <w:sz w:val="28"/>
              </w:rPr>
            </w:pPr>
            <w:r>
              <w:rPr>
                <w:sz w:val="28"/>
              </w:rPr>
              <w:t>медицинской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8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9" w:lineRule="exact"/>
              <w:ind w:left="152"/>
              <w:rPr>
                <w:sz w:val="28"/>
              </w:rPr>
            </w:pPr>
            <w:r>
              <w:rPr>
                <w:sz w:val="28"/>
              </w:rPr>
              <w:t>помощи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8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9" w:lineRule="exact"/>
              <w:ind w:left="152"/>
              <w:rPr>
                <w:sz w:val="28"/>
              </w:rPr>
            </w:pPr>
            <w:r>
              <w:rPr>
                <w:sz w:val="28"/>
              </w:rPr>
              <w:t>пациентам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86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tcBorders>
              <w:top w:val="nil"/>
            </w:tcBorders>
          </w:tcPr>
          <w:p>
            <w:pPr>
              <w:pStyle w:val="TableParagraph"/>
              <w:spacing w:line="303" w:lineRule="exact"/>
              <w:ind w:left="152"/>
              <w:rPr>
                <w:sz w:val="28"/>
              </w:rPr>
            </w:pPr>
            <w:r>
              <w:rPr>
                <w:sz w:val="28"/>
              </w:rPr>
              <w:t>экстренной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форме</w:t>
            </w:r>
          </w:p>
        </w:tc>
        <w:tc>
          <w:tcPr>
            <w:tcW w:w="132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34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2"/>
          <w:numId w:val="4"/>
        </w:numPr>
        <w:tabs>
          <w:tab w:pos="2127" w:val="left" w:leader="none"/>
        </w:tabs>
        <w:spacing w:line="237" w:lineRule="auto" w:before="89" w:after="0"/>
        <w:ind w:left="1239" w:right="846" w:firstLine="0"/>
        <w:jc w:val="both"/>
        <w:rPr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профессиональных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компетенций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врача-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рентгенолога,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подлежащих совершенствованию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 результате освоения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дополнительной профессиональной программы </w:t>
      </w:r>
      <w:r>
        <w:rPr>
          <w:sz w:val="28"/>
        </w:rPr>
        <w:t>повышения квалификации</w:t>
      </w:r>
      <w:r>
        <w:rPr>
          <w:spacing w:val="-67"/>
          <w:sz w:val="28"/>
        </w:rPr>
        <w:t> </w:t>
      </w:r>
      <w:r>
        <w:rPr>
          <w:sz w:val="28"/>
        </w:rPr>
        <w:t>врачей по</w:t>
      </w:r>
      <w:r>
        <w:rPr>
          <w:spacing w:val="2"/>
          <w:sz w:val="28"/>
        </w:rPr>
        <w:t> </w:t>
      </w:r>
      <w:r>
        <w:rPr>
          <w:sz w:val="28"/>
        </w:rPr>
        <w:t>специальности</w:t>
      </w:r>
      <w:r>
        <w:rPr>
          <w:spacing w:val="1"/>
          <w:sz w:val="28"/>
        </w:rPr>
        <w:t> </w:t>
      </w:r>
      <w:r>
        <w:rPr>
          <w:sz w:val="28"/>
        </w:rPr>
        <w:t>«Рентгенология».</w:t>
      </w:r>
    </w:p>
    <w:p>
      <w:pPr>
        <w:pStyle w:val="BodyText"/>
        <w:spacing w:before="5"/>
        <w:ind w:left="1239" w:right="851"/>
        <w:jc w:val="both"/>
      </w:pPr>
      <w:r>
        <w:rPr/>
        <w:t>К</w:t>
      </w:r>
      <w:r>
        <w:rPr>
          <w:spacing w:val="1"/>
        </w:rPr>
        <w:t> </w:t>
      </w:r>
      <w:r>
        <w:rPr/>
        <w:t>базовым,</w:t>
      </w:r>
      <w:r>
        <w:rPr>
          <w:spacing w:val="1"/>
        </w:rPr>
        <w:t> </w:t>
      </w:r>
      <w:r>
        <w:rPr/>
        <w:t>сформированным</w:t>
      </w:r>
      <w:r>
        <w:rPr>
          <w:spacing w:val="1"/>
        </w:rPr>
        <w:t> </w:t>
      </w:r>
      <w:r>
        <w:rPr/>
        <w:t>компетенциям,</w:t>
      </w:r>
      <w:r>
        <w:rPr>
          <w:spacing w:val="1"/>
        </w:rPr>
        <w:t> </w:t>
      </w:r>
      <w:r>
        <w:rPr/>
        <w:t>подлежащим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38"/>
        </w:rPr>
        <w:t> </w:t>
      </w:r>
      <w:r>
        <w:rPr/>
        <w:t>относятся</w:t>
      </w:r>
      <w:r>
        <w:rPr>
          <w:spacing w:val="42"/>
        </w:rPr>
        <w:t> </w:t>
      </w:r>
      <w:r>
        <w:rPr/>
        <w:t>универсальные</w:t>
      </w:r>
      <w:r>
        <w:rPr>
          <w:spacing w:val="36"/>
        </w:rPr>
        <w:t> </w:t>
      </w:r>
      <w:r>
        <w:rPr/>
        <w:t>компетенции</w:t>
      </w:r>
      <w:r>
        <w:rPr>
          <w:spacing w:val="40"/>
        </w:rPr>
        <w:t> </w:t>
      </w:r>
      <w:r>
        <w:rPr/>
        <w:t>(УК)</w:t>
      </w:r>
      <w:r>
        <w:rPr>
          <w:spacing w:val="39"/>
        </w:rPr>
        <w:t> </w:t>
      </w:r>
      <w:r>
        <w:rPr/>
        <w:t>и</w:t>
      </w:r>
    </w:p>
    <w:p>
      <w:pPr>
        <w:spacing w:after="0"/>
        <w:jc w:val="both"/>
        <w:sectPr>
          <w:pgSz w:w="11910" w:h="16840"/>
          <w:pgMar w:header="0" w:footer="918" w:top="1120" w:bottom="1180" w:left="460" w:right="0"/>
        </w:sectPr>
      </w:pPr>
    </w:p>
    <w:p>
      <w:pPr>
        <w:pStyle w:val="BodyText"/>
        <w:spacing w:before="67"/>
        <w:ind w:left="1239" w:right="851"/>
      </w:pPr>
      <w:r>
        <w:rPr/>
        <w:t>профессиональные</w:t>
      </w:r>
      <w:r>
        <w:rPr>
          <w:spacing w:val="37"/>
        </w:rPr>
        <w:t> </w:t>
      </w:r>
      <w:r>
        <w:rPr/>
        <w:t>компетенции</w:t>
      </w:r>
      <w:r>
        <w:rPr>
          <w:spacing w:val="40"/>
        </w:rPr>
        <w:t> </w:t>
      </w:r>
      <w:r>
        <w:rPr/>
        <w:t>(ПК),</w:t>
      </w:r>
      <w:r>
        <w:rPr>
          <w:spacing w:val="42"/>
        </w:rPr>
        <w:t> </w:t>
      </w:r>
      <w:r>
        <w:rPr/>
        <w:t>которыми</w:t>
      </w:r>
      <w:r>
        <w:rPr>
          <w:spacing w:val="35"/>
        </w:rPr>
        <w:t> </w:t>
      </w:r>
      <w:r>
        <w:rPr/>
        <w:t>владеет</w:t>
      </w:r>
      <w:r>
        <w:rPr>
          <w:spacing w:val="34"/>
        </w:rPr>
        <w:t> </w:t>
      </w:r>
      <w:r>
        <w:rPr/>
        <w:t>врач</w:t>
      </w:r>
      <w:r>
        <w:rPr>
          <w:spacing w:val="35"/>
        </w:rPr>
        <w:t> </w:t>
      </w:r>
      <w:r>
        <w:rPr/>
        <w:t>к</w:t>
      </w:r>
      <w:r>
        <w:rPr>
          <w:spacing w:val="35"/>
        </w:rPr>
        <w:t> </w:t>
      </w:r>
      <w:r>
        <w:rPr/>
        <w:t>началу</w:t>
      </w:r>
      <w:r>
        <w:rPr>
          <w:spacing w:val="-67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из</w:t>
      </w:r>
      <w:r>
        <w:rPr>
          <w:spacing w:val="2"/>
        </w:rPr>
        <w:t> </w:t>
      </w:r>
      <w:r>
        <w:rPr/>
        <w:t>интернатуры/ординатуры.</w:t>
      </w:r>
    </w:p>
    <w:p>
      <w:pPr>
        <w:tabs>
          <w:tab w:pos="1704" w:val="left" w:leader="none"/>
          <w:tab w:pos="4092" w:val="left" w:leader="none"/>
          <w:tab w:pos="6403" w:val="left" w:leader="none"/>
          <w:tab w:pos="8543" w:val="left" w:leader="none"/>
          <w:tab w:pos="9412" w:val="left" w:leader="none"/>
        </w:tabs>
        <w:spacing w:before="0"/>
        <w:ind w:left="1239" w:right="851" w:firstLine="0"/>
        <w:jc w:val="left"/>
        <w:rPr>
          <w:sz w:val="28"/>
        </w:rPr>
      </w:pPr>
      <w:r>
        <w:rPr>
          <w:sz w:val="28"/>
        </w:rPr>
        <w:t>К</w:t>
        <w:tab/>
        <w:t>сформированным</w:t>
        <w:tab/>
      </w:r>
      <w:r>
        <w:rPr>
          <w:b/>
          <w:sz w:val="28"/>
        </w:rPr>
        <w:t>универсальным</w:t>
        <w:tab/>
        <w:t>компетенциям</w:t>
        <w:tab/>
        <w:t>(УК)</w:t>
        <w:tab/>
      </w:r>
      <w:r>
        <w:rPr>
          <w:spacing w:val="-1"/>
          <w:sz w:val="28"/>
        </w:rPr>
        <w:t>относятся</w:t>
      </w:r>
      <w:r>
        <w:rPr>
          <w:spacing w:val="-67"/>
          <w:sz w:val="28"/>
        </w:rPr>
        <w:t> </w:t>
      </w:r>
      <w:r>
        <w:rPr>
          <w:sz w:val="28"/>
        </w:rPr>
        <w:t>готовность:</w:t>
      </w:r>
    </w:p>
    <w:p>
      <w:pPr>
        <w:pStyle w:val="ListParagraph"/>
        <w:numPr>
          <w:ilvl w:val="3"/>
          <w:numId w:val="4"/>
        </w:numPr>
        <w:tabs>
          <w:tab w:pos="2041" w:val="left" w:leader="none"/>
          <w:tab w:pos="2042" w:val="left" w:leader="none"/>
        </w:tabs>
        <w:spacing w:line="240" w:lineRule="auto" w:before="4" w:after="0"/>
        <w:ind w:left="2041" w:right="0" w:hanging="361"/>
        <w:jc w:val="left"/>
        <w:rPr>
          <w:b/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> </w:t>
      </w:r>
      <w:r>
        <w:rPr>
          <w:sz w:val="28"/>
        </w:rPr>
        <w:t>абстрактному</w:t>
      </w:r>
      <w:r>
        <w:rPr>
          <w:spacing w:val="-8"/>
          <w:sz w:val="28"/>
        </w:rPr>
        <w:t> </w:t>
      </w:r>
      <w:r>
        <w:rPr>
          <w:sz w:val="28"/>
        </w:rPr>
        <w:t>мышлению,</w:t>
      </w:r>
      <w:r>
        <w:rPr>
          <w:spacing w:val="-1"/>
          <w:sz w:val="28"/>
        </w:rPr>
        <w:t> </w:t>
      </w:r>
      <w:r>
        <w:rPr>
          <w:sz w:val="28"/>
        </w:rPr>
        <w:t>анализу,</w:t>
      </w:r>
      <w:r>
        <w:rPr>
          <w:spacing w:val="-1"/>
          <w:sz w:val="28"/>
        </w:rPr>
        <w:t> </w:t>
      </w:r>
      <w:r>
        <w:rPr>
          <w:sz w:val="28"/>
        </w:rPr>
        <w:t>синтезу</w:t>
      </w:r>
      <w:r>
        <w:rPr>
          <w:spacing w:val="-2"/>
          <w:sz w:val="28"/>
        </w:rPr>
        <w:t> </w:t>
      </w:r>
      <w:r>
        <w:rPr>
          <w:b/>
          <w:sz w:val="28"/>
        </w:rPr>
        <w:t>(УК-1);</w:t>
      </w:r>
    </w:p>
    <w:p>
      <w:pPr>
        <w:pStyle w:val="ListParagraph"/>
        <w:numPr>
          <w:ilvl w:val="3"/>
          <w:numId w:val="4"/>
        </w:numPr>
        <w:tabs>
          <w:tab w:pos="2041" w:val="left" w:leader="none"/>
          <w:tab w:pos="2042" w:val="left" w:leader="none"/>
          <w:tab w:pos="3972" w:val="left" w:leader="none"/>
          <w:tab w:pos="7344" w:val="left" w:leader="none"/>
        </w:tabs>
        <w:spacing w:line="261" w:lineRule="auto" w:before="31" w:after="0"/>
        <w:ind w:left="2041" w:right="853" w:hanging="360"/>
        <w:jc w:val="left"/>
        <w:rPr>
          <w:b/>
          <w:sz w:val="28"/>
        </w:rPr>
      </w:pPr>
      <w:r>
        <w:rPr>
          <w:sz w:val="28"/>
        </w:rPr>
        <w:t>к</w:t>
      </w:r>
      <w:r>
        <w:rPr>
          <w:spacing w:val="9"/>
          <w:sz w:val="28"/>
        </w:rPr>
        <w:t> </w:t>
      </w:r>
      <w:r>
        <w:rPr>
          <w:sz w:val="28"/>
        </w:rPr>
        <w:t>управлению</w:t>
        <w:tab/>
        <w:t>коллективом,</w:t>
      </w:r>
      <w:r>
        <w:rPr>
          <w:spacing w:val="13"/>
          <w:sz w:val="28"/>
        </w:rPr>
        <w:t> </w:t>
      </w:r>
      <w:r>
        <w:rPr>
          <w:sz w:val="28"/>
        </w:rPr>
        <w:t>толерантно</w:t>
        <w:tab/>
        <w:t>воспринимать социальные,</w:t>
      </w:r>
      <w:r>
        <w:rPr>
          <w:spacing w:val="-67"/>
          <w:sz w:val="28"/>
        </w:rPr>
        <w:t> </w:t>
      </w:r>
      <w:r>
        <w:rPr>
          <w:sz w:val="28"/>
        </w:rPr>
        <w:t>этнические,</w:t>
      </w:r>
      <w:r>
        <w:rPr>
          <w:spacing w:val="1"/>
          <w:sz w:val="28"/>
        </w:rPr>
        <w:t> </w:t>
      </w:r>
      <w:r>
        <w:rPr>
          <w:sz w:val="28"/>
        </w:rPr>
        <w:t>конфессиональные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культурные</w:t>
      </w:r>
      <w:r>
        <w:rPr>
          <w:spacing w:val="-1"/>
          <w:sz w:val="28"/>
        </w:rPr>
        <w:t> </w:t>
      </w:r>
      <w:r>
        <w:rPr>
          <w:sz w:val="28"/>
        </w:rPr>
        <w:t>различия</w:t>
      </w:r>
      <w:r>
        <w:rPr>
          <w:spacing w:val="9"/>
          <w:sz w:val="28"/>
        </w:rPr>
        <w:t> </w:t>
      </w:r>
      <w:r>
        <w:rPr>
          <w:b/>
          <w:sz w:val="28"/>
        </w:rPr>
        <w:t>(УК-2);</w:t>
      </w:r>
    </w:p>
    <w:p>
      <w:pPr>
        <w:pStyle w:val="BodyText"/>
        <w:spacing w:before="11"/>
        <w:rPr>
          <w:b/>
          <w:sz w:val="30"/>
        </w:rPr>
      </w:pPr>
    </w:p>
    <w:p>
      <w:pPr>
        <w:spacing w:before="0"/>
        <w:ind w:left="1239" w:right="0" w:firstLine="0"/>
        <w:jc w:val="left"/>
        <w:rPr>
          <w:sz w:val="28"/>
        </w:rPr>
      </w:pP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sz w:val="28"/>
        </w:rPr>
        <w:t>сформированным</w:t>
      </w:r>
      <w:r>
        <w:rPr>
          <w:spacing w:val="-1"/>
          <w:sz w:val="28"/>
        </w:rPr>
        <w:t> </w:t>
      </w:r>
      <w:r>
        <w:rPr>
          <w:b/>
          <w:sz w:val="28"/>
        </w:rPr>
        <w:t>профессиональным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компетенциям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(ПК)</w:t>
      </w:r>
      <w:r>
        <w:rPr>
          <w:b/>
          <w:spacing w:val="-7"/>
          <w:sz w:val="28"/>
        </w:rPr>
        <w:t> </w:t>
      </w:r>
      <w:r>
        <w:rPr>
          <w:sz w:val="28"/>
        </w:rPr>
        <w:t>относятся:</w:t>
      </w:r>
    </w:p>
    <w:p>
      <w:pPr>
        <w:pStyle w:val="BodyText"/>
        <w:spacing w:before="2"/>
        <w:rPr>
          <w:sz w:val="34"/>
        </w:rPr>
      </w:pPr>
    </w:p>
    <w:p>
      <w:pPr>
        <w:pStyle w:val="Heading1"/>
        <w:spacing w:line="319" w:lineRule="exact" w:before="1"/>
      </w:pPr>
      <w:r>
        <w:rPr/>
        <w:t>профилактическая</w:t>
      </w:r>
      <w:r>
        <w:rPr>
          <w:spacing w:val="-10"/>
        </w:rPr>
        <w:t> </w:t>
      </w:r>
      <w:r>
        <w:rPr/>
        <w:t>деятельность:</w:t>
      </w:r>
    </w:p>
    <w:p>
      <w:pPr>
        <w:pStyle w:val="ListParagraph"/>
        <w:numPr>
          <w:ilvl w:val="0"/>
          <w:numId w:val="6"/>
        </w:numPr>
        <w:tabs>
          <w:tab w:pos="1960" w:val="left" w:leader="none"/>
          <w:tab w:pos="1961" w:val="left" w:leader="none"/>
        </w:tabs>
        <w:spacing w:line="240" w:lineRule="auto" w:before="0" w:after="0"/>
        <w:ind w:left="1960" w:right="1189" w:hanging="360"/>
        <w:jc w:val="left"/>
        <w:rPr>
          <w:b/>
          <w:sz w:val="28"/>
        </w:rPr>
      </w:pPr>
      <w:r>
        <w:rPr>
          <w:sz w:val="28"/>
        </w:rPr>
        <w:t>готовность</w:t>
      </w:r>
      <w:r>
        <w:rPr>
          <w:spacing w:val="-9"/>
          <w:sz w:val="28"/>
        </w:rPr>
        <w:t> </w:t>
      </w:r>
      <w:r>
        <w:rPr>
          <w:sz w:val="28"/>
        </w:rPr>
        <w:t>к</w:t>
      </w:r>
      <w:r>
        <w:rPr>
          <w:spacing w:val="-6"/>
          <w:sz w:val="28"/>
        </w:rPr>
        <w:t> </w:t>
      </w:r>
      <w:r>
        <w:rPr>
          <w:sz w:val="28"/>
        </w:rPr>
        <w:t>осуществлению</w:t>
      </w:r>
      <w:r>
        <w:rPr>
          <w:spacing w:val="-7"/>
          <w:sz w:val="28"/>
        </w:rPr>
        <w:t> </w:t>
      </w:r>
      <w:r>
        <w:rPr>
          <w:sz w:val="28"/>
        </w:rPr>
        <w:t>комплекса</w:t>
      </w:r>
      <w:r>
        <w:rPr>
          <w:spacing w:val="-6"/>
          <w:sz w:val="28"/>
        </w:rPr>
        <w:t> </w:t>
      </w:r>
      <w:r>
        <w:rPr>
          <w:sz w:val="28"/>
        </w:rPr>
        <w:t>мероприятий,</w:t>
      </w:r>
      <w:r>
        <w:rPr>
          <w:spacing w:val="-4"/>
          <w:sz w:val="28"/>
        </w:rPr>
        <w:t> </w:t>
      </w:r>
      <w:r>
        <w:rPr>
          <w:sz w:val="28"/>
        </w:rPr>
        <w:t>направленных</w:t>
      </w:r>
      <w:r>
        <w:rPr>
          <w:spacing w:val="-67"/>
          <w:sz w:val="28"/>
        </w:rPr>
        <w:t> </w:t>
      </w:r>
      <w:r>
        <w:rPr>
          <w:sz w:val="28"/>
        </w:rPr>
        <w:t>на сохранение и</w:t>
      </w:r>
      <w:r>
        <w:rPr>
          <w:spacing w:val="4"/>
          <w:sz w:val="28"/>
        </w:rPr>
        <w:t> </w:t>
      </w:r>
      <w:r>
        <w:rPr>
          <w:sz w:val="28"/>
        </w:rPr>
        <w:t>укрепление здоровья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включающих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себя</w:t>
      </w:r>
      <w:r>
        <w:rPr>
          <w:spacing w:val="1"/>
          <w:sz w:val="28"/>
        </w:rPr>
        <w:t> </w:t>
      </w:r>
      <w:r>
        <w:rPr>
          <w:sz w:val="28"/>
        </w:rPr>
        <w:t>формирование здорового</w:t>
      </w:r>
      <w:r>
        <w:rPr>
          <w:spacing w:val="-1"/>
          <w:sz w:val="28"/>
        </w:rPr>
        <w:t> </w:t>
      </w:r>
      <w:r>
        <w:rPr>
          <w:sz w:val="28"/>
        </w:rPr>
        <w:t>образа</w:t>
      </w:r>
      <w:r>
        <w:rPr>
          <w:spacing w:val="2"/>
          <w:sz w:val="28"/>
        </w:rPr>
        <w:t> </w:t>
      </w:r>
      <w:r>
        <w:rPr>
          <w:sz w:val="28"/>
        </w:rPr>
        <w:t>жизни,</w:t>
      </w:r>
      <w:r>
        <w:rPr>
          <w:spacing w:val="7"/>
          <w:sz w:val="28"/>
        </w:rPr>
        <w:t> </w:t>
      </w:r>
      <w:r>
        <w:rPr>
          <w:sz w:val="28"/>
        </w:rPr>
        <w:t>предупреждение</w:t>
      </w:r>
      <w:r>
        <w:rPr>
          <w:spacing w:val="1"/>
          <w:sz w:val="28"/>
        </w:rPr>
        <w:t> </w:t>
      </w:r>
      <w:r>
        <w:rPr>
          <w:sz w:val="28"/>
        </w:rPr>
        <w:t>возникновения и (или) распространения заболеваний, их раннюю</w:t>
      </w:r>
      <w:r>
        <w:rPr>
          <w:spacing w:val="1"/>
          <w:sz w:val="28"/>
        </w:rPr>
        <w:t> </w:t>
      </w:r>
      <w:r>
        <w:rPr>
          <w:sz w:val="28"/>
        </w:rPr>
        <w:t>диагностику, выявление причин и условий их возникновения и</w:t>
      </w:r>
      <w:r>
        <w:rPr>
          <w:spacing w:val="1"/>
          <w:sz w:val="28"/>
        </w:rPr>
        <w:t> </w:t>
      </w:r>
      <w:r>
        <w:rPr>
          <w:sz w:val="28"/>
        </w:rPr>
        <w:t>развития, а также направленных на устранение вредного влияния на</w:t>
      </w:r>
      <w:r>
        <w:rPr>
          <w:spacing w:val="1"/>
          <w:sz w:val="28"/>
        </w:rPr>
        <w:t> </w:t>
      </w:r>
      <w:r>
        <w:rPr>
          <w:sz w:val="28"/>
        </w:rPr>
        <w:t>здоровье человека</w:t>
      </w:r>
      <w:r>
        <w:rPr>
          <w:spacing w:val="1"/>
          <w:sz w:val="28"/>
        </w:rPr>
        <w:t> </w:t>
      </w:r>
      <w:r>
        <w:rPr>
          <w:sz w:val="28"/>
        </w:rPr>
        <w:t>факторов</w:t>
      </w:r>
      <w:r>
        <w:rPr>
          <w:spacing w:val="-1"/>
          <w:sz w:val="28"/>
        </w:rPr>
        <w:t> </w:t>
      </w:r>
      <w:r>
        <w:rPr>
          <w:sz w:val="28"/>
        </w:rPr>
        <w:t>среды его обитания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ПК-1);</w:t>
      </w:r>
    </w:p>
    <w:p>
      <w:pPr>
        <w:pStyle w:val="ListParagraph"/>
        <w:numPr>
          <w:ilvl w:val="0"/>
          <w:numId w:val="6"/>
        </w:numPr>
        <w:tabs>
          <w:tab w:pos="1960" w:val="left" w:leader="none"/>
          <w:tab w:pos="1961" w:val="left" w:leader="none"/>
        </w:tabs>
        <w:spacing w:line="242" w:lineRule="auto" w:before="0" w:after="0"/>
        <w:ind w:left="1960" w:right="1206" w:hanging="360"/>
        <w:jc w:val="left"/>
        <w:rPr>
          <w:b/>
          <w:sz w:val="28"/>
        </w:rPr>
      </w:pPr>
      <w:r>
        <w:rPr>
          <w:sz w:val="28"/>
        </w:rPr>
        <w:t>готовность</w:t>
      </w:r>
      <w:r>
        <w:rPr>
          <w:spacing w:val="-8"/>
          <w:sz w:val="28"/>
        </w:rPr>
        <w:t> </w:t>
      </w:r>
      <w:r>
        <w:rPr>
          <w:sz w:val="28"/>
        </w:rPr>
        <w:t>к</w:t>
      </w:r>
      <w:r>
        <w:rPr>
          <w:spacing w:val="-6"/>
          <w:sz w:val="28"/>
        </w:rPr>
        <w:t> </w:t>
      </w:r>
      <w:r>
        <w:rPr>
          <w:sz w:val="28"/>
        </w:rPr>
        <w:t>проведению</w:t>
      </w:r>
      <w:r>
        <w:rPr>
          <w:spacing w:val="-7"/>
          <w:sz w:val="28"/>
        </w:rPr>
        <w:t> </w:t>
      </w:r>
      <w:r>
        <w:rPr>
          <w:sz w:val="28"/>
        </w:rPr>
        <w:t>профилактических</w:t>
      </w:r>
      <w:r>
        <w:rPr>
          <w:spacing w:val="-10"/>
          <w:sz w:val="28"/>
        </w:rPr>
        <w:t> </w:t>
      </w:r>
      <w:r>
        <w:rPr>
          <w:sz w:val="28"/>
        </w:rPr>
        <w:t>медицинских</w:t>
      </w:r>
      <w:r>
        <w:rPr>
          <w:spacing w:val="-9"/>
          <w:sz w:val="28"/>
        </w:rPr>
        <w:t> </w:t>
      </w:r>
      <w:r>
        <w:rPr>
          <w:sz w:val="28"/>
        </w:rPr>
        <w:t>осмотров,</w:t>
      </w:r>
      <w:r>
        <w:rPr>
          <w:spacing w:val="-67"/>
          <w:sz w:val="28"/>
        </w:rPr>
        <w:t> </w:t>
      </w:r>
      <w:r>
        <w:rPr>
          <w:sz w:val="28"/>
        </w:rPr>
        <w:t>диспансеризации и осуществлению диспансерного наблюдения за</w:t>
      </w:r>
      <w:r>
        <w:rPr>
          <w:spacing w:val="1"/>
          <w:sz w:val="28"/>
        </w:rPr>
        <w:t> </w:t>
      </w:r>
      <w:r>
        <w:rPr>
          <w:sz w:val="28"/>
        </w:rPr>
        <w:t>здоровыми и</w:t>
      </w:r>
      <w:r>
        <w:rPr>
          <w:spacing w:val="5"/>
          <w:sz w:val="28"/>
        </w:rPr>
        <w:t> </w:t>
      </w:r>
      <w:r>
        <w:rPr>
          <w:sz w:val="28"/>
        </w:rPr>
        <w:t>хроническими</w:t>
      </w:r>
      <w:r>
        <w:rPr>
          <w:spacing w:val="1"/>
          <w:sz w:val="28"/>
        </w:rPr>
        <w:t> </w:t>
      </w:r>
      <w:r>
        <w:rPr>
          <w:sz w:val="28"/>
        </w:rPr>
        <w:t>больными (</w:t>
      </w:r>
      <w:r>
        <w:rPr>
          <w:b/>
          <w:sz w:val="28"/>
        </w:rPr>
        <w:t>ПК-2);</w:t>
      </w:r>
    </w:p>
    <w:p>
      <w:pPr>
        <w:pStyle w:val="Heading1"/>
        <w:spacing w:line="315" w:lineRule="exact" w:before="0"/>
        <w:rPr>
          <w:b w:val="0"/>
        </w:rPr>
      </w:pPr>
      <w:r>
        <w:rPr/>
        <w:t>диагностическая</w:t>
      </w:r>
      <w:r>
        <w:rPr>
          <w:spacing w:val="-8"/>
        </w:rPr>
        <w:t> </w:t>
      </w:r>
      <w:r>
        <w:rPr/>
        <w:t>деятельность</w:t>
      </w:r>
      <w:r>
        <w:rPr>
          <w:b w:val="0"/>
        </w:rPr>
        <w:t>:</w:t>
      </w:r>
    </w:p>
    <w:p>
      <w:pPr>
        <w:pStyle w:val="ListParagraph"/>
        <w:numPr>
          <w:ilvl w:val="0"/>
          <w:numId w:val="6"/>
        </w:numPr>
        <w:tabs>
          <w:tab w:pos="1960" w:val="left" w:leader="none"/>
          <w:tab w:pos="1961" w:val="left" w:leader="none"/>
        </w:tabs>
        <w:spacing w:line="276" w:lineRule="auto" w:before="0" w:after="0"/>
        <w:ind w:left="1960" w:right="1450" w:hanging="360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-7"/>
          <w:sz w:val="28"/>
        </w:rPr>
        <w:t> </w:t>
      </w: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sz w:val="28"/>
        </w:rPr>
        <w:t>определению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8"/>
          <w:sz w:val="28"/>
        </w:rPr>
        <w:t> </w:t>
      </w:r>
      <w:r>
        <w:rPr>
          <w:sz w:val="28"/>
        </w:rPr>
        <w:t>пациентов</w:t>
      </w:r>
      <w:r>
        <w:rPr>
          <w:spacing w:val="-2"/>
          <w:sz w:val="28"/>
        </w:rPr>
        <w:t> </w:t>
      </w:r>
      <w:r>
        <w:rPr>
          <w:sz w:val="28"/>
        </w:rPr>
        <w:t>патологических</w:t>
      </w:r>
      <w:r>
        <w:rPr>
          <w:spacing w:val="-9"/>
          <w:sz w:val="28"/>
        </w:rPr>
        <w:t> </w:t>
      </w:r>
      <w:r>
        <w:rPr>
          <w:sz w:val="28"/>
        </w:rPr>
        <w:t>состояний,</w:t>
      </w:r>
      <w:r>
        <w:rPr>
          <w:spacing w:val="-67"/>
          <w:sz w:val="28"/>
        </w:rPr>
        <w:t> </w:t>
      </w:r>
      <w:r>
        <w:rPr>
          <w:sz w:val="28"/>
        </w:rPr>
        <w:t>симптомов и синдромов заболеваний и нозологических форм,</w:t>
      </w:r>
      <w:r>
        <w:rPr>
          <w:spacing w:val="1"/>
          <w:sz w:val="28"/>
        </w:rPr>
        <w:t> </w:t>
      </w:r>
      <w:r>
        <w:rPr>
          <w:sz w:val="28"/>
        </w:rPr>
        <w:t>оформлению заключений выполненных рентгенологических</w:t>
      </w:r>
      <w:r>
        <w:rPr>
          <w:spacing w:val="1"/>
          <w:sz w:val="28"/>
        </w:rPr>
        <w:t> </w:t>
      </w:r>
      <w:r>
        <w:rPr>
          <w:sz w:val="28"/>
        </w:rPr>
        <w:t>исследований (в том числе компьютерных томографических) и</w:t>
      </w:r>
      <w:r>
        <w:rPr>
          <w:spacing w:val="1"/>
          <w:sz w:val="28"/>
        </w:rPr>
        <w:t> </w:t>
      </w:r>
      <w:r>
        <w:rPr>
          <w:sz w:val="28"/>
        </w:rPr>
        <w:t>магнитно-резонансно-томографических</w:t>
      </w:r>
      <w:r>
        <w:rPr>
          <w:spacing w:val="-5"/>
          <w:sz w:val="28"/>
        </w:rPr>
        <w:t> </w:t>
      </w:r>
      <w:r>
        <w:rPr>
          <w:sz w:val="28"/>
        </w:rPr>
        <w:t>исследований)</w:t>
      </w:r>
      <w:r>
        <w:rPr>
          <w:spacing w:val="-6"/>
          <w:sz w:val="28"/>
        </w:rPr>
        <w:t> </w:t>
      </w:r>
      <w:r>
        <w:rPr>
          <w:sz w:val="28"/>
        </w:rPr>
        <w:t>с</w:t>
      </w:r>
      <w:r>
        <w:rPr>
          <w:spacing w:val="2"/>
          <w:sz w:val="28"/>
        </w:rPr>
        <w:t> </w:t>
      </w:r>
      <w:r>
        <w:rPr>
          <w:sz w:val="28"/>
        </w:rPr>
        <w:t>учетом</w:t>
      </w:r>
    </w:p>
    <w:p>
      <w:pPr>
        <w:pStyle w:val="BodyText"/>
        <w:spacing w:line="276" w:lineRule="auto"/>
        <w:ind w:left="1960" w:right="1001"/>
        <w:rPr>
          <w:b/>
        </w:rPr>
      </w:pPr>
      <w:hyperlink r:id="rId12">
        <w:r>
          <w:rPr/>
          <w:t>Международной статистической классификацией </w:t>
        </w:r>
      </w:hyperlink>
      <w:r>
        <w:rPr/>
        <w:t>болезней и проблем,</w:t>
      </w:r>
      <w:r>
        <w:rPr>
          <w:spacing w:val="-67"/>
        </w:rPr>
        <w:t> </w:t>
      </w:r>
      <w:r>
        <w:rPr/>
        <w:t>связанных</w:t>
      </w:r>
      <w:r>
        <w:rPr>
          <w:spacing w:val="-4"/>
        </w:rPr>
        <w:t> </w:t>
      </w:r>
      <w:r>
        <w:rPr/>
        <w:t>со</w:t>
      </w:r>
      <w:r>
        <w:rPr>
          <w:spacing w:val="1"/>
        </w:rPr>
        <w:t> </w:t>
      </w:r>
      <w:r>
        <w:rPr/>
        <w:t>здоровьем</w:t>
      </w:r>
      <w:r>
        <w:rPr>
          <w:spacing w:val="6"/>
        </w:rPr>
        <w:t> </w:t>
      </w:r>
      <w:r>
        <w:rPr>
          <w:b/>
        </w:rPr>
        <w:t>(ПК-5);</w:t>
      </w:r>
    </w:p>
    <w:p>
      <w:pPr>
        <w:pStyle w:val="ListParagraph"/>
        <w:numPr>
          <w:ilvl w:val="0"/>
          <w:numId w:val="7"/>
        </w:numPr>
        <w:tabs>
          <w:tab w:pos="1964" w:val="left" w:leader="none"/>
          <w:tab w:pos="1965" w:val="left" w:leader="none"/>
          <w:tab w:pos="3614" w:val="left" w:leader="none"/>
          <w:tab w:pos="4094" w:val="left" w:leader="none"/>
          <w:tab w:pos="5959" w:val="left" w:leader="none"/>
          <w:tab w:pos="7283" w:val="left" w:leader="none"/>
          <w:tab w:pos="8588" w:val="left" w:leader="none"/>
          <w:tab w:pos="10435" w:val="left" w:leader="none"/>
        </w:tabs>
        <w:spacing w:line="240" w:lineRule="auto" w:before="0" w:after="0"/>
        <w:ind w:left="1681" w:right="857" w:hanging="361"/>
        <w:jc w:val="left"/>
        <w:rPr>
          <w:b/>
          <w:sz w:val="28"/>
        </w:rPr>
      </w:pPr>
      <w:r>
        <w:rPr/>
        <w:tab/>
      </w:r>
      <w:r>
        <w:rPr>
          <w:sz w:val="28"/>
        </w:rPr>
        <w:t>готовность</w:t>
        <w:tab/>
        <w:t>к</w:t>
        <w:tab/>
        <w:t>применению</w:t>
        <w:tab/>
        <w:t> методов</w:t>
        <w:tab/>
        <w:t>лучевой</w:t>
        <w:tab/>
        <w:t>диагностики</w:t>
        <w:tab/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интерпретации</w:t>
      </w:r>
      <w:r>
        <w:rPr>
          <w:spacing w:val="-64"/>
          <w:w w:val="95"/>
          <w:sz w:val="28"/>
        </w:rPr>
        <w:t> </w:t>
      </w:r>
      <w:r>
        <w:rPr>
          <w:sz w:val="28"/>
        </w:rPr>
        <w:t>их</w:t>
      </w:r>
      <w:r>
        <w:rPr>
          <w:spacing w:val="-4"/>
          <w:sz w:val="28"/>
        </w:rPr>
        <w:t> </w:t>
      </w:r>
      <w:r>
        <w:rPr>
          <w:sz w:val="28"/>
        </w:rPr>
        <w:t>результатов</w:t>
      </w:r>
      <w:r>
        <w:rPr>
          <w:spacing w:val="4"/>
          <w:sz w:val="28"/>
        </w:rPr>
        <w:t> </w:t>
      </w:r>
      <w:r>
        <w:rPr>
          <w:b/>
          <w:sz w:val="28"/>
        </w:rPr>
        <w:t>(ПК-6);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36"/>
        </w:rPr>
      </w:pPr>
    </w:p>
    <w:p>
      <w:pPr>
        <w:pStyle w:val="Heading1"/>
        <w:spacing w:before="0"/>
        <w:rPr>
          <w:b w:val="0"/>
        </w:rPr>
      </w:pPr>
      <w:r>
        <w:rPr/>
        <w:t>психолого-педагогическая</w:t>
      </w:r>
      <w:r>
        <w:rPr>
          <w:spacing w:val="-7"/>
        </w:rPr>
        <w:t> </w:t>
      </w:r>
      <w:r>
        <w:rPr/>
        <w:t>деятельность</w:t>
      </w:r>
      <w:r>
        <w:rPr>
          <w:b w:val="0"/>
        </w:rPr>
        <w:t>:</w:t>
      </w:r>
    </w:p>
    <w:p>
      <w:pPr>
        <w:pStyle w:val="ListParagraph"/>
        <w:numPr>
          <w:ilvl w:val="1"/>
          <w:numId w:val="7"/>
        </w:numPr>
        <w:tabs>
          <w:tab w:pos="1961" w:val="left" w:leader="none"/>
        </w:tabs>
        <w:spacing w:line="273" w:lineRule="auto" w:before="248" w:after="0"/>
        <w:ind w:left="1960" w:right="946" w:hanging="360"/>
        <w:jc w:val="both"/>
        <w:rPr>
          <w:b/>
          <w:sz w:val="28"/>
        </w:rPr>
      </w:pPr>
      <w:r>
        <w:rPr>
          <w:sz w:val="28"/>
        </w:rPr>
        <w:t>готовность</w:t>
      </w:r>
      <w:r>
        <w:rPr>
          <w:spacing w:val="-6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формированию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7"/>
          <w:sz w:val="28"/>
        </w:rPr>
        <w:t> </w:t>
      </w:r>
      <w:r>
        <w:rPr>
          <w:sz w:val="28"/>
        </w:rPr>
        <w:t>населения,</w:t>
      </w:r>
      <w:r>
        <w:rPr>
          <w:spacing w:val="-1"/>
          <w:sz w:val="28"/>
        </w:rPr>
        <w:t> </w:t>
      </w:r>
      <w:r>
        <w:rPr>
          <w:sz w:val="28"/>
        </w:rPr>
        <w:t>пациентов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членов</w:t>
      </w:r>
      <w:r>
        <w:rPr>
          <w:spacing w:val="-5"/>
          <w:sz w:val="28"/>
        </w:rPr>
        <w:t> </w:t>
      </w:r>
      <w:r>
        <w:rPr>
          <w:sz w:val="28"/>
        </w:rPr>
        <w:t>их</w:t>
      </w:r>
      <w:r>
        <w:rPr>
          <w:spacing w:val="-7"/>
          <w:sz w:val="28"/>
        </w:rPr>
        <w:t> </w:t>
      </w:r>
      <w:r>
        <w:rPr>
          <w:sz w:val="28"/>
        </w:rPr>
        <w:t>семей</w:t>
      </w:r>
      <w:r>
        <w:rPr>
          <w:spacing w:val="-68"/>
          <w:sz w:val="28"/>
        </w:rPr>
        <w:t> </w:t>
      </w:r>
      <w:r>
        <w:rPr>
          <w:sz w:val="28"/>
        </w:rPr>
        <w:t>мотивации, направленной на сохранение и укрепление своего здоровья</w:t>
      </w:r>
      <w:r>
        <w:rPr>
          <w:spacing w:val="-67"/>
          <w:sz w:val="28"/>
        </w:rPr>
        <w:t> </w:t>
      </w:r>
      <w:r>
        <w:rPr>
          <w:sz w:val="28"/>
        </w:rPr>
        <w:t>и здоровья</w:t>
      </w:r>
      <w:r>
        <w:rPr>
          <w:spacing w:val="3"/>
          <w:sz w:val="28"/>
        </w:rPr>
        <w:t> </w:t>
      </w:r>
      <w:r>
        <w:rPr>
          <w:sz w:val="28"/>
        </w:rPr>
        <w:t>окружающих</w:t>
      </w:r>
      <w:r>
        <w:rPr>
          <w:spacing w:val="-1"/>
          <w:sz w:val="28"/>
        </w:rPr>
        <w:t> </w:t>
      </w:r>
      <w:r>
        <w:rPr>
          <w:b/>
          <w:sz w:val="28"/>
        </w:rPr>
        <w:t>(ПК-7);</w:t>
      </w:r>
    </w:p>
    <w:p>
      <w:pPr>
        <w:pStyle w:val="Heading1"/>
        <w:spacing w:before="206"/>
        <w:rPr>
          <w:b w:val="0"/>
        </w:rPr>
      </w:pPr>
      <w:r>
        <w:rPr/>
        <w:t>организационно-управленческая</w:t>
      </w:r>
      <w:r>
        <w:rPr>
          <w:spacing w:val="-8"/>
        </w:rPr>
        <w:t> </w:t>
      </w:r>
      <w:r>
        <w:rPr/>
        <w:t>деятельность</w:t>
      </w:r>
      <w:r>
        <w:rPr>
          <w:b w:val="0"/>
        </w:rPr>
        <w:t>:</w:t>
      </w:r>
    </w:p>
    <w:p>
      <w:pPr>
        <w:spacing w:after="0"/>
        <w:sectPr>
          <w:pgSz w:w="11910" w:h="16840"/>
          <w:pgMar w:header="0" w:footer="918" w:top="1040" w:bottom="1180" w:left="460" w:right="0"/>
        </w:sectPr>
      </w:pPr>
    </w:p>
    <w:p>
      <w:pPr>
        <w:pStyle w:val="ListParagraph"/>
        <w:numPr>
          <w:ilvl w:val="1"/>
          <w:numId w:val="7"/>
        </w:numPr>
        <w:tabs>
          <w:tab w:pos="1960" w:val="left" w:leader="none"/>
          <w:tab w:pos="1961" w:val="left" w:leader="none"/>
        </w:tabs>
        <w:spacing w:line="240" w:lineRule="auto" w:before="87" w:after="0"/>
        <w:ind w:left="1960" w:right="1905" w:hanging="360"/>
        <w:jc w:val="left"/>
        <w:rPr>
          <w:b/>
          <w:sz w:val="28"/>
        </w:rPr>
      </w:pPr>
      <w:r>
        <w:rPr>
          <w:sz w:val="28"/>
        </w:rPr>
        <w:t>готовность</w:t>
      </w:r>
      <w:r>
        <w:rPr>
          <w:spacing w:val="-8"/>
          <w:sz w:val="28"/>
        </w:rPr>
        <w:t> </w:t>
      </w:r>
      <w:r>
        <w:rPr>
          <w:sz w:val="28"/>
        </w:rPr>
        <w:t>к</w:t>
      </w:r>
      <w:r>
        <w:rPr>
          <w:spacing w:val="-6"/>
          <w:sz w:val="28"/>
        </w:rPr>
        <w:t> </w:t>
      </w:r>
      <w:r>
        <w:rPr>
          <w:sz w:val="28"/>
        </w:rPr>
        <w:t>участию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оценке</w:t>
      </w:r>
      <w:r>
        <w:rPr>
          <w:spacing w:val="-4"/>
          <w:sz w:val="28"/>
        </w:rPr>
        <w:t> </w:t>
      </w:r>
      <w:r>
        <w:rPr>
          <w:sz w:val="28"/>
        </w:rPr>
        <w:t>качества</w:t>
      </w:r>
      <w:r>
        <w:rPr>
          <w:spacing w:val="-5"/>
          <w:sz w:val="28"/>
        </w:rPr>
        <w:t> </w:t>
      </w:r>
      <w:r>
        <w:rPr>
          <w:sz w:val="28"/>
        </w:rPr>
        <w:t>оказания</w:t>
      </w:r>
      <w:r>
        <w:rPr>
          <w:spacing w:val="-5"/>
          <w:sz w:val="28"/>
        </w:rPr>
        <w:t> </w:t>
      </w:r>
      <w:r>
        <w:rPr>
          <w:sz w:val="28"/>
        </w:rPr>
        <w:t>медицинской</w:t>
      </w:r>
      <w:r>
        <w:rPr>
          <w:spacing w:val="-67"/>
          <w:sz w:val="28"/>
        </w:rPr>
        <w:t> </w:t>
      </w:r>
      <w:r>
        <w:rPr>
          <w:sz w:val="28"/>
        </w:rPr>
        <w:t>помощи с использованием основных медико-статистических</w:t>
      </w:r>
      <w:r>
        <w:rPr>
          <w:spacing w:val="1"/>
          <w:sz w:val="28"/>
        </w:rPr>
        <w:t> </w:t>
      </w:r>
      <w:r>
        <w:rPr>
          <w:sz w:val="28"/>
        </w:rPr>
        <w:t>показателей</w:t>
      </w:r>
      <w:r>
        <w:rPr>
          <w:spacing w:val="2"/>
          <w:sz w:val="28"/>
        </w:rPr>
        <w:t> </w:t>
      </w:r>
      <w:r>
        <w:rPr>
          <w:b/>
          <w:sz w:val="28"/>
        </w:rPr>
        <w:t>(ПК-9);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pStyle w:val="Heading1"/>
        <w:numPr>
          <w:ilvl w:val="2"/>
          <w:numId w:val="4"/>
        </w:numPr>
        <w:tabs>
          <w:tab w:pos="2436" w:val="left" w:leader="none"/>
        </w:tabs>
        <w:spacing w:line="240" w:lineRule="auto" w:before="0" w:after="0"/>
        <w:ind w:left="2435" w:right="0" w:hanging="491"/>
        <w:jc w:val="left"/>
      </w:pPr>
      <w:r>
        <w:rPr/>
        <w:t>Требования</w:t>
      </w:r>
      <w:r>
        <w:rPr>
          <w:spacing w:val="-9"/>
        </w:rPr>
        <w:t> </w:t>
      </w:r>
      <w:r>
        <w:rPr/>
        <w:t>к</w:t>
      </w:r>
      <w:r>
        <w:rPr>
          <w:spacing w:val="-8"/>
        </w:rPr>
        <w:t> </w:t>
      </w:r>
      <w:r>
        <w:rPr/>
        <w:t>результатам</w:t>
      </w:r>
      <w:r>
        <w:rPr>
          <w:spacing w:val="-4"/>
        </w:rPr>
        <w:t> </w:t>
      </w:r>
      <w:r>
        <w:rPr/>
        <w:t>освоения</w:t>
      </w:r>
      <w:r>
        <w:rPr>
          <w:spacing w:val="-8"/>
        </w:rPr>
        <w:t> </w:t>
      </w:r>
      <w:r>
        <w:rPr/>
        <w:t>дисциплины: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tbl>
      <w:tblPr>
        <w:tblW w:w="0" w:type="auto"/>
        <w:jc w:val="left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2233"/>
        <w:gridCol w:w="2127"/>
        <w:gridCol w:w="2272"/>
      </w:tblGrid>
      <w:tr>
        <w:trPr>
          <w:trHeight w:val="911" w:hRule="atLeast"/>
        </w:trPr>
        <w:tc>
          <w:tcPr>
            <w:tcW w:w="1988" w:type="dxa"/>
            <w:vMerge w:val="restart"/>
          </w:tcPr>
          <w:p>
            <w:pPr>
              <w:pStyle w:val="TableParagraph"/>
              <w:spacing w:line="237" w:lineRule="auto"/>
              <w:ind w:right="49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6632" w:type="dxa"/>
            <w:gridSpan w:val="3"/>
          </w:tcPr>
          <w:p>
            <w:pPr>
              <w:pStyle w:val="TableParagraph"/>
              <w:spacing w:line="237" w:lineRule="auto"/>
              <w:ind w:right="19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результате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дисциплины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должны:</w:t>
            </w:r>
          </w:p>
        </w:tc>
      </w:tr>
      <w:tr>
        <w:trPr>
          <w:trHeight w:val="455" w:hRule="atLeast"/>
        </w:trPr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227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</w:tr>
      <w:tr>
        <w:trPr>
          <w:trHeight w:val="3312" w:hRule="atLeast"/>
        </w:trPr>
        <w:tc>
          <w:tcPr>
            <w:tcW w:w="1988" w:type="dxa"/>
          </w:tcPr>
          <w:p>
            <w:pPr>
              <w:pStyle w:val="TableParagraph"/>
              <w:spacing w:line="240" w:lineRule="auto"/>
              <w:ind w:right="149"/>
              <w:rPr>
                <w:b/>
                <w:sz w:val="24"/>
              </w:rPr>
            </w:pPr>
            <w:r>
              <w:rPr>
                <w:sz w:val="24"/>
              </w:rPr>
              <w:t>Готовность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абстрактному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мышлению,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анализу, синтезу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УК-1</w:t>
            </w:r>
          </w:p>
        </w:tc>
        <w:tc>
          <w:tcPr>
            <w:tcW w:w="2233" w:type="dxa"/>
          </w:tcPr>
          <w:p>
            <w:pPr>
              <w:pStyle w:val="TableParagraph"/>
              <w:spacing w:line="240" w:lineRule="auto"/>
              <w:ind w:right="172"/>
              <w:rPr>
                <w:sz w:val="24"/>
              </w:rPr>
            </w:pPr>
            <w:r>
              <w:rPr>
                <w:sz w:val="24"/>
              </w:rPr>
              <w:t>Основные виды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формы мышления.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Теоретические 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экспериментальны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 подходы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исследованию.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ind w:right="182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научных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исследованиях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практической</w:t>
            </w:r>
          </w:p>
          <w:p>
            <w:pPr>
              <w:pStyle w:val="TableParagraph"/>
              <w:spacing w:line="240" w:lineRule="auto"/>
              <w:ind w:right="34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Уметь выразить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мысли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словами.</w:t>
            </w:r>
          </w:p>
        </w:tc>
        <w:tc>
          <w:tcPr>
            <w:tcW w:w="2272" w:type="dxa"/>
          </w:tcPr>
          <w:p>
            <w:pPr>
              <w:pStyle w:val="TableParagraph"/>
              <w:spacing w:line="240" w:lineRule="auto"/>
              <w:ind w:right="128"/>
              <w:rPr>
                <w:sz w:val="24"/>
              </w:rPr>
            </w:pP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терминологией.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Навыками анализа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логического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интерпретирования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постановке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диагноза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больным.</w:t>
            </w:r>
          </w:p>
        </w:tc>
      </w:tr>
      <w:tr>
        <w:trPr>
          <w:trHeight w:val="4138" w:hRule="atLeast"/>
        </w:trPr>
        <w:tc>
          <w:tcPr>
            <w:tcW w:w="1988" w:type="dxa"/>
          </w:tcPr>
          <w:p>
            <w:pPr>
              <w:pStyle w:val="TableParagraph"/>
              <w:spacing w:line="240" w:lineRule="auto"/>
              <w:ind w:right="142"/>
              <w:rPr>
                <w:sz w:val="24"/>
              </w:rPr>
            </w:pPr>
            <w:r>
              <w:rPr>
                <w:sz w:val="24"/>
              </w:rPr>
              <w:t>Готовность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коллективом,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толерантно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социальные,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этнические,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конфессиональн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культурные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персонала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пациентов.</w:t>
            </w:r>
          </w:p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УК-2</w:t>
            </w:r>
          </w:p>
        </w:tc>
        <w:tc>
          <w:tcPr>
            <w:tcW w:w="2233" w:type="dxa"/>
          </w:tcPr>
          <w:p>
            <w:pPr>
              <w:pStyle w:val="TableParagraph"/>
              <w:spacing w:line="240" w:lineRule="auto"/>
              <w:ind w:right="160"/>
              <w:rPr>
                <w:sz w:val="24"/>
              </w:rPr>
            </w:pPr>
            <w:r>
              <w:rPr>
                <w:sz w:val="24"/>
              </w:rPr>
              <w:t>Законодательную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базу (нормативно-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документы),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должностные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обязанности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деятельностью.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ind w:right="332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базовые навыки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управления 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рентге-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нологического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отделения в со-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ответствии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должностными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обязанностями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врача, среднего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вспомогатель-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персонала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онкологических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учреждений.</w:t>
            </w:r>
          </w:p>
        </w:tc>
        <w:tc>
          <w:tcPr>
            <w:tcW w:w="2272" w:type="dxa"/>
          </w:tcPr>
          <w:p>
            <w:pPr>
              <w:pStyle w:val="TableParagraph"/>
              <w:spacing w:line="240" w:lineRule="auto"/>
              <w:ind w:right="298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методами органи-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зации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лечебно-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коллективом</w:t>
            </w:r>
          </w:p>
        </w:tc>
      </w:tr>
      <w:tr>
        <w:trPr>
          <w:trHeight w:val="2760" w:hRule="atLeast"/>
        </w:trPr>
        <w:tc>
          <w:tcPr>
            <w:tcW w:w="1988" w:type="dxa"/>
          </w:tcPr>
          <w:p>
            <w:pPr>
              <w:pStyle w:val="TableParagraph"/>
              <w:spacing w:line="240" w:lineRule="auto"/>
              <w:ind w:right="193"/>
              <w:rPr>
                <w:sz w:val="24"/>
              </w:rPr>
            </w:pPr>
            <w:r>
              <w:rPr>
                <w:sz w:val="24"/>
              </w:rPr>
              <w:t>Готовность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сохранение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укрепление</w:t>
            </w:r>
          </w:p>
          <w:p>
            <w:pPr>
              <w:pStyle w:val="TableParagraph"/>
              <w:spacing w:line="237" w:lineRule="auto"/>
              <w:ind w:right="80"/>
              <w:rPr>
                <w:sz w:val="24"/>
              </w:rPr>
            </w:pPr>
            <w:r>
              <w:rPr>
                <w:sz w:val="24"/>
              </w:rPr>
              <w:t>здоровья и вклю-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чающих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себя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2233" w:type="dxa"/>
          </w:tcPr>
          <w:p>
            <w:pPr>
              <w:pStyle w:val="TableParagraph"/>
              <w:spacing w:line="240" w:lineRule="auto"/>
              <w:ind w:right="275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 лучевого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больного;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Методику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ind w:right="269"/>
              <w:rPr>
                <w:sz w:val="24"/>
              </w:rPr>
            </w:pPr>
            <w:r>
              <w:rPr>
                <w:sz w:val="24"/>
              </w:rPr>
              <w:t>Наметить объем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исследований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прогнозом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болезни,</w:t>
            </w:r>
          </w:p>
          <w:p>
            <w:pPr>
              <w:pStyle w:val="TableParagraph"/>
              <w:spacing w:line="240" w:lineRule="auto"/>
              <w:ind w:right="30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уточнения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диагноза и по-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лучения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верного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результата;</w:t>
            </w:r>
          </w:p>
        </w:tc>
        <w:tc>
          <w:tcPr>
            <w:tcW w:w="2272" w:type="dxa"/>
          </w:tcPr>
          <w:p>
            <w:pPr>
              <w:pStyle w:val="TableParagraph"/>
              <w:spacing w:line="240" w:lineRule="auto"/>
              <w:ind w:right="158"/>
              <w:rPr>
                <w:sz w:val="24"/>
              </w:rPr>
            </w:pP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анатомическим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понятийным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аппаратом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тематической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терминологией (на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русском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латинском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языках).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Методами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0" w:footer="918" w:top="1020" w:bottom="1180" w:left="460" w:right="0"/>
        </w:sectPr>
      </w:pPr>
    </w:p>
    <w:tbl>
      <w:tblPr>
        <w:tblW w:w="0" w:type="auto"/>
        <w:jc w:val="left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2233"/>
        <w:gridCol w:w="2127"/>
        <w:gridCol w:w="2272"/>
      </w:tblGrid>
      <w:tr>
        <w:trPr>
          <w:trHeight w:val="8834" w:hRule="atLeast"/>
        </w:trPr>
        <w:tc>
          <w:tcPr>
            <w:tcW w:w="1988" w:type="dxa"/>
          </w:tcPr>
          <w:p>
            <w:pPr>
              <w:pStyle w:val="TableParagraph"/>
              <w:spacing w:line="240" w:lineRule="auto"/>
              <w:ind w:right="89"/>
              <w:rPr>
                <w:sz w:val="24"/>
              </w:rPr>
            </w:pPr>
            <w:r>
              <w:rPr>
                <w:sz w:val="24"/>
              </w:rPr>
              <w:t>здорового образа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предупреждение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возникновения</w:t>
            </w:r>
          </w:p>
          <w:p>
            <w:pPr>
              <w:pStyle w:val="TableParagraph"/>
              <w:spacing w:line="240" w:lineRule="auto"/>
              <w:ind w:right="8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распро-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заболеваний,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раннюю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причин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условий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возникновения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развития,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направленных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устранение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вредного</w:t>
            </w:r>
          </w:p>
          <w:p>
            <w:pPr>
              <w:pStyle w:val="TableParagraph"/>
              <w:spacing w:line="240" w:lineRule="auto"/>
              <w:ind w:right="214"/>
              <w:rPr>
                <w:sz w:val="24"/>
              </w:rPr>
            </w:pPr>
            <w:r>
              <w:rPr>
                <w:sz w:val="24"/>
              </w:rPr>
              <w:t>влияния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факторов среды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обитания</w:t>
            </w:r>
          </w:p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ПК-1</w:t>
            </w:r>
          </w:p>
        </w:tc>
        <w:tc>
          <w:tcPr>
            <w:tcW w:w="2233" w:type="dxa"/>
          </w:tcPr>
          <w:p>
            <w:pPr>
              <w:pStyle w:val="TableParagraph"/>
              <w:spacing w:line="240" w:lineRule="auto"/>
              <w:ind w:right="157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 обследова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больных.</w:t>
            </w:r>
          </w:p>
          <w:p>
            <w:pPr>
              <w:pStyle w:val="TableParagraph"/>
              <w:spacing w:line="240" w:lineRule="auto"/>
              <w:ind w:right="121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лабораторных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объективный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статус больного,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собирать анамнез,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клинико-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лабораторные дан-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ные в свете целесо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рентгенологическо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достаточность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предварительной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формации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принятия решений;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оценивать</w:t>
            </w:r>
          </w:p>
          <w:p>
            <w:pPr>
              <w:pStyle w:val="TableParagraph"/>
              <w:spacing w:line="240" w:lineRule="auto"/>
              <w:ind w:right="282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здоровья; ставить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предварительный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диагноз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ind w:right="601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 лучевым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методам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визуализации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неотложные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2272" w:type="dxa"/>
          </w:tcPr>
          <w:p>
            <w:pPr>
              <w:pStyle w:val="TableParagraph"/>
              <w:spacing w:line="240" w:lineRule="auto"/>
              <w:ind w:right="91"/>
              <w:rPr>
                <w:sz w:val="24"/>
              </w:rPr>
            </w:pPr>
            <w:r>
              <w:rPr>
                <w:sz w:val="24"/>
              </w:rPr>
              <w:t>общеклинического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(правильно оценить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определить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степень</w:t>
            </w:r>
          </w:p>
          <w:p>
            <w:pPr>
              <w:pStyle w:val="TableParagraph"/>
              <w:spacing w:line="240" w:lineRule="auto"/>
              <w:ind w:right="418"/>
              <w:rPr>
                <w:sz w:val="24"/>
              </w:rPr>
            </w:pP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данным </w:t>
            </w:r>
            <w:r>
              <w:rPr>
                <w:sz w:val="24"/>
              </w:rPr>
              <w:t>лучевых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исследований)</w:t>
            </w:r>
          </w:p>
        </w:tc>
      </w:tr>
      <w:tr>
        <w:trPr>
          <w:trHeight w:val="5521" w:hRule="atLeast"/>
        </w:trPr>
        <w:tc>
          <w:tcPr>
            <w:tcW w:w="1988" w:type="dxa"/>
          </w:tcPr>
          <w:p>
            <w:pPr>
              <w:pStyle w:val="TableParagraph"/>
              <w:spacing w:line="240" w:lineRule="auto"/>
              <w:ind w:right="169"/>
              <w:rPr>
                <w:sz w:val="24"/>
              </w:rPr>
            </w:pPr>
            <w:r>
              <w:rPr>
                <w:sz w:val="24"/>
              </w:rPr>
              <w:t>Готовность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их медицинских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осмотров,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диспансеризаци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диспансерного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наблюдения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здоровыми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хроническими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больными</w:t>
            </w:r>
          </w:p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ПК-2</w:t>
            </w:r>
          </w:p>
        </w:tc>
        <w:tc>
          <w:tcPr>
            <w:tcW w:w="2233" w:type="dxa"/>
          </w:tcPr>
          <w:p>
            <w:pPr>
              <w:pStyle w:val="TableParagraph"/>
              <w:spacing w:line="240" w:lineRule="auto"/>
              <w:ind w:right="61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лучевых</w:t>
            </w:r>
          </w:p>
          <w:p>
            <w:pPr>
              <w:pStyle w:val="TableParagraph"/>
              <w:spacing w:line="240" w:lineRule="auto"/>
              <w:ind w:right="148"/>
              <w:rPr>
                <w:sz w:val="24"/>
              </w:rPr>
            </w:pPr>
            <w:r>
              <w:rPr>
                <w:sz w:val="24"/>
              </w:rPr>
              <w:t>методов скрининга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(доклинической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</w:p>
          <w:p>
            <w:pPr>
              <w:pStyle w:val="TableParagraph"/>
              <w:spacing w:line="240" w:lineRule="auto"/>
              <w:ind w:right="149"/>
              <w:rPr>
                <w:sz w:val="24"/>
              </w:rPr>
            </w:pPr>
            <w:r>
              <w:rPr>
                <w:sz w:val="24"/>
              </w:rPr>
              <w:t>Определять объем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последовательност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лучевых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обоснованно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строить алгоритм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лучевого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пациента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ind w:right="142"/>
              <w:rPr>
                <w:sz w:val="24"/>
              </w:rPr>
            </w:pPr>
            <w:r>
              <w:rPr>
                <w:sz w:val="24"/>
              </w:rPr>
              <w:t>Документировать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диагностическую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рентгенологиче-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ского обследо-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вания с оформ-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лением протокола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заключения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(определять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достаточность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имеющейся диа-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гностической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составления</w:t>
            </w:r>
          </w:p>
          <w:p>
            <w:pPr>
              <w:pStyle w:val="TableParagraph"/>
              <w:spacing w:line="278" w:lineRule="exact"/>
              <w:ind w:right="393"/>
              <w:rPr>
                <w:sz w:val="24"/>
              </w:rPr>
            </w:pPr>
            <w:r>
              <w:rPr>
                <w:sz w:val="24"/>
              </w:rPr>
              <w:t>заключения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данным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рентге-</w:t>
            </w:r>
          </w:p>
        </w:tc>
        <w:tc>
          <w:tcPr>
            <w:tcW w:w="2272" w:type="dxa"/>
          </w:tcPr>
          <w:p>
            <w:pPr>
              <w:pStyle w:val="TableParagraph"/>
              <w:spacing w:line="240" w:lineRule="auto"/>
              <w:ind w:right="386"/>
              <w:rPr>
                <w:sz w:val="24"/>
              </w:rPr>
            </w:pPr>
            <w:r>
              <w:rPr>
                <w:sz w:val="24"/>
              </w:rPr>
              <w:t>Современными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традиционного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рентгенологи-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 и систем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человеческого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организма</w:t>
            </w:r>
          </w:p>
          <w:p>
            <w:pPr>
              <w:pStyle w:val="TableParagraph"/>
              <w:spacing w:line="240" w:lineRule="auto"/>
              <w:ind w:right="872"/>
              <w:rPr>
                <w:sz w:val="24"/>
              </w:rPr>
            </w:pPr>
            <w:r>
              <w:rPr>
                <w:sz w:val="24"/>
              </w:rPr>
              <w:t>в различные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периоды.</w:t>
            </w:r>
          </w:p>
          <w:p>
            <w:pPr>
              <w:pStyle w:val="TableParagraph"/>
              <w:spacing w:line="240" w:lineRule="auto"/>
              <w:ind w:right="567"/>
              <w:rPr>
                <w:sz w:val="24"/>
              </w:rPr>
            </w:pPr>
            <w:r>
              <w:rPr>
                <w:spacing w:val="-1"/>
                <w:sz w:val="24"/>
              </w:rPr>
              <w:t>Современными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методиками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рентгеновской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компьютерной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томографии.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Современными</w:t>
            </w:r>
          </w:p>
        </w:tc>
      </w:tr>
    </w:tbl>
    <w:p>
      <w:pPr>
        <w:spacing w:after="0" w:line="267" w:lineRule="exact"/>
        <w:rPr>
          <w:sz w:val="24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2233"/>
        <w:gridCol w:w="2127"/>
        <w:gridCol w:w="2272"/>
      </w:tblGrid>
      <w:tr>
        <w:trPr>
          <w:trHeight w:val="4969" w:hRule="atLeast"/>
        </w:trPr>
        <w:tc>
          <w:tcPr>
            <w:tcW w:w="198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33" w:type="dxa"/>
          </w:tcPr>
          <w:p>
            <w:pPr>
              <w:pStyle w:val="TableParagraph"/>
              <w:spacing w:line="240" w:lineRule="auto"/>
              <w:ind w:right="169"/>
              <w:rPr>
                <w:sz w:val="24"/>
              </w:rPr>
            </w:pPr>
            <w:r>
              <w:rPr>
                <w:sz w:val="24"/>
              </w:rPr>
              <w:t>(определять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целесообразность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искусственного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контрастирования,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деонтологические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проблемы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принятии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решений)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ind w:right="108"/>
              <w:rPr>
                <w:sz w:val="24"/>
              </w:rPr>
            </w:pPr>
            <w:r>
              <w:rPr>
                <w:sz w:val="24"/>
              </w:rPr>
              <w:t>новского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иссле-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дования; относить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данные к</w:t>
            </w:r>
          </w:p>
          <w:p>
            <w:pPr>
              <w:pStyle w:val="TableParagraph"/>
              <w:spacing w:line="240" w:lineRule="auto"/>
              <w:ind w:right="306"/>
              <w:rPr>
                <w:sz w:val="24"/>
              </w:rPr>
            </w:pPr>
            <w:r>
              <w:rPr>
                <w:sz w:val="24"/>
              </w:rPr>
              <w:t>тому или иному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классу заболе-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ваний; квалифи-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цированно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оформлять ме-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дицинское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заключение;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лечащему</w:t>
            </w:r>
          </w:p>
          <w:p>
            <w:pPr>
              <w:pStyle w:val="TableParagraph"/>
              <w:spacing w:line="240" w:lineRule="auto"/>
              <w:ind w:right="530"/>
              <w:rPr>
                <w:sz w:val="24"/>
              </w:rPr>
            </w:pPr>
            <w:r>
              <w:rPr>
                <w:sz w:val="24"/>
              </w:rPr>
              <w:t>врачу о даль-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нейшем плане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больного)</w:t>
            </w:r>
          </w:p>
        </w:tc>
        <w:tc>
          <w:tcPr>
            <w:tcW w:w="2272" w:type="dxa"/>
          </w:tcPr>
          <w:p>
            <w:pPr>
              <w:pStyle w:val="TableParagraph"/>
              <w:spacing w:line="240" w:lineRule="auto"/>
              <w:ind w:right="537"/>
              <w:rPr>
                <w:sz w:val="24"/>
              </w:rPr>
            </w:pPr>
            <w:r>
              <w:rPr>
                <w:sz w:val="24"/>
              </w:rPr>
              <w:t>методиками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магнитно-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резонансной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томографии.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методиками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архивирования,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передачи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хра-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нения лучевых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изображений</w:t>
            </w:r>
          </w:p>
        </w:tc>
      </w:tr>
      <w:tr>
        <w:trPr>
          <w:trHeight w:val="7729" w:hRule="atLeast"/>
        </w:trPr>
        <w:tc>
          <w:tcPr>
            <w:tcW w:w="1988" w:type="dxa"/>
          </w:tcPr>
          <w:p>
            <w:pPr>
              <w:pStyle w:val="TableParagraph"/>
              <w:spacing w:line="240" w:lineRule="auto"/>
              <w:ind w:right="146" w:firstLine="182"/>
              <w:rPr>
                <w:sz w:val="24"/>
              </w:rPr>
            </w:pPr>
            <w:r>
              <w:rPr>
                <w:b/>
                <w:sz w:val="24"/>
              </w:rPr>
              <w:t>Г</w:t>
            </w:r>
            <w:r>
              <w:rPr>
                <w:sz w:val="24"/>
              </w:rPr>
              <w:t>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определению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симптомов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синдромов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нозологических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оформлению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заключений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выполненных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рентгенологичес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 (в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МРТ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исследова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ний) с учетом</w:t>
            </w:r>
            <w:r>
              <w:rPr>
                <w:spacing w:val="1"/>
                <w:sz w:val="24"/>
              </w:rPr>
              <w:t> </w:t>
            </w:r>
            <w:hyperlink r:id="rId12">
              <w:r>
                <w:rPr>
                  <w:sz w:val="24"/>
                </w:rPr>
                <w:t>Международной</w:t>
              </w:r>
            </w:hyperlink>
            <w:r>
              <w:rPr>
                <w:spacing w:val="-57"/>
                <w:sz w:val="24"/>
              </w:rPr>
              <w:t> </w:t>
            </w:r>
            <w:hyperlink r:id="rId12">
              <w:r>
                <w:rPr>
                  <w:sz w:val="24"/>
                </w:rPr>
                <w:t>статистической</w:t>
              </w:r>
            </w:hyperlink>
            <w:r>
              <w:rPr>
                <w:spacing w:val="1"/>
                <w:sz w:val="24"/>
              </w:rPr>
              <w:t> </w:t>
            </w:r>
            <w:hyperlink r:id="rId12">
              <w:r>
                <w:rPr>
                  <w:sz w:val="24"/>
                </w:rPr>
                <w:t>классификацией</w:t>
              </w:r>
            </w:hyperlink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болезней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проблем,</w:t>
            </w:r>
          </w:p>
          <w:p>
            <w:pPr>
              <w:pStyle w:val="TableParagraph"/>
              <w:spacing w:line="242" w:lineRule="auto"/>
              <w:ind w:right="501"/>
              <w:rPr>
                <w:sz w:val="24"/>
              </w:rPr>
            </w:pPr>
            <w:r>
              <w:rPr>
                <w:spacing w:val="-1"/>
                <w:sz w:val="24"/>
              </w:rPr>
              <w:t>связанных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здоровьем</w:t>
            </w:r>
          </w:p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ПК-5</w:t>
            </w:r>
          </w:p>
        </w:tc>
        <w:tc>
          <w:tcPr>
            <w:tcW w:w="2233" w:type="dxa"/>
          </w:tcPr>
          <w:p>
            <w:pPr>
              <w:pStyle w:val="TableParagraph"/>
              <w:spacing w:line="242" w:lineRule="auto"/>
              <w:ind w:right="300"/>
              <w:rPr>
                <w:sz w:val="24"/>
              </w:rPr>
            </w:pP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МКБ</w:t>
            </w:r>
          </w:p>
          <w:p>
            <w:pPr>
              <w:pStyle w:val="TableParagraph"/>
              <w:spacing w:line="240" w:lineRule="auto"/>
              <w:ind w:right="663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деонтологии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врачебной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Типичные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значительных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функций.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ind w:right="347"/>
              <w:rPr>
                <w:sz w:val="24"/>
              </w:rPr>
            </w:pPr>
            <w:r>
              <w:rPr>
                <w:sz w:val="24"/>
              </w:rPr>
              <w:t>Собрать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анамнез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больных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распространен-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ными заболева-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ниями,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этических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40" w:lineRule="auto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деонтологических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аспектов,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учитывая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этническую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принадлежность.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42" w:lineRule="auto"/>
              <w:ind w:right="487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толерантности</w:t>
            </w:r>
          </w:p>
        </w:tc>
        <w:tc>
          <w:tcPr>
            <w:tcW w:w="2272" w:type="dxa"/>
          </w:tcPr>
          <w:p>
            <w:pPr>
              <w:pStyle w:val="TableParagraph"/>
              <w:spacing w:line="240" w:lineRule="auto"/>
              <w:ind w:right="499"/>
              <w:jc w:val="both"/>
              <w:rPr>
                <w:sz w:val="24"/>
              </w:rPr>
            </w:pPr>
            <w:r>
              <w:rPr>
                <w:sz w:val="24"/>
              </w:rPr>
              <w:t>Необходимыми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навыками сбора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анамнеза.</w:t>
            </w:r>
          </w:p>
          <w:p>
            <w:pPr>
              <w:pStyle w:val="TableParagraph"/>
              <w:spacing w:line="240" w:lineRule="auto"/>
              <w:ind w:right="113"/>
              <w:rPr>
                <w:sz w:val="24"/>
              </w:rPr>
            </w:pPr>
            <w:r>
              <w:rPr>
                <w:sz w:val="24"/>
              </w:rPr>
              <w:t>Методами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лучевого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37" w:lineRule="auto"/>
              <w:ind w:right="727"/>
              <w:rPr>
                <w:sz w:val="24"/>
              </w:rPr>
            </w:pPr>
            <w:r>
              <w:rPr>
                <w:sz w:val="24"/>
              </w:rPr>
              <w:t>выявленным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заболеванием</w:t>
            </w:r>
          </w:p>
        </w:tc>
      </w:tr>
      <w:tr>
        <w:trPr>
          <w:trHeight w:val="1656" w:hRule="atLeast"/>
        </w:trPr>
        <w:tc>
          <w:tcPr>
            <w:tcW w:w="1988" w:type="dxa"/>
          </w:tcPr>
          <w:p>
            <w:pPr>
              <w:pStyle w:val="TableParagraph"/>
              <w:spacing w:line="240" w:lineRule="auto"/>
              <w:ind w:right="89"/>
              <w:rPr>
                <w:sz w:val="24"/>
              </w:rPr>
            </w:pPr>
            <w:r>
              <w:rPr>
                <w:sz w:val="24"/>
              </w:rPr>
              <w:t>Готовность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 луче-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  <w:p>
            <w:pPr>
              <w:pStyle w:val="TableParagraph"/>
              <w:spacing w:line="278" w:lineRule="exact"/>
              <w:ind w:right="119"/>
              <w:rPr>
                <w:sz w:val="24"/>
              </w:rPr>
            </w:pPr>
            <w:r>
              <w:rPr>
                <w:sz w:val="24"/>
              </w:rPr>
              <w:t>и интерпретации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233" w:type="dxa"/>
          </w:tcPr>
          <w:p>
            <w:pPr>
              <w:pStyle w:val="TableParagraph"/>
              <w:spacing w:line="240" w:lineRule="auto"/>
              <w:ind w:right="378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диагностические</w:t>
            </w:r>
          </w:p>
          <w:p>
            <w:pPr>
              <w:pStyle w:val="TableParagraph"/>
              <w:spacing w:line="278" w:lineRule="exact"/>
              <w:ind w:right="28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лучевого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ind w:right="269"/>
              <w:rPr>
                <w:sz w:val="24"/>
              </w:rPr>
            </w:pPr>
            <w:r>
              <w:rPr>
                <w:sz w:val="24"/>
              </w:rPr>
              <w:t>Наметить объем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исследований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78" w:lineRule="exact"/>
              <w:ind w:right="905"/>
              <w:rPr>
                <w:sz w:val="24"/>
              </w:rPr>
            </w:pPr>
            <w:r>
              <w:rPr>
                <w:sz w:val="24"/>
              </w:rPr>
              <w:t>прогнозом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болезни,</w:t>
            </w:r>
          </w:p>
        </w:tc>
        <w:tc>
          <w:tcPr>
            <w:tcW w:w="2272" w:type="dxa"/>
          </w:tcPr>
          <w:p>
            <w:pPr>
              <w:pStyle w:val="TableParagraph"/>
              <w:spacing w:line="240" w:lineRule="auto"/>
              <w:ind w:right="567"/>
              <w:rPr>
                <w:sz w:val="24"/>
              </w:rPr>
            </w:pP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анатомическим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понятийным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аппаратом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8" w:lineRule="exact"/>
              <w:ind w:right="730"/>
              <w:rPr>
                <w:sz w:val="24"/>
              </w:rPr>
            </w:pP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тематической</w:t>
            </w:r>
          </w:p>
        </w:tc>
      </w:tr>
    </w:tbl>
    <w:p>
      <w:pPr>
        <w:spacing w:after="0" w:line="278" w:lineRule="exact"/>
        <w:rPr>
          <w:sz w:val="24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1"/>
        <w:gridCol w:w="2249"/>
        <w:gridCol w:w="2126"/>
        <w:gridCol w:w="2271"/>
      </w:tblGrid>
      <w:tr>
        <w:trPr>
          <w:trHeight w:val="3864" w:hRule="atLeast"/>
        </w:trPr>
        <w:tc>
          <w:tcPr>
            <w:tcW w:w="1971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ПК-6</w:t>
            </w:r>
          </w:p>
        </w:tc>
        <w:tc>
          <w:tcPr>
            <w:tcW w:w="2249" w:type="dxa"/>
          </w:tcPr>
          <w:p>
            <w:pPr>
              <w:pStyle w:val="TableParagraph"/>
              <w:spacing w:line="240" w:lineRule="auto"/>
              <w:ind w:left="127" w:right="364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больного.);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больных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/>
              <w:ind w:left="111" w:right="29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уточнения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диагноза и по-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лучения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верного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результата;</w:t>
            </w:r>
          </w:p>
          <w:p>
            <w:pPr>
              <w:pStyle w:val="TableParagraph"/>
              <w:spacing w:line="240" w:lineRule="auto"/>
              <w:ind w:left="111" w:right="599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 лучевым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методам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визуализации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неотложные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2271" w:type="dxa"/>
          </w:tcPr>
          <w:p>
            <w:pPr>
              <w:pStyle w:val="TableParagraph"/>
              <w:spacing w:line="240" w:lineRule="auto"/>
              <w:ind w:left="112" w:right="84"/>
              <w:rPr>
                <w:sz w:val="24"/>
              </w:rPr>
            </w:pPr>
            <w:r>
              <w:rPr>
                <w:sz w:val="24"/>
              </w:rPr>
              <w:t>терминологией (на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русском, латинском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греческом</w:t>
            </w:r>
          </w:p>
          <w:p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языках)</w:t>
            </w:r>
          </w:p>
          <w:p>
            <w:pPr>
              <w:pStyle w:val="TableParagraph"/>
              <w:spacing w:line="240" w:lineRule="auto"/>
              <w:ind w:left="112" w:right="88"/>
              <w:rPr>
                <w:sz w:val="24"/>
              </w:rPr>
            </w:pP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общеклинического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(правильно оценить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определить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степень</w:t>
            </w:r>
          </w:p>
          <w:p>
            <w:pPr>
              <w:pStyle w:val="TableParagraph"/>
              <w:spacing w:line="240" w:lineRule="auto"/>
              <w:ind w:left="112" w:right="415"/>
              <w:rPr>
                <w:sz w:val="24"/>
              </w:rPr>
            </w:pP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данным </w:t>
            </w:r>
            <w:r>
              <w:rPr>
                <w:sz w:val="24"/>
              </w:rPr>
              <w:t>лучевых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исследований)</w:t>
            </w:r>
          </w:p>
        </w:tc>
      </w:tr>
      <w:tr>
        <w:trPr>
          <w:trHeight w:val="5521" w:hRule="atLeast"/>
        </w:trPr>
        <w:tc>
          <w:tcPr>
            <w:tcW w:w="1971" w:type="dxa"/>
          </w:tcPr>
          <w:p>
            <w:pPr>
              <w:pStyle w:val="TableParagraph"/>
              <w:spacing w:line="240" w:lineRule="auto"/>
              <w:ind w:right="171"/>
              <w:rPr>
                <w:sz w:val="24"/>
              </w:rPr>
            </w:pPr>
            <w:r>
              <w:rPr>
                <w:sz w:val="24"/>
              </w:rPr>
              <w:t>Готовность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 населения,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членов их семей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мотивации,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сохранение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укрепление сво-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его здоровья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окружающих</w:t>
            </w:r>
          </w:p>
          <w:p>
            <w:pPr>
              <w:pStyle w:val="TableParagraph"/>
              <w:spacing w:line="240" w:lineRule="auto" w:before="6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ПК-7</w:t>
            </w:r>
          </w:p>
        </w:tc>
        <w:tc>
          <w:tcPr>
            <w:tcW w:w="2249" w:type="dxa"/>
          </w:tcPr>
          <w:p>
            <w:pPr>
              <w:pStyle w:val="TableParagraph"/>
              <w:spacing w:line="240" w:lineRule="auto"/>
              <w:ind w:left="93" w:right="315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радиационной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безопасности 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источниками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ионизирующих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излучений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/>
              <w:ind w:left="111" w:right="19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рентгенологичес-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кие исследования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(флюорография,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маммография)</w:t>
            </w:r>
          </w:p>
        </w:tc>
        <w:tc>
          <w:tcPr>
            <w:tcW w:w="2271" w:type="dxa"/>
          </w:tcPr>
          <w:p>
            <w:pPr>
              <w:pStyle w:val="TableParagraph"/>
              <w:spacing w:line="240" w:lineRule="auto"/>
              <w:ind w:left="112" w:right="205"/>
              <w:rPr>
                <w:sz w:val="24"/>
              </w:rPr>
            </w:pPr>
            <w:r>
              <w:rPr>
                <w:sz w:val="24"/>
              </w:rPr>
              <w:t>Лучевыми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алгоритмом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лучевого обследо-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вания пациента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(определять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целесообразность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искусственного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контрастирования,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деонтологические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  <w:p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принятии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решений)</w:t>
            </w:r>
          </w:p>
        </w:tc>
      </w:tr>
    </w:tbl>
    <w:p>
      <w:pPr>
        <w:spacing w:after="0" w:line="267" w:lineRule="exact"/>
        <w:rPr>
          <w:sz w:val="24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2267"/>
        <w:gridCol w:w="2127"/>
        <w:gridCol w:w="2272"/>
      </w:tblGrid>
      <w:tr>
        <w:trPr>
          <w:trHeight w:val="5799" w:hRule="atLeast"/>
        </w:trPr>
        <w:tc>
          <w:tcPr>
            <w:tcW w:w="1955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right="170"/>
              <w:rPr>
                <w:sz w:val="24"/>
              </w:rPr>
            </w:pPr>
            <w:r>
              <w:rPr>
                <w:sz w:val="24"/>
              </w:rPr>
              <w:t>Готовность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участию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оценке качества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 с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статистических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показателей</w:t>
            </w:r>
          </w:p>
          <w:p>
            <w:pPr>
              <w:pStyle w:val="TableParagraph"/>
              <w:spacing w:line="240" w:lineRule="auto" w:before="6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ПК-9</w:t>
            </w:r>
          </w:p>
        </w:tc>
        <w:tc>
          <w:tcPr>
            <w:tcW w:w="2267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09" w:right="162"/>
              <w:rPr>
                <w:sz w:val="24"/>
              </w:rPr>
            </w:pPr>
            <w:r>
              <w:rPr>
                <w:sz w:val="24"/>
              </w:rPr>
              <w:t>Основные медико-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статистические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ассоциаций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статистической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обработки</w:t>
            </w:r>
          </w:p>
          <w:p>
            <w:pPr>
              <w:pStyle w:val="TableParagraph"/>
              <w:spacing w:line="242" w:lineRule="auto"/>
              <w:ind w:left="109" w:right="415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лучевой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диагностики.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09" w:right="434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оценивать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луче-</w:t>
            </w:r>
          </w:p>
          <w:p>
            <w:pPr>
              <w:pStyle w:val="TableParagraph"/>
              <w:spacing w:line="240" w:lineRule="auto"/>
              <w:ind w:left="109" w:right="104"/>
              <w:rPr>
                <w:sz w:val="24"/>
              </w:rPr>
            </w:pPr>
            <w:r>
              <w:rPr>
                <w:sz w:val="24"/>
              </w:rPr>
              <w:t>вой диагностики,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населения путем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 медико-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статистических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показателей.</w:t>
            </w:r>
          </w:p>
        </w:tc>
        <w:tc>
          <w:tcPr>
            <w:tcW w:w="2272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09" w:right="145"/>
              <w:rPr>
                <w:sz w:val="24"/>
              </w:rPr>
            </w:pPr>
            <w:r>
              <w:rPr>
                <w:sz w:val="24"/>
              </w:rPr>
              <w:t>Методами 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учетно-отчетной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документации в от-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делениях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луче-</w:t>
            </w:r>
          </w:p>
          <w:p>
            <w:pPr>
              <w:pStyle w:val="TableParagraph"/>
              <w:spacing w:line="240" w:lineRule="auto"/>
              <w:ind w:left="109" w:right="240"/>
              <w:rPr>
                <w:sz w:val="24"/>
              </w:rPr>
            </w:pPr>
            <w:r>
              <w:rPr>
                <w:sz w:val="24"/>
              </w:rPr>
              <w:t>вой диагностики.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Методами оценки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качества оказания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 меди-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ко-статистических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показателей.</w:t>
            </w:r>
          </w:p>
          <w:p>
            <w:pPr>
              <w:pStyle w:val="TableParagraph"/>
              <w:spacing w:line="240" w:lineRule="auto" w:before="1"/>
              <w:ind w:left="109" w:right="317"/>
              <w:rPr>
                <w:sz w:val="24"/>
              </w:rPr>
            </w:pP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статистической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результатов </w:t>
            </w:r>
            <w:r>
              <w:rPr>
                <w:sz w:val="24"/>
              </w:rPr>
              <w:t>луче-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диагностики.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pStyle w:val="ListParagraph"/>
        <w:numPr>
          <w:ilvl w:val="2"/>
          <w:numId w:val="4"/>
        </w:numPr>
        <w:tabs>
          <w:tab w:pos="2057" w:val="left" w:leader="none"/>
        </w:tabs>
        <w:spacing w:line="307" w:lineRule="auto" w:before="87" w:after="0"/>
        <w:ind w:left="3400" w:right="1181" w:hanging="1839"/>
        <w:jc w:val="left"/>
        <w:rPr>
          <w:b/>
          <w:sz w:val="28"/>
        </w:rPr>
      </w:pPr>
      <w:r>
        <w:rPr>
          <w:b/>
          <w:sz w:val="28"/>
        </w:rPr>
        <w:t>Разделы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учебной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дисциплины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(модуля)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компетенции,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которые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должны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быть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освоены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при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изучении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9"/>
        <w:gridCol w:w="3827"/>
        <w:gridCol w:w="1695"/>
      </w:tblGrid>
      <w:tr>
        <w:trPr>
          <w:trHeight w:val="642" w:hRule="atLeast"/>
        </w:trPr>
        <w:tc>
          <w:tcPr>
            <w:tcW w:w="5109" w:type="dxa"/>
          </w:tcPr>
          <w:p>
            <w:pPr>
              <w:pStyle w:val="TableParagraph"/>
              <w:spacing w:line="322" w:lineRule="exact"/>
              <w:ind w:left="1051" w:right="233" w:hanging="807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модулей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(дисциплин,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модулей,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разделов,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тем)</w:t>
            </w:r>
          </w:p>
        </w:tc>
        <w:tc>
          <w:tcPr>
            <w:tcW w:w="3827" w:type="dxa"/>
          </w:tcPr>
          <w:p>
            <w:pPr>
              <w:pStyle w:val="TableParagraph"/>
              <w:spacing w:line="240" w:lineRule="auto" w:before="160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Компетенции</w:t>
            </w:r>
          </w:p>
        </w:tc>
        <w:tc>
          <w:tcPr>
            <w:tcW w:w="1695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0" w:hRule="atLeast"/>
        </w:trPr>
        <w:tc>
          <w:tcPr>
            <w:tcW w:w="5109" w:type="dxa"/>
          </w:tcPr>
          <w:p>
            <w:pPr>
              <w:pStyle w:val="TableParagraph"/>
              <w:spacing w:line="240" w:lineRule="auto"/>
              <w:ind w:right="1488"/>
              <w:rPr>
                <w:sz w:val="28"/>
              </w:rPr>
            </w:pPr>
            <w:r>
              <w:rPr>
                <w:sz w:val="28"/>
              </w:rPr>
              <w:t>Топографическая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анатомия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оперативная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хирургия</w:t>
            </w:r>
          </w:p>
        </w:tc>
        <w:tc>
          <w:tcPr>
            <w:tcW w:w="3827" w:type="dxa"/>
          </w:tcPr>
          <w:p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УК-1,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ПК-5,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  <w:tc>
          <w:tcPr>
            <w:tcW w:w="169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5" w:hRule="atLeast"/>
        </w:trPr>
        <w:tc>
          <w:tcPr>
            <w:tcW w:w="5109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Клиническая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фармакология</w:t>
            </w:r>
          </w:p>
        </w:tc>
        <w:tc>
          <w:tcPr>
            <w:tcW w:w="3827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УК-1,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ПК-5,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  <w:tc>
          <w:tcPr>
            <w:tcW w:w="169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93" w:hRule="atLeast"/>
        </w:trPr>
        <w:tc>
          <w:tcPr>
            <w:tcW w:w="5109" w:type="dxa"/>
          </w:tcPr>
          <w:p>
            <w:pPr>
              <w:pStyle w:val="TableParagraph"/>
              <w:spacing w:line="242" w:lineRule="auto"/>
              <w:ind w:right="1202"/>
              <w:jc w:val="both"/>
              <w:rPr>
                <w:sz w:val="28"/>
              </w:rPr>
            </w:pPr>
            <w:r>
              <w:rPr>
                <w:sz w:val="28"/>
              </w:rPr>
              <w:t>Правовые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деятельности. История лучевой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диагностики.</w:t>
            </w:r>
          </w:p>
        </w:tc>
        <w:tc>
          <w:tcPr>
            <w:tcW w:w="3827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УК-1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УК-2</w:t>
            </w:r>
          </w:p>
        </w:tc>
        <w:tc>
          <w:tcPr>
            <w:tcW w:w="169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4" w:hRule="atLeast"/>
        </w:trPr>
        <w:tc>
          <w:tcPr>
            <w:tcW w:w="5109" w:type="dxa"/>
          </w:tcPr>
          <w:p>
            <w:pPr>
              <w:pStyle w:val="TableParagraph"/>
              <w:spacing w:line="240" w:lineRule="auto"/>
              <w:ind w:right="658"/>
              <w:rPr>
                <w:sz w:val="28"/>
              </w:rPr>
            </w:pPr>
            <w:r>
              <w:rPr>
                <w:sz w:val="28"/>
              </w:rPr>
              <w:t>Основы рентгенологических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исследований.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Организация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службы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лучевой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</w:p>
        </w:tc>
        <w:tc>
          <w:tcPr>
            <w:tcW w:w="3827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УК-1,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-1,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ПК-2,</w:t>
            </w:r>
          </w:p>
          <w:p>
            <w:pPr>
              <w:pStyle w:val="TableParagraph"/>
              <w:spacing w:line="240" w:lineRule="auto"/>
              <w:ind w:left="105"/>
              <w:rPr>
                <w:sz w:val="28"/>
              </w:rPr>
            </w:pPr>
            <w:r>
              <w:rPr>
                <w:sz w:val="28"/>
              </w:rPr>
              <w:t>ПК-5,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ПК-6,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ПК-7,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9</w:t>
            </w:r>
          </w:p>
        </w:tc>
        <w:tc>
          <w:tcPr>
            <w:tcW w:w="169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4" w:hRule="atLeast"/>
        </w:trPr>
        <w:tc>
          <w:tcPr>
            <w:tcW w:w="5109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Медицинская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3827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УК-1,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-5,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ПК-6</w:t>
            </w:r>
          </w:p>
        </w:tc>
        <w:tc>
          <w:tcPr>
            <w:tcW w:w="169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7" w:hRule="atLeast"/>
        </w:trPr>
        <w:tc>
          <w:tcPr>
            <w:tcW w:w="5109" w:type="dxa"/>
          </w:tcPr>
          <w:p>
            <w:pPr>
              <w:pStyle w:val="TableParagraph"/>
              <w:spacing w:line="322" w:lineRule="exact"/>
              <w:ind w:right="1062"/>
              <w:rPr>
                <w:sz w:val="28"/>
              </w:rPr>
            </w:pPr>
            <w:r>
              <w:rPr>
                <w:sz w:val="28"/>
              </w:rPr>
              <w:t>Физико-технические основы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рентгенологии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других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методов</w:t>
            </w:r>
          </w:p>
        </w:tc>
        <w:tc>
          <w:tcPr>
            <w:tcW w:w="3827" w:type="dxa"/>
          </w:tcPr>
          <w:p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УК-1,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-6</w:t>
            </w:r>
          </w:p>
        </w:tc>
        <w:tc>
          <w:tcPr>
            <w:tcW w:w="169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918" w:top="1120" w:bottom="1100" w:left="46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shape style="position:absolute;margin-left:63.383999pt;margin-top:56.659985pt;width:532.3pt;height:660pt;mso-position-horizontal-relative:page;mso-position-vertical-relative:page;z-index:15732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09"/>
                    <w:gridCol w:w="3827"/>
                    <w:gridCol w:w="1695"/>
                  </w:tblGrid>
                  <w:tr>
                    <w:trPr>
                      <w:trHeight w:val="561" w:hRule="atLeast"/>
                    </w:trPr>
                    <w:tc>
                      <w:tcPr>
                        <w:tcW w:w="5109" w:type="dxa"/>
                      </w:tcPr>
                      <w:p>
                        <w:pPr>
                          <w:pStyle w:val="TableParagraph"/>
                          <w:spacing w:line="315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лучевой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диагностики</w:t>
                        </w:r>
                      </w:p>
                    </w:tc>
                    <w:tc>
                      <w:tcPr>
                        <w:tcW w:w="382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95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642" w:hRule="atLeast"/>
                    </w:trPr>
                    <w:tc>
                      <w:tcPr>
                        <w:tcW w:w="5109" w:type="dxa"/>
                      </w:tcPr>
                      <w:p>
                        <w:pPr>
                          <w:pStyle w:val="TableParagraph"/>
                          <w:spacing w:line="315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Радиационная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безопасность</w:t>
                        </w:r>
                        <w:r>
                          <w:rPr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при</w:t>
                        </w:r>
                      </w:p>
                      <w:p>
                        <w:pPr>
                          <w:pStyle w:val="TableParagraph"/>
                          <w:spacing w:line="308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рентгенологических</w:t>
                        </w:r>
                        <w:r>
                          <w:rPr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исследованиях</w:t>
                        </w:r>
                      </w:p>
                    </w:tc>
                    <w:tc>
                      <w:tcPr>
                        <w:tcW w:w="3827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УК-1,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УК-2,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-1,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ПК-7,</w:t>
                        </w:r>
                      </w:p>
                      <w:p>
                        <w:pPr>
                          <w:pStyle w:val="TableParagraph"/>
                          <w:spacing w:line="308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ПК-9</w:t>
                        </w:r>
                      </w:p>
                    </w:tc>
                    <w:tc>
                      <w:tcPr>
                        <w:tcW w:w="169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758" w:hRule="atLeast"/>
                    </w:trPr>
                    <w:tc>
                      <w:tcPr>
                        <w:tcW w:w="5109" w:type="dxa"/>
                      </w:tcPr>
                      <w:p>
                        <w:pPr>
                          <w:pStyle w:val="TableParagraph"/>
                          <w:spacing w:line="240" w:lineRule="auto"/>
                          <w:ind w:right="90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Лучевая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диагностика</w:t>
                        </w:r>
                        <w:r>
                          <w:rPr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заболеваний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головы и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шеи</w:t>
                        </w:r>
                      </w:p>
                    </w:tc>
                    <w:tc>
                      <w:tcPr>
                        <w:tcW w:w="382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05" w:right="5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УК-1, ПК -1, ПК-2, ПК- 5,</w:t>
                        </w:r>
                        <w:r>
                          <w:rPr>
                            <w:spacing w:val="-6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ПК-6,</w:t>
                        </w:r>
                        <w:r>
                          <w:rPr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ПК-9</w:t>
                        </w:r>
                      </w:p>
                    </w:tc>
                    <w:tc>
                      <w:tcPr>
                        <w:tcW w:w="169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767" w:hRule="atLeast"/>
                    </w:trPr>
                    <w:tc>
                      <w:tcPr>
                        <w:tcW w:w="5109" w:type="dxa"/>
                      </w:tcPr>
                      <w:p>
                        <w:pPr>
                          <w:pStyle w:val="TableParagraph"/>
                          <w:spacing w:line="240" w:lineRule="auto"/>
                          <w:ind w:right="90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Лучевая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диагностика</w:t>
                        </w:r>
                        <w:r>
                          <w:rPr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заболеваний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органов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дыхания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средостения</w:t>
                        </w:r>
                      </w:p>
                    </w:tc>
                    <w:tc>
                      <w:tcPr>
                        <w:tcW w:w="382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05" w:right="5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УК-1, ПК -1, ПК-2, ПК- 5,</w:t>
                        </w:r>
                        <w:r>
                          <w:rPr>
                            <w:spacing w:val="-6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ПК-6,</w:t>
                        </w:r>
                        <w:r>
                          <w:rPr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ПК-9</w:t>
                        </w:r>
                      </w:p>
                    </w:tc>
                    <w:tc>
                      <w:tcPr>
                        <w:tcW w:w="169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964" w:hRule="atLeast"/>
                    </w:trPr>
                    <w:tc>
                      <w:tcPr>
                        <w:tcW w:w="5109" w:type="dxa"/>
                      </w:tcPr>
                      <w:p>
                        <w:pPr>
                          <w:pStyle w:val="TableParagraph"/>
                          <w:spacing w:line="240" w:lineRule="auto"/>
                          <w:ind w:right="54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Лучевая диагностика заболеваний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органов</w:t>
                        </w:r>
                        <w:r>
                          <w:rPr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пищеварительной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системы</w:t>
                        </w:r>
                        <w:r>
                          <w:rPr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</w:t>
                        </w:r>
                      </w:p>
                      <w:p>
                        <w:pPr>
                          <w:pStyle w:val="TableParagraph"/>
                          <w:spacing w:line="308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брюшной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полости</w:t>
                        </w:r>
                      </w:p>
                    </w:tc>
                    <w:tc>
                      <w:tcPr>
                        <w:tcW w:w="382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05" w:right="5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УК-1, ПК -1, ПК-2, ПК- 5,</w:t>
                        </w:r>
                        <w:r>
                          <w:rPr>
                            <w:spacing w:val="-6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ПК-6,</w:t>
                        </w:r>
                        <w:r>
                          <w:rPr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ПК-9</w:t>
                        </w:r>
                      </w:p>
                    </w:tc>
                    <w:tc>
                      <w:tcPr>
                        <w:tcW w:w="1695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652" w:hRule="atLeast"/>
                    </w:trPr>
                    <w:tc>
                      <w:tcPr>
                        <w:tcW w:w="5109" w:type="dxa"/>
                      </w:tcPr>
                      <w:p>
                        <w:pPr>
                          <w:pStyle w:val="TableParagraph"/>
                          <w:spacing w:line="322" w:lineRule="exact"/>
                          <w:ind w:right="9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Лучевая</w:t>
                        </w:r>
                        <w:r>
                          <w:rPr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диагностика</w:t>
                        </w:r>
                        <w:r>
                          <w:rPr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заболеваний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молочных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желез</w:t>
                        </w:r>
                      </w:p>
                    </w:tc>
                    <w:tc>
                      <w:tcPr>
                        <w:tcW w:w="3827" w:type="dxa"/>
                      </w:tcPr>
                      <w:p>
                        <w:pPr>
                          <w:pStyle w:val="TableParagraph"/>
                          <w:spacing w:line="322" w:lineRule="exact"/>
                          <w:ind w:left="177" w:right="595" w:hanging="7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УК-1, ПК -1, ПК-2, ПК- 5,</w:t>
                        </w:r>
                        <w:r>
                          <w:rPr>
                            <w:spacing w:val="-6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ПК-6,</w:t>
                        </w:r>
                        <w:r>
                          <w:rPr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ПК-9</w:t>
                        </w:r>
                      </w:p>
                    </w:tc>
                    <w:tc>
                      <w:tcPr>
                        <w:tcW w:w="1695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796" w:hRule="atLeast"/>
                    </w:trPr>
                    <w:tc>
                      <w:tcPr>
                        <w:tcW w:w="5109" w:type="dxa"/>
                      </w:tcPr>
                      <w:p>
                        <w:pPr>
                          <w:pStyle w:val="TableParagraph"/>
                          <w:spacing w:line="240" w:lineRule="auto"/>
                          <w:ind w:right="9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Лучевая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диагностика</w:t>
                        </w:r>
                        <w:r>
                          <w:rPr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заболеваний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сердечно-сосудистой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системы</w:t>
                        </w:r>
                      </w:p>
                    </w:tc>
                    <w:tc>
                      <w:tcPr>
                        <w:tcW w:w="382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05" w:right="5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УК-1, ПК -1, ПК-2, ПК- 5,</w:t>
                        </w:r>
                        <w:r>
                          <w:rPr>
                            <w:spacing w:val="-6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ПК-6,</w:t>
                        </w:r>
                        <w:r>
                          <w:rPr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ПК-9</w:t>
                        </w:r>
                      </w:p>
                    </w:tc>
                    <w:tc>
                      <w:tcPr>
                        <w:tcW w:w="1695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743" w:hRule="atLeast"/>
                    </w:trPr>
                    <w:tc>
                      <w:tcPr>
                        <w:tcW w:w="5109" w:type="dxa"/>
                      </w:tcPr>
                      <w:p>
                        <w:pPr>
                          <w:pStyle w:val="TableParagraph"/>
                          <w:spacing w:line="240" w:lineRule="auto"/>
                          <w:ind w:right="9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Лучевая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диагностика</w:t>
                        </w:r>
                        <w:r>
                          <w:rPr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заболеваний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скелетно-мышечной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системы</w:t>
                        </w:r>
                      </w:p>
                    </w:tc>
                    <w:tc>
                      <w:tcPr>
                        <w:tcW w:w="382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05" w:right="5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УК-1, ПК -1, ПК-2, ПК- 5,</w:t>
                        </w:r>
                        <w:r>
                          <w:rPr>
                            <w:spacing w:val="-6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ПК-6,</w:t>
                        </w:r>
                        <w:r>
                          <w:rPr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ПК-9</w:t>
                        </w:r>
                      </w:p>
                    </w:tc>
                    <w:tc>
                      <w:tcPr>
                        <w:tcW w:w="1695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286" w:hRule="atLeast"/>
                    </w:trPr>
                    <w:tc>
                      <w:tcPr>
                        <w:tcW w:w="5109" w:type="dxa"/>
                      </w:tcPr>
                      <w:p>
                        <w:pPr>
                          <w:pStyle w:val="TableParagraph"/>
                          <w:spacing w:line="240" w:lineRule="auto"/>
                          <w:ind w:right="23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Лучевая диагностика заболеваний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органов</w:t>
                        </w:r>
                        <w:r>
                          <w:rPr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мочевыделительной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системы,</w:t>
                        </w:r>
                      </w:p>
                      <w:p>
                        <w:pPr>
                          <w:pStyle w:val="TableParagraph"/>
                          <w:spacing w:line="322" w:lineRule="exact"/>
                          <w:ind w:right="41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забрюшинного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пространства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малого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таза</w:t>
                        </w:r>
                      </w:p>
                    </w:tc>
                    <w:tc>
                      <w:tcPr>
                        <w:tcW w:w="382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05" w:right="5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УК-1, ПК -1, ПК-2, ПК- 5,</w:t>
                        </w:r>
                        <w:r>
                          <w:rPr>
                            <w:spacing w:val="-6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ПК-6,</w:t>
                        </w:r>
                        <w:r>
                          <w:rPr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ПК-9</w:t>
                        </w:r>
                      </w:p>
                    </w:tc>
                    <w:tc>
                      <w:tcPr>
                        <w:tcW w:w="1695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69" w:hRule="atLeast"/>
                    </w:trPr>
                    <w:tc>
                      <w:tcPr>
                        <w:tcW w:w="5109" w:type="dxa"/>
                      </w:tcPr>
                      <w:p>
                        <w:pPr>
                          <w:pStyle w:val="TableParagraph"/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Лучевая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диагностика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педиатрии</w:t>
                        </w:r>
                      </w:p>
                    </w:tc>
                    <w:tc>
                      <w:tcPr>
                        <w:tcW w:w="382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05" w:right="5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УК-1, ПК -1, ПК-2, ПК- 5,</w:t>
                        </w:r>
                        <w:r>
                          <w:rPr>
                            <w:spacing w:val="-6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ПК-6,</w:t>
                        </w:r>
                        <w:r>
                          <w:rPr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ПК-9</w:t>
                        </w:r>
                      </w:p>
                    </w:tc>
                    <w:tc>
                      <w:tcPr>
                        <w:tcW w:w="1695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43" w:hRule="atLeast"/>
                    </w:trPr>
                    <w:tc>
                      <w:tcPr>
                        <w:tcW w:w="5109" w:type="dxa"/>
                      </w:tcPr>
                      <w:p>
                        <w:pPr>
                          <w:pStyle w:val="TableParagraph"/>
                          <w:spacing w:line="315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Ультразвуковая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диагностика</w:t>
                        </w:r>
                      </w:p>
                    </w:tc>
                    <w:tc>
                      <w:tcPr>
                        <w:tcW w:w="3827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УК-1,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ПК-1,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ПК-2, ПК-5,</w:t>
                        </w:r>
                      </w:p>
                      <w:p>
                        <w:pPr>
                          <w:pStyle w:val="TableParagraph"/>
                          <w:spacing w:line="308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ПК-6,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ПК-7,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ПК-9</w:t>
                        </w:r>
                      </w:p>
                    </w:tc>
                    <w:tc>
                      <w:tcPr>
                        <w:tcW w:w="1695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046" w:hRule="atLeast"/>
                    </w:trPr>
                    <w:tc>
                      <w:tcPr>
                        <w:tcW w:w="5109" w:type="dxa"/>
                      </w:tcPr>
                      <w:p>
                        <w:pPr>
                          <w:pStyle w:val="TableParagraph"/>
                          <w:spacing w:line="240" w:lineRule="auto"/>
                          <w:ind w:right="7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Организация</w:t>
                        </w:r>
                        <w:r>
                          <w:rPr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медицинской</w:t>
                        </w:r>
                        <w:r>
                          <w:rPr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помощи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пострадавшим при дорожно-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транспортных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происшествиях</w:t>
                        </w:r>
                      </w:p>
                    </w:tc>
                    <w:tc>
                      <w:tcPr>
                        <w:tcW w:w="3827" w:type="dxa"/>
                      </w:tcPr>
                      <w:p>
                        <w:pPr>
                          <w:pStyle w:val="TableParagraph"/>
                          <w:spacing w:line="320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УК-1,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ПК-5,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ПК-6</w:t>
                        </w:r>
                      </w:p>
                    </w:tc>
                    <w:tc>
                      <w:tcPr>
                        <w:tcW w:w="1695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104" w:hRule="atLeast"/>
                    </w:trPr>
                    <w:tc>
                      <w:tcPr>
                        <w:tcW w:w="5109" w:type="dxa"/>
                      </w:tcPr>
                      <w:p>
                        <w:pPr>
                          <w:pStyle w:val="TableParagraph"/>
                          <w:spacing w:line="240" w:lineRule="auto"/>
                          <w:ind w:right="8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Оказание медицинской помощи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больным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сердечно-сосудистыми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заболеваниями</w:t>
                        </w:r>
                      </w:p>
                    </w:tc>
                    <w:tc>
                      <w:tcPr>
                        <w:tcW w:w="3827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УК-1,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ПК-5,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ПК-6</w:t>
                        </w:r>
                      </w:p>
                    </w:tc>
                    <w:tc>
                      <w:tcPr>
                        <w:tcW w:w="1695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410" w:hRule="atLeast"/>
                    </w:trPr>
                    <w:tc>
                      <w:tcPr>
                        <w:tcW w:w="5109" w:type="dxa"/>
                      </w:tcPr>
                      <w:p>
                        <w:pPr>
                          <w:pStyle w:val="TableParagraph"/>
                          <w:spacing w:line="240" w:lineRule="auto"/>
                          <w:ind w:right="3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Оказание медицинской помощи при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осложнениях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от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введения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контрастных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лекарственных препаратов при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рентгенологических исследованиях (в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том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числе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компьютерных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томографических) и магнитно-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резонансных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исследования</w:t>
                        </w:r>
                      </w:p>
                    </w:tc>
                    <w:tc>
                      <w:tcPr>
                        <w:tcW w:w="3827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УК-1,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ПК-5,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ПК-6</w:t>
                        </w:r>
                      </w:p>
                    </w:tc>
                    <w:tc>
                      <w:tcPr>
                        <w:tcW w:w="1695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0" w:footer="918" w:top="1120" w:bottom="1100" w:left="460" w:right="0"/>
        </w:sectPr>
      </w:pPr>
    </w:p>
    <w:p>
      <w:pPr>
        <w:pStyle w:val="Heading1"/>
        <w:spacing w:line="307" w:lineRule="auto" w:before="64"/>
        <w:ind w:right="1481"/>
      </w:pPr>
      <w:r>
        <w:rPr/>
        <w:t>9.6 Тематика лекционных занятий и компетенции, которые должны</w:t>
      </w:r>
      <w:r>
        <w:rPr>
          <w:spacing w:val="-68"/>
        </w:rPr>
        <w:t> </w:t>
      </w:r>
      <w:r>
        <w:rPr/>
        <w:t>быть</w:t>
      </w:r>
      <w:r>
        <w:rPr>
          <w:spacing w:val="2"/>
        </w:rPr>
        <w:t> </w:t>
      </w:r>
      <w:r>
        <w:rPr/>
        <w:t>освоены</w:t>
      </w:r>
      <w:r>
        <w:rPr>
          <w:spacing w:val="3"/>
        </w:rPr>
        <w:t> </w:t>
      </w:r>
      <w:r>
        <w:rPr/>
        <w:t>при</w:t>
      </w:r>
      <w:r>
        <w:rPr>
          <w:spacing w:val="-1"/>
        </w:rPr>
        <w:t> </w:t>
      </w:r>
      <w:r>
        <w:rPr/>
        <w:t>их</w:t>
      </w:r>
      <w:r>
        <w:rPr>
          <w:spacing w:val="-3"/>
        </w:rPr>
        <w:t> </w:t>
      </w:r>
      <w:r>
        <w:rPr/>
        <w:t>изучении</w:t>
      </w: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1148"/>
        <w:gridCol w:w="8922"/>
      </w:tblGrid>
      <w:tr>
        <w:trPr>
          <w:trHeight w:val="2055" w:hRule="atLeast"/>
        </w:trPr>
        <w:tc>
          <w:tcPr>
            <w:tcW w:w="706" w:type="dxa"/>
          </w:tcPr>
          <w:p>
            <w:pPr>
              <w:pStyle w:val="TableParagraph"/>
              <w:spacing w:line="278" w:lineRule="auto"/>
              <w:ind w:right="168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п/п</w:t>
            </w:r>
          </w:p>
        </w:tc>
        <w:tc>
          <w:tcPr>
            <w:tcW w:w="1148" w:type="dxa"/>
          </w:tcPr>
          <w:p>
            <w:pPr>
              <w:pStyle w:val="TableParagraph"/>
              <w:spacing w:line="276" w:lineRule="auto"/>
              <w:ind w:left="115" w:right="107" w:firstLine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Контр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олируе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мые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компет</w:t>
            </w:r>
            <w:r>
              <w:rPr>
                <w:b/>
                <w:spacing w:val="-64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енции</w:t>
            </w:r>
          </w:p>
        </w:tc>
        <w:tc>
          <w:tcPr>
            <w:tcW w:w="8922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224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учебного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модуля</w:t>
            </w:r>
          </w:p>
        </w:tc>
      </w:tr>
      <w:tr>
        <w:trPr>
          <w:trHeight w:val="570" w:hRule="atLeast"/>
        </w:trPr>
        <w:tc>
          <w:tcPr>
            <w:tcW w:w="706" w:type="dxa"/>
          </w:tcPr>
          <w:p>
            <w:pPr>
              <w:pStyle w:val="TableParagraph"/>
              <w:spacing w:line="320" w:lineRule="exact"/>
              <w:ind w:left="1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10070" w:type="dxa"/>
            <w:gridSpan w:val="2"/>
          </w:tcPr>
          <w:p>
            <w:pPr>
              <w:pStyle w:val="TableParagraph"/>
              <w:tabs>
                <w:tab w:pos="2477" w:val="left" w:leader="none"/>
              </w:tabs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25282E"/>
                <w:sz w:val="28"/>
              </w:rPr>
              <w:t>Учебный</w:t>
            </w:r>
            <w:r>
              <w:rPr>
                <w:b/>
                <w:color w:val="25282E"/>
                <w:spacing w:val="-4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модуль</w:t>
              <w:tab/>
              <w:t>"Специальные</w:t>
            </w:r>
            <w:r>
              <w:rPr>
                <w:b/>
                <w:color w:val="25282E"/>
                <w:spacing w:val="-7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дисциплины"</w:t>
            </w:r>
          </w:p>
        </w:tc>
      </w:tr>
      <w:tr>
        <w:trPr>
          <w:trHeight w:val="911" w:hRule="atLeast"/>
        </w:trPr>
        <w:tc>
          <w:tcPr>
            <w:tcW w:w="706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148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219"/>
              <w:rPr>
                <w:sz w:val="28"/>
              </w:rPr>
            </w:pPr>
            <w:r>
              <w:rPr>
                <w:sz w:val="28"/>
              </w:rPr>
              <w:t>УК-1,</w:t>
            </w:r>
          </w:p>
        </w:tc>
        <w:tc>
          <w:tcPr>
            <w:tcW w:w="8922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219"/>
              <w:rPr>
                <w:sz w:val="28"/>
              </w:rPr>
            </w:pPr>
            <w:r>
              <w:rPr>
                <w:sz w:val="28"/>
              </w:rPr>
              <w:t>Правовые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деятельности.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История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лучевой</w:t>
            </w:r>
          </w:p>
        </w:tc>
      </w:tr>
      <w:tr>
        <w:trPr>
          <w:trHeight w:val="743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09"/>
              <w:rPr>
                <w:sz w:val="28"/>
              </w:rPr>
            </w:pPr>
            <w:r>
              <w:rPr>
                <w:sz w:val="28"/>
              </w:rPr>
              <w:t>УК-2</w:t>
            </w: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2"/>
              <w:rPr>
                <w:sz w:val="28"/>
              </w:rPr>
            </w:pPr>
            <w:r>
              <w:rPr>
                <w:sz w:val="28"/>
              </w:rPr>
              <w:t>диагностики.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рентгенологических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исследований.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Организация</w:t>
            </w:r>
          </w:p>
          <w:p>
            <w:pPr>
              <w:pStyle w:val="TableParagraph"/>
              <w:spacing w:line="240" w:lineRule="auto" w:before="48"/>
              <w:rPr>
                <w:sz w:val="28"/>
              </w:rPr>
            </w:pPr>
            <w:r>
              <w:rPr>
                <w:sz w:val="28"/>
              </w:rPr>
              <w:t>службы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</w:p>
        </w:tc>
      </w:tr>
      <w:tr>
        <w:trPr>
          <w:trHeight w:val="561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6"/>
              <w:rPr>
                <w:sz w:val="28"/>
              </w:rPr>
            </w:pPr>
            <w:r>
              <w:rPr>
                <w:sz w:val="28"/>
              </w:rPr>
              <w:t>ПК-1</w:t>
            </w: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99"/>
              <w:rPr>
                <w:sz w:val="28"/>
              </w:rPr>
            </w:pPr>
            <w:r>
              <w:rPr>
                <w:sz w:val="28"/>
              </w:rPr>
              <w:t>Медицинская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информатика</w:t>
            </w:r>
          </w:p>
        </w:tc>
      </w:tr>
      <w:tr>
        <w:trPr>
          <w:trHeight w:val="544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7"/>
              <w:rPr>
                <w:sz w:val="28"/>
              </w:rPr>
            </w:pPr>
            <w:r>
              <w:rPr>
                <w:sz w:val="28"/>
              </w:rPr>
              <w:t>ПК-2</w:t>
            </w: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95"/>
              <w:rPr>
                <w:sz w:val="28"/>
              </w:rPr>
            </w:pPr>
            <w:r>
              <w:rPr>
                <w:sz w:val="28"/>
              </w:rPr>
              <w:t>Физико-технические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рентгенологии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других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методов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лучевой</w:t>
            </w:r>
          </w:p>
        </w:tc>
      </w:tr>
      <w:tr>
        <w:trPr>
          <w:trHeight w:val="474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43"/>
              <w:rPr>
                <w:sz w:val="28"/>
              </w:rPr>
            </w:pPr>
            <w:r>
              <w:rPr>
                <w:sz w:val="28"/>
              </w:rPr>
              <w:t>ПК-5</w:t>
            </w: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4"/>
              <w:rPr>
                <w:sz w:val="28"/>
              </w:rPr>
            </w:pPr>
            <w:r>
              <w:rPr>
                <w:sz w:val="28"/>
              </w:rPr>
              <w:t>диагностики</w:t>
            </w:r>
          </w:p>
        </w:tc>
      </w:tr>
      <w:tr>
        <w:trPr>
          <w:trHeight w:val="561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30"/>
              <w:rPr>
                <w:sz w:val="28"/>
              </w:rPr>
            </w:pPr>
            <w:r>
              <w:rPr>
                <w:sz w:val="28"/>
              </w:rPr>
              <w:t>ПК-6</w:t>
            </w: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96"/>
              <w:rPr>
                <w:sz w:val="28"/>
              </w:rPr>
            </w:pPr>
            <w:r>
              <w:rPr>
                <w:sz w:val="28"/>
              </w:rPr>
              <w:t>Радиационная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безопасность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рентгенологических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исследованиях</w:t>
            </w:r>
          </w:p>
        </w:tc>
      </w:tr>
      <w:tr>
        <w:trPr>
          <w:trHeight w:val="559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25"/>
              <w:rPr>
                <w:sz w:val="28"/>
              </w:rPr>
            </w:pPr>
            <w:r>
              <w:rPr>
                <w:sz w:val="28"/>
              </w:rPr>
              <w:t>ПК-7</w:t>
            </w: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96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головы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шеи</w:t>
            </w:r>
          </w:p>
        </w:tc>
      </w:tr>
      <w:tr>
        <w:trPr>
          <w:trHeight w:val="561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27"/>
              <w:rPr>
                <w:sz w:val="28"/>
              </w:rPr>
            </w:pPr>
            <w:r>
              <w:rPr>
                <w:sz w:val="28"/>
              </w:rPr>
              <w:t>ПК-9</w:t>
            </w: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98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дыхания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средостения</w:t>
            </w:r>
          </w:p>
        </w:tc>
      </w:tr>
      <w:tr>
        <w:trPr>
          <w:trHeight w:val="446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98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пищеварительной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</w:tr>
      <w:tr>
        <w:trPr>
          <w:trHeight w:val="460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2"/>
              <w:rPr>
                <w:sz w:val="28"/>
              </w:rPr>
            </w:pPr>
            <w:r>
              <w:rPr>
                <w:sz w:val="28"/>
              </w:rPr>
              <w:t>брюшной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полости</w:t>
            </w:r>
          </w:p>
        </w:tc>
      </w:tr>
      <w:tr>
        <w:trPr>
          <w:trHeight w:val="561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13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молочных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желез</w:t>
            </w:r>
          </w:p>
        </w:tc>
      </w:tr>
      <w:tr>
        <w:trPr>
          <w:trHeight w:val="558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13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сердечно-сосудистой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</w:tr>
      <w:tr>
        <w:trPr>
          <w:trHeight w:val="558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10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скелетно-мышечной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</w:tr>
      <w:tr>
        <w:trPr>
          <w:trHeight w:val="460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13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мочевыделительной</w:t>
            </w:r>
          </w:p>
        </w:tc>
      </w:tr>
      <w:tr>
        <w:trPr>
          <w:trHeight w:val="460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2"/>
              <w:rPr>
                <w:sz w:val="28"/>
              </w:rPr>
            </w:pPr>
            <w:r>
              <w:rPr>
                <w:sz w:val="28"/>
              </w:rPr>
              <w:t>системы,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забрюшинного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пространства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малого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таза</w:t>
            </w:r>
          </w:p>
        </w:tc>
      </w:tr>
      <w:tr>
        <w:trPr>
          <w:trHeight w:val="691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922" w:type="dxa"/>
            <w:tcBorders>
              <w:top w:val="nil"/>
            </w:tcBorders>
          </w:tcPr>
          <w:p>
            <w:pPr>
              <w:pStyle w:val="TableParagraph"/>
              <w:spacing w:line="240" w:lineRule="auto" w:before="113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педиатрии</w:t>
            </w:r>
          </w:p>
        </w:tc>
      </w:tr>
      <w:tr>
        <w:trPr>
          <w:trHeight w:val="570" w:hRule="atLeast"/>
        </w:trPr>
        <w:tc>
          <w:tcPr>
            <w:tcW w:w="706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10070" w:type="dxa"/>
            <w:gridSpan w:val="2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</w:t>
            </w:r>
            <w:r>
              <w:rPr>
                <w:b/>
                <w:color w:val="25282E"/>
                <w:sz w:val="28"/>
              </w:rPr>
              <w:t>чебный</w:t>
            </w:r>
            <w:r>
              <w:rPr>
                <w:b/>
                <w:color w:val="25282E"/>
                <w:spacing w:val="-4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модуль</w:t>
            </w:r>
            <w:r>
              <w:rPr>
                <w:b/>
                <w:color w:val="25282E"/>
                <w:spacing w:val="-7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"Смежные</w:t>
            </w:r>
            <w:r>
              <w:rPr>
                <w:b/>
                <w:color w:val="25282E"/>
                <w:spacing w:val="-3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дисциплины"</w:t>
            </w:r>
          </w:p>
        </w:tc>
      </w:tr>
    </w:tbl>
    <w:p>
      <w:pPr>
        <w:spacing w:after="0" w:line="320" w:lineRule="exact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1148"/>
        <w:gridCol w:w="8922"/>
      </w:tblGrid>
      <w:tr>
        <w:trPr>
          <w:trHeight w:val="440" w:hRule="atLeast"/>
        </w:trPr>
        <w:tc>
          <w:tcPr>
            <w:tcW w:w="706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</w:p>
        </w:tc>
      </w:tr>
      <w:tr>
        <w:trPr>
          <w:trHeight w:val="561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3"/>
              <w:rPr>
                <w:sz w:val="28"/>
              </w:rPr>
            </w:pPr>
            <w:r>
              <w:rPr>
                <w:sz w:val="28"/>
              </w:rPr>
              <w:t>УК-1</w:t>
            </w: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3"/>
              <w:rPr>
                <w:sz w:val="28"/>
              </w:rPr>
            </w:pPr>
            <w:r>
              <w:rPr>
                <w:sz w:val="28"/>
              </w:rPr>
              <w:t>Физико-технические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ультразвукового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метода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</w:p>
        </w:tc>
      </w:tr>
      <w:tr>
        <w:trPr>
          <w:trHeight w:val="561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3"/>
              <w:rPr>
                <w:sz w:val="28"/>
              </w:rPr>
            </w:pPr>
            <w:r>
              <w:rPr>
                <w:sz w:val="28"/>
              </w:rPr>
              <w:t>ПК-1</w:t>
            </w: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3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брюшной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полости</w:t>
            </w:r>
          </w:p>
        </w:tc>
      </w:tr>
      <w:tr>
        <w:trPr>
          <w:trHeight w:val="460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3"/>
              <w:rPr>
                <w:sz w:val="28"/>
              </w:rPr>
            </w:pPr>
            <w:r>
              <w:rPr>
                <w:sz w:val="28"/>
              </w:rPr>
              <w:t>ПК-2</w:t>
            </w: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3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мочевыводящей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</w:tr>
      <w:tr>
        <w:trPr>
          <w:trHeight w:val="558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99"/>
              <w:rPr>
                <w:sz w:val="28"/>
              </w:rPr>
            </w:pPr>
            <w:r>
              <w:rPr>
                <w:sz w:val="28"/>
              </w:rPr>
              <w:t>ПК-5</w:t>
            </w: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z w:val="28"/>
              </w:rPr>
              <w:t>органов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малого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таза</w:t>
            </w:r>
          </w:p>
        </w:tc>
      </w:tr>
      <w:tr>
        <w:trPr>
          <w:trHeight w:val="559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02"/>
              <w:rPr>
                <w:sz w:val="28"/>
              </w:rPr>
            </w:pPr>
            <w:r>
              <w:rPr>
                <w:sz w:val="28"/>
              </w:rPr>
              <w:t>ПК-6</w:t>
            </w: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молочной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561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04"/>
              <w:rPr>
                <w:sz w:val="28"/>
              </w:rPr>
            </w:pPr>
            <w:r>
              <w:rPr>
                <w:sz w:val="28"/>
              </w:rPr>
              <w:t>ПК-7</w:t>
            </w: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сердца</w:t>
            </w:r>
          </w:p>
        </w:tc>
      </w:tr>
      <w:tr>
        <w:trPr>
          <w:trHeight w:val="561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04"/>
              <w:rPr>
                <w:sz w:val="28"/>
              </w:rPr>
            </w:pPr>
            <w:r>
              <w:rPr>
                <w:sz w:val="28"/>
              </w:rPr>
              <w:t>ПК-9</w:t>
            </w: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щитовидной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460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средостения</w:t>
            </w:r>
          </w:p>
        </w:tc>
      </w:tr>
      <w:tr>
        <w:trPr>
          <w:trHeight w:val="561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3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анатомия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средостения</w:t>
            </w:r>
          </w:p>
        </w:tc>
      </w:tr>
      <w:tr>
        <w:trPr>
          <w:trHeight w:val="686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922" w:type="dxa"/>
            <w:tcBorders>
              <w:top w:val="nil"/>
            </w:tcBorders>
          </w:tcPr>
          <w:p>
            <w:pPr>
              <w:pStyle w:val="TableParagraph"/>
              <w:spacing w:line="240" w:lineRule="auto" w:before="103"/>
              <w:rPr>
                <w:sz w:val="28"/>
              </w:rPr>
            </w:pPr>
            <w:r>
              <w:rPr>
                <w:sz w:val="28"/>
              </w:rPr>
              <w:t>Малые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хирургические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вмешательства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под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контролем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ультразвука</w:t>
            </w:r>
          </w:p>
        </w:tc>
      </w:tr>
      <w:tr>
        <w:trPr>
          <w:trHeight w:val="571" w:hRule="atLeast"/>
        </w:trPr>
        <w:tc>
          <w:tcPr>
            <w:tcW w:w="706" w:type="dxa"/>
          </w:tcPr>
          <w:p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10070" w:type="dxa"/>
            <w:gridSpan w:val="2"/>
          </w:tcPr>
          <w:p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«Обучающий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симуляционный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курс»</w:t>
            </w:r>
          </w:p>
        </w:tc>
      </w:tr>
      <w:tr>
        <w:trPr>
          <w:trHeight w:val="342" w:hRule="atLeast"/>
        </w:trPr>
        <w:tc>
          <w:tcPr>
            <w:tcW w:w="706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148" w:type="dxa"/>
            <w:tcBorders>
              <w:bottom w:val="nil"/>
            </w:tcBorders>
          </w:tcPr>
          <w:p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УК-1</w:t>
            </w:r>
          </w:p>
        </w:tc>
        <w:tc>
          <w:tcPr>
            <w:tcW w:w="8922" w:type="dxa"/>
            <w:tcBorders>
              <w:bottom w:val="nil"/>
            </w:tcBorders>
          </w:tcPr>
          <w:p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пострадавшим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дорожно-</w:t>
            </w:r>
          </w:p>
        </w:tc>
      </w:tr>
      <w:tr>
        <w:trPr>
          <w:trHeight w:val="558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01"/>
              <w:rPr>
                <w:sz w:val="28"/>
              </w:rPr>
            </w:pPr>
            <w:r>
              <w:rPr>
                <w:sz w:val="28"/>
              </w:rPr>
              <w:t>УК-2</w:t>
            </w: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"/>
              <w:rPr>
                <w:sz w:val="28"/>
              </w:rPr>
            </w:pPr>
            <w:r>
              <w:rPr>
                <w:sz w:val="28"/>
              </w:rPr>
              <w:t>транспортных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происшествиях</w:t>
            </w:r>
          </w:p>
        </w:tc>
      </w:tr>
      <w:tr>
        <w:trPr>
          <w:trHeight w:val="748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04"/>
              <w:rPr>
                <w:sz w:val="28"/>
              </w:rPr>
            </w:pPr>
            <w:r>
              <w:rPr>
                <w:sz w:val="28"/>
              </w:rPr>
              <w:t>ПК-5</w:t>
            </w: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z w:val="28"/>
              </w:rPr>
              <w:t>Оказание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больным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сердечно-сосудистыми</w:t>
            </w:r>
          </w:p>
          <w:p>
            <w:pPr>
              <w:pStyle w:val="TableParagraph"/>
              <w:spacing w:line="240" w:lineRule="auto" w:before="53"/>
              <w:rPr>
                <w:sz w:val="28"/>
              </w:rPr>
            </w:pPr>
            <w:r>
              <w:rPr>
                <w:sz w:val="28"/>
              </w:rPr>
              <w:t>заболеваниями</w:t>
            </w:r>
          </w:p>
        </w:tc>
      </w:tr>
      <w:tr>
        <w:trPr>
          <w:trHeight w:val="542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7"/>
              <w:rPr>
                <w:sz w:val="28"/>
              </w:rPr>
            </w:pPr>
            <w:r>
              <w:rPr>
                <w:sz w:val="28"/>
              </w:rPr>
              <w:t>ПК-6</w:t>
            </w: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85"/>
              <w:rPr>
                <w:sz w:val="28"/>
              </w:rPr>
            </w:pPr>
            <w:r>
              <w:rPr>
                <w:color w:val="333333"/>
                <w:sz w:val="28"/>
              </w:rPr>
              <w:t>Оказание</w:t>
            </w:r>
            <w:r>
              <w:rPr>
                <w:color w:val="333333"/>
                <w:spacing w:val="-4"/>
                <w:sz w:val="28"/>
              </w:rPr>
              <w:t> </w:t>
            </w:r>
            <w:r>
              <w:rPr>
                <w:color w:val="333333"/>
                <w:sz w:val="28"/>
              </w:rPr>
              <w:t>медицинской</w:t>
            </w:r>
            <w:r>
              <w:rPr>
                <w:color w:val="333333"/>
                <w:spacing w:val="-5"/>
                <w:sz w:val="28"/>
              </w:rPr>
              <w:t> </w:t>
            </w:r>
            <w:r>
              <w:rPr>
                <w:color w:val="333333"/>
                <w:sz w:val="28"/>
              </w:rPr>
              <w:t>помощи</w:t>
            </w:r>
            <w:r>
              <w:rPr>
                <w:color w:val="333333"/>
                <w:spacing w:val="-5"/>
                <w:sz w:val="28"/>
              </w:rPr>
              <w:t> </w:t>
            </w:r>
            <w:r>
              <w:rPr>
                <w:color w:val="333333"/>
                <w:sz w:val="28"/>
              </w:rPr>
              <w:t>при</w:t>
            </w:r>
            <w:r>
              <w:rPr>
                <w:color w:val="333333"/>
                <w:spacing w:val="-4"/>
                <w:sz w:val="28"/>
              </w:rPr>
              <w:t> </w:t>
            </w:r>
            <w:r>
              <w:rPr>
                <w:color w:val="333333"/>
                <w:sz w:val="28"/>
              </w:rPr>
              <w:t>осложнениях</w:t>
            </w:r>
            <w:r>
              <w:rPr>
                <w:color w:val="333333"/>
                <w:spacing w:val="-9"/>
                <w:sz w:val="28"/>
              </w:rPr>
              <w:t> </w:t>
            </w:r>
            <w:r>
              <w:rPr>
                <w:color w:val="333333"/>
                <w:sz w:val="28"/>
              </w:rPr>
              <w:t>от</w:t>
            </w:r>
            <w:r>
              <w:rPr>
                <w:color w:val="333333"/>
                <w:spacing w:val="-5"/>
                <w:sz w:val="28"/>
              </w:rPr>
              <w:t> </w:t>
            </w:r>
            <w:r>
              <w:rPr>
                <w:color w:val="333333"/>
                <w:sz w:val="28"/>
              </w:rPr>
              <w:t>введения</w:t>
            </w:r>
          </w:p>
        </w:tc>
      </w:tr>
      <w:tr>
        <w:trPr>
          <w:trHeight w:val="362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color w:val="333333"/>
                <w:sz w:val="28"/>
              </w:rPr>
              <w:t>контрастных</w:t>
            </w:r>
            <w:r>
              <w:rPr>
                <w:color w:val="333333"/>
                <w:spacing w:val="-10"/>
                <w:sz w:val="28"/>
              </w:rPr>
              <w:t> </w:t>
            </w:r>
            <w:r>
              <w:rPr>
                <w:color w:val="333333"/>
                <w:sz w:val="28"/>
              </w:rPr>
              <w:t>лекарственных</w:t>
            </w:r>
            <w:r>
              <w:rPr>
                <w:color w:val="333333"/>
                <w:spacing w:val="-10"/>
                <w:sz w:val="28"/>
              </w:rPr>
              <w:t> </w:t>
            </w:r>
            <w:r>
              <w:rPr>
                <w:color w:val="333333"/>
                <w:sz w:val="28"/>
              </w:rPr>
              <w:t>препаратов</w:t>
            </w:r>
            <w:r>
              <w:rPr>
                <w:color w:val="333333"/>
                <w:spacing w:val="-7"/>
                <w:sz w:val="28"/>
              </w:rPr>
              <w:t> </w:t>
            </w:r>
            <w:r>
              <w:rPr>
                <w:color w:val="333333"/>
                <w:sz w:val="28"/>
              </w:rPr>
              <w:t>при</w:t>
            </w:r>
            <w:r>
              <w:rPr>
                <w:color w:val="333333"/>
                <w:spacing w:val="-6"/>
                <w:sz w:val="28"/>
              </w:rPr>
              <w:t> </w:t>
            </w:r>
            <w:r>
              <w:rPr>
                <w:color w:val="333333"/>
                <w:sz w:val="28"/>
              </w:rPr>
              <w:t>рентгенологических</w:t>
            </w:r>
          </w:p>
        </w:tc>
      </w:tr>
      <w:tr>
        <w:trPr>
          <w:trHeight w:val="362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9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"/>
              <w:rPr>
                <w:sz w:val="28"/>
              </w:rPr>
            </w:pPr>
            <w:r>
              <w:rPr>
                <w:color w:val="333333"/>
                <w:sz w:val="28"/>
              </w:rPr>
              <w:t>исследованиях</w:t>
            </w:r>
            <w:r>
              <w:rPr>
                <w:color w:val="333333"/>
                <w:spacing w:val="-7"/>
                <w:sz w:val="28"/>
              </w:rPr>
              <w:t> </w:t>
            </w:r>
            <w:r>
              <w:rPr>
                <w:color w:val="333333"/>
                <w:sz w:val="28"/>
              </w:rPr>
              <w:t>(в</w:t>
            </w:r>
            <w:r>
              <w:rPr>
                <w:color w:val="333333"/>
                <w:spacing w:val="-5"/>
                <w:sz w:val="28"/>
              </w:rPr>
              <w:t> </w:t>
            </w:r>
            <w:r>
              <w:rPr>
                <w:color w:val="333333"/>
                <w:sz w:val="28"/>
              </w:rPr>
              <w:t>том</w:t>
            </w:r>
            <w:r>
              <w:rPr>
                <w:color w:val="333333"/>
                <w:spacing w:val="-2"/>
                <w:sz w:val="28"/>
              </w:rPr>
              <w:t> </w:t>
            </w:r>
            <w:r>
              <w:rPr>
                <w:color w:val="333333"/>
                <w:sz w:val="28"/>
              </w:rPr>
              <w:t>числе</w:t>
            </w:r>
            <w:r>
              <w:rPr>
                <w:color w:val="333333"/>
                <w:spacing w:val="-2"/>
                <w:sz w:val="28"/>
              </w:rPr>
              <w:t> </w:t>
            </w:r>
            <w:r>
              <w:rPr>
                <w:color w:val="333333"/>
                <w:sz w:val="28"/>
              </w:rPr>
              <w:t>компьютерных</w:t>
            </w:r>
            <w:r>
              <w:rPr>
                <w:color w:val="333333"/>
                <w:spacing w:val="-7"/>
                <w:sz w:val="28"/>
              </w:rPr>
              <w:t> </w:t>
            </w:r>
            <w:r>
              <w:rPr>
                <w:color w:val="333333"/>
                <w:sz w:val="28"/>
              </w:rPr>
              <w:t>томографических)</w:t>
            </w:r>
            <w:r>
              <w:rPr>
                <w:color w:val="333333"/>
                <w:spacing w:val="-4"/>
                <w:sz w:val="28"/>
              </w:rPr>
              <w:t> </w:t>
            </w:r>
            <w:r>
              <w:rPr>
                <w:color w:val="333333"/>
                <w:sz w:val="28"/>
              </w:rPr>
              <w:t>и</w:t>
            </w:r>
          </w:p>
        </w:tc>
      </w:tr>
      <w:tr>
        <w:trPr>
          <w:trHeight w:val="590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922" w:type="dxa"/>
            <w:tcBorders>
              <w:top w:val="nil"/>
            </w:tcBorders>
          </w:tcPr>
          <w:p>
            <w:pPr>
              <w:pStyle w:val="TableParagraph"/>
              <w:spacing w:line="240" w:lineRule="auto" w:before="3"/>
              <w:rPr>
                <w:sz w:val="28"/>
              </w:rPr>
            </w:pPr>
            <w:r>
              <w:rPr>
                <w:color w:val="333333"/>
                <w:sz w:val="28"/>
              </w:rPr>
              <w:t>магнитно-резонансных</w:t>
            </w:r>
            <w:r>
              <w:rPr>
                <w:color w:val="333333"/>
                <w:spacing w:val="-10"/>
                <w:sz w:val="28"/>
              </w:rPr>
              <w:t> </w:t>
            </w:r>
            <w:r>
              <w:rPr>
                <w:color w:val="333333"/>
                <w:sz w:val="28"/>
              </w:rPr>
              <w:t>исследованиях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tabs>
          <w:tab w:pos="4729" w:val="left" w:leader="none"/>
        </w:tabs>
        <w:spacing w:line="307" w:lineRule="auto" w:before="228"/>
        <w:ind w:left="3875" w:right="1040" w:hanging="2444"/>
        <w:jc w:val="left"/>
        <w:rPr>
          <w:b/>
          <w:sz w:val="28"/>
        </w:rPr>
      </w:pPr>
      <w:r>
        <w:rPr>
          <w:b/>
          <w:sz w:val="28"/>
        </w:rPr>
        <w:t>9.7.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Тематика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практических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занятий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компетенции,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которые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должны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быть</w:t>
        <w:tab/>
        <w:t>освоены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при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их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изучении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1421"/>
        <w:gridCol w:w="8648"/>
      </w:tblGrid>
      <w:tr>
        <w:trPr>
          <w:trHeight w:val="1680" w:hRule="atLeast"/>
        </w:trPr>
        <w:tc>
          <w:tcPr>
            <w:tcW w:w="706" w:type="dxa"/>
          </w:tcPr>
          <w:p>
            <w:pPr>
              <w:pStyle w:val="TableParagraph"/>
              <w:spacing w:line="276" w:lineRule="auto"/>
              <w:ind w:right="168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п/п</w:t>
            </w:r>
          </w:p>
        </w:tc>
        <w:tc>
          <w:tcPr>
            <w:tcW w:w="1421" w:type="dxa"/>
          </w:tcPr>
          <w:p>
            <w:pPr>
              <w:pStyle w:val="TableParagraph"/>
              <w:spacing w:line="276" w:lineRule="auto"/>
              <w:ind w:right="102" w:hanging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Контрол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ируемые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компетен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ции</w:t>
            </w:r>
          </w:p>
        </w:tc>
        <w:tc>
          <w:tcPr>
            <w:tcW w:w="8648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224"/>
              <w:ind w:left="744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учебного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модуля</w:t>
            </w:r>
          </w:p>
        </w:tc>
      </w:tr>
      <w:tr>
        <w:trPr>
          <w:trHeight w:val="570" w:hRule="atLeast"/>
        </w:trPr>
        <w:tc>
          <w:tcPr>
            <w:tcW w:w="706" w:type="dxa"/>
          </w:tcPr>
          <w:p>
            <w:pPr>
              <w:pStyle w:val="TableParagraph"/>
              <w:spacing w:line="319" w:lineRule="exact"/>
              <w:ind w:left="1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10069" w:type="dxa"/>
            <w:gridSpan w:val="2"/>
          </w:tcPr>
          <w:p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color w:val="25282E"/>
                <w:sz w:val="28"/>
              </w:rPr>
              <w:t>Учебный</w:t>
            </w:r>
            <w:r>
              <w:rPr>
                <w:b/>
                <w:color w:val="25282E"/>
                <w:spacing w:val="-9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модуль</w:t>
            </w:r>
            <w:r>
              <w:rPr>
                <w:b/>
                <w:color w:val="25282E"/>
                <w:spacing w:val="-7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"Фундаментальные</w:t>
            </w:r>
            <w:r>
              <w:rPr>
                <w:b/>
                <w:color w:val="25282E"/>
                <w:spacing w:val="-2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дисциплины»</w:t>
            </w:r>
          </w:p>
        </w:tc>
      </w:tr>
    </w:tbl>
    <w:p>
      <w:pPr>
        <w:spacing w:after="0" w:line="319" w:lineRule="exact"/>
        <w:rPr>
          <w:sz w:val="28"/>
        </w:rPr>
        <w:sectPr>
          <w:pgSz w:w="11910" w:h="16840"/>
          <w:pgMar w:header="0" w:footer="918" w:top="1120" w:bottom="1180" w:left="46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shape style="position:absolute;margin-left:28.08pt;margin-top:56.659985pt;width:567.6pt;height:592.050pt;mso-position-horizontal-relative:page;mso-position-vertical-relative:page;z-index:15732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6"/>
                    <w:gridCol w:w="1421"/>
                    <w:gridCol w:w="8648"/>
                    <w:gridCol w:w="562"/>
                  </w:tblGrid>
                  <w:tr>
                    <w:trPr>
                      <w:trHeight w:val="1569" w:hRule="atLeast"/>
                    </w:trPr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21" w:type="dxa"/>
                      </w:tcPr>
                      <w:p>
                        <w:pPr>
                          <w:pStyle w:val="TableParagraph"/>
                          <w:spacing w:line="388" w:lineRule="auto"/>
                          <w:ind w:right="67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УК-1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pacing w:val="-1"/>
                            <w:sz w:val="28"/>
                          </w:rPr>
                          <w:t>ПК-5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8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ПК-9</w:t>
                        </w:r>
                      </w:p>
                    </w:tc>
                    <w:tc>
                      <w:tcPr>
                        <w:tcW w:w="8648" w:type="dxa"/>
                      </w:tcPr>
                      <w:p>
                        <w:pPr>
                          <w:pStyle w:val="TableParagraph"/>
                          <w:spacing w:line="240" w:lineRule="auto"/>
                          <w:ind w:right="201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Топографическая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анатомия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оперативная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хирургия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Клиническая</w:t>
                        </w:r>
                        <w:r>
                          <w:rPr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фармакология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633" w:hRule="atLeast"/>
                    </w:trPr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line="320" w:lineRule="exact"/>
                          <w:ind w:left="1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0069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2474" w:val="left" w:leader="none"/>
                          </w:tabs>
                          <w:spacing w:line="32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5282E"/>
                            <w:sz w:val="28"/>
                          </w:rPr>
                          <w:t>Учебный</w:t>
                        </w:r>
                        <w:r>
                          <w:rPr>
                            <w:b/>
                            <w:color w:val="25282E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5282E"/>
                            <w:sz w:val="28"/>
                          </w:rPr>
                          <w:t>модуль</w:t>
                          <w:tab/>
                          <w:t>"Специальные</w:t>
                        </w:r>
                        <w:r>
                          <w:rPr>
                            <w:b/>
                            <w:color w:val="25282E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5282E"/>
                            <w:sz w:val="28"/>
                          </w:rPr>
                          <w:t>дисциплины"</w:t>
                        </w:r>
                      </w:p>
                    </w:tc>
                    <w:tc>
                      <w:tcPr>
                        <w:tcW w:w="56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706" w:type="dxa"/>
                        <w:vMerge w:val="restart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2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315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УК-1</w:t>
                        </w:r>
                      </w:p>
                    </w:tc>
                    <w:tc>
                      <w:tcPr>
                        <w:tcW w:w="864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315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Правовые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основы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медицинской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деятельности.</w:t>
                        </w:r>
                        <w:r>
                          <w:rPr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История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лучевой</w:t>
                        </w:r>
                      </w:p>
                    </w:tc>
                    <w:tc>
                      <w:tcPr>
                        <w:tcW w:w="562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746" w:hRule="atLeast"/>
                    </w:trPr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21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УК-2</w:t>
                        </w:r>
                      </w:p>
                    </w:tc>
                    <w:tc>
                      <w:tcPr>
                        <w:tcW w:w="86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диагностики.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Основы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рентгенологических</w:t>
                        </w:r>
                        <w:r>
                          <w:rPr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исследований.</w:t>
                        </w:r>
                      </w:p>
                      <w:p>
                        <w:pPr>
                          <w:pStyle w:val="TableParagraph"/>
                          <w:spacing w:line="240" w:lineRule="auto" w:before="4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Организация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службы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лучевой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диагностики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58" w:hRule="atLeast"/>
                    </w:trPr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ПК-1</w:t>
                        </w:r>
                      </w:p>
                    </w:tc>
                    <w:tc>
                      <w:tcPr>
                        <w:tcW w:w="86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1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Медицинская</w:t>
                        </w:r>
                        <w:r>
                          <w:rPr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информатика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47" w:hRule="atLeast"/>
                    </w:trPr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ПК-2</w:t>
                        </w:r>
                      </w:p>
                    </w:tc>
                    <w:tc>
                      <w:tcPr>
                        <w:tcW w:w="86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19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Физико-технические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основы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рентгенологии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других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методов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ПК-5</w:t>
                        </w:r>
                      </w:p>
                    </w:tc>
                    <w:tc>
                      <w:tcPr>
                        <w:tcW w:w="86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лучевой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диагностики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12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ПК-6</w:t>
                        </w:r>
                      </w:p>
                    </w:tc>
                    <w:tc>
                      <w:tcPr>
                        <w:tcW w:w="86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9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Радиационная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безопасность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при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рентгенологических</w:t>
                        </w:r>
                        <w:r>
                          <w:rPr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исследованиях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59" w:hRule="atLeast"/>
                    </w:trPr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12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ПК-7</w:t>
                        </w:r>
                      </w:p>
                    </w:tc>
                    <w:tc>
                      <w:tcPr>
                        <w:tcW w:w="86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9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Лучевая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диагностика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заболеваний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головы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шеи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13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ПК-9</w:t>
                        </w:r>
                      </w:p>
                    </w:tc>
                    <w:tc>
                      <w:tcPr>
                        <w:tcW w:w="86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Лучевая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диагностика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заболеваний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органов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дыхания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средостения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43" w:hRule="atLeast"/>
                    </w:trPr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86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Лучевая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диагностика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заболеваний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органов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пищеварительной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системы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86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брюшной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полости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86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11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Лучевая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диагностика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заболеваний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молочных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желез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86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11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Лучевая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диагностика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заболеваний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сердечно-сосудистой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системы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86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11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Лучевая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диагностика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заболеваний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скелетно-мышечной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системы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86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11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Лучевая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диагностика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заболеваний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органов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мочевыделительной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86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системы,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забрюшинного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пространства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малого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таза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86" w:hRule="atLeast"/>
                    </w:trPr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864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11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Лучевая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диагностика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педиатрии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92" w:hRule="atLeast"/>
                    </w:trPr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line="32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10069" w:type="dxa"/>
                        <w:gridSpan w:val="2"/>
                      </w:tcPr>
                      <w:p>
                        <w:pPr>
                          <w:pStyle w:val="TableParagraph"/>
                          <w:spacing w:line="32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У</w:t>
                        </w:r>
                        <w:r>
                          <w:rPr>
                            <w:b/>
                            <w:color w:val="25282E"/>
                            <w:sz w:val="28"/>
                          </w:rPr>
                          <w:t>чебный</w:t>
                        </w:r>
                        <w:r>
                          <w:rPr>
                            <w:b/>
                            <w:color w:val="25282E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5282E"/>
                            <w:sz w:val="28"/>
                          </w:rPr>
                          <w:t>модуль</w:t>
                        </w:r>
                        <w:r>
                          <w:rPr>
                            <w:b/>
                            <w:color w:val="25282E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5282E"/>
                            <w:sz w:val="28"/>
                          </w:rPr>
                          <w:t>"Смежные</w:t>
                        </w:r>
                        <w:r>
                          <w:rPr>
                            <w:b/>
                            <w:color w:val="25282E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5282E"/>
                            <w:sz w:val="28"/>
                          </w:rPr>
                          <w:t>дисциплины"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1421"/>
        <w:gridCol w:w="8648"/>
      </w:tblGrid>
      <w:tr>
        <w:trPr>
          <w:trHeight w:val="316" w:hRule="atLeast"/>
        </w:trPr>
        <w:tc>
          <w:tcPr>
            <w:tcW w:w="706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6" w:lineRule="exact"/>
              <w:rPr>
                <w:sz w:val="28"/>
              </w:rPr>
            </w:pPr>
            <w:r>
              <w:rPr>
                <w:sz w:val="28"/>
              </w:rPr>
              <w:t>УК-1</w:t>
            </w:r>
          </w:p>
        </w:tc>
        <w:tc>
          <w:tcPr>
            <w:tcW w:w="86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6" w:lineRule="exact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</w:p>
        </w:tc>
      </w:tr>
      <w:tr>
        <w:trPr>
          <w:trHeight w:val="823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28"/>
              <w:rPr>
                <w:sz w:val="28"/>
              </w:rPr>
            </w:pPr>
            <w:r>
              <w:rPr>
                <w:sz w:val="28"/>
              </w:rPr>
              <w:t>ПК-1</w:t>
            </w:r>
          </w:p>
        </w:tc>
        <w:tc>
          <w:tcPr>
            <w:tcW w:w="86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Физико-технические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ультразвукового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метода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</w:p>
          <w:p>
            <w:pPr>
              <w:pStyle w:val="TableParagraph"/>
              <w:spacing w:line="301" w:lineRule="exact" w:before="201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брюшной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полости</w:t>
            </w:r>
          </w:p>
        </w:tc>
      </w:tr>
      <w:tr>
        <w:trPr>
          <w:trHeight w:val="525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ПК-2</w:t>
            </w:r>
          </w:p>
        </w:tc>
        <w:tc>
          <w:tcPr>
            <w:tcW w:w="86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3" w:lineRule="exact" w:before="192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мочевыводящей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</w:tr>
      <w:tr>
        <w:trPr>
          <w:trHeight w:val="424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z w:val="28"/>
              </w:rPr>
              <w:t>ПК-5</w:t>
            </w:r>
          </w:p>
        </w:tc>
        <w:tc>
          <w:tcPr>
            <w:tcW w:w="86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органов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малого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таза</w:t>
            </w:r>
          </w:p>
        </w:tc>
      </w:tr>
      <w:tr>
        <w:trPr>
          <w:trHeight w:val="532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34"/>
              <w:rPr>
                <w:sz w:val="28"/>
              </w:rPr>
            </w:pPr>
            <w:r>
              <w:rPr>
                <w:sz w:val="28"/>
              </w:rPr>
              <w:t>ПК-6</w:t>
            </w:r>
          </w:p>
        </w:tc>
        <w:tc>
          <w:tcPr>
            <w:tcW w:w="86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7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молочной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537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63"/>
              <w:rPr>
                <w:sz w:val="28"/>
              </w:rPr>
            </w:pPr>
            <w:r>
              <w:rPr>
                <w:sz w:val="28"/>
              </w:rPr>
              <w:t>ПК-7</w:t>
            </w:r>
          </w:p>
        </w:tc>
        <w:tc>
          <w:tcPr>
            <w:tcW w:w="86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43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сердца</w:t>
            </w:r>
          </w:p>
        </w:tc>
      </w:tr>
      <w:tr>
        <w:trPr>
          <w:trHeight w:val="537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87"/>
              <w:rPr>
                <w:sz w:val="28"/>
              </w:rPr>
            </w:pPr>
            <w:r>
              <w:rPr>
                <w:sz w:val="28"/>
              </w:rPr>
              <w:t>ПК-9</w:t>
            </w:r>
          </w:p>
        </w:tc>
        <w:tc>
          <w:tcPr>
            <w:tcW w:w="86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щитовидной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429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6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средостения</w:t>
            </w:r>
          </w:p>
        </w:tc>
      </w:tr>
      <w:tr>
        <w:trPr>
          <w:trHeight w:val="511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6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7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анатомия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средостения</w:t>
            </w:r>
          </w:p>
        </w:tc>
      </w:tr>
      <w:tr>
        <w:trPr>
          <w:trHeight w:val="617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648" w:type="dxa"/>
            <w:tcBorders>
              <w:top w:val="nil"/>
            </w:tcBorders>
          </w:tcPr>
          <w:p>
            <w:pPr>
              <w:pStyle w:val="TableParagraph"/>
              <w:spacing w:line="240" w:lineRule="auto" w:before="77"/>
              <w:rPr>
                <w:sz w:val="28"/>
              </w:rPr>
            </w:pPr>
            <w:r>
              <w:rPr>
                <w:sz w:val="28"/>
              </w:rPr>
              <w:t>Малые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хирургические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вмешательства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под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контролем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ультразвука</w:t>
            </w:r>
          </w:p>
        </w:tc>
      </w:tr>
      <w:tr>
        <w:trPr>
          <w:trHeight w:val="570" w:hRule="atLeast"/>
        </w:trPr>
        <w:tc>
          <w:tcPr>
            <w:tcW w:w="706" w:type="dxa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10069" w:type="dxa"/>
            <w:gridSpan w:val="2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«Обучающий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симуляционный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курс»</w:t>
            </w:r>
          </w:p>
        </w:tc>
      </w:tr>
      <w:tr>
        <w:trPr>
          <w:trHeight w:val="441" w:hRule="atLeast"/>
        </w:trPr>
        <w:tc>
          <w:tcPr>
            <w:tcW w:w="706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УК-1</w:t>
            </w:r>
          </w:p>
        </w:tc>
        <w:tc>
          <w:tcPr>
            <w:tcW w:w="8648" w:type="dxa"/>
            <w:vMerge w:val="restart"/>
          </w:tcPr>
          <w:p>
            <w:pPr>
              <w:pStyle w:val="TableParagraph"/>
              <w:spacing w:line="305" w:lineRule="exact"/>
              <w:ind w:left="182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пострадавшим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дорожно-</w:t>
            </w:r>
          </w:p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транспортных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происшествиях</w:t>
            </w:r>
          </w:p>
          <w:p>
            <w:pPr>
              <w:pStyle w:val="TableParagraph"/>
              <w:spacing w:line="240" w:lineRule="auto" w:before="10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480" w:lineRule="auto"/>
              <w:ind w:left="182" w:right="2016"/>
              <w:rPr>
                <w:sz w:val="28"/>
              </w:rPr>
            </w:pPr>
            <w:r>
              <w:rPr>
                <w:sz w:val="28"/>
              </w:rPr>
              <w:t>Базисная сердечно-легочная реанимация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Расширенная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сердечно-легочная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реанимация</w:t>
            </w:r>
          </w:p>
          <w:p>
            <w:pPr>
              <w:pStyle w:val="TableParagraph"/>
              <w:spacing w:line="240" w:lineRule="auto" w:before="4"/>
              <w:ind w:right="129" w:firstLine="72"/>
              <w:rPr>
                <w:sz w:val="28"/>
              </w:rPr>
            </w:pPr>
            <w:r>
              <w:rPr>
                <w:sz w:val="28"/>
              </w:rPr>
              <w:t>Неотложная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повреждений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острых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заболеваний органов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грудной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клетки</w:t>
            </w:r>
          </w:p>
          <w:p>
            <w:pPr>
              <w:pStyle w:val="TableParagraph"/>
              <w:spacing w:line="240" w:lineRule="auto" w:before="10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40" w:lineRule="auto" w:before="1"/>
              <w:ind w:right="129" w:firstLine="72"/>
              <w:rPr>
                <w:sz w:val="28"/>
              </w:rPr>
            </w:pPr>
            <w:r>
              <w:rPr>
                <w:sz w:val="28"/>
              </w:rPr>
              <w:t>Неотложная рентгенодиагностика при заболеваниях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травматических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повреждениях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пищеварительной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брюшной полости</w:t>
            </w:r>
          </w:p>
        </w:tc>
      </w:tr>
      <w:tr>
        <w:trPr>
          <w:trHeight w:val="561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3"/>
              <w:rPr>
                <w:sz w:val="28"/>
              </w:rPr>
            </w:pPr>
            <w:r>
              <w:rPr>
                <w:sz w:val="28"/>
              </w:rPr>
              <w:t>УК-2</w:t>
            </w:r>
          </w:p>
        </w:tc>
        <w:tc>
          <w:tcPr>
            <w:tcW w:w="8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8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3"/>
              <w:rPr>
                <w:sz w:val="28"/>
              </w:rPr>
            </w:pPr>
            <w:r>
              <w:rPr>
                <w:sz w:val="28"/>
              </w:rPr>
              <w:t>ПК-5</w:t>
            </w:r>
          </w:p>
        </w:tc>
        <w:tc>
          <w:tcPr>
            <w:tcW w:w="8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6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spacing w:line="240" w:lineRule="auto" w:before="101"/>
              <w:rPr>
                <w:sz w:val="28"/>
              </w:rPr>
            </w:pPr>
            <w:r>
              <w:rPr>
                <w:sz w:val="28"/>
              </w:rPr>
              <w:t>ПК-6</w:t>
            </w:r>
          </w:p>
        </w:tc>
        <w:tc>
          <w:tcPr>
            <w:tcW w:w="8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4"/>
        </w:rPr>
      </w:pPr>
    </w:p>
    <w:p>
      <w:pPr>
        <w:pStyle w:val="Heading1"/>
        <w:numPr>
          <w:ilvl w:val="1"/>
          <w:numId w:val="4"/>
        </w:numPr>
        <w:tabs>
          <w:tab w:pos="4323" w:val="left" w:leader="none"/>
        </w:tabs>
        <w:spacing w:line="240" w:lineRule="auto" w:before="87" w:after="0"/>
        <w:ind w:left="4322" w:right="0" w:hanging="419"/>
        <w:jc w:val="left"/>
      </w:pPr>
      <w:r>
        <w:rPr/>
        <w:t>УЧЕБНЫЙ</w:t>
      </w:r>
      <w:r>
        <w:rPr>
          <w:spacing w:val="-6"/>
        </w:rPr>
        <w:t> </w:t>
      </w:r>
      <w:r>
        <w:rPr/>
        <w:t>ПЛАН</w:t>
      </w:r>
    </w:p>
    <w:p>
      <w:pPr>
        <w:spacing w:before="158"/>
        <w:ind w:left="2195" w:right="851" w:hanging="96"/>
        <w:jc w:val="left"/>
        <w:rPr>
          <w:b/>
          <w:sz w:val="28"/>
        </w:rPr>
      </w:pPr>
      <w:r>
        <w:rPr>
          <w:b/>
          <w:spacing w:val="-1"/>
          <w:sz w:val="28"/>
        </w:rPr>
        <w:t>дополнительной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профессиональной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повышения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квалификации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врачей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специальности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«Рентгенология»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0"/>
        <w:ind w:left="1239" w:right="0" w:firstLine="0"/>
        <w:jc w:val="left"/>
        <w:rPr>
          <w:sz w:val="28"/>
        </w:rPr>
      </w:pPr>
      <w:r>
        <w:rPr>
          <w:b/>
          <w:sz w:val="28"/>
        </w:rPr>
        <w:t>Цель:</w:t>
      </w:r>
      <w:r>
        <w:rPr>
          <w:b/>
          <w:spacing w:val="-6"/>
          <w:sz w:val="28"/>
        </w:rPr>
        <w:t> </w:t>
      </w:r>
      <w:r>
        <w:rPr>
          <w:sz w:val="28"/>
          <w:u w:val="single"/>
        </w:rPr>
        <w:t>повышение</w:t>
      </w:r>
      <w:r>
        <w:rPr>
          <w:spacing w:val="-5"/>
          <w:sz w:val="28"/>
          <w:u w:val="single"/>
        </w:rPr>
        <w:t> </w:t>
      </w:r>
      <w:r>
        <w:rPr>
          <w:sz w:val="28"/>
          <w:u w:val="single"/>
        </w:rPr>
        <w:t>квалификации</w:t>
      </w:r>
    </w:p>
    <w:p>
      <w:pPr>
        <w:pStyle w:val="Heading1"/>
        <w:spacing w:before="163"/>
      </w:pPr>
      <w:r>
        <w:rPr/>
        <w:t>Категория</w:t>
      </w:r>
      <w:r>
        <w:rPr>
          <w:spacing w:val="-5"/>
        </w:rPr>
        <w:t> </w:t>
      </w:r>
      <w:r>
        <w:rPr/>
        <w:t>обучающихся:</w:t>
      </w:r>
    </w:p>
    <w:p>
      <w:pPr>
        <w:pStyle w:val="BodyText"/>
        <w:spacing w:before="162"/>
        <w:ind w:left="1311"/>
      </w:pPr>
      <w:r>
        <w:rPr/>
        <w:t>по</w:t>
      </w:r>
      <w:r>
        <w:rPr>
          <w:spacing w:val="-7"/>
        </w:rPr>
        <w:t> </w:t>
      </w:r>
      <w:r>
        <w:rPr/>
        <w:t>основной</w:t>
      </w:r>
      <w:r>
        <w:rPr>
          <w:spacing w:val="-7"/>
        </w:rPr>
        <w:t> </w:t>
      </w:r>
      <w:r>
        <w:rPr/>
        <w:t>специальности:</w:t>
      </w:r>
      <w:r>
        <w:rPr>
          <w:spacing w:val="-7"/>
        </w:rPr>
        <w:t> </w:t>
      </w:r>
      <w:r>
        <w:rPr/>
        <w:t>врачи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рентгенологи;</w:t>
      </w:r>
    </w:p>
    <w:p>
      <w:pPr>
        <w:pStyle w:val="BodyText"/>
        <w:spacing w:before="12"/>
        <w:ind w:left="1169"/>
      </w:pPr>
      <w:r>
        <w:rPr/>
        <w:t>по</w:t>
      </w:r>
      <w:r>
        <w:rPr>
          <w:spacing w:val="-10"/>
        </w:rPr>
        <w:t> </w:t>
      </w:r>
      <w:r>
        <w:rPr/>
        <w:t>дополнительной</w:t>
      </w:r>
      <w:r>
        <w:rPr>
          <w:spacing w:val="-9"/>
        </w:rPr>
        <w:t> </w:t>
      </w:r>
      <w:r>
        <w:rPr/>
        <w:t>специальности:</w:t>
      </w:r>
      <w:r>
        <w:rPr>
          <w:spacing w:val="-9"/>
        </w:rPr>
        <w:t> </w:t>
      </w:r>
      <w:r>
        <w:rPr/>
        <w:t>врачи</w:t>
      </w:r>
      <w:r>
        <w:rPr>
          <w:spacing w:val="-10"/>
        </w:rPr>
        <w:t> </w:t>
      </w:r>
      <w:r>
        <w:rPr/>
        <w:t>общей</w:t>
      </w:r>
      <w:r>
        <w:rPr>
          <w:spacing w:val="-9"/>
        </w:rPr>
        <w:t> </w:t>
      </w:r>
      <w:r>
        <w:rPr/>
        <w:t>практики.</w:t>
      </w:r>
    </w:p>
    <w:p>
      <w:pPr>
        <w:spacing w:after="0"/>
        <w:sectPr>
          <w:pgSz w:w="11910" w:h="16840"/>
          <w:pgMar w:header="0" w:footer="918" w:top="1120" w:bottom="1100" w:left="460" w:right="0"/>
        </w:sectPr>
      </w:pPr>
    </w:p>
    <w:p>
      <w:pPr>
        <w:pStyle w:val="Heading1"/>
        <w:spacing w:before="67"/>
        <w:rPr>
          <w:b w:val="0"/>
        </w:rPr>
      </w:pPr>
      <w:r>
        <w:rPr/>
        <w:t>Трудоемкость</w:t>
      </w:r>
      <w:r>
        <w:rPr>
          <w:spacing w:val="-2"/>
        </w:rPr>
        <w:t> </w:t>
      </w:r>
      <w:r>
        <w:rPr/>
        <w:t>обучения: </w:t>
      </w:r>
      <w:r>
        <w:rPr>
          <w:b w:val="0"/>
        </w:rPr>
        <w:t>144</w:t>
      </w:r>
      <w:r>
        <w:rPr>
          <w:b w:val="0"/>
          <w:spacing w:val="-4"/>
        </w:rPr>
        <w:t> </w:t>
      </w:r>
      <w:r>
        <w:rPr>
          <w:b w:val="0"/>
        </w:rPr>
        <w:t>ч</w:t>
      </w:r>
    </w:p>
    <w:p>
      <w:pPr>
        <w:spacing w:before="163"/>
        <w:ind w:left="1239" w:right="0" w:firstLine="0"/>
        <w:jc w:val="left"/>
        <w:rPr>
          <w:sz w:val="28"/>
        </w:rPr>
      </w:pPr>
      <w:r>
        <w:rPr>
          <w:b/>
          <w:sz w:val="28"/>
        </w:rPr>
        <w:t>Режим занятий:</w:t>
      </w:r>
      <w:r>
        <w:rPr>
          <w:b/>
          <w:spacing w:val="-1"/>
          <w:sz w:val="28"/>
        </w:rPr>
        <w:t> </w:t>
      </w:r>
      <w:r>
        <w:rPr>
          <w:sz w:val="28"/>
        </w:rPr>
        <w:t>6</w:t>
      </w:r>
      <w:r>
        <w:rPr>
          <w:spacing w:val="-2"/>
          <w:sz w:val="28"/>
        </w:rPr>
        <w:t> </w:t>
      </w:r>
      <w:r>
        <w:rPr>
          <w:sz w:val="28"/>
        </w:rPr>
        <w:t>часов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день,</w:t>
      </w:r>
      <w:r>
        <w:rPr>
          <w:spacing w:val="1"/>
          <w:sz w:val="28"/>
        </w:rPr>
        <w:t> </w:t>
      </w:r>
      <w:r>
        <w:rPr>
          <w:sz w:val="28"/>
        </w:rPr>
        <w:t>6</w:t>
      </w:r>
      <w:r>
        <w:rPr>
          <w:spacing w:val="-2"/>
          <w:sz w:val="28"/>
        </w:rPr>
        <w:t> </w:t>
      </w:r>
      <w:r>
        <w:rPr>
          <w:sz w:val="28"/>
        </w:rPr>
        <w:t>дней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неделю</w:t>
      </w:r>
    </w:p>
    <w:p>
      <w:pPr>
        <w:spacing w:before="158"/>
        <w:ind w:left="1239" w:right="0" w:firstLine="0"/>
        <w:jc w:val="left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обучения:</w:t>
      </w:r>
      <w:r>
        <w:rPr>
          <w:b/>
          <w:spacing w:val="-3"/>
          <w:sz w:val="28"/>
        </w:rPr>
        <w:t> </w:t>
      </w:r>
      <w:r>
        <w:rPr>
          <w:sz w:val="28"/>
        </w:rPr>
        <w:t>очная, с</w:t>
      </w:r>
      <w:r>
        <w:rPr>
          <w:spacing w:val="-3"/>
          <w:sz w:val="28"/>
        </w:rPr>
        <w:t> </w:t>
      </w:r>
      <w:r>
        <w:rPr>
          <w:sz w:val="28"/>
        </w:rPr>
        <w:t>отрывом</w:t>
      </w:r>
      <w:r>
        <w:rPr>
          <w:spacing w:val="-3"/>
          <w:sz w:val="28"/>
        </w:rPr>
        <w:t> </w:t>
      </w:r>
      <w:r>
        <w:rPr>
          <w:sz w:val="28"/>
        </w:rPr>
        <w:t>от</w:t>
      </w:r>
      <w:r>
        <w:rPr>
          <w:spacing w:val="-4"/>
          <w:sz w:val="28"/>
        </w:rPr>
        <w:t> </w:t>
      </w:r>
      <w:r>
        <w:rPr>
          <w:sz w:val="28"/>
        </w:rPr>
        <w:t>работы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spacing w:before="0"/>
        <w:ind w:left="2195" w:right="1806"/>
        <w:jc w:val="center"/>
      </w:pPr>
      <w:bookmarkStart w:name="Учебный план" w:id="3"/>
      <w:bookmarkEnd w:id="3"/>
      <w:r>
        <w:rPr>
          <w:b w:val="0"/>
        </w:rPr>
      </w:r>
      <w:r>
        <w:rPr/>
        <w:t>Учебный</w:t>
      </w:r>
      <w:r>
        <w:rPr>
          <w:spacing w:val="-10"/>
        </w:rPr>
        <w:t> </w:t>
      </w:r>
      <w:r>
        <w:rPr/>
        <w:t>план</w:t>
      </w:r>
    </w:p>
    <w:p>
      <w:pPr>
        <w:pStyle w:val="BodyText"/>
        <w:spacing w:before="9"/>
        <w:rPr>
          <w:b/>
          <w:sz w:val="9"/>
        </w:rPr>
      </w:pPr>
    </w:p>
    <w:tbl>
      <w:tblPr>
        <w:tblW w:w="0" w:type="auto"/>
        <w:jc w:val="left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3401"/>
        <w:gridCol w:w="719"/>
        <w:gridCol w:w="711"/>
        <w:gridCol w:w="850"/>
        <w:gridCol w:w="851"/>
        <w:gridCol w:w="995"/>
        <w:gridCol w:w="1984"/>
      </w:tblGrid>
      <w:tr>
        <w:trPr>
          <w:trHeight w:val="321" w:hRule="atLeast"/>
        </w:trPr>
        <w:tc>
          <w:tcPr>
            <w:tcW w:w="845" w:type="dxa"/>
            <w:vMerge w:val="restart"/>
          </w:tcPr>
          <w:p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3401" w:type="dxa"/>
            <w:vMerge w:val="restart"/>
          </w:tcPr>
          <w:p>
            <w:pPr>
              <w:pStyle w:val="TableParagraph"/>
              <w:spacing w:line="240" w:lineRule="auto"/>
              <w:ind w:left="1200" w:right="242" w:hanging="92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разделов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модулей</w:t>
            </w:r>
          </w:p>
        </w:tc>
        <w:tc>
          <w:tcPr>
            <w:tcW w:w="1430" w:type="dxa"/>
            <w:gridSpan w:val="2"/>
            <w:vMerge w:val="restart"/>
          </w:tcPr>
          <w:p>
            <w:pPr>
              <w:pStyle w:val="TableParagraph"/>
              <w:spacing w:line="315" w:lineRule="exact"/>
              <w:ind w:left="118"/>
              <w:rPr>
                <w:sz w:val="28"/>
              </w:rPr>
            </w:pPr>
            <w:r>
              <w:rPr>
                <w:sz w:val="28"/>
              </w:rPr>
              <w:t>Трудоёмк</w:t>
            </w:r>
          </w:p>
          <w:p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ость</w:t>
            </w:r>
          </w:p>
        </w:tc>
        <w:tc>
          <w:tcPr>
            <w:tcW w:w="2696" w:type="dxa"/>
            <w:gridSpan w:val="3"/>
          </w:tcPr>
          <w:p>
            <w:pPr>
              <w:pStyle w:val="TableParagraph"/>
              <w:spacing w:line="301" w:lineRule="exact"/>
              <w:ind w:left="6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числе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spacing w:line="240" w:lineRule="auto"/>
              <w:ind w:left="443" w:right="95" w:firstLine="148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контроля</w:t>
            </w:r>
          </w:p>
        </w:tc>
      </w:tr>
      <w:tr>
        <w:trPr>
          <w:trHeight w:val="321" w:hRule="atLeast"/>
        </w:trPr>
        <w:tc>
          <w:tcPr>
            <w:tcW w:w="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</w:tcPr>
          <w:p>
            <w:pPr>
              <w:pStyle w:val="TableParagraph"/>
              <w:spacing w:line="240" w:lineRule="auto"/>
              <w:ind w:left="278" w:right="99" w:hanging="154"/>
              <w:rPr>
                <w:sz w:val="28"/>
              </w:rPr>
            </w:pPr>
            <w:r>
              <w:rPr>
                <w:spacing w:val="-1"/>
                <w:sz w:val="28"/>
              </w:rPr>
              <w:t>Лекц</w:t>
            </w:r>
            <w:r>
              <w:rPr>
                <w:w w:val="99"/>
                <w:sz w:val="28"/>
              </w:rPr>
              <w:t> </w:t>
            </w:r>
            <w:r>
              <w:rPr>
                <w:sz w:val="28"/>
              </w:rPr>
              <w:t>ии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line="315" w:lineRule="exact"/>
              <w:ind w:left="138"/>
              <w:rPr>
                <w:sz w:val="28"/>
              </w:rPr>
            </w:pPr>
            <w:r>
              <w:rPr>
                <w:sz w:val="28"/>
              </w:rPr>
              <w:t>ОСК</w:t>
            </w:r>
          </w:p>
        </w:tc>
        <w:tc>
          <w:tcPr>
            <w:tcW w:w="995" w:type="dxa"/>
            <w:vMerge w:val="restart"/>
          </w:tcPr>
          <w:p>
            <w:pPr>
              <w:pStyle w:val="TableParagraph"/>
              <w:spacing w:line="315" w:lineRule="exact"/>
              <w:ind w:left="291"/>
              <w:rPr>
                <w:sz w:val="28"/>
              </w:rPr>
            </w:pPr>
            <w:r>
              <w:rPr>
                <w:sz w:val="28"/>
              </w:rPr>
              <w:t>ПЗ,</w:t>
            </w:r>
          </w:p>
          <w:p>
            <w:pPr>
              <w:pStyle w:val="TableParagraph"/>
              <w:spacing w:line="322" w:lineRule="exact"/>
              <w:ind w:left="329" w:right="272" w:hanging="34"/>
              <w:rPr>
                <w:sz w:val="28"/>
              </w:rPr>
            </w:pPr>
            <w:r>
              <w:rPr>
                <w:sz w:val="28"/>
              </w:rPr>
              <w:t>СЗ,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ЛЗ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3" w:hRule="atLeast"/>
        </w:trPr>
        <w:tc>
          <w:tcPr>
            <w:tcW w:w="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gridSpan w:val="2"/>
          </w:tcPr>
          <w:p>
            <w:pPr>
              <w:pStyle w:val="TableParagraph"/>
              <w:spacing w:line="315" w:lineRule="exact"/>
              <w:ind w:left="118"/>
              <w:rPr>
                <w:sz w:val="28"/>
              </w:rPr>
            </w:pPr>
            <w:r>
              <w:rPr>
                <w:sz w:val="28"/>
              </w:rPr>
              <w:t>ак.чася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21" w:hRule="atLeast"/>
        </w:trPr>
        <w:tc>
          <w:tcPr>
            <w:tcW w:w="8372" w:type="dxa"/>
            <w:gridSpan w:val="7"/>
          </w:tcPr>
          <w:p>
            <w:pPr>
              <w:pStyle w:val="TableParagraph"/>
              <w:spacing w:line="240" w:lineRule="auto" w:before="8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8" w:lineRule="auto"/>
              <w:ind w:right="729"/>
              <w:rPr>
                <w:b/>
                <w:sz w:val="28"/>
              </w:rPr>
            </w:pPr>
            <w:r>
              <w:rPr>
                <w:b/>
                <w:sz w:val="28"/>
              </w:rPr>
              <w:t>Рабочая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учебного</w:t>
            </w:r>
            <w:r>
              <w:rPr>
                <w:b/>
                <w:color w:val="25282E"/>
                <w:spacing w:val="-8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модуля</w:t>
            </w:r>
            <w:r>
              <w:rPr>
                <w:b/>
                <w:color w:val="25282E"/>
                <w:spacing w:val="-4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1</w:t>
            </w:r>
            <w:r>
              <w:rPr>
                <w:b/>
                <w:color w:val="25282E"/>
                <w:spacing w:val="-4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"Фундаментальные</w:t>
            </w:r>
            <w:r>
              <w:rPr>
                <w:b/>
                <w:color w:val="25282E"/>
                <w:spacing w:val="-67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дисциплины»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107" w:right="95"/>
              <w:rPr>
                <w:sz w:val="28"/>
              </w:rPr>
            </w:pPr>
            <w:r>
              <w:rPr>
                <w:sz w:val="28"/>
              </w:rPr>
              <w:t>Промежуточ-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аттестация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(зачёт)</w:t>
            </w:r>
          </w:p>
        </w:tc>
      </w:tr>
      <w:tr>
        <w:trPr>
          <w:trHeight w:val="964" w:hRule="atLeast"/>
        </w:trPr>
        <w:tc>
          <w:tcPr>
            <w:tcW w:w="845" w:type="dxa"/>
          </w:tcPr>
          <w:p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401" w:type="dxa"/>
          </w:tcPr>
          <w:p>
            <w:pPr>
              <w:pStyle w:val="TableParagraph"/>
              <w:spacing w:line="240" w:lineRule="auto"/>
              <w:ind w:right="384"/>
              <w:rPr>
                <w:sz w:val="28"/>
              </w:rPr>
            </w:pPr>
            <w:r>
              <w:rPr>
                <w:sz w:val="28"/>
              </w:rPr>
              <w:t>Топографическая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анатомия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оперативная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хирургия</w:t>
            </w:r>
          </w:p>
        </w:tc>
        <w:tc>
          <w:tcPr>
            <w:tcW w:w="1430" w:type="dxa"/>
            <w:gridSpan w:val="2"/>
          </w:tcPr>
          <w:p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line="315" w:lineRule="exact"/>
              <w:ind w:left="42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984" w:type="dxa"/>
          </w:tcPr>
          <w:p>
            <w:pPr>
              <w:pStyle w:val="TableParagraph"/>
              <w:spacing w:line="315" w:lineRule="exact"/>
              <w:ind w:left="87" w:right="85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</w:p>
        </w:tc>
      </w:tr>
      <w:tr>
        <w:trPr>
          <w:trHeight w:val="647" w:hRule="atLeast"/>
        </w:trPr>
        <w:tc>
          <w:tcPr>
            <w:tcW w:w="845" w:type="dxa"/>
          </w:tcPr>
          <w:p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340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Клиническая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фармакология</w:t>
            </w:r>
          </w:p>
        </w:tc>
        <w:tc>
          <w:tcPr>
            <w:tcW w:w="1430" w:type="dxa"/>
            <w:gridSpan w:val="2"/>
          </w:tcPr>
          <w:p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line="315" w:lineRule="exact"/>
              <w:ind w:left="42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984" w:type="dxa"/>
          </w:tcPr>
          <w:p>
            <w:pPr>
              <w:pStyle w:val="TableParagraph"/>
              <w:spacing w:line="315" w:lineRule="exact"/>
              <w:ind w:left="87" w:right="85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</w:p>
        </w:tc>
      </w:tr>
      <w:tr>
        <w:trPr>
          <w:trHeight w:val="1214" w:hRule="atLeast"/>
        </w:trPr>
        <w:tc>
          <w:tcPr>
            <w:tcW w:w="8372" w:type="dxa"/>
            <w:gridSpan w:val="7"/>
          </w:tcPr>
          <w:p>
            <w:pPr>
              <w:pStyle w:val="TableParagraph"/>
              <w:spacing w:line="240" w:lineRule="auto" w:before="8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40" w:lineRule="auto"/>
              <w:ind w:right="1354"/>
              <w:rPr>
                <w:b/>
                <w:sz w:val="28"/>
              </w:rPr>
            </w:pPr>
            <w:r>
              <w:rPr>
                <w:b/>
                <w:sz w:val="28"/>
              </w:rPr>
              <w:t>Рабочая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учебного</w:t>
            </w:r>
            <w:r>
              <w:rPr>
                <w:b/>
                <w:color w:val="25282E"/>
                <w:spacing w:val="-8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модуля</w:t>
            </w:r>
            <w:r>
              <w:rPr>
                <w:b/>
                <w:color w:val="25282E"/>
                <w:spacing w:val="-3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2</w:t>
            </w:r>
            <w:r>
              <w:rPr>
                <w:b/>
                <w:color w:val="25282E"/>
                <w:spacing w:val="-3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"Специальные</w:t>
            </w:r>
            <w:r>
              <w:rPr>
                <w:b/>
                <w:color w:val="25282E"/>
                <w:spacing w:val="-67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дисциплины"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107" w:right="95"/>
              <w:rPr>
                <w:sz w:val="28"/>
              </w:rPr>
            </w:pPr>
            <w:r>
              <w:rPr>
                <w:sz w:val="28"/>
              </w:rPr>
              <w:t>Промежуточ-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аттестация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(зачёт)</w:t>
            </w:r>
          </w:p>
        </w:tc>
      </w:tr>
      <w:tr>
        <w:trPr>
          <w:trHeight w:val="2895" w:hRule="atLeast"/>
        </w:trPr>
        <w:tc>
          <w:tcPr>
            <w:tcW w:w="845" w:type="dxa"/>
          </w:tcPr>
          <w:p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401" w:type="dxa"/>
          </w:tcPr>
          <w:p>
            <w:pPr>
              <w:pStyle w:val="TableParagraph"/>
              <w:spacing w:line="240" w:lineRule="auto"/>
              <w:ind w:right="532"/>
              <w:rPr>
                <w:sz w:val="28"/>
              </w:rPr>
            </w:pPr>
            <w:r>
              <w:rPr>
                <w:sz w:val="28"/>
              </w:rPr>
              <w:t>Правовые основы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деятельности.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История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лучевой диагностики.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рентгенологических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исследований.</w:t>
            </w:r>
          </w:p>
          <w:p>
            <w:pPr>
              <w:pStyle w:val="TableParagraph"/>
              <w:spacing w:line="322" w:lineRule="exact"/>
              <w:ind w:right="732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службы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</w:p>
        </w:tc>
        <w:tc>
          <w:tcPr>
            <w:tcW w:w="1430" w:type="dxa"/>
            <w:gridSpan w:val="2"/>
          </w:tcPr>
          <w:p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line="315" w:lineRule="exact"/>
              <w:ind w:left="42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443" w:right="390" w:hanging="24"/>
              <w:rPr>
                <w:sz w:val="28"/>
              </w:rPr>
            </w:pPr>
            <w:r>
              <w:rPr>
                <w:spacing w:val="-1"/>
                <w:sz w:val="28"/>
              </w:rPr>
              <w:t>Тестовый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контроль</w:t>
            </w:r>
          </w:p>
        </w:tc>
      </w:tr>
      <w:tr>
        <w:trPr>
          <w:trHeight w:val="644" w:hRule="atLeast"/>
        </w:trPr>
        <w:tc>
          <w:tcPr>
            <w:tcW w:w="845" w:type="dxa"/>
          </w:tcPr>
          <w:p>
            <w:pPr>
              <w:pStyle w:val="TableParagraph"/>
              <w:spacing w:line="312" w:lineRule="exact"/>
              <w:ind w:left="249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3401" w:type="dxa"/>
          </w:tcPr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Медицинская</w:t>
            </w:r>
          </w:p>
          <w:p>
            <w:pPr>
              <w:pStyle w:val="TableParagraph"/>
              <w:spacing w:line="308" w:lineRule="exact" w:before="4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1430" w:type="dxa"/>
            <w:gridSpan w:val="2"/>
          </w:tcPr>
          <w:p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850" w:type="dxa"/>
          </w:tcPr>
          <w:p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line="312" w:lineRule="exact"/>
              <w:ind w:left="42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312" w:lineRule="exact"/>
              <w:ind w:left="74" w:right="91"/>
              <w:jc w:val="center"/>
              <w:rPr>
                <w:sz w:val="28"/>
              </w:rPr>
            </w:pPr>
            <w:r>
              <w:rPr>
                <w:sz w:val="28"/>
              </w:rPr>
              <w:t>собеседование</w:t>
            </w:r>
          </w:p>
        </w:tc>
      </w:tr>
      <w:tr>
        <w:trPr>
          <w:trHeight w:val="1459" w:hRule="atLeast"/>
        </w:trPr>
        <w:tc>
          <w:tcPr>
            <w:tcW w:w="845" w:type="dxa"/>
          </w:tcPr>
          <w:p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3401" w:type="dxa"/>
          </w:tcPr>
          <w:p>
            <w:pPr>
              <w:pStyle w:val="TableParagraph"/>
              <w:spacing w:line="240" w:lineRule="auto"/>
              <w:ind w:right="348"/>
              <w:rPr>
                <w:sz w:val="28"/>
              </w:rPr>
            </w:pPr>
            <w:r>
              <w:rPr>
                <w:sz w:val="28"/>
              </w:rPr>
              <w:t>Физико-технические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рентгенологии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других методов лучевой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</w:p>
        </w:tc>
        <w:tc>
          <w:tcPr>
            <w:tcW w:w="719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5/18</w:t>
            </w:r>
          </w:p>
        </w:tc>
        <w:tc>
          <w:tcPr>
            <w:tcW w:w="711" w:type="dxa"/>
          </w:tcPr>
          <w:p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50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line="315" w:lineRule="exact"/>
              <w:ind w:left="42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315" w:lineRule="exact"/>
              <w:ind w:left="87" w:right="78"/>
              <w:jc w:val="center"/>
              <w:rPr>
                <w:sz w:val="28"/>
              </w:rPr>
            </w:pPr>
            <w:r>
              <w:rPr>
                <w:sz w:val="28"/>
              </w:rPr>
              <w:t>собеседование</w:t>
            </w:r>
          </w:p>
        </w:tc>
      </w:tr>
      <w:tr>
        <w:trPr>
          <w:trHeight w:val="1291" w:hRule="atLeast"/>
        </w:trPr>
        <w:tc>
          <w:tcPr>
            <w:tcW w:w="845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3401" w:type="dxa"/>
            <w:tcBorders>
              <w:bottom w:val="nil"/>
            </w:tcBorders>
          </w:tcPr>
          <w:p>
            <w:pPr>
              <w:pStyle w:val="TableParagraph"/>
              <w:spacing w:line="242" w:lineRule="auto"/>
              <w:ind w:right="853"/>
              <w:rPr>
                <w:sz w:val="28"/>
              </w:rPr>
            </w:pPr>
            <w:r>
              <w:rPr>
                <w:sz w:val="28"/>
              </w:rPr>
              <w:t>Радиационная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безопасность при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рентгенологических</w:t>
            </w:r>
          </w:p>
          <w:p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исследованиях</w:t>
            </w:r>
          </w:p>
        </w:tc>
        <w:tc>
          <w:tcPr>
            <w:tcW w:w="143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554" w:right="54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51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95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42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984" w:type="dxa"/>
            <w:tcBorders>
              <w:bottom w:val="nil"/>
            </w:tcBorders>
          </w:tcPr>
          <w:p>
            <w:pPr>
              <w:pStyle w:val="TableParagraph"/>
              <w:spacing w:line="244" w:lineRule="auto"/>
              <w:ind w:left="443" w:right="390" w:hanging="24"/>
              <w:rPr>
                <w:sz w:val="28"/>
              </w:rPr>
            </w:pPr>
            <w:r>
              <w:rPr>
                <w:spacing w:val="-1"/>
                <w:sz w:val="28"/>
              </w:rPr>
              <w:t>Тестовый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контроль</w:t>
            </w:r>
          </w:p>
        </w:tc>
      </w:tr>
    </w:tbl>
    <w:p>
      <w:pPr>
        <w:spacing w:after="0" w:line="244" w:lineRule="auto"/>
        <w:rPr>
          <w:sz w:val="28"/>
        </w:rPr>
        <w:sectPr>
          <w:pgSz w:w="11910" w:h="16840"/>
          <w:pgMar w:header="0" w:footer="918" w:top="1040" w:bottom="1180" w:left="460" w:right="0"/>
        </w:sectPr>
      </w:pPr>
    </w:p>
    <w:tbl>
      <w:tblPr>
        <w:tblW w:w="0" w:type="auto"/>
        <w:jc w:val="left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3402"/>
        <w:gridCol w:w="1427"/>
        <w:gridCol w:w="849"/>
        <w:gridCol w:w="850"/>
        <w:gridCol w:w="994"/>
        <w:gridCol w:w="1983"/>
      </w:tblGrid>
      <w:tr>
        <w:trPr>
          <w:trHeight w:val="969" w:hRule="atLeast"/>
        </w:trPr>
        <w:tc>
          <w:tcPr>
            <w:tcW w:w="845" w:type="dxa"/>
          </w:tcPr>
          <w:p>
            <w:pPr>
              <w:pStyle w:val="TableParagraph"/>
              <w:ind w:left="157" w:right="143"/>
              <w:jc w:val="center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3402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</w:p>
          <w:p>
            <w:pPr>
              <w:pStyle w:val="TableParagraph"/>
              <w:spacing w:line="322" w:lineRule="exact"/>
              <w:ind w:right="651"/>
              <w:rPr>
                <w:sz w:val="28"/>
              </w:rPr>
            </w:pPr>
            <w:r>
              <w:rPr>
                <w:sz w:val="28"/>
              </w:rPr>
              <w:t>заболеваний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головы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шеи</w:t>
            </w:r>
          </w:p>
        </w:tc>
        <w:tc>
          <w:tcPr>
            <w:tcW w:w="1427" w:type="dxa"/>
          </w:tcPr>
          <w:p>
            <w:pPr>
              <w:pStyle w:val="TableParagraph"/>
              <w:ind w:left="553" w:right="54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49" w:type="dxa"/>
          </w:tcPr>
          <w:p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42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83" w:type="dxa"/>
          </w:tcPr>
          <w:p>
            <w:pPr>
              <w:pStyle w:val="TableParagraph"/>
              <w:spacing w:line="240" w:lineRule="auto"/>
              <w:ind w:left="650" w:right="137" w:hanging="476"/>
              <w:rPr>
                <w:sz w:val="28"/>
              </w:rPr>
            </w:pPr>
            <w:r>
              <w:rPr>
                <w:spacing w:val="-1"/>
                <w:sz w:val="28"/>
              </w:rPr>
              <w:t>Фронтальный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опрос</w:t>
            </w:r>
          </w:p>
        </w:tc>
      </w:tr>
      <w:tr>
        <w:trPr>
          <w:trHeight w:val="965" w:hRule="atLeast"/>
        </w:trPr>
        <w:tc>
          <w:tcPr>
            <w:tcW w:w="845" w:type="dxa"/>
          </w:tcPr>
          <w:p>
            <w:pPr>
              <w:pStyle w:val="TableParagraph"/>
              <w:ind w:left="157" w:right="143"/>
              <w:jc w:val="center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3402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</w:p>
          <w:p>
            <w:pPr>
              <w:pStyle w:val="TableParagraph"/>
              <w:spacing w:line="322" w:lineRule="exact"/>
              <w:ind w:right="497"/>
              <w:rPr>
                <w:sz w:val="28"/>
              </w:rPr>
            </w:pPr>
            <w:r>
              <w:rPr>
                <w:sz w:val="28"/>
              </w:rPr>
              <w:t>заболеваний органов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дыхания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средостения</w:t>
            </w:r>
          </w:p>
        </w:tc>
        <w:tc>
          <w:tcPr>
            <w:tcW w:w="1427" w:type="dxa"/>
          </w:tcPr>
          <w:p>
            <w:pPr>
              <w:pStyle w:val="TableParagraph"/>
              <w:ind w:left="553" w:right="54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49" w:type="dxa"/>
          </w:tcPr>
          <w:p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429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983" w:type="dxa"/>
          </w:tcPr>
          <w:p>
            <w:pPr>
              <w:pStyle w:val="TableParagraph"/>
              <w:spacing w:line="240" w:lineRule="auto"/>
              <w:ind w:left="448" w:right="384" w:hanging="24"/>
              <w:rPr>
                <w:sz w:val="28"/>
              </w:rPr>
            </w:pPr>
            <w:r>
              <w:rPr>
                <w:spacing w:val="-1"/>
                <w:sz w:val="28"/>
              </w:rPr>
              <w:t>Тестовый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контроль</w:t>
            </w:r>
          </w:p>
        </w:tc>
      </w:tr>
      <w:tr>
        <w:trPr>
          <w:trHeight w:val="1608" w:hRule="atLeast"/>
        </w:trPr>
        <w:tc>
          <w:tcPr>
            <w:tcW w:w="845" w:type="dxa"/>
          </w:tcPr>
          <w:p>
            <w:pPr>
              <w:pStyle w:val="TableParagraph"/>
              <w:ind w:left="157" w:right="143"/>
              <w:jc w:val="center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3402" w:type="dxa"/>
          </w:tcPr>
          <w:p>
            <w:pPr>
              <w:pStyle w:val="TableParagraph"/>
              <w:spacing w:line="240" w:lineRule="auto"/>
              <w:ind w:right="747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заболеваний органов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пищеварительной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брюшной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полости</w:t>
            </w:r>
          </w:p>
        </w:tc>
        <w:tc>
          <w:tcPr>
            <w:tcW w:w="1427" w:type="dxa"/>
          </w:tcPr>
          <w:p>
            <w:pPr>
              <w:pStyle w:val="TableParagraph"/>
              <w:ind w:left="553" w:right="54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49" w:type="dxa"/>
          </w:tcPr>
          <w:p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429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983" w:type="dxa"/>
          </w:tcPr>
          <w:p>
            <w:pPr>
              <w:pStyle w:val="TableParagraph"/>
              <w:spacing w:line="240" w:lineRule="auto"/>
              <w:ind w:left="448" w:right="384" w:hanging="24"/>
              <w:rPr>
                <w:sz w:val="28"/>
              </w:rPr>
            </w:pPr>
            <w:r>
              <w:rPr>
                <w:spacing w:val="-1"/>
                <w:sz w:val="28"/>
              </w:rPr>
              <w:t>Тестовый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контроль</w:t>
            </w:r>
          </w:p>
        </w:tc>
      </w:tr>
      <w:tr>
        <w:trPr>
          <w:trHeight w:val="969" w:hRule="atLeast"/>
        </w:trPr>
        <w:tc>
          <w:tcPr>
            <w:tcW w:w="845" w:type="dxa"/>
          </w:tcPr>
          <w:p>
            <w:pPr>
              <w:pStyle w:val="TableParagraph"/>
              <w:ind w:left="157" w:right="143"/>
              <w:jc w:val="center"/>
              <w:rPr>
                <w:sz w:val="28"/>
              </w:rPr>
            </w:pPr>
            <w:r>
              <w:rPr>
                <w:sz w:val="28"/>
              </w:rPr>
              <w:t>2.8</w:t>
            </w:r>
          </w:p>
        </w:tc>
        <w:tc>
          <w:tcPr>
            <w:tcW w:w="3402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</w:p>
          <w:p>
            <w:pPr>
              <w:pStyle w:val="TableParagraph"/>
              <w:spacing w:line="322" w:lineRule="exact"/>
              <w:ind w:right="500"/>
              <w:rPr>
                <w:sz w:val="28"/>
              </w:rPr>
            </w:pPr>
            <w:r>
              <w:rPr>
                <w:spacing w:val="-1"/>
                <w:sz w:val="28"/>
              </w:rPr>
              <w:t>заболеваний </w:t>
            </w:r>
            <w:r>
              <w:rPr>
                <w:sz w:val="28"/>
              </w:rPr>
              <w:t>молочных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желез</w:t>
            </w:r>
          </w:p>
        </w:tc>
        <w:tc>
          <w:tcPr>
            <w:tcW w:w="1427" w:type="dxa"/>
          </w:tcPr>
          <w:p>
            <w:pPr>
              <w:pStyle w:val="TableParagraph"/>
              <w:ind w:left="553" w:right="54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49" w:type="dxa"/>
          </w:tcPr>
          <w:p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429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983" w:type="dxa"/>
          </w:tcPr>
          <w:p>
            <w:pPr>
              <w:pStyle w:val="TableParagraph"/>
              <w:ind w:left="105" w:right="85"/>
              <w:jc w:val="center"/>
              <w:rPr>
                <w:sz w:val="28"/>
              </w:rPr>
            </w:pPr>
            <w:r>
              <w:rPr>
                <w:sz w:val="28"/>
              </w:rPr>
              <w:t>собеседование</w:t>
            </w:r>
          </w:p>
        </w:tc>
      </w:tr>
      <w:tr>
        <w:trPr>
          <w:trHeight w:val="965" w:hRule="atLeast"/>
        </w:trPr>
        <w:tc>
          <w:tcPr>
            <w:tcW w:w="845" w:type="dxa"/>
          </w:tcPr>
          <w:p>
            <w:pPr>
              <w:pStyle w:val="TableParagraph"/>
              <w:ind w:left="157" w:right="143"/>
              <w:jc w:val="center"/>
              <w:rPr>
                <w:sz w:val="28"/>
              </w:rPr>
            </w:pPr>
            <w:r>
              <w:rPr>
                <w:sz w:val="28"/>
              </w:rPr>
              <w:t>2.9</w:t>
            </w:r>
          </w:p>
        </w:tc>
        <w:tc>
          <w:tcPr>
            <w:tcW w:w="3402" w:type="dxa"/>
          </w:tcPr>
          <w:p>
            <w:pPr>
              <w:pStyle w:val="TableParagraph"/>
              <w:spacing w:line="240" w:lineRule="auto"/>
              <w:ind w:right="535"/>
              <w:rPr>
                <w:sz w:val="28"/>
              </w:rPr>
            </w:pPr>
            <w:r>
              <w:rPr>
                <w:sz w:val="28"/>
              </w:rPr>
              <w:t>Лучевая диагностика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сердечно-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сосудистой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  <w:tc>
          <w:tcPr>
            <w:tcW w:w="1427" w:type="dxa"/>
          </w:tcPr>
          <w:p>
            <w:pPr>
              <w:pStyle w:val="TableParagraph"/>
              <w:ind w:left="553" w:right="54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49" w:type="dxa"/>
          </w:tcPr>
          <w:p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429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983" w:type="dxa"/>
          </w:tcPr>
          <w:p>
            <w:pPr>
              <w:pStyle w:val="TableParagraph"/>
              <w:spacing w:line="240" w:lineRule="auto"/>
              <w:ind w:left="448" w:right="384" w:hanging="24"/>
              <w:rPr>
                <w:sz w:val="28"/>
              </w:rPr>
            </w:pPr>
            <w:r>
              <w:rPr>
                <w:spacing w:val="-1"/>
                <w:sz w:val="28"/>
              </w:rPr>
              <w:t>Тестовый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контроль</w:t>
            </w:r>
          </w:p>
        </w:tc>
      </w:tr>
      <w:tr>
        <w:trPr>
          <w:trHeight w:val="964" w:hRule="atLeast"/>
        </w:trPr>
        <w:tc>
          <w:tcPr>
            <w:tcW w:w="845" w:type="dxa"/>
          </w:tcPr>
          <w:p>
            <w:pPr>
              <w:pStyle w:val="TableParagraph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2.10</w:t>
            </w:r>
          </w:p>
        </w:tc>
        <w:tc>
          <w:tcPr>
            <w:tcW w:w="3402" w:type="dxa"/>
          </w:tcPr>
          <w:p>
            <w:pPr>
              <w:pStyle w:val="TableParagraph"/>
              <w:spacing w:line="240" w:lineRule="auto"/>
              <w:ind w:right="558"/>
              <w:rPr>
                <w:sz w:val="28"/>
              </w:rPr>
            </w:pPr>
            <w:r>
              <w:rPr>
                <w:sz w:val="28"/>
              </w:rPr>
              <w:t>Лучевая диагностика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скелетно-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мышечной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  <w:tc>
          <w:tcPr>
            <w:tcW w:w="1427" w:type="dxa"/>
          </w:tcPr>
          <w:p>
            <w:pPr>
              <w:pStyle w:val="TableParagraph"/>
              <w:ind w:left="553" w:right="54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49" w:type="dxa"/>
          </w:tcPr>
          <w:p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429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983" w:type="dxa"/>
          </w:tcPr>
          <w:p>
            <w:pPr>
              <w:pStyle w:val="TableParagraph"/>
              <w:spacing w:line="240" w:lineRule="auto"/>
              <w:ind w:left="448" w:right="384" w:hanging="24"/>
              <w:rPr>
                <w:sz w:val="28"/>
              </w:rPr>
            </w:pPr>
            <w:r>
              <w:rPr>
                <w:spacing w:val="-1"/>
                <w:sz w:val="28"/>
              </w:rPr>
              <w:t>Тестовый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контроль</w:t>
            </w:r>
          </w:p>
        </w:tc>
      </w:tr>
      <w:tr>
        <w:trPr>
          <w:trHeight w:val="1934" w:hRule="atLeast"/>
        </w:trPr>
        <w:tc>
          <w:tcPr>
            <w:tcW w:w="845" w:type="dxa"/>
          </w:tcPr>
          <w:p>
            <w:pPr>
              <w:pStyle w:val="TableParagraph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2.11</w:t>
            </w:r>
          </w:p>
        </w:tc>
        <w:tc>
          <w:tcPr>
            <w:tcW w:w="3402" w:type="dxa"/>
          </w:tcPr>
          <w:p>
            <w:pPr>
              <w:pStyle w:val="TableParagraph"/>
              <w:spacing w:line="240" w:lineRule="auto"/>
              <w:ind w:right="340"/>
              <w:rPr>
                <w:sz w:val="28"/>
              </w:rPr>
            </w:pPr>
            <w:r>
              <w:rPr>
                <w:sz w:val="28"/>
              </w:rPr>
              <w:t>Лучевая диагностика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 органов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мочевыделительной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системы,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забрюшинного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пространства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малого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таза</w:t>
            </w:r>
          </w:p>
        </w:tc>
        <w:tc>
          <w:tcPr>
            <w:tcW w:w="1427" w:type="dxa"/>
          </w:tcPr>
          <w:p>
            <w:pPr>
              <w:pStyle w:val="TableParagraph"/>
              <w:ind w:left="553" w:right="54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49" w:type="dxa"/>
          </w:tcPr>
          <w:p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429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983" w:type="dxa"/>
          </w:tcPr>
          <w:p>
            <w:pPr>
              <w:pStyle w:val="TableParagraph"/>
              <w:spacing w:line="240" w:lineRule="auto"/>
              <w:ind w:left="650" w:right="137" w:hanging="476"/>
              <w:rPr>
                <w:sz w:val="28"/>
              </w:rPr>
            </w:pPr>
            <w:r>
              <w:rPr>
                <w:spacing w:val="-1"/>
                <w:sz w:val="28"/>
              </w:rPr>
              <w:t>Фронтальный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опрос</w:t>
            </w:r>
          </w:p>
        </w:tc>
      </w:tr>
      <w:tr>
        <w:trPr>
          <w:trHeight w:val="642" w:hRule="atLeast"/>
        </w:trPr>
        <w:tc>
          <w:tcPr>
            <w:tcW w:w="845" w:type="dxa"/>
          </w:tcPr>
          <w:p>
            <w:pPr>
              <w:pStyle w:val="TableParagraph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2.12</w:t>
            </w:r>
          </w:p>
        </w:tc>
        <w:tc>
          <w:tcPr>
            <w:tcW w:w="3402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педиатрии</w:t>
            </w:r>
          </w:p>
        </w:tc>
        <w:tc>
          <w:tcPr>
            <w:tcW w:w="1427" w:type="dxa"/>
          </w:tcPr>
          <w:p>
            <w:pPr>
              <w:pStyle w:val="TableParagraph"/>
              <w:ind w:left="553" w:right="54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49" w:type="dxa"/>
          </w:tcPr>
          <w:p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429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983" w:type="dxa"/>
          </w:tcPr>
          <w:p>
            <w:pPr>
              <w:pStyle w:val="TableParagraph"/>
              <w:ind w:left="105" w:right="85"/>
              <w:jc w:val="center"/>
              <w:rPr>
                <w:sz w:val="28"/>
              </w:rPr>
            </w:pPr>
            <w:r>
              <w:rPr>
                <w:sz w:val="28"/>
              </w:rPr>
              <w:t>собеседование</w:t>
            </w:r>
          </w:p>
        </w:tc>
      </w:tr>
      <w:tr>
        <w:trPr>
          <w:trHeight w:val="1286" w:hRule="atLeast"/>
        </w:trPr>
        <w:tc>
          <w:tcPr>
            <w:tcW w:w="8367" w:type="dxa"/>
            <w:gridSpan w:val="6"/>
          </w:tcPr>
          <w:p>
            <w:pPr>
              <w:pStyle w:val="TableParagraph"/>
              <w:spacing w:line="240" w:lineRule="auto" w:before="3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40" w:lineRule="auto"/>
              <w:ind w:right="1885"/>
              <w:rPr>
                <w:b/>
                <w:sz w:val="28"/>
              </w:rPr>
            </w:pPr>
            <w:r>
              <w:rPr>
                <w:b/>
                <w:sz w:val="28"/>
              </w:rPr>
              <w:t>Рабочая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учебного</w:t>
            </w:r>
            <w:r>
              <w:rPr>
                <w:b/>
                <w:color w:val="25282E"/>
                <w:spacing w:val="-7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модуля</w:t>
            </w:r>
            <w:r>
              <w:rPr>
                <w:b/>
                <w:color w:val="25282E"/>
                <w:spacing w:val="-4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3</w:t>
            </w:r>
            <w:r>
              <w:rPr>
                <w:b/>
                <w:color w:val="25282E"/>
                <w:spacing w:val="-3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"Смежные</w:t>
            </w:r>
            <w:r>
              <w:rPr>
                <w:b/>
                <w:color w:val="25282E"/>
                <w:spacing w:val="-67"/>
                <w:sz w:val="28"/>
              </w:rPr>
              <w:t> </w:t>
            </w:r>
            <w:r>
              <w:rPr>
                <w:b/>
                <w:color w:val="25282E"/>
                <w:sz w:val="28"/>
              </w:rPr>
              <w:t>дисциплины"</w:t>
            </w:r>
          </w:p>
        </w:tc>
        <w:tc>
          <w:tcPr>
            <w:tcW w:w="1983" w:type="dxa"/>
          </w:tcPr>
          <w:p>
            <w:pPr>
              <w:pStyle w:val="TableParagraph"/>
              <w:spacing w:line="240" w:lineRule="auto"/>
              <w:ind w:left="112" w:right="193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Промежуточн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ая аттестация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(зачёт)</w:t>
            </w:r>
          </w:p>
        </w:tc>
      </w:tr>
      <w:tr>
        <w:trPr>
          <w:trHeight w:val="1785" w:hRule="atLeast"/>
        </w:trPr>
        <w:tc>
          <w:tcPr>
            <w:tcW w:w="845" w:type="dxa"/>
          </w:tcPr>
          <w:p>
            <w:pPr>
              <w:pStyle w:val="TableParagraph"/>
              <w:spacing w:line="314" w:lineRule="exact"/>
              <w:ind w:left="157" w:right="143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402" w:type="dxa"/>
          </w:tcPr>
          <w:p>
            <w:pPr>
              <w:pStyle w:val="TableParagraph"/>
              <w:spacing w:line="240" w:lineRule="auto"/>
              <w:ind w:right="1379"/>
              <w:rPr>
                <w:sz w:val="28"/>
              </w:rPr>
            </w:pPr>
            <w:r>
              <w:rPr>
                <w:spacing w:val="-1"/>
                <w:sz w:val="28"/>
              </w:rPr>
              <w:t>Ультразвуковая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</w:p>
        </w:tc>
        <w:tc>
          <w:tcPr>
            <w:tcW w:w="1427" w:type="dxa"/>
          </w:tcPr>
          <w:p>
            <w:pPr>
              <w:pStyle w:val="TableParagraph"/>
              <w:spacing w:line="314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849" w:type="dxa"/>
          </w:tcPr>
          <w:p>
            <w:pPr>
              <w:pStyle w:val="TableParagraph"/>
              <w:spacing w:line="314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314" w:lineRule="exact"/>
              <w:ind w:left="42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83" w:type="dxa"/>
          </w:tcPr>
          <w:p>
            <w:pPr>
              <w:pStyle w:val="TableParagraph"/>
              <w:spacing w:line="240" w:lineRule="auto"/>
              <w:ind w:left="247" w:right="137" w:hanging="87"/>
              <w:rPr>
                <w:sz w:val="28"/>
              </w:rPr>
            </w:pPr>
            <w:r>
              <w:rPr>
                <w:w w:val="95"/>
                <w:sz w:val="28"/>
              </w:rPr>
              <w:t>Промежуточн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контроль</w:t>
            </w:r>
          </w:p>
        </w:tc>
      </w:tr>
      <w:tr>
        <w:trPr>
          <w:trHeight w:val="1833" w:hRule="atLeast"/>
        </w:trPr>
        <w:tc>
          <w:tcPr>
            <w:tcW w:w="8367" w:type="dxa"/>
            <w:gridSpan w:val="6"/>
          </w:tcPr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76" w:lineRule="auto" w:before="218"/>
              <w:ind w:right="1549"/>
              <w:rPr>
                <w:b/>
                <w:sz w:val="28"/>
              </w:rPr>
            </w:pPr>
            <w:r>
              <w:rPr>
                <w:b/>
                <w:sz w:val="28"/>
              </w:rPr>
              <w:t>Рабочая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программа учебного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модуля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«Обучающий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симуляционный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курс»</w:t>
            </w:r>
          </w:p>
        </w:tc>
        <w:tc>
          <w:tcPr>
            <w:tcW w:w="1983" w:type="dxa"/>
          </w:tcPr>
          <w:p>
            <w:pPr>
              <w:pStyle w:val="TableParagraph"/>
              <w:spacing w:line="242" w:lineRule="auto"/>
              <w:ind w:left="105" w:right="186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Промежуточн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ая аттестация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(зачёт)</w:t>
            </w:r>
          </w:p>
        </w:tc>
      </w:tr>
      <w:tr>
        <w:trPr>
          <w:trHeight w:val="321" w:hRule="atLeast"/>
        </w:trPr>
        <w:tc>
          <w:tcPr>
            <w:tcW w:w="845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57" w:right="143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3402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</w:p>
        </w:tc>
        <w:tc>
          <w:tcPr>
            <w:tcW w:w="1427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849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83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05" w:right="85"/>
              <w:jc w:val="center"/>
              <w:rPr>
                <w:sz w:val="28"/>
              </w:rPr>
            </w:pPr>
            <w:r>
              <w:rPr>
                <w:sz w:val="28"/>
              </w:rPr>
              <w:t>собеседование</w:t>
            </w:r>
          </w:p>
        </w:tc>
      </w:tr>
    </w:tbl>
    <w:p>
      <w:pPr>
        <w:spacing w:after="0" w:line="301" w:lineRule="exact"/>
        <w:jc w:val="center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3404"/>
        <w:gridCol w:w="715"/>
        <w:gridCol w:w="710"/>
        <w:gridCol w:w="849"/>
        <w:gridCol w:w="850"/>
        <w:gridCol w:w="994"/>
        <w:gridCol w:w="1983"/>
      </w:tblGrid>
      <w:tr>
        <w:trPr>
          <w:trHeight w:val="1290" w:hRule="atLeast"/>
        </w:trPr>
        <w:tc>
          <w:tcPr>
            <w:tcW w:w="845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spacing w:line="240" w:lineRule="auto"/>
              <w:ind w:right="455"/>
              <w:rPr>
                <w:sz w:val="28"/>
              </w:rPr>
            </w:pPr>
            <w:r>
              <w:rPr>
                <w:sz w:val="28"/>
              </w:rPr>
              <w:t>медицинской помощи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пострадавшим при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дорожно-транспортных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происшествиях</w:t>
            </w:r>
          </w:p>
        </w:tc>
        <w:tc>
          <w:tcPr>
            <w:tcW w:w="1425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>
        <w:trPr>
          <w:trHeight w:val="1286" w:hRule="atLeast"/>
        </w:trPr>
        <w:tc>
          <w:tcPr>
            <w:tcW w:w="845" w:type="dxa"/>
          </w:tcPr>
          <w:p>
            <w:pPr>
              <w:pStyle w:val="TableParagraph"/>
              <w:ind w:left="249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3404" w:type="dxa"/>
          </w:tcPr>
          <w:p>
            <w:pPr>
              <w:pStyle w:val="TableParagraph"/>
              <w:spacing w:line="240" w:lineRule="auto"/>
              <w:ind w:right="504"/>
              <w:rPr>
                <w:sz w:val="28"/>
              </w:rPr>
            </w:pPr>
            <w:r>
              <w:rPr>
                <w:sz w:val="28"/>
              </w:rPr>
              <w:t>Оказание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помощи больным 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сердечно-сосудистыми</w:t>
            </w:r>
          </w:p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заболеваниями</w:t>
            </w:r>
          </w:p>
        </w:tc>
        <w:tc>
          <w:tcPr>
            <w:tcW w:w="1425" w:type="dxa"/>
            <w:gridSpan w:val="2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358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ind w:left="105" w:right="85"/>
              <w:jc w:val="center"/>
              <w:rPr>
                <w:sz w:val="28"/>
              </w:rPr>
            </w:pPr>
            <w:r>
              <w:rPr>
                <w:sz w:val="28"/>
              </w:rPr>
              <w:t>собеседование</w:t>
            </w:r>
          </w:p>
        </w:tc>
      </w:tr>
      <w:tr>
        <w:trPr>
          <w:trHeight w:val="321" w:hRule="atLeast"/>
        </w:trPr>
        <w:tc>
          <w:tcPr>
            <w:tcW w:w="4249" w:type="dxa"/>
            <w:gridSpan w:val="2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аттестация</w:t>
            </w:r>
          </w:p>
        </w:tc>
        <w:tc>
          <w:tcPr>
            <w:tcW w:w="71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983" w:type="dxa"/>
          </w:tcPr>
          <w:p>
            <w:pPr>
              <w:pStyle w:val="TableParagraph"/>
              <w:spacing w:line="301" w:lineRule="exact"/>
              <w:ind w:left="98" w:right="85"/>
              <w:jc w:val="center"/>
              <w:rPr>
                <w:sz w:val="28"/>
              </w:rPr>
            </w:pPr>
            <w:r>
              <w:rPr>
                <w:sz w:val="28"/>
              </w:rPr>
              <w:t>Экзамен</w:t>
            </w:r>
          </w:p>
        </w:tc>
      </w:tr>
      <w:tr>
        <w:trPr>
          <w:trHeight w:val="321" w:hRule="atLeast"/>
        </w:trPr>
        <w:tc>
          <w:tcPr>
            <w:tcW w:w="4249" w:type="dxa"/>
            <w:gridSpan w:val="2"/>
          </w:tcPr>
          <w:p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  <w:tc>
          <w:tcPr>
            <w:tcW w:w="1425" w:type="dxa"/>
            <w:gridSpan w:val="2"/>
          </w:tcPr>
          <w:p>
            <w:pPr>
              <w:pStyle w:val="TableParagraph"/>
              <w:spacing w:line="302" w:lineRule="exact"/>
              <w:ind w:left="483" w:right="4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144</w:t>
            </w:r>
          </w:p>
        </w:tc>
        <w:tc>
          <w:tcPr>
            <w:tcW w:w="849" w:type="dxa"/>
          </w:tcPr>
          <w:p>
            <w:pPr>
              <w:pStyle w:val="TableParagraph"/>
              <w:spacing w:line="302" w:lineRule="exact"/>
              <w:ind w:left="289"/>
              <w:rPr>
                <w:b/>
                <w:sz w:val="28"/>
              </w:rPr>
            </w:pPr>
            <w:r>
              <w:rPr>
                <w:b/>
                <w:sz w:val="28"/>
              </w:rPr>
              <w:t>52</w:t>
            </w:r>
          </w:p>
        </w:tc>
        <w:tc>
          <w:tcPr>
            <w:tcW w:w="850" w:type="dxa"/>
          </w:tcPr>
          <w:p>
            <w:pPr>
              <w:pStyle w:val="TableParagraph"/>
              <w:spacing w:line="302" w:lineRule="exact"/>
              <w:ind w:left="290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994" w:type="dxa"/>
          </w:tcPr>
          <w:p>
            <w:pPr>
              <w:pStyle w:val="TableParagraph"/>
              <w:spacing w:line="302" w:lineRule="exact"/>
              <w:ind w:left="341" w:right="3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80</w:t>
            </w:r>
          </w:p>
        </w:tc>
        <w:tc>
          <w:tcPr>
            <w:tcW w:w="198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ListParagraph"/>
        <w:numPr>
          <w:ilvl w:val="1"/>
          <w:numId w:val="4"/>
        </w:numPr>
        <w:tabs>
          <w:tab w:pos="3559" w:val="left" w:leader="none"/>
        </w:tabs>
        <w:spacing w:line="240" w:lineRule="auto" w:before="86" w:after="0"/>
        <w:ind w:left="3558" w:right="0" w:hanging="423"/>
        <w:jc w:val="left"/>
        <w:rPr>
          <w:b/>
          <w:sz w:val="28"/>
        </w:rPr>
      </w:pPr>
      <w:r>
        <w:rPr>
          <w:b/>
          <w:sz w:val="28"/>
        </w:rPr>
        <w:t>КАЛЕНДАРНЫЙ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УЧЕБНЫЙ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ГРАФИК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</w:p>
    <w:tbl>
      <w:tblPr>
        <w:tblW w:w="0" w:type="auto"/>
        <w:jc w:val="left"/>
        <w:tblInd w:w="1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9"/>
        <w:gridCol w:w="1133"/>
        <w:gridCol w:w="1508"/>
        <w:gridCol w:w="5830"/>
      </w:tblGrid>
      <w:tr>
        <w:trPr>
          <w:trHeight w:val="1612" w:hRule="atLeast"/>
        </w:trPr>
        <w:tc>
          <w:tcPr>
            <w:tcW w:w="739" w:type="dxa"/>
          </w:tcPr>
          <w:p>
            <w:pPr>
              <w:pStyle w:val="TableParagraph"/>
              <w:spacing w:line="240" w:lineRule="auto"/>
              <w:ind w:left="124" w:right="105" w:hanging="15"/>
              <w:jc w:val="both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Дни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цик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ла</w:t>
            </w:r>
          </w:p>
        </w:tc>
        <w:tc>
          <w:tcPr>
            <w:tcW w:w="1133" w:type="dxa"/>
          </w:tcPr>
          <w:p>
            <w:pPr>
              <w:pStyle w:val="TableParagraph"/>
              <w:spacing w:line="320" w:lineRule="exact"/>
              <w:ind w:left="204" w:right="1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Часы</w:t>
            </w:r>
          </w:p>
        </w:tc>
        <w:tc>
          <w:tcPr>
            <w:tcW w:w="1508" w:type="dxa"/>
          </w:tcPr>
          <w:p>
            <w:pPr>
              <w:pStyle w:val="TableParagraph"/>
              <w:spacing w:line="322" w:lineRule="exact"/>
              <w:ind w:left="293" w:right="284" w:firstLine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Лекц. /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Практ.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зан./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Симул.</w:t>
            </w:r>
            <w:r>
              <w:rPr>
                <w:b/>
                <w:spacing w:val="-64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зан.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 w:before="9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40" w:lineRule="auto"/>
              <w:ind w:left="2572" w:right="25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</w:tr>
      <w:tr>
        <w:trPr>
          <w:trHeight w:val="643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268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471" w:type="dxa"/>
            <w:gridSpan w:val="3"/>
          </w:tcPr>
          <w:p>
            <w:pPr>
              <w:pStyle w:val="TableParagraph"/>
              <w:spacing w:line="320" w:lineRule="exact"/>
              <w:ind w:left="5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«Фундаментальные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дисциплины</w:t>
            </w:r>
          </w:p>
        </w:tc>
      </w:tr>
      <w:tr>
        <w:trPr>
          <w:trHeight w:val="642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1" w:type="dxa"/>
            <w:gridSpan w:val="3"/>
          </w:tcPr>
          <w:p>
            <w:pPr>
              <w:pStyle w:val="TableParagraph"/>
              <w:spacing w:line="320" w:lineRule="exact"/>
              <w:ind w:left="1234"/>
              <w:rPr>
                <w:b/>
                <w:sz w:val="28"/>
              </w:rPr>
            </w:pPr>
            <w:r>
              <w:rPr>
                <w:b/>
                <w:sz w:val="28"/>
              </w:rPr>
              <w:t>Топографическая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анатомия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оперативная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хирургия</w:t>
            </w:r>
          </w:p>
        </w:tc>
      </w:tr>
      <w:tr>
        <w:trPr>
          <w:trHeight w:val="643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Топография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оперативная хирургия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области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живота</w:t>
            </w:r>
          </w:p>
        </w:tc>
      </w:tr>
      <w:tr>
        <w:trPr>
          <w:trHeight w:val="647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08" w:type="dxa"/>
          </w:tcPr>
          <w:p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315" w:lineRule="exact"/>
              <w:ind w:left="182"/>
              <w:rPr>
                <w:sz w:val="28"/>
              </w:rPr>
            </w:pPr>
            <w:r>
              <w:rPr>
                <w:sz w:val="28"/>
              </w:rPr>
              <w:t>Топография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оперативная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хирургия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головы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шеи.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Зачет.</w:t>
            </w:r>
          </w:p>
        </w:tc>
      </w:tr>
      <w:tr>
        <w:trPr>
          <w:trHeight w:val="642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1" w:type="dxa"/>
            <w:gridSpan w:val="3"/>
          </w:tcPr>
          <w:p>
            <w:pPr>
              <w:pStyle w:val="TableParagraph"/>
              <w:spacing w:line="320" w:lineRule="exact"/>
              <w:ind w:left="1584"/>
              <w:rPr>
                <w:b/>
                <w:sz w:val="28"/>
              </w:rPr>
            </w:pPr>
            <w:r>
              <w:rPr>
                <w:b/>
                <w:sz w:val="28"/>
              </w:rPr>
              <w:t>Клиническая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фармакология</w:t>
            </w:r>
          </w:p>
        </w:tc>
      </w:tr>
      <w:tr>
        <w:trPr>
          <w:trHeight w:val="964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08" w:type="dxa"/>
          </w:tcPr>
          <w:p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ind w:right="754"/>
              <w:rPr>
                <w:sz w:val="28"/>
              </w:rPr>
            </w:pPr>
            <w:r>
              <w:rPr>
                <w:sz w:val="28"/>
              </w:rPr>
              <w:t>Лекарственные препараты для магнитно-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резонансных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исследований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(МРТ), КТ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рентген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исследований</w:t>
            </w:r>
          </w:p>
        </w:tc>
      </w:tr>
      <w:tr>
        <w:trPr>
          <w:trHeight w:val="964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Показания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противопоказания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применению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видов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парамагнетиков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рентгеновских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исследований</w:t>
            </w:r>
          </w:p>
        </w:tc>
      </w:tr>
      <w:tr>
        <w:trPr>
          <w:trHeight w:val="969" w:hRule="atLeast"/>
        </w:trPr>
        <w:tc>
          <w:tcPr>
            <w:tcW w:w="739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8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line="308" w:lineRule="exact"/>
              <w:ind w:left="46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471" w:type="dxa"/>
            <w:gridSpan w:val="3"/>
          </w:tcPr>
          <w:p>
            <w:pPr>
              <w:pStyle w:val="TableParagraph"/>
              <w:spacing w:line="240" w:lineRule="auto" w:before="1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line="240" w:lineRule="auto" w:before="1"/>
              <w:ind w:left="3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«Специальные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дисциплины»</w:t>
            </w:r>
          </w:p>
        </w:tc>
      </w:tr>
    </w:tbl>
    <w:p>
      <w:pPr>
        <w:spacing w:after="0" w:line="240" w:lineRule="auto"/>
        <w:jc w:val="center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1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9"/>
        <w:gridCol w:w="1133"/>
        <w:gridCol w:w="1508"/>
        <w:gridCol w:w="5830"/>
      </w:tblGrid>
      <w:tr>
        <w:trPr>
          <w:trHeight w:val="969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471" w:type="dxa"/>
            <w:gridSpan w:val="3"/>
          </w:tcPr>
          <w:p>
            <w:pPr>
              <w:pStyle w:val="TableParagraph"/>
              <w:spacing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Правовые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основы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медицинской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деятельности.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лучевой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диагностики.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Основы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рентгенологических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исследований.</w:t>
            </w:r>
          </w:p>
          <w:p>
            <w:pPr>
              <w:pStyle w:val="TableParagraph"/>
              <w:spacing w:line="31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Организация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службы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лучевой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диагностики</w:t>
            </w:r>
          </w:p>
        </w:tc>
      </w:tr>
      <w:tr>
        <w:trPr>
          <w:trHeight w:val="964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рентгенологии</w:t>
            </w:r>
          </w:p>
          <w:p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Структура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организация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рентгенологической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службы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системе здравоохранения РФ</w:t>
            </w:r>
          </w:p>
        </w:tc>
      </w:tr>
      <w:tr>
        <w:trPr>
          <w:trHeight w:val="964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ind w:right="960"/>
              <w:rPr>
                <w:sz w:val="28"/>
              </w:rPr>
            </w:pPr>
            <w:r>
              <w:rPr>
                <w:sz w:val="28"/>
              </w:rPr>
              <w:t>Вопросы этики и деонтологии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профессиональной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деятельности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врача-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рентгенолога</w:t>
            </w:r>
          </w:p>
        </w:tc>
      </w:tr>
      <w:tr>
        <w:trPr>
          <w:trHeight w:val="643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0" w:right="550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Структура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организация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рентгенологической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службы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системе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здравоохранения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РФ</w:t>
            </w:r>
          </w:p>
        </w:tc>
      </w:tr>
      <w:tr>
        <w:trPr>
          <w:trHeight w:val="969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314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spacing w:line="314" w:lineRule="exact"/>
              <w:ind w:left="0" w:right="550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ind w:right="960"/>
              <w:rPr>
                <w:sz w:val="28"/>
              </w:rPr>
            </w:pPr>
            <w:r>
              <w:rPr>
                <w:sz w:val="28"/>
              </w:rPr>
              <w:t>Вопросы этики и деонтологии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профессиональной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деятельности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врача-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рентгенолога</w:t>
            </w:r>
          </w:p>
        </w:tc>
      </w:tr>
      <w:tr>
        <w:trPr>
          <w:trHeight w:val="561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ind w:left="5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471" w:type="dxa"/>
            <w:gridSpan w:val="3"/>
          </w:tcPr>
          <w:p>
            <w:pPr>
              <w:pStyle w:val="TableParagraph"/>
              <w:spacing w:line="315" w:lineRule="exact"/>
              <w:ind w:left="1651"/>
              <w:rPr>
                <w:b/>
                <w:sz w:val="28"/>
              </w:rPr>
            </w:pPr>
            <w:r>
              <w:rPr>
                <w:b/>
                <w:sz w:val="28"/>
              </w:rPr>
              <w:t>Медицинская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информатика</w:t>
            </w:r>
          </w:p>
        </w:tc>
      </w:tr>
      <w:tr>
        <w:trPr>
          <w:trHeight w:val="1286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Представление, кодирование и измерение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информации, двоичная система счисления.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Автоматизированные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рабочие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места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систем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</w:p>
        </w:tc>
      </w:tr>
      <w:tr>
        <w:trPr>
          <w:trHeight w:val="647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формирования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обработки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цифровых</w:t>
            </w:r>
          </w:p>
          <w:p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диагностических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изображений</w:t>
            </w:r>
          </w:p>
        </w:tc>
      </w:tr>
      <w:tr>
        <w:trPr>
          <w:trHeight w:val="1286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Кодирование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информации,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двоичная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система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счисления</w:t>
            </w:r>
          </w:p>
          <w:p>
            <w:pPr>
              <w:pStyle w:val="TableParagraph"/>
              <w:spacing w:line="322" w:lineRule="exact"/>
              <w:ind w:right="104"/>
              <w:rPr>
                <w:sz w:val="28"/>
              </w:rPr>
            </w:pPr>
            <w:r>
              <w:rPr>
                <w:sz w:val="28"/>
              </w:rPr>
              <w:t>Автоматизированные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рабочие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места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систем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лучевой диагностики</w:t>
            </w:r>
          </w:p>
        </w:tc>
      </w:tr>
      <w:tr>
        <w:trPr>
          <w:trHeight w:val="655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308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spacing w:line="308" w:lineRule="exact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ind w:right="104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формирования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обработки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цифровых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диагностических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изображений</w:t>
            </w:r>
          </w:p>
        </w:tc>
      </w:tr>
      <w:tr>
        <w:trPr>
          <w:trHeight w:val="647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471" w:type="dxa"/>
            <w:gridSpan w:val="3"/>
          </w:tcPr>
          <w:p>
            <w:pPr>
              <w:pStyle w:val="TableParagraph"/>
              <w:spacing w:line="314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Физико-технические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основы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рентгенологии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других</w:t>
            </w:r>
          </w:p>
          <w:p>
            <w:pPr>
              <w:pStyle w:val="TableParagraph"/>
              <w:tabs>
                <w:tab w:pos="1529" w:val="left" w:leader="none"/>
              </w:tabs>
              <w:spacing w:line="313" w:lineRule="exact"/>
              <w:ind w:left="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методов</w:t>
              <w:tab/>
              <w:t>лучевой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диагностики</w:t>
            </w:r>
          </w:p>
        </w:tc>
      </w:tr>
      <w:tr>
        <w:trPr>
          <w:trHeight w:val="643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Рентгенодиагностические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аппараты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комплексы»</w:t>
            </w:r>
          </w:p>
        </w:tc>
      </w:tr>
      <w:tr>
        <w:trPr>
          <w:trHeight w:val="642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309" w:lineRule="exact"/>
              <w:ind w:left="182"/>
              <w:rPr>
                <w:sz w:val="28"/>
              </w:rPr>
            </w:pPr>
            <w:r>
              <w:rPr>
                <w:sz w:val="28"/>
              </w:rPr>
              <w:t>Рентгенодиагностические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аппараты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комплексы</w:t>
            </w:r>
          </w:p>
        </w:tc>
      </w:tr>
      <w:tr>
        <w:trPr>
          <w:trHeight w:val="643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рентгено-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КТ-исследований</w:t>
            </w:r>
          </w:p>
        </w:tc>
      </w:tr>
      <w:tr>
        <w:trPr>
          <w:trHeight w:val="647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диагностики,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связанные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</w:t>
            </w:r>
          </w:p>
          <w:p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рентгенологическим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излучением</w:t>
            </w:r>
          </w:p>
        </w:tc>
      </w:tr>
      <w:tr>
        <w:trPr>
          <w:trHeight w:val="965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ind w:right="200"/>
              <w:rPr>
                <w:sz w:val="28"/>
              </w:rPr>
            </w:pPr>
            <w:r>
              <w:rPr>
                <w:sz w:val="28"/>
              </w:rPr>
              <w:t>Методы рентгено- и КТ-исследований.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диагностики,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связанные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рентгенологическим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излучением</w:t>
            </w:r>
          </w:p>
        </w:tc>
      </w:tr>
      <w:tr>
        <w:trPr>
          <w:trHeight w:val="642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1" w:type="dxa"/>
            <w:gridSpan w:val="3"/>
          </w:tcPr>
          <w:p>
            <w:pPr>
              <w:pStyle w:val="TableParagraph"/>
              <w:spacing w:line="314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Радиационная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безопасность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при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рентгенологических</w:t>
            </w:r>
          </w:p>
          <w:p>
            <w:pPr>
              <w:pStyle w:val="TableParagraph"/>
              <w:spacing w:line="309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исследованиях</w:t>
            </w:r>
          </w:p>
        </w:tc>
      </w:tr>
    </w:tbl>
    <w:p>
      <w:pPr>
        <w:spacing w:after="0" w:line="309" w:lineRule="exact"/>
        <w:jc w:val="center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1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9"/>
        <w:gridCol w:w="1133"/>
        <w:gridCol w:w="1508"/>
        <w:gridCol w:w="5830"/>
      </w:tblGrid>
      <w:tr>
        <w:trPr>
          <w:trHeight w:val="777" w:hRule="atLeast"/>
        </w:trPr>
        <w:tc>
          <w:tcPr>
            <w:tcW w:w="739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ind w:right="542" w:firstLine="72"/>
              <w:rPr>
                <w:sz w:val="28"/>
              </w:rPr>
            </w:pPr>
            <w:r>
              <w:rPr>
                <w:sz w:val="28"/>
              </w:rPr>
              <w:t>Дозиметрия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Меры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защиты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медицинского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персонала,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пациентов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населения</w:t>
            </w:r>
          </w:p>
        </w:tc>
      </w:tr>
      <w:tr>
        <w:trPr>
          <w:trHeight w:val="643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Дозиметрия</w:t>
            </w:r>
          </w:p>
        </w:tc>
      </w:tr>
      <w:tr>
        <w:trPr>
          <w:trHeight w:val="647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314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spacing w:line="314" w:lineRule="exact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Меры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защиты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медицинского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персонала,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пациентов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населения</w:t>
            </w:r>
          </w:p>
        </w:tc>
      </w:tr>
      <w:tr>
        <w:trPr>
          <w:trHeight w:val="964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ind w:right="605"/>
              <w:rPr>
                <w:sz w:val="28"/>
              </w:rPr>
            </w:pPr>
            <w:r>
              <w:rPr>
                <w:sz w:val="28"/>
              </w:rPr>
              <w:t>Лучевая болезнь, клиническое течение;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Поглощенная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доза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«малые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дозы»,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единица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активности</w:t>
            </w:r>
          </w:p>
        </w:tc>
      </w:tr>
      <w:tr>
        <w:trPr>
          <w:trHeight w:val="964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ind w:right="600"/>
              <w:rPr>
                <w:sz w:val="28"/>
              </w:rPr>
            </w:pPr>
            <w:r>
              <w:rPr>
                <w:sz w:val="28"/>
              </w:rPr>
              <w:t>Лучевая болезнь, клиническое течение;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Поглощенная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доза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«малые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дозы»,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единица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активности</w:t>
            </w:r>
          </w:p>
        </w:tc>
      </w:tr>
      <w:tr>
        <w:trPr>
          <w:trHeight w:val="645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line="314" w:lineRule="exact"/>
              <w:ind w:left="4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Лучевая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диагностика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заболеваний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головы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шеи</w:t>
            </w:r>
          </w:p>
        </w:tc>
      </w:tr>
      <w:tr>
        <w:trPr>
          <w:trHeight w:val="640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07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07" w:lineRule="exact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Рентгено-,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КТ-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МРТ-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заболеваний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черепа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головного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мозга</w:t>
            </w:r>
          </w:p>
        </w:tc>
      </w:tr>
      <w:tr>
        <w:trPr>
          <w:trHeight w:val="642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Рентгено-,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КТ-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МРТ-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заболеваний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черепа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головного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мозга</w:t>
            </w:r>
          </w:p>
        </w:tc>
      </w:tr>
      <w:tr>
        <w:trPr>
          <w:trHeight w:val="643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носа,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придаточных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пазух, уха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гортани</w:t>
            </w:r>
          </w:p>
        </w:tc>
      </w:tr>
      <w:tr>
        <w:trPr>
          <w:trHeight w:val="647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носа,</w:t>
            </w:r>
          </w:p>
          <w:p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придаточных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пазух, уха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гортани</w:t>
            </w:r>
          </w:p>
        </w:tc>
      </w:tr>
      <w:tr>
        <w:trPr>
          <w:trHeight w:val="642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Рентгено-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неорганных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образований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шеи</w:t>
            </w:r>
          </w:p>
        </w:tc>
      </w:tr>
      <w:tr>
        <w:trPr>
          <w:trHeight w:val="643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8471" w:type="dxa"/>
            <w:gridSpan w:val="3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Лучевая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диагностика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заболеваний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органов</w:t>
            </w:r>
          </w:p>
          <w:p>
            <w:pPr>
              <w:pStyle w:val="TableParagraph"/>
              <w:spacing w:line="309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дыхания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средостения</w:t>
            </w:r>
          </w:p>
        </w:tc>
      </w:tr>
      <w:tr>
        <w:trPr>
          <w:trHeight w:val="2256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Рентгенодиагностика аномалий и пороков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развития легких и бронхов;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Рентгенодиагностика заболеваний трахеи;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острых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воспалительных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заболеваний легких; Рентгенодиагностика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хронических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воспалительных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нагноительных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бронхов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легких</w:t>
            </w:r>
          </w:p>
        </w:tc>
      </w:tr>
      <w:tr>
        <w:trPr>
          <w:trHeight w:val="1608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ind w:right="690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туберкулеза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легких;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Рентгенодиагностика злокачественных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опухолей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легких;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</w:p>
          <w:p>
            <w:pPr>
              <w:pStyle w:val="TableParagraph"/>
              <w:spacing w:line="322" w:lineRule="exact"/>
              <w:ind w:right="878"/>
              <w:rPr>
                <w:sz w:val="28"/>
              </w:rPr>
            </w:pPr>
            <w:r>
              <w:rPr>
                <w:sz w:val="28"/>
              </w:rPr>
              <w:t>доброкачественных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опухолей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бронхов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легких</w:t>
            </w:r>
          </w:p>
        </w:tc>
      </w:tr>
      <w:tr>
        <w:trPr>
          <w:trHeight w:val="1610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308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spacing w:line="308" w:lineRule="exact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ind w:right="690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туберкулеза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легких;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Рентгенодиагностика злокачественных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опухолей легких; Рентгенодиагностика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доброкачественных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опухолей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бронхов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легких</w:t>
            </w:r>
          </w:p>
        </w:tc>
      </w:tr>
    </w:tbl>
    <w:p>
      <w:pPr>
        <w:spacing w:after="0" w:line="317" w:lineRule="exact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1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9"/>
        <w:gridCol w:w="1133"/>
        <w:gridCol w:w="1508"/>
        <w:gridCol w:w="5830"/>
      </w:tblGrid>
      <w:tr>
        <w:trPr>
          <w:trHeight w:val="1934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40" w:lineRule="auto" w:before="1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2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33" w:type="dxa"/>
          </w:tcPr>
          <w:p>
            <w:pPr>
              <w:pStyle w:val="TableParagraph"/>
              <w:ind w:left="0" w:right="4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ind w:right="104" w:firstLine="72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изменений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легких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нарушениях кровообращения в малом круге;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Рентгенодиагностика заболеваний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средостения;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</w:p>
          <w:p>
            <w:pPr>
              <w:pStyle w:val="TableParagraph"/>
              <w:spacing w:line="322" w:lineRule="exact"/>
              <w:ind w:right="575"/>
              <w:rPr>
                <w:sz w:val="28"/>
              </w:rPr>
            </w:pPr>
            <w:r>
              <w:rPr>
                <w:sz w:val="28"/>
              </w:rPr>
              <w:t>заболеваний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плевры;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грудной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полости после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операций</w:t>
            </w:r>
          </w:p>
        </w:tc>
      </w:tr>
      <w:tr>
        <w:trPr>
          <w:trHeight w:val="1929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0" w:right="4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ind w:right="104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изменений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легких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нарушениях кровообращения в малом круге;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Рентгенодиагностика заболеваний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средостения; Рентгенодиагностика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плевры;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</w:p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грудной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после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операций.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Зачет.</w:t>
            </w:r>
          </w:p>
        </w:tc>
      </w:tr>
      <w:tr>
        <w:trPr>
          <w:trHeight w:val="647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1" w:type="dxa"/>
            <w:gridSpan w:val="3"/>
          </w:tcPr>
          <w:p>
            <w:pPr>
              <w:pStyle w:val="TableParagraph"/>
              <w:spacing w:line="314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Лучевая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диагностика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заболеваний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органов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пищеварительной</w:t>
            </w:r>
          </w:p>
          <w:p>
            <w:pPr>
              <w:pStyle w:val="TableParagraph"/>
              <w:spacing w:line="309" w:lineRule="exact" w:before="4"/>
              <w:ind w:lef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системы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брюшной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полости</w:t>
            </w:r>
          </w:p>
        </w:tc>
      </w:tr>
      <w:tr>
        <w:trPr>
          <w:trHeight w:val="1286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0" w:right="4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ind w:firstLine="72"/>
              <w:rPr>
                <w:sz w:val="28"/>
              </w:rPr>
            </w:pPr>
            <w:r>
              <w:rPr>
                <w:sz w:val="28"/>
              </w:rPr>
              <w:t>Рентгенодиагностика заболеваний глотки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пищевода;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желудка;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</w:p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тонкой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кишки</w:t>
            </w:r>
          </w:p>
        </w:tc>
      </w:tr>
      <w:tr>
        <w:trPr>
          <w:trHeight w:val="1286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133" w:type="dxa"/>
          </w:tcPr>
          <w:p>
            <w:pPr>
              <w:pStyle w:val="TableParagraph"/>
              <w:ind w:left="0" w:right="4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Рентгенодиагностика заболеваний глотки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пищевода;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</w:p>
          <w:p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желудка;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тонкой кишки</w:t>
            </w:r>
          </w:p>
        </w:tc>
      </w:tr>
      <w:tr>
        <w:trPr>
          <w:trHeight w:val="967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308" w:lineRule="exact"/>
              <w:ind w:left="0" w:right="4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08" w:type="dxa"/>
          </w:tcPr>
          <w:p>
            <w:pPr>
              <w:pStyle w:val="TableParagraph"/>
              <w:spacing w:line="308" w:lineRule="exact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spacing w:line="308" w:lineRule="exact"/>
              <w:ind w:left="182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толстой</w:t>
            </w:r>
          </w:p>
          <w:p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кишки;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поджелудочной железы</w:t>
            </w:r>
          </w:p>
        </w:tc>
      </w:tr>
      <w:tr>
        <w:trPr>
          <w:trHeight w:val="964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0" w:right="4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ind w:right="589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толстой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кишки;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поджелудочной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1608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0" w:right="4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ind w:right="200"/>
              <w:rPr>
                <w:sz w:val="28"/>
              </w:rPr>
            </w:pPr>
            <w:r>
              <w:rPr>
                <w:sz w:val="28"/>
              </w:rPr>
              <w:t>Рентгенодиагностика заболеваний печени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желчных путей; Рентгенодиагностика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диафрагмы;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Неотложная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лучевая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диагностика при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заболеваниях органов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брюшной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полости</w:t>
            </w:r>
          </w:p>
        </w:tc>
      </w:tr>
      <w:tr>
        <w:trPr>
          <w:trHeight w:val="1612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40" w:lineRule="auto" w:before="3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40" w:lineRule="auto"/>
              <w:ind w:left="22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133" w:type="dxa"/>
          </w:tcPr>
          <w:p>
            <w:pPr>
              <w:pStyle w:val="TableParagraph"/>
              <w:spacing w:line="314" w:lineRule="exact"/>
              <w:ind w:left="0" w:right="4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spacing w:line="314" w:lineRule="exact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ind w:right="200"/>
              <w:rPr>
                <w:sz w:val="28"/>
              </w:rPr>
            </w:pPr>
            <w:r>
              <w:rPr>
                <w:sz w:val="28"/>
              </w:rPr>
              <w:t>Рентгенодиагностика заболеваний печени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желчных путей; Рентгенодиагностика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диафрагмы;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Неотложная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лучевая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диагностика при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органов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брюшной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полости</w:t>
            </w:r>
          </w:p>
        </w:tc>
      </w:tr>
      <w:tr>
        <w:trPr>
          <w:trHeight w:val="642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1" w:type="dxa"/>
            <w:gridSpan w:val="3"/>
          </w:tcPr>
          <w:p>
            <w:pPr>
              <w:pStyle w:val="TableParagraph"/>
              <w:spacing w:line="314" w:lineRule="exact"/>
              <w:ind w:left="2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Лучевая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диагностика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заболеваний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молочных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желез</w:t>
            </w:r>
          </w:p>
        </w:tc>
      </w:tr>
      <w:tr>
        <w:trPr>
          <w:trHeight w:val="643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0" w:right="19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18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Рентгеноанатомия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молочной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647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314" w:lineRule="exact"/>
              <w:ind w:left="0" w:right="4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spacing w:line="314" w:lineRule="exact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Рентгеноанатомия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молочной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</w:tbl>
    <w:p>
      <w:pPr>
        <w:spacing w:after="0" w:line="314" w:lineRule="exact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1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9"/>
        <w:gridCol w:w="1133"/>
        <w:gridCol w:w="1508"/>
        <w:gridCol w:w="5830"/>
      </w:tblGrid>
      <w:tr>
        <w:trPr>
          <w:trHeight w:val="642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дисгормональной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гиперплазии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опухолей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молочной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647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314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spacing w:line="314" w:lineRule="exact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дисгормональной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гиперплазии</w:t>
            </w:r>
          </w:p>
        </w:tc>
      </w:tr>
      <w:tr>
        <w:trPr>
          <w:trHeight w:val="643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опухолей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молочной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железы.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Зачет.</w:t>
            </w:r>
          </w:p>
        </w:tc>
      </w:tr>
      <w:tr>
        <w:trPr>
          <w:trHeight w:val="642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40" w:lineRule="auto" w:before="1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225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8471" w:type="dxa"/>
            <w:gridSpan w:val="3"/>
          </w:tcPr>
          <w:p>
            <w:pPr>
              <w:pStyle w:val="TableParagraph"/>
              <w:spacing w:line="314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Лучевая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диагностика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заболеваний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сердечно-сосудистой</w:t>
            </w:r>
          </w:p>
          <w:p>
            <w:pPr>
              <w:pStyle w:val="TableParagraph"/>
              <w:spacing w:line="309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системы</w:t>
            </w:r>
          </w:p>
        </w:tc>
      </w:tr>
      <w:tr>
        <w:trPr>
          <w:trHeight w:val="1291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ind w:right="180"/>
              <w:jc w:val="both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приобретенных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пороков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сердца. Классификация; Рентгенодиагностика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врожденных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пороков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сердца 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аномалий</w:t>
            </w:r>
          </w:p>
          <w:p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сосудов</w:t>
            </w:r>
          </w:p>
        </w:tc>
      </w:tr>
      <w:tr>
        <w:trPr>
          <w:trHeight w:val="1286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ind w:right="180"/>
              <w:jc w:val="both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приобретенных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пороков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сердца. Классификация; Рентгенодиагностика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врожденных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пороков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сердца 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аномалий</w:t>
            </w:r>
          </w:p>
          <w:p>
            <w:pPr>
              <w:pStyle w:val="TableParagraph"/>
              <w:spacing w:line="313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сосудов</w:t>
            </w:r>
          </w:p>
        </w:tc>
      </w:tr>
      <w:tr>
        <w:trPr>
          <w:trHeight w:val="642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миокарда</w:t>
            </w:r>
          </w:p>
        </w:tc>
      </w:tr>
      <w:tr>
        <w:trPr>
          <w:trHeight w:val="643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кровеносных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сосудов;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ТЭЛА.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Классификация</w:t>
            </w:r>
          </w:p>
        </w:tc>
      </w:tr>
      <w:tr>
        <w:trPr>
          <w:trHeight w:val="556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314" w:lineRule="exact"/>
              <w:ind w:left="22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133" w:type="dxa"/>
          </w:tcPr>
          <w:p>
            <w:pPr>
              <w:pStyle w:val="TableParagraph"/>
              <w:spacing w:line="314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spacing w:line="314" w:lineRule="exact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миокарда</w:t>
            </w:r>
          </w:p>
        </w:tc>
      </w:tr>
      <w:tr>
        <w:trPr>
          <w:trHeight w:val="642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кровеносных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сосудов;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ТЭЛА.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Классификация</w:t>
            </w:r>
          </w:p>
        </w:tc>
      </w:tr>
      <w:tr>
        <w:trPr>
          <w:trHeight w:val="643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1" w:type="dxa"/>
            <w:gridSpan w:val="3"/>
          </w:tcPr>
          <w:p>
            <w:pPr>
              <w:pStyle w:val="TableParagraph"/>
              <w:spacing w:line="314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Лучевая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диагностика заболеваний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скелетно-мышечной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системы</w:t>
            </w:r>
          </w:p>
        </w:tc>
      </w:tr>
      <w:tr>
        <w:trPr>
          <w:trHeight w:val="1612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ind w:firstLine="72"/>
              <w:rPr>
                <w:sz w:val="28"/>
              </w:rPr>
            </w:pPr>
            <w:r>
              <w:rPr>
                <w:sz w:val="28"/>
              </w:rPr>
              <w:t>Рентгенодиагностика травматических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повреждений костей и суставов;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нарушений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скелета;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</w:p>
          <w:p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воспалительных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скелета</w:t>
            </w:r>
          </w:p>
        </w:tc>
      </w:tr>
      <w:tr>
        <w:trPr>
          <w:trHeight w:val="695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08" w:type="dxa"/>
          </w:tcPr>
          <w:p>
            <w:pPr>
              <w:pStyle w:val="TableParagraph"/>
              <w:ind w:left="677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ind w:left="182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опухолей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костей</w:t>
            </w:r>
          </w:p>
        </w:tc>
      </w:tr>
      <w:tr>
        <w:trPr>
          <w:trHeight w:val="1608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ind w:firstLine="72"/>
              <w:rPr>
                <w:sz w:val="28"/>
              </w:rPr>
            </w:pPr>
            <w:r>
              <w:rPr>
                <w:sz w:val="28"/>
              </w:rPr>
              <w:t>Рентгенодиагностика травматических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повреждений костей и суставов;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нарушений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скелета;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воспалительных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скелета</w:t>
            </w:r>
          </w:p>
        </w:tc>
      </w:tr>
      <w:tr>
        <w:trPr>
          <w:trHeight w:val="642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опухолей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костей</w:t>
            </w:r>
          </w:p>
        </w:tc>
      </w:tr>
      <w:tr>
        <w:trPr>
          <w:trHeight w:val="1291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spacing w:line="242" w:lineRule="auto"/>
              <w:ind w:right="1145"/>
              <w:rPr>
                <w:sz w:val="28"/>
              </w:rPr>
            </w:pPr>
            <w:r>
              <w:rPr>
                <w:spacing w:val="-1"/>
                <w:sz w:val="28"/>
              </w:rPr>
              <w:t>Рентгенодиагностика </w:t>
            </w:r>
            <w:r>
              <w:rPr>
                <w:sz w:val="28"/>
              </w:rPr>
              <w:t>метаболических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заболеваний; Рентгенодиагностика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асептических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некрозов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костей;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суставов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1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9"/>
        <w:gridCol w:w="1133"/>
        <w:gridCol w:w="1508"/>
        <w:gridCol w:w="5830"/>
      </w:tblGrid>
      <w:tr>
        <w:trPr>
          <w:trHeight w:val="1290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40" w:lineRule="auto" w:before="1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225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133" w:type="dxa"/>
          </w:tcPr>
          <w:p>
            <w:pPr>
              <w:pStyle w:val="TableParagraph"/>
              <w:ind w:left="0" w:right="4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ind w:right="1145"/>
              <w:rPr>
                <w:sz w:val="28"/>
              </w:rPr>
            </w:pPr>
            <w:r>
              <w:rPr>
                <w:spacing w:val="-1"/>
                <w:sz w:val="28"/>
              </w:rPr>
              <w:t>Рентгенодиагностика </w:t>
            </w:r>
            <w:r>
              <w:rPr>
                <w:sz w:val="28"/>
              </w:rPr>
              <w:t>метаболических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заболеваний; Рентгенодиагностика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асептических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некрозов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костей;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суставов</w:t>
            </w:r>
          </w:p>
        </w:tc>
      </w:tr>
      <w:tr>
        <w:trPr>
          <w:trHeight w:val="744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1" w:type="dxa"/>
            <w:gridSpan w:val="3"/>
          </w:tcPr>
          <w:p>
            <w:pPr>
              <w:pStyle w:val="TableParagraph"/>
              <w:spacing w:line="240" w:lineRule="auto"/>
              <w:ind w:left="883" w:hanging="721"/>
              <w:rPr>
                <w:b/>
                <w:sz w:val="28"/>
              </w:rPr>
            </w:pPr>
            <w:r>
              <w:rPr>
                <w:b/>
                <w:sz w:val="28"/>
              </w:rPr>
              <w:t>Лучевая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диагностика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заболеваний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органов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мочевыделительной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системы,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забрюшинного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пространства</w:t>
            </w:r>
            <w:r>
              <w:rPr>
                <w:b/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малого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таза</w:t>
            </w:r>
          </w:p>
        </w:tc>
      </w:tr>
      <w:tr>
        <w:trPr>
          <w:trHeight w:val="964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0" w:right="4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spacing w:line="309" w:lineRule="exact"/>
              <w:ind w:left="182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почек,</w:t>
            </w:r>
          </w:p>
          <w:p>
            <w:pPr>
              <w:pStyle w:val="TableParagraph"/>
              <w:spacing w:line="322" w:lineRule="exact"/>
              <w:ind w:right="1734"/>
              <w:rPr>
                <w:sz w:val="28"/>
              </w:rPr>
            </w:pPr>
            <w:r>
              <w:rPr>
                <w:sz w:val="28"/>
              </w:rPr>
              <w:t>верхних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мочевыводящих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путей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надпочечников</w:t>
            </w:r>
          </w:p>
        </w:tc>
      </w:tr>
      <w:tr>
        <w:trPr>
          <w:trHeight w:val="964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0" w:right="4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почек,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верхних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мочевыводящих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путей и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надпочечников</w:t>
            </w:r>
          </w:p>
        </w:tc>
      </w:tr>
      <w:tr>
        <w:trPr>
          <w:trHeight w:val="647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40" w:lineRule="auto" w:before="3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40" w:lineRule="auto"/>
              <w:ind w:left="225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133" w:type="dxa"/>
          </w:tcPr>
          <w:p>
            <w:pPr>
              <w:pStyle w:val="TableParagraph"/>
              <w:ind w:left="0" w:right="4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неорганных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</w:p>
          <w:p>
            <w:pPr>
              <w:pStyle w:val="TableParagraph"/>
              <w:spacing w:line="314" w:lineRule="exact" w:before="4"/>
              <w:rPr>
                <w:sz w:val="28"/>
              </w:rPr>
            </w:pPr>
            <w:r>
              <w:rPr>
                <w:sz w:val="28"/>
              </w:rPr>
              <w:t>забрюшинного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пространства</w:t>
            </w:r>
          </w:p>
        </w:tc>
      </w:tr>
      <w:tr>
        <w:trPr>
          <w:trHeight w:val="643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0" w:right="4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неорганных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забрюшинного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пространства</w:t>
            </w:r>
          </w:p>
        </w:tc>
      </w:tr>
      <w:tr>
        <w:trPr>
          <w:trHeight w:val="369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0" w:right="4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77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Рентгендиагностика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малого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таза</w:t>
            </w:r>
          </w:p>
        </w:tc>
      </w:tr>
      <w:tr>
        <w:trPr>
          <w:trHeight w:val="647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314" w:lineRule="exact"/>
              <w:ind w:left="225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8471" w:type="dxa"/>
            <w:gridSpan w:val="3"/>
          </w:tcPr>
          <w:p>
            <w:pPr>
              <w:pStyle w:val="TableParagraph"/>
              <w:spacing w:line="319" w:lineRule="exact"/>
              <w:ind w:left="6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Лучевая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диагностика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педиатрии</w:t>
            </w:r>
          </w:p>
        </w:tc>
      </w:tr>
      <w:tr>
        <w:trPr>
          <w:trHeight w:val="643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0" w:right="4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органов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дыхания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средостения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детей</w:t>
            </w:r>
          </w:p>
        </w:tc>
      </w:tr>
      <w:tr>
        <w:trPr>
          <w:trHeight w:val="642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0" w:right="4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пищеварительного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тракта</w:t>
            </w:r>
          </w:p>
        </w:tc>
      </w:tr>
      <w:tr>
        <w:trPr>
          <w:trHeight w:val="643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0" w:right="4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органов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дыхания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средостения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детей</w:t>
            </w:r>
          </w:p>
        </w:tc>
      </w:tr>
      <w:tr>
        <w:trPr>
          <w:trHeight w:val="647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0" w:right="4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ind w:left="182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</w:p>
          <w:p>
            <w:pPr>
              <w:pStyle w:val="TableParagraph"/>
              <w:spacing w:line="314" w:lineRule="exact" w:before="4"/>
              <w:rPr>
                <w:sz w:val="28"/>
              </w:rPr>
            </w:pPr>
            <w:r>
              <w:rPr>
                <w:sz w:val="28"/>
              </w:rPr>
              <w:t>пищеварительного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тракта</w:t>
            </w:r>
          </w:p>
        </w:tc>
      </w:tr>
      <w:tr>
        <w:trPr>
          <w:trHeight w:val="1286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40" w:lineRule="auto" w:before="1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22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3" w:type="dxa"/>
          </w:tcPr>
          <w:p>
            <w:pPr>
              <w:pStyle w:val="TableParagraph"/>
              <w:ind w:left="0" w:right="4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Рентгенодиагностика заболеваний опорно-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двигательной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детей;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сердечно-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сосудистой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детей</w:t>
            </w:r>
          </w:p>
        </w:tc>
      </w:tr>
      <w:tr>
        <w:trPr>
          <w:trHeight w:val="1286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0" w:right="4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Рентгенодиагностика заболеваний опорно-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двигательной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детей;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сердечно-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сосудистой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системы у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детей.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Зачет.</w:t>
            </w:r>
          </w:p>
        </w:tc>
      </w:tr>
      <w:tr>
        <w:trPr>
          <w:trHeight w:val="647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1" w:type="dxa"/>
            <w:gridSpan w:val="3"/>
          </w:tcPr>
          <w:p>
            <w:pPr>
              <w:pStyle w:val="TableParagraph"/>
              <w:spacing w:line="314" w:lineRule="exact"/>
              <w:ind w:left="683" w:right="10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«Смежные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дисциплины»</w:t>
            </w:r>
          </w:p>
        </w:tc>
      </w:tr>
      <w:tr>
        <w:trPr>
          <w:trHeight w:val="642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1" w:type="dxa"/>
            <w:gridSpan w:val="3"/>
          </w:tcPr>
          <w:p>
            <w:pPr>
              <w:pStyle w:val="TableParagraph"/>
              <w:spacing w:line="314" w:lineRule="exact"/>
              <w:ind w:left="683" w:right="9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Ультразвуковая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диагностика</w:t>
            </w:r>
          </w:p>
        </w:tc>
      </w:tr>
      <w:tr>
        <w:trPr>
          <w:trHeight w:val="643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0" w:right="4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658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Физико-технические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ультразвукового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метода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</w:p>
        </w:tc>
      </w:tr>
      <w:tr>
        <w:trPr>
          <w:trHeight w:val="642" w:hRule="atLeast"/>
        </w:trPr>
        <w:tc>
          <w:tcPr>
            <w:tcW w:w="739" w:type="dxa"/>
          </w:tcPr>
          <w:p>
            <w:pPr>
              <w:pStyle w:val="TableParagraph"/>
              <w:spacing w:line="240" w:lineRule="auto" w:before="1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314" w:lineRule="exact"/>
              <w:ind w:left="225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133" w:type="dxa"/>
          </w:tcPr>
          <w:p>
            <w:pPr>
              <w:pStyle w:val="TableParagraph"/>
              <w:spacing w:line="309" w:lineRule="exact"/>
              <w:ind w:left="32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spacing w:line="309" w:lineRule="exact"/>
              <w:ind w:left="653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309" w:lineRule="exact"/>
              <w:ind w:left="182"/>
              <w:rPr>
                <w:sz w:val="28"/>
              </w:rPr>
            </w:pPr>
            <w:r>
              <w:rPr>
                <w:sz w:val="28"/>
              </w:rPr>
              <w:t>Физико-технические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ультразвукового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метода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</w:p>
        </w:tc>
      </w:tr>
    </w:tbl>
    <w:p>
      <w:pPr>
        <w:spacing w:after="0" w:line="313" w:lineRule="exact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1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9"/>
        <w:gridCol w:w="1133"/>
        <w:gridCol w:w="1508"/>
        <w:gridCol w:w="5830"/>
      </w:tblGrid>
      <w:tr>
        <w:trPr>
          <w:trHeight w:val="685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ind w:right="705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брюшной полости</w:t>
            </w:r>
          </w:p>
        </w:tc>
      </w:tr>
      <w:tr>
        <w:trPr>
          <w:trHeight w:val="701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ind w:right="705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брюшной полости.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Зачет</w:t>
            </w:r>
          </w:p>
        </w:tc>
      </w:tr>
      <w:tr>
        <w:trPr>
          <w:trHeight w:val="642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8471" w:type="dxa"/>
            <w:gridSpan w:val="3"/>
          </w:tcPr>
          <w:p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Организация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медицинской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помощи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пострадавшим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при</w:t>
            </w:r>
          </w:p>
          <w:p>
            <w:pPr>
              <w:pStyle w:val="TableParagraph"/>
              <w:spacing w:line="30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дорожно-транспортных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происшествиях</w:t>
            </w:r>
          </w:p>
        </w:tc>
      </w:tr>
      <w:tr>
        <w:trPr>
          <w:trHeight w:val="964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449" w:right="437"/>
              <w:jc w:val="center"/>
              <w:rPr>
                <w:sz w:val="28"/>
              </w:rPr>
            </w:pPr>
            <w:r>
              <w:rPr>
                <w:sz w:val="28"/>
              </w:rPr>
              <w:t>Сим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ind w:right="512" w:firstLine="72"/>
              <w:rPr>
                <w:sz w:val="28"/>
              </w:rPr>
            </w:pPr>
            <w:r>
              <w:rPr>
                <w:sz w:val="28"/>
              </w:rPr>
              <w:t>Неотложная рентгено- и КТ-диагностика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повреждений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острое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состояние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грудной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полости</w:t>
            </w:r>
          </w:p>
        </w:tc>
      </w:tr>
      <w:tr>
        <w:trPr>
          <w:trHeight w:val="964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449" w:right="437"/>
              <w:jc w:val="center"/>
              <w:rPr>
                <w:sz w:val="28"/>
              </w:rPr>
            </w:pPr>
            <w:r>
              <w:rPr>
                <w:sz w:val="28"/>
              </w:rPr>
              <w:t>Сим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ind w:right="512" w:firstLine="72"/>
              <w:rPr>
                <w:sz w:val="28"/>
              </w:rPr>
            </w:pPr>
            <w:r>
              <w:rPr>
                <w:sz w:val="28"/>
              </w:rPr>
              <w:t>Неотложная рентгено- и КТ-диагностика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повреждений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острое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состояние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грудной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полости</w:t>
            </w:r>
          </w:p>
        </w:tc>
      </w:tr>
      <w:tr>
        <w:trPr>
          <w:trHeight w:val="969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449" w:right="437"/>
              <w:jc w:val="center"/>
              <w:rPr>
                <w:sz w:val="28"/>
              </w:rPr>
            </w:pPr>
            <w:r>
              <w:rPr>
                <w:sz w:val="28"/>
              </w:rPr>
              <w:t>Сим</w:t>
            </w:r>
          </w:p>
        </w:tc>
        <w:tc>
          <w:tcPr>
            <w:tcW w:w="58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помощи</w:t>
            </w:r>
          </w:p>
          <w:p>
            <w:pPr>
              <w:pStyle w:val="TableParagraph"/>
              <w:spacing w:line="320" w:lineRule="atLeast"/>
              <w:ind w:right="538"/>
              <w:rPr>
                <w:sz w:val="28"/>
              </w:rPr>
            </w:pPr>
            <w:r>
              <w:rPr>
                <w:sz w:val="28"/>
              </w:rPr>
              <w:t>пострадавшим при дорожно-транспортных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происшествиях</w:t>
            </w:r>
          </w:p>
        </w:tc>
      </w:tr>
      <w:tr>
        <w:trPr>
          <w:trHeight w:val="642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8471" w:type="dxa"/>
            <w:gridSpan w:val="3"/>
          </w:tcPr>
          <w:p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Оказание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медицинской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помощи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больным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сердечно-</w:t>
            </w:r>
          </w:p>
          <w:p>
            <w:pPr>
              <w:pStyle w:val="TableParagraph"/>
              <w:spacing w:line="30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сосудистыми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заболеваниями</w:t>
            </w:r>
          </w:p>
        </w:tc>
      </w:tr>
      <w:tr>
        <w:trPr>
          <w:trHeight w:val="1286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449" w:right="437"/>
              <w:jc w:val="center"/>
              <w:rPr>
                <w:sz w:val="28"/>
              </w:rPr>
            </w:pPr>
            <w:r>
              <w:rPr>
                <w:sz w:val="28"/>
              </w:rPr>
              <w:t>Сим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оказания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экстренной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 неотложной формах.</w:t>
            </w:r>
          </w:p>
          <w:p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Клинические признаки внезапного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прекращения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кровообращения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и/или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дыхания.</w:t>
            </w:r>
          </w:p>
        </w:tc>
      </w:tr>
      <w:tr>
        <w:trPr>
          <w:trHeight w:val="645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308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spacing w:line="308" w:lineRule="exact"/>
              <w:ind w:left="449" w:right="437"/>
              <w:jc w:val="center"/>
              <w:rPr>
                <w:sz w:val="28"/>
              </w:rPr>
            </w:pPr>
            <w:r>
              <w:rPr>
                <w:sz w:val="28"/>
              </w:rPr>
              <w:t>Сим</w:t>
            </w:r>
          </w:p>
        </w:tc>
        <w:tc>
          <w:tcPr>
            <w:tcW w:w="5830" w:type="dxa"/>
          </w:tcPr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Техника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проведения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базовой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сердечно-</w:t>
            </w:r>
          </w:p>
          <w:p>
            <w:pPr>
              <w:pStyle w:val="TableParagraph"/>
              <w:spacing w:line="314" w:lineRule="exact" w:before="4"/>
              <w:rPr>
                <w:sz w:val="28"/>
              </w:rPr>
            </w:pPr>
            <w:r>
              <w:rPr>
                <w:sz w:val="28"/>
              </w:rPr>
              <w:t>легочной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реанимации</w:t>
            </w:r>
          </w:p>
        </w:tc>
      </w:tr>
      <w:tr>
        <w:trPr>
          <w:trHeight w:val="1608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08" w:type="dxa"/>
          </w:tcPr>
          <w:p>
            <w:pPr>
              <w:pStyle w:val="TableParagraph"/>
              <w:ind w:left="449" w:right="437"/>
              <w:jc w:val="center"/>
              <w:rPr>
                <w:sz w:val="28"/>
              </w:rPr>
            </w:pPr>
            <w:r>
              <w:rPr>
                <w:sz w:val="28"/>
              </w:rPr>
              <w:t>Сим</w:t>
            </w:r>
          </w:p>
        </w:tc>
        <w:tc>
          <w:tcPr>
            <w:tcW w:w="5830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Клинические признаки осложнений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введении контрастных препаратов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рентгенологических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исследованиях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том</w:t>
            </w:r>
          </w:p>
          <w:p>
            <w:pPr>
              <w:pStyle w:val="TableParagraph"/>
              <w:spacing w:line="322" w:lineRule="exact"/>
              <w:ind w:right="672"/>
              <w:rPr>
                <w:sz w:val="28"/>
              </w:rPr>
            </w:pP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компьютерных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томографических)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магнитно-резонансных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исследованиях</w:t>
            </w:r>
          </w:p>
        </w:tc>
      </w:tr>
      <w:tr>
        <w:trPr>
          <w:trHeight w:val="641" w:hRule="atLeast"/>
        </w:trPr>
        <w:tc>
          <w:tcPr>
            <w:tcW w:w="739" w:type="dxa"/>
          </w:tcPr>
          <w:p>
            <w:pPr>
              <w:pStyle w:val="TableParagraph"/>
              <w:spacing w:line="308" w:lineRule="exact"/>
              <w:ind w:left="225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133" w:type="dxa"/>
          </w:tcPr>
          <w:p>
            <w:pPr>
              <w:pStyle w:val="TableParagraph"/>
              <w:spacing w:line="308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508" w:type="dxa"/>
          </w:tcPr>
          <w:p>
            <w:pPr>
              <w:pStyle w:val="TableParagraph"/>
              <w:spacing w:line="308" w:lineRule="exact"/>
              <w:ind w:left="449" w:right="441"/>
              <w:jc w:val="center"/>
              <w:rPr>
                <w:sz w:val="28"/>
              </w:rPr>
            </w:pPr>
            <w:r>
              <w:rPr>
                <w:sz w:val="28"/>
              </w:rPr>
              <w:t>ИГА</w:t>
            </w:r>
          </w:p>
        </w:tc>
        <w:tc>
          <w:tcPr>
            <w:tcW w:w="5830" w:type="dxa"/>
          </w:tcPr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ЭКЗАМЕН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numPr>
          <w:ilvl w:val="1"/>
          <w:numId w:val="4"/>
        </w:numPr>
        <w:tabs>
          <w:tab w:pos="4472" w:val="left" w:leader="none"/>
        </w:tabs>
        <w:spacing w:line="240" w:lineRule="auto" w:before="246" w:after="0"/>
        <w:ind w:left="4471" w:right="0" w:hanging="4085"/>
        <w:jc w:val="left"/>
      </w:pPr>
      <w:r>
        <w:rPr/>
        <w:t>ФОРМЫ</w:t>
      </w:r>
      <w:r>
        <w:rPr>
          <w:spacing w:val="-7"/>
        </w:rPr>
        <w:t> </w:t>
      </w:r>
      <w:r>
        <w:rPr/>
        <w:t>АТТЕСТАЦИИ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ListParagraph"/>
        <w:numPr>
          <w:ilvl w:val="1"/>
          <w:numId w:val="8"/>
        </w:numPr>
        <w:tabs>
          <w:tab w:pos="1873" w:val="left" w:leader="none"/>
        </w:tabs>
        <w:spacing w:line="240" w:lineRule="auto" w:before="1" w:after="0"/>
        <w:ind w:left="1872" w:right="0" w:hanging="634"/>
        <w:jc w:val="left"/>
        <w:rPr>
          <w:sz w:val="28"/>
        </w:rPr>
      </w:pPr>
      <w:r>
        <w:rPr>
          <w:sz w:val="28"/>
        </w:rPr>
        <w:t>Формы</w:t>
      </w:r>
      <w:r>
        <w:rPr>
          <w:spacing w:val="-6"/>
          <w:sz w:val="28"/>
        </w:rPr>
        <w:t> </w:t>
      </w:r>
      <w:r>
        <w:rPr>
          <w:sz w:val="28"/>
        </w:rPr>
        <w:t>промежуточной</w:t>
      </w:r>
      <w:r>
        <w:rPr>
          <w:spacing w:val="-6"/>
          <w:sz w:val="28"/>
        </w:rPr>
        <w:t> </w:t>
      </w:r>
      <w:r>
        <w:rPr>
          <w:sz w:val="28"/>
        </w:rPr>
        <w:t>аттестации:</w:t>
      </w:r>
      <w:r>
        <w:rPr>
          <w:spacing w:val="-10"/>
          <w:sz w:val="28"/>
        </w:rPr>
        <w:t> </w:t>
      </w:r>
      <w:r>
        <w:rPr>
          <w:sz w:val="28"/>
        </w:rPr>
        <w:t>зачёт</w:t>
      </w:r>
    </w:p>
    <w:p>
      <w:pPr>
        <w:pStyle w:val="ListParagraph"/>
        <w:numPr>
          <w:ilvl w:val="1"/>
          <w:numId w:val="8"/>
        </w:numPr>
        <w:tabs>
          <w:tab w:pos="1873" w:val="left" w:leader="none"/>
        </w:tabs>
        <w:spacing w:line="240" w:lineRule="auto" w:before="158" w:after="0"/>
        <w:ind w:left="1872" w:right="0" w:hanging="634"/>
        <w:jc w:val="left"/>
        <w:rPr>
          <w:sz w:val="28"/>
        </w:rPr>
      </w:pPr>
      <w:r>
        <w:rPr>
          <w:sz w:val="28"/>
        </w:rPr>
        <w:t>Форма</w:t>
      </w:r>
      <w:r>
        <w:rPr>
          <w:spacing w:val="-1"/>
          <w:sz w:val="28"/>
        </w:rPr>
        <w:t> </w:t>
      </w:r>
      <w:r>
        <w:rPr>
          <w:sz w:val="28"/>
        </w:rPr>
        <w:t>итоговой</w:t>
      </w:r>
      <w:r>
        <w:rPr>
          <w:spacing w:val="-5"/>
          <w:sz w:val="28"/>
        </w:rPr>
        <w:t> </w:t>
      </w:r>
      <w:r>
        <w:rPr>
          <w:sz w:val="28"/>
        </w:rPr>
        <w:t>аттестации:</w:t>
      </w:r>
      <w:r>
        <w:rPr>
          <w:spacing w:val="-9"/>
          <w:sz w:val="28"/>
        </w:rPr>
        <w:t> </w:t>
      </w:r>
      <w:r>
        <w:rPr>
          <w:sz w:val="28"/>
        </w:rPr>
        <w:t>экзамен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p>
      <w:pPr>
        <w:pStyle w:val="BodyText"/>
        <w:spacing w:line="360" w:lineRule="auto" w:before="67"/>
        <w:ind w:left="1239" w:right="851"/>
      </w:pPr>
      <w:r>
        <w:rPr>
          <w:b/>
        </w:rPr>
        <w:t>Формы итоговой аттестации</w:t>
      </w:r>
      <w:r>
        <w:rPr/>
        <w:t>: Итоговая аттестация по Программе</w:t>
      </w:r>
      <w:r>
        <w:rPr>
          <w:spacing w:val="1"/>
        </w:rPr>
        <w:t> </w:t>
      </w:r>
      <w:r>
        <w:rPr/>
        <w:t>проводится в форме экзамена и должна выявлять теоретическую и</w:t>
      </w:r>
      <w:r>
        <w:rPr>
          <w:spacing w:val="1"/>
        </w:rPr>
        <w:t> </w:t>
      </w:r>
      <w:r>
        <w:rPr/>
        <w:t>практическую</w:t>
      </w:r>
      <w:r>
        <w:rPr>
          <w:spacing w:val="-8"/>
        </w:rPr>
        <w:t> </w:t>
      </w:r>
      <w:r>
        <w:rPr/>
        <w:t>подготовку</w:t>
      </w:r>
      <w:r>
        <w:rPr>
          <w:spacing w:val="-9"/>
        </w:rPr>
        <w:t> </w:t>
      </w:r>
      <w:r>
        <w:rPr/>
        <w:t>врача-рентгенолога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соответствии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требованиями</w:t>
      </w:r>
      <w:r>
        <w:rPr>
          <w:spacing w:val="-67"/>
        </w:rPr>
        <w:t> </w:t>
      </w:r>
      <w:r>
        <w:rPr/>
        <w:t>квалификационных</w:t>
      </w:r>
      <w:r>
        <w:rPr>
          <w:spacing w:val="-5"/>
        </w:rPr>
        <w:t> </w:t>
      </w:r>
      <w:r>
        <w:rPr/>
        <w:t>характеристик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профессиональных</w:t>
      </w:r>
      <w:r>
        <w:rPr>
          <w:spacing w:val="-5"/>
        </w:rPr>
        <w:t> </w:t>
      </w:r>
      <w:r>
        <w:rPr/>
        <w:t>стандартов</w:t>
      </w:r>
    </w:p>
    <w:p>
      <w:pPr>
        <w:pStyle w:val="Heading1"/>
        <w:tabs>
          <w:tab w:pos="2994" w:val="left" w:leader="none"/>
          <w:tab w:pos="4489" w:val="left" w:leader="none"/>
          <w:tab w:pos="6508" w:val="left" w:leader="none"/>
          <w:tab w:pos="7976" w:val="left" w:leader="none"/>
          <w:tab w:pos="8581" w:val="left" w:leader="none"/>
        </w:tabs>
        <w:spacing w:before="8"/>
        <w:ind w:right="848"/>
      </w:pPr>
      <w:r>
        <w:rPr/>
        <w:t>Примерная</w:t>
        <w:tab/>
        <w:t>тематика</w:t>
        <w:tab/>
        <w:t>контрольных</w:t>
        <w:tab/>
        <w:t>вопросов</w:t>
        <w:tab/>
        <w:t>по</w:t>
        <w:tab/>
      </w:r>
      <w:r>
        <w:rPr>
          <w:spacing w:val="-1"/>
        </w:rPr>
        <w:t>промежуточной</w:t>
      </w:r>
      <w:r>
        <w:rPr>
          <w:spacing w:val="-67"/>
        </w:rPr>
        <w:t> </w:t>
      </w:r>
      <w:r>
        <w:rPr/>
        <w:t>аттестации:</w:t>
      </w:r>
      <w:r>
        <w:rPr>
          <w:spacing w:val="2"/>
        </w:rPr>
        <w:t> </w:t>
      </w:r>
      <w:r>
        <w:rPr/>
        <w:t>УК-1,</w:t>
      </w:r>
      <w:r>
        <w:rPr>
          <w:spacing w:val="2"/>
        </w:rPr>
        <w:t> </w:t>
      </w:r>
      <w:r>
        <w:rPr/>
        <w:t>УК-2,</w:t>
      </w:r>
      <w:r>
        <w:rPr>
          <w:spacing w:val="2"/>
        </w:rPr>
        <w:t> </w:t>
      </w:r>
      <w:r>
        <w:rPr/>
        <w:t>ПК-1,</w:t>
      </w:r>
      <w:r>
        <w:rPr>
          <w:spacing w:val="2"/>
        </w:rPr>
        <w:t> </w:t>
      </w:r>
      <w:r>
        <w:rPr/>
        <w:t>ПК-2,</w:t>
      </w:r>
      <w:r>
        <w:rPr>
          <w:spacing w:val="3"/>
        </w:rPr>
        <w:t> </w:t>
      </w:r>
      <w:r>
        <w:rPr/>
        <w:t>ПК-5,</w:t>
      </w:r>
      <w:r>
        <w:rPr>
          <w:spacing w:val="2"/>
        </w:rPr>
        <w:t> </w:t>
      </w:r>
      <w:r>
        <w:rPr/>
        <w:t>ПК-6,</w:t>
      </w:r>
      <w:r>
        <w:rPr>
          <w:spacing w:val="2"/>
        </w:rPr>
        <w:t> </w:t>
      </w:r>
      <w:r>
        <w:rPr/>
        <w:t>ПК-7,</w:t>
      </w:r>
      <w:r>
        <w:rPr>
          <w:spacing w:val="2"/>
        </w:rPr>
        <w:t> </w:t>
      </w:r>
      <w:r>
        <w:rPr/>
        <w:t>ПК-9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0"/>
          <w:numId w:val="9"/>
        </w:numPr>
        <w:tabs>
          <w:tab w:pos="1524" w:val="left" w:leader="none"/>
        </w:tabs>
        <w:spacing w:line="276" w:lineRule="auto" w:before="0" w:after="0"/>
        <w:ind w:left="1239" w:right="1419" w:firstLine="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> </w:t>
      </w:r>
      <w:r>
        <w:rPr>
          <w:sz w:val="28"/>
        </w:rPr>
        <w:t>отделений</w:t>
      </w:r>
      <w:r>
        <w:rPr>
          <w:spacing w:val="-9"/>
          <w:sz w:val="28"/>
        </w:rPr>
        <w:t> </w:t>
      </w:r>
      <w:r>
        <w:rPr>
          <w:sz w:val="28"/>
        </w:rPr>
        <w:t>(кабинетов)</w:t>
      </w:r>
      <w:r>
        <w:rPr>
          <w:spacing w:val="-9"/>
          <w:sz w:val="28"/>
        </w:rPr>
        <w:t> </w:t>
      </w:r>
      <w:r>
        <w:rPr>
          <w:sz w:val="28"/>
        </w:rPr>
        <w:t>лучевой</w:t>
      </w:r>
      <w:r>
        <w:rPr>
          <w:spacing w:val="-8"/>
          <w:sz w:val="28"/>
        </w:rPr>
        <w:t> </w:t>
      </w:r>
      <w:r>
        <w:rPr>
          <w:sz w:val="28"/>
        </w:rPr>
        <w:t>диагностики:</w:t>
      </w:r>
      <w:r>
        <w:rPr>
          <w:spacing w:val="-13"/>
          <w:sz w:val="28"/>
        </w:rPr>
        <w:t> </w:t>
      </w:r>
      <w:r>
        <w:rPr>
          <w:sz w:val="28"/>
        </w:rPr>
        <w:t>требования,</w:t>
      </w:r>
      <w:r>
        <w:rPr>
          <w:spacing w:val="-67"/>
          <w:sz w:val="28"/>
        </w:rPr>
        <w:t> </w:t>
      </w:r>
      <w:r>
        <w:rPr>
          <w:sz w:val="28"/>
        </w:rPr>
        <w:t>документация.</w:t>
      </w:r>
    </w:p>
    <w:p>
      <w:pPr>
        <w:pStyle w:val="ListParagraph"/>
        <w:numPr>
          <w:ilvl w:val="0"/>
          <w:numId w:val="9"/>
        </w:numPr>
        <w:tabs>
          <w:tab w:pos="1451" w:val="left" w:leader="none"/>
        </w:tabs>
        <w:spacing w:line="276" w:lineRule="auto" w:before="201" w:after="0"/>
        <w:ind w:left="1239" w:right="1355" w:firstLine="0"/>
        <w:jc w:val="left"/>
        <w:rPr>
          <w:sz w:val="28"/>
        </w:rPr>
      </w:pPr>
      <w:r>
        <w:rPr>
          <w:sz w:val="28"/>
        </w:rPr>
        <w:t>Цифровая</w:t>
      </w:r>
      <w:r>
        <w:rPr>
          <w:spacing w:val="-9"/>
          <w:sz w:val="28"/>
        </w:rPr>
        <w:t> </w:t>
      </w:r>
      <w:r>
        <w:rPr>
          <w:sz w:val="28"/>
        </w:rPr>
        <w:t>рентгенография:</w:t>
      </w:r>
      <w:r>
        <w:rPr>
          <w:spacing w:val="-14"/>
          <w:sz w:val="28"/>
        </w:rPr>
        <w:t> </w:t>
      </w:r>
      <w:r>
        <w:rPr>
          <w:sz w:val="28"/>
        </w:rPr>
        <w:t>физико-технические</w:t>
      </w:r>
      <w:r>
        <w:rPr>
          <w:spacing w:val="-10"/>
          <w:sz w:val="28"/>
        </w:rPr>
        <w:t> </w:t>
      </w:r>
      <w:r>
        <w:rPr>
          <w:sz w:val="28"/>
        </w:rPr>
        <w:t>основы,</w:t>
      </w:r>
      <w:r>
        <w:rPr>
          <w:spacing w:val="-7"/>
          <w:sz w:val="28"/>
        </w:rPr>
        <w:t> </w:t>
      </w:r>
      <w:r>
        <w:rPr>
          <w:sz w:val="28"/>
        </w:rPr>
        <w:t>преимущества,</w:t>
      </w:r>
      <w:r>
        <w:rPr>
          <w:spacing w:val="-67"/>
          <w:sz w:val="28"/>
        </w:rPr>
        <w:t> </w:t>
      </w:r>
      <w:r>
        <w:rPr>
          <w:sz w:val="28"/>
        </w:rPr>
        <w:t>типы аппаратов.</w:t>
      </w:r>
    </w:p>
    <w:p>
      <w:pPr>
        <w:pStyle w:val="ListParagraph"/>
        <w:numPr>
          <w:ilvl w:val="0"/>
          <w:numId w:val="9"/>
        </w:numPr>
        <w:tabs>
          <w:tab w:pos="1523" w:val="left" w:leader="none"/>
        </w:tabs>
        <w:spacing w:line="240" w:lineRule="auto" w:before="201" w:after="0"/>
        <w:ind w:left="1522" w:right="0" w:hanging="284"/>
        <w:jc w:val="left"/>
        <w:rPr>
          <w:sz w:val="28"/>
        </w:rPr>
      </w:pPr>
      <w:r>
        <w:rPr>
          <w:sz w:val="28"/>
        </w:rPr>
        <w:t>Физико-технические</w:t>
      </w:r>
      <w:r>
        <w:rPr>
          <w:spacing w:val="-8"/>
          <w:sz w:val="28"/>
        </w:rPr>
        <w:t> </w:t>
      </w:r>
      <w:r>
        <w:rPr>
          <w:sz w:val="28"/>
        </w:rPr>
        <w:t>основы</w:t>
      </w:r>
      <w:r>
        <w:rPr>
          <w:spacing w:val="-8"/>
          <w:sz w:val="28"/>
        </w:rPr>
        <w:t> </w:t>
      </w:r>
      <w:r>
        <w:rPr>
          <w:sz w:val="28"/>
        </w:rPr>
        <w:t>рентгеновской</w:t>
      </w:r>
      <w:r>
        <w:rPr>
          <w:spacing w:val="-8"/>
          <w:sz w:val="28"/>
        </w:rPr>
        <w:t> </w:t>
      </w:r>
      <w:r>
        <w:rPr>
          <w:sz w:val="28"/>
        </w:rPr>
        <w:t>компьютерной</w:t>
      </w:r>
      <w:r>
        <w:rPr>
          <w:spacing w:val="-8"/>
          <w:sz w:val="28"/>
        </w:rPr>
        <w:t> </w:t>
      </w:r>
      <w:r>
        <w:rPr>
          <w:sz w:val="28"/>
        </w:rPr>
        <w:t>томографии.</w:t>
      </w:r>
    </w:p>
    <w:p>
      <w:pPr>
        <w:pStyle w:val="ListParagraph"/>
        <w:numPr>
          <w:ilvl w:val="0"/>
          <w:numId w:val="9"/>
        </w:numPr>
        <w:tabs>
          <w:tab w:pos="1523" w:val="left" w:leader="none"/>
        </w:tabs>
        <w:spacing w:line="276" w:lineRule="auto" w:before="249" w:after="0"/>
        <w:ind w:left="1239" w:right="2122" w:firstLine="0"/>
        <w:jc w:val="left"/>
        <w:rPr>
          <w:sz w:val="28"/>
        </w:rPr>
      </w:pPr>
      <w:r>
        <w:rPr>
          <w:sz w:val="28"/>
        </w:rPr>
        <w:t>Физико-технические</w:t>
      </w:r>
      <w:r>
        <w:rPr>
          <w:spacing w:val="-11"/>
          <w:sz w:val="28"/>
        </w:rPr>
        <w:t> </w:t>
      </w:r>
      <w:r>
        <w:rPr>
          <w:sz w:val="28"/>
        </w:rPr>
        <w:t>основы</w:t>
      </w:r>
      <w:r>
        <w:rPr>
          <w:spacing w:val="-12"/>
          <w:sz w:val="28"/>
        </w:rPr>
        <w:t> </w:t>
      </w:r>
      <w:r>
        <w:rPr>
          <w:sz w:val="28"/>
        </w:rPr>
        <w:t>магнитно-резонансной</w:t>
      </w:r>
      <w:r>
        <w:rPr>
          <w:spacing w:val="-8"/>
          <w:sz w:val="28"/>
        </w:rPr>
        <w:t> </w:t>
      </w:r>
      <w:r>
        <w:rPr>
          <w:sz w:val="28"/>
        </w:rPr>
        <w:t>томографии.</w:t>
      </w:r>
      <w:r>
        <w:rPr>
          <w:spacing w:val="-67"/>
          <w:sz w:val="28"/>
        </w:rPr>
        <w:t> </w:t>
      </w:r>
      <w:r>
        <w:rPr>
          <w:sz w:val="28"/>
        </w:rPr>
        <w:t>Медицинские показания и противопоказания к МРТ.</w:t>
      </w:r>
    </w:p>
    <w:p>
      <w:pPr>
        <w:pStyle w:val="ListParagraph"/>
        <w:numPr>
          <w:ilvl w:val="0"/>
          <w:numId w:val="9"/>
        </w:numPr>
        <w:tabs>
          <w:tab w:pos="1523" w:val="left" w:leader="none"/>
        </w:tabs>
        <w:spacing w:line="276" w:lineRule="auto" w:before="200" w:after="0"/>
        <w:ind w:left="1239" w:right="1411" w:firstLine="0"/>
        <w:jc w:val="left"/>
        <w:rPr>
          <w:sz w:val="28"/>
        </w:rPr>
      </w:pPr>
      <w:r>
        <w:rPr>
          <w:sz w:val="28"/>
        </w:rPr>
        <w:t>Взаимосвязь</w:t>
      </w:r>
      <w:r>
        <w:rPr>
          <w:spacing w:val="-10"/>
          <w:sz w:val="28"/>
        </w:rPr>
        <w:t> </w:t>
      </w:r>
      <w:r>
        <w:rPr>
          <w:sz w:val="28"/>
        </w:rPr>
        <w:t>рентгенологии</w:t>
      </w:r>
      <w:r>
        <w:rPr>
          <w:spacing w:val="-9"/>
          <w:sz w:val="28"/>
        </w:rPr>
        <w:t> </w:t>
      </w:r>
      <w:r>
        <w:rPr>
          <w:sz w:val="28"/>
        </w:rPr>
        <w:t>с</w:t>
      </w:r>
      <w:r>
        <w:rPr>
          <w:spacing w:val="-8"/>
          <w:sz w:val="28"/>
        </w:rPr>
        <w:t> </w:t>
      </w:r>
      <w:r>
        <w:rPr>
          <w:sz w:val="28"/>
        </w:rPr>
        <w:t>другими</w:t>
      </w:r>
      <w:r>
        <w:rPr>
          <w:spacing w:val="-4"/>
          <w:sz w:val="28"/>
        </w:rPr>
        <w:t> </w:t>
      </w:r>
      <w:r>
        <w:rPr>
          <w:sz w:val="28"/>
        </w:rPr>
        <w:t>методами</w:t>
      </w:r>
      <w:r>
        <w:rPr>
          <w:spacing w:val="-9"/>
          <w:sz w:val="28"/>
        </w:rPr>
        <w:t> </w:t>
      </w:r>
      <w:r>
        <w:rPr>
          <w:sz w:val="28"/>
        </w:rPr>
        <w:t>лучевой</w:t>
      </w:r>
      <w:r>
        <w:rPr>
          <w:spacing w:val="-9"/>
          <w:sz w:val="28"/>
        </w:rPr>
        <w:t> </w:t>
      </w:r>
      <w:r>
        <w:rPr>
          <w:sz w:val="28"/>
        </w:rPr>
        <w:t>диагностики.</w:t>
      </w:r>
      <w:r>
        <w:rPr>
          <w:spacing w:val="-67"/>
          <w:sz w:val="28"/>
        </w:rPr>
        <w:t> </w:t>
      </w:r>
      <w:r>
        <w:rPr>
          <w:sz w:val="28"/>
        </w:rPr>
        <w:t>Гибридные</w:t>
      </w:r>
      <w:r>
        <w:rPr>
          <w:spacing w:val="1"/>
          <w:sz w:val="28"/>
        </w:rPr>
        <w:t> </w:t>
      </w:r>
      <w:r>
        <w:rPr>
          <w:sz w:val="28"/>
        </w:rPr>
        <w:t>технологии лучевой диагностики.</w:t>
      </w:r>
    </w:p>
    <w:p>
      <w:pPr>
        <w:pStyle w:val="ListParagraph"/>
        <w:numPr>
          <w:ilvl w:val="0"/>
          <w:numId w:val="9"/>
        </w:numPr>
        <w:tabs>
          <w:tab w:pos="1523" w:val="left" w:leader="none"/>
        </w:tabs>
        <w:spacing w:line="276" w:lineRule="auto" w:before="201" w:after="0"/>
        <w:ind w:left="1239" w:right="1919" w:firstLine="0"/>
        <w:jc w:val="left"/>
        <w:rPr>
          <w:sz w:val="28"/>
        </w:rPr>
      </w:pPr>
      <w:r>
        <w:rPr>
          <w:sz w:val="28"/>
        </w:rPr>
        <w:t>Мероприятия</w:t>
      </w:r>
      <w:r>
        <w:rPr>
          <w:spacing w:val="-5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радиационной</w:t>
      </w:r>
      <w:r>
        <w:rPr>
          <w:spacing w:val="-6"/>
          <w:sz w:val="28"/>
        </w:rPr>
        <w:t> </w:t>
      </w:r>
      <w:r>
        <w:rPr>
          <w:sz w:val="28"/>
        </w:rPr>
        <w:t>защите</w:t>
      </w:r>
      <w:r>
        <w:rPr>
          <w:spacing w:val="-5"/>
          <w:sz w:val="28"/>
        </w:rPr>
        <w:t> </w:t>
      </w:r>
      <w:r>
        <w:rPr>
          <w:sz w:val="28"/>
        </w:rPr>
        <w:t>пациентов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персонала</w:t>
      </w:r>
      <w:r>
        <w:rPr>
          <w:spacing w:val="-5"/>
          <w:sz w:val="28"/>
        </w:rPr>
        <w:t> </w:t>
      </w:r>
      <w:r>
        <w:rPr>
          <w:sz w:val="28"/>
        </w:rPr>
        <w:t>при</w:t>
      </w:r>
      <w:r>
        <w:rPr>
          <w:spacing w:val="-67"/>
          <w:sz w:val="28"/>
        </w:rPr>
        <w:t> </w:t>
      </w:r>
      <w:r>
        <w:rPr>
          <w:sz w:val="28"/>
        </w:rPr>
        <w:t>рентгенологических</w:t>
      </w:r>
      <w:r>
        <w:rPr>
          <w:spacing w:val="-7"/>
          <w:sz w:val="28"/>
        </w:rPr>
        <w:t> </w:t>
      </w:r>
      <w:r>
        <w:rPr>
          <w:sz w:val="28"/>
        </w:rPr>
        <w:t>исследованиях. Дозиметрический</w:t>
      </w:r>
      <w:r>
        <w:rPr>
          <w:spacing w:val="-3"/>
          <w:sz w:val="28"/>
        </w:rPr>
        <w:t> </w:t>
      </w:r>
      <w:r>
        <w:rPr>
          <w:sz w:val="28"/>
        </w:rPr>
        <w:t>контроль.</w:t>
      </w:r>
    </w:p>
    <w:p>
      <w:pPr>
        <w:pStyle w:val="ListParagraph"/>
        <w:numPr>
          <w:ilvl w:val="0"/>
          <w:numId w:val="9"/>
        </w:numPr>
        <w:tabs>
          <w:tab w:pos="1451" w:val="left" w:leader="none"/>
          <w:tab w:pos="3996" w:val="left" w:leader="none"/>
        </w:tabs>
        <w:spacing w:line="278" w:lineRule="auto" w:before="196" w:after="0"/>
        <w:ind w:left="1239" w:right="1712" w:firstLine="0"/>
        <w:jc w:val="left"/>
        <w:rPr>
          <w:sz w:val="28"/>
        </w:rPr>
      </w:pPr>
      <w:r>
        <w:rPr>
          <w:sz w:val="28"/>
        </w:rPr>
        <w:t>Дифференциальная</w:t>
        <w:tab/>
        <w:t>рентгенсемиотика</w:t>
      </w:r>
      <w:r>
        <w:rPr>
          <w:spacing w:val="-9"/>
          <w:sz w:val="28"/>
        </w:rPr>
        <w:t> </w:t>
      </w:r>
      <w:r>
        <w:rPr>
          <w:sz w:val="28"/>
        </w:rPr>
        <w:t>различных</w:t>
      </w:r>
      <w:r>
        <w:rPr>
          <w:spacing w:val="-12"/>
          <w:sz w:val="28"/>
        </w:rPr>
        <w:t> </w:t>
      </w:r>
      <w:r>
        <w:rPr>
          <w:sz w:val="28"/>
        </w:rPr>
        <w:t>форм</w:t>
      </w:r>
      <w:r>
        <w:rPr>
          <w:spacing w:val="-9"/>
          <w:sz w:val="28"/>
        </w:rPr>
        <w:t> </w:t>
      </w:r>
      <w:r>
        <w:rPr>
          <w:sz w:val="28"/>
        </w:rPr>
        <w:t>туберкулеза</w:t>
      </w:r>
      <w:r>
        <w:rPr>
          <w:spacing w:val="-67"/>
          <w:sz w:val="28"/>
        </w:rPr>
        <w:t> </w:t>
      </w:r>
      <w:r>
        <w:rPr>
          <w:sz w:val="28"/>
        </w:rPr>
        <w:t>легких.</w:t>
      </w:r>
    </w:p>
    <w:p>
      <w:pPr>
        <w:pStyle w:val="ListParagraph"/>
        <w:numPr>
          <w:ilvl w:val="0"/>
          <w:numId w:val="9"/>
        </w:numPr>
        <w:tabs>
          <w:tab w:pos="1451" w:val="left" w:leader="none"/>
        </w:tabs>
        <w:spacing w:line="278" w:lineRule="auto" w:before="193" w:after="0"/>
        <w:ind w:left="1239" w:right="1604" w:firstLine="0"/>
        <w:jc w:val="left"/>
        <w:rPr>
          <w:sz w:val="28"/>
        </w:rPr>
      </w:pPr>
      <w:r>
        <w:rPr>
          <w:sz w:val="28"/>
        </w:rPr>
        <w:t>Легочная</w:t>
      </w:r>
      <w:r>
        <w:rPr>
          <w:spacing w:val="-8"/>
          <w:sz w:val="28"/>
        </w:rPr>
        <w:t> </w:t>
      </w:r>
      <w:r>
        <w:rPr>
          <w:sz w:val="28"/>
        </w:rPr>
        <w:t>гемодинамика</w:t>
      </w:r>
      <w:r>
        <w:rPr>
          <w:spacing w:val="-9"/>
          <w:sz w:val="28"/>
        </w:rPr>
        <w:t> </w:t>
      </w:r>
      <w:r>
        <w:rPr>
          <w:sz w:val="28"/>
        </w:rPr>
        <w:t>как</w:t>
      </w:r>
      <w:r>
        <w:rPr>
          <w:spacing w:val="-10"/>
          <w:sz w:val="28"/>
        </w:rPr>
        <w:t> </w:t>
      </w:r>
      <w:r>
        <w:rPr>
          <w:sz w:val="28"/>
        </w:rPr>
        <w:t>показатель</w:t>
      </w:r>
      <w:r>
        <w:rPr>
          <w:spacing w:val="-11"/>
          <w:sz w:val="28"/>
        </w:rPr>
        <w:t> </w:t>
      </w:r>
      <w:r>
        <w:rPr>
          <w:sz w:val="28"/>
        </w:rPr>
        <w:t>функциональной</w:t>
      </w:r>
      <w:r>
        <w:rPr>
          <w:spacing w:val="-10"/>
          <w:sz w:val="28"/>
        </w:rPr>
        <w:t> </w:t>
      </w:r>
      <w:r>
        <w:rPr>
          <w:sz w:val="28"/>
        </w:rPr>
        <w:t>способности</w:t>
      </w:r>
      <w:r>
        <w:rPr>
          <w:spacing w:val="-67"/>
          <w:sz w:val="28"/>
        </w:rPr>
        <w:t> </w:t>
      </w:r>
      <w:r>
        <w:rPr>
          <w:sz w:val="28"/>
        </w:rPr>
        <w:t>миокарда.</w:t>
      </w:r>
    </w:p>
    <w:p>
      <w:pPr>
        <w:pStyle w:val="ListParagraph"/>
        <w:numPr>
          <w:ilvl w:val="0"/>
          <w:numId w:val="9"/>
        </w:numPr>
        <w:tabs>
          <w:tab w:pos="1451" w:val="left" w:leader="none"/>
        </w:tabs>
        <w:spacing w:line="240" w:lineRule="auto" w:before="195" w:after="0"/>
        <w:ind w:left="1450" w:right="0" w:hanging="212"/>
        <w:jc w:val="left"/>
        <w:rPr>
          <w:sz w:val="28"/>
        </w:rPr>
      </w:pPr>
      <w:r>
        <w:rPr>
          <w:sz w:val="28"/>
        </w:rPr>
        <w:t>Рентгенологические</w:t>
      </w:r>
      <w:r>
        <w:rPr>
          <w:spacing w:val="-7"/>
          <w:sz w:val="28"/>
        </w:rPr>
        <w:t> </w:t>
      </w:r>
      <w:r>
        <w:rPr>
          <w:sz w:val="28"/>
        </w:rPr>
        <w:t>исследования</w:t>
      </w:r>
      <w:r>
        <w:rPr>
          <w:spacing w:val="-7"/>
          <w:sz w:val="28"/>
        </w:rPr>
        <w:t> </w:t>
      </w:r>
      <w:r>
        <w:rPr>
          <w:sz w:val="28"/>
        </w:rPr>
        <w:t>коронарного</w:t>
      </w:r>
      <w:r>
        <w:rPr>
          <w:spacing w:val="-8"/>
          <w:sz w:val="28"/>
        </w:rPr>
        <w:t> </w:t>
      </w:r>
      <w:r>
        <w:rPr>
          <w:sz w:val="28"/>
        </w:rPr>
        <w:t>русла.</w:t>
      </w:r>
    </w:p>
    <w:p>
      <w:pPr>
        <w:pStyle w:val="ListParagraph"/>
        <w:numPr>
          <w:ilvl w:val="0"/>
          <w:numId w:val="9"/>
        </w:numPr>
        <w:tabs>
          <w:tab w:pos="1663" w:val="left" w:leader="none"/>
        </w:tabs>
        <w:spacing w:line="276" w:lineRule="auto" w:before="249" w:after="0"/>
        <w:ind w:left="1239" w:right="2183" w:firstLine="0"/>
        <w:jc w:val="left"/>
        <w:rPr>
          <w:sz w:val="28"/>
        </w:rPr>
      </w:pPr>
      <w:r>
        <w:rPr>
          <w:sz w:val="28"/>
        </w:rPr>
        <w:t>Рентгеновская</w:t>
      </w:r>
      <w:r>
        <w:rPr>
          <w:spacing w:val="-10"/>
          <w:sz w:val="28"/>
        </w:rPr>
        <w:t> </w:t>
      </w:r>
      <w:r>
        <w:rPr>
          <w:sz w:val="28"/>
        </w:rPr>
        <w:t>компьютерная</w:t>
      </w:r>
      <w:r>
        <w:rPr>
          <w:spacing w:val="-9"/>
          <w:sz w:val="28"/>
        </w:rPr>
        <w:t> </w:t>
      </w:r>
      <w:r>
        <w:rPr>
          <w:sz w:val="28"/>
        </w:rPr>
        <w:t>томография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12"/>
          <w:sz w:val="28"/>
        </w:rPr>
        <w:t> </w:t>
      </w:r>
      <w:r>
        <w:rPr>
          <w:sz w:val="28"/>
        </w:rPr>
        <w:t>дифференциальной</w:t>
      </w:r>
      <w:r>
        <w:rPr>
          <w:spacing w:val="-67"/>
          <w:sz w:val="28"/>
        </w:rPr>
        <w:t> </w:t>
      </w:r>
      <w:r>
        <w:rPr>
          <w:sz w:val="28"/>
        </w:rPr>
        <w:t>диагностике</w:t>
      </w:r>
      <w:r>
        <w:rPr>
          <w:spacing w:val="1"/>
          <w:sz w:val="28"/>
        </w:rPr>
        <w:t> </w:t>
      </w:r>
      <w:r>
        <w:rPr>
          <w:sz w:val="28"/>
        </w:rPr>
        <w:t>панкреатитов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Heading1"/>
        <w:spacing w:before="1"/>
        <w:ind w:right="850"/>
      </w:pPr>
      <w:r>
        <w:rPr/>
        <w:t>Примеры</w:t>
      </w:r>
      <w:r>
        <w:rPr>
          <w:spacing w:val="14"/>
        </w:rPr>
        <w:t> </w:t>
      </w:r>
      <w:r>
        <w:rPr/>
        <w:t>тестовых</w:t>
      </w:r>
      <w:r>
        <w:rPr>
          <w:spacing w:val="11"/>
        </w:rPr>
        <w:t> </w:t>
      </w:r>
      <w:r>
        <w:rPr/>
        <w:t>заданий:</w:t>
      </w:r>
      <w:r>
        <w:rPr>
          <w:spacing w:val="19"/>
        </w:rPr>
        <w:t> </w:t>
      </w:r>
      <w:r>
        <w:rPr/>
        <w:t>УК-1,</w:t>
      </w:r>
      <w:r>
        <w:rPr>
          <w:spacing w:val="18"/>
        </w:rPr>
        <w:t> </w:t>
      </w:r>
      <w:r>
        <w:rPr/>
        <w:t>УК-2,</w:t>
      </w:r>
      <w:r>
        <w:rPr>
          <w:spacing w:val="18"/>
        </w:rPr>
        <w:t> </w:t>
      </w:r>
      <w:r>
        <w:rPr/>
        <w:t>ПК-1,</w:t>
      </w:r>
      <w:r>
        <w:rPr>
          <w:spacing w:val="18"/>
        </w:rPr>
        <w:t> </w:t>
      </w:r>
      <w:r>
        <w:rPr/>
        <w:t>ПК-2,</w:t>
      </w:r>
      <w:r>
        <w:rPr>
          <w:spacing w:val="18"/>
        </w:rPr>
        <w:t> </w:t>
      </w:r>
      <w:r>
        <w:rPr/>
        <w:t>ПК-5,</w:t>
      </w:r>
      <w:r>
        <w:rPr>
          <w:spacing w:val="18"/>
        </w:rPr>
        <w:t> </w:t>
      </w:r>
      <w:r>
        <w:rPr/>
        <w:t>ПК-6,</w:t>
      </w:r>
      <w:r>
        <w:rPr>
          <w:spacing w:val="18"/>
        </w:rPr>
        <w:t> </w:t>
      </w:r>
      <w:r>
        <w:rPr/>
        <w:t>ПК-7,</w:t>
      </w:r>
      <w:r>
        <w:rPr>
          <w:spacing w:val="-67"/>
        </w:rPr>
        <w:t> </w:t>
      </w:r>
      <w:r>
        <w:rPr/>
        <w:t>ПК-9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before="1"/>
        <w:ind w:left="1239"/>
      </w:pPr>
      <w:r>
        <w:rPr/>
        <w:t>Инструкция:</w:t>
      </w:r>
      <w:r>
        <w:rPr>
          <w:spacing w:val="-11"/>
        </w:rPr>
        <w:t> </w:t>
      </w:r>
      <w:r>
        <w:rPr/>
        <w:t>выберите</w:t>
      </w:r>
      <w:r>
        <w:rPr>
          <w:spacing w:val="-4"/>
        </w:rPr>
        <w:t> </w:t>
      </w:r>
      <w:r>
        <w:rPr/>
        <w:t>один</w:t>
      </w:r>
      <w:r>
        <w:rPr>
          <w:spacing w:val="-6"/>
        </w:rPr>
        <w:t> </w:t>
      </w:r>
      <w:r>
        <w:rPr/>
        <w:t>правильный</w:t>
      </w:r>
      <w:r>
        <w:rPr>
          <w:spacing w:val="-1"/>
        </w:rPr>
        <w:t> </w:t>
      </w:r>
      <w:r>
        <w:rPr/>
        <w:t>ответ:</w:t>
      </w:r>
    </w:p>
    <w:p>
      <w:pPr>
        <w:spacing w:after="0"/>
        <w:sectPr>
          <w:pgSz w:w="11910" w:h="16840"/>
          <w:pgMar w:header="0" w:footer="918" w:top="1040" w:bottom="1180" w:left="460" w:right="0"/>
        </w:sectPr>
      </w:pPr>
    </w:p>
    <w:p>
      <w:pPr>
        <w:pStyle w:val="ListParagraph"/>
        <w:numPr>
          <w:ilvl w:val="0"/>
          <w:numId w:val="10"/>
        </w:numPr>
        <w:tabs>
          <w:tab w:pos="1451" w:val="left" w:leader="none"/>
        </w:tabs>
        <w:spacing w:line="240" w:lineRule="auto" w:before="67" w:after="0"/>
        <w:ind w:left="1450" w:right="0" w:hanging="212"/>
        <w:jc w:val="left"/>
        <w:rPr>
          <w:sz w:val="28"/>
        </w:rPr>
      </w:pPr>
      <w:r>
        <w:rPr>
          <w:sz w:val="28"/>
        </w:rPr>
        <w:t>PACS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это:</w:t>
      </w:r>
    </w:p>
    <w:p>
      <w:pPr>
        <w:pStyle w:val="ListParagraph"/>
        <w:numPr>
          <w:ilvl w:val="0"/>
          <w:numId w:val="11"/>
        </w:numPr>
        <w:tabs>
          <w:tab w:pos="1581" w:val="left" w:leader="none"/>
        </w:tabs>
        <w:spacing w:line="240" w:lineRule="auto" w:before="250" w:after="0"/>
        <w:ind w:left="1580" w:right="0" w:hanging="342"/>
        <w:jc w:val="left"/>
        <w:rPr>
          <w:sz w:val="28"/>
        </w:rPr>
      </w:pPr>
      <w:r>
        <w:rPr>
          <w:sz w:val="28"/>
        </w:rPr>
        <w:t>электронная</w:t>
      </w:r>
      <w:r>
        <w:rPr>
          <w:spacing w:val="-4"/>
          <w:sz w:val="28"/>
        </w:rPr>
        <w:t> </w:t>
      </w:r>
      <w:r>
        <w:rPr>
          <w:sz w:val="28"/>
        </w:rPr>
        <w:t>карта больного;</w:t>
      </w:r>
    </w:p>
    <w:p>
      <w:pPr>
        <w:pStyle w:val="BodyText"/>
        <w:spacing w:before="250"/>
        <w:ind w:left="1239"/>
      </w:pPr>
      <w:r>
        <w:rPr/>
        <w:t>Б.</w:t>
      </w:r>
      <w:r>
        <w:rPr>
          <w:spacing w:val="-2"/>
        </w:rPr>
        <w:t> </w:t>
      </w:r>
      <w:r>
        <w:rPr/>
        <w:t>программа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обработки</w:t>
      </w:r>
      <w:r>
        <w:rPr>
          <w:spacing w:val="-5"/>
        </w:rPr>
        <w:t> </w:t>
      </w:r>
      <w:r>
        <w:rPr/>
        <w:t>изображений;</w:t>
      </w:r>
    </w:p>
    <w:p>
      <w:pPr>
        <w:pStyle w:val="ListParagraph"/>
        <w:numPr>
          <w:ilvl w:val="0"/>
          <w:numId w:val="11"/>
        </w:numPr>
        <w:tabs>
          <w:tab w:pos="1566" w:val="left" w:leader="none"/>
        </w:tabs>
        <w:spacing w:line="240" w:lineRule="auto" w:before="249" w:after="0"/>
        <w:ind w:left="1565" w:right="0" w:hanging="327"/>
        <w:jc w:val="left"/>
        <w:rPr>
          <w:sz w:val="28"/>
        </w:rPr>
      </w:pPr>
      <w:r>
        <w:rPr>
          <w:sz w:val="28"/>
        </w:rPr>
        <w:t>разновидность</w:t>
      </w:r>
      <w:r>
        <w:rPr>
          <w:spacing w:val="-10"/>
          <w:sz w:val="28"/>
        </w:rPr>
        <w:t> </w:t>
      </w:r>
      <w:r>
        <w:rPr>
          <w:sz w:val="28"/>
        </w:rPr>
        <w:t>автоматизированного</w:t>
      </w:r>
      <w:r>
        <w:rPr>
          <w:spacing w:val="-2"/>
          <w:sz w:val="28"/>
        </w:rPr>
        <w:t> </w:t>
      </w:r>
      <w:r>
        <w:rPr>
          <w:sz w:val="28"/>
        </w:rPr>
        <w:t>рабочего</w:t>
      </w:r>
      <w:r>
        <w:rPr>
          <w:spacing w:val="-7"/>
          <w:sz w:val="28"/>
        </w:rPr>
        <w:t> </w:t>
      </w:r>
      <w:r>
        <w:rPr>
          <w:sz w:val="28"/>
        </w:rPr>
        <w:t>места</w:t>
      </w:r>
      <w:r>
        <w:rPr>
          <w:spacing w:val="-6"/>
          <w:sz w:val="28"/>
        </w:rPr>
        <w:t> </w:t>
      </w:r>
      <w:r>
        <w:rPr>
          <w:sz w:val="28"/>
        </w:rPr>
        <w:t>врача;</w:t>
      </w:r>
    </w:p>
    <w:p>
      <w:pPr>
        <w:pStyle w:val="BodyText"/>
        <w:spacing w:line="427" w:lineRule="auto" w:before="244"/>
        <w:ind w:left="1239" w:right="2119"/>
      </w:pPr>
      <w:r>
        <w:rPr/>
        <w:t>Г.</w:t>
      </w:r>
      <w:r>
        <w:rPr>
          <w:spacing w:val="-5"/>
        </w:rPr>
        <w:t> </w:t>
      </w:r>
      <w:r>
        <w:rPr/>
        <w:t>система</w:t>
      </w:r>
      <w:r>
        <w:rPr>
          <w:spacing w:val="-5"/>
        </w:rPr>
        <w:t> </w:t>
      </w:r>
      <w:r>
        <w:rPr/>
        <w:t>архивирования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передачи</w:t>
      </w:r>
      <w:r>
        <w:rPr>
          <w:spacing w:val="-6"/>
        </w:rPr>
        <w:t> </w:t>
      </w:r>
      <w:r>
        <w:rPr/>
        <w:t>медицинских</w:t>
      </w:r>
      <w:r>
        <w:rPr>
          <w:spacing w:val="-11"/>
        </w:rPr>
        <w:t> </w:t>
      </w:r>
      <w:r>
        <w:rPr/>
        <w:t>изображений;</w:t>
      </w:r>
      <w:r>
        <w:rPr>
          <w:spacing w:val="-67"/>
        </w:rPr>
        <w:t> </w:t>
      </w:r>
      <w:r>
        <w:rPr/>
        <w:t>Д.</w:t>
      </w:r>
      <w:r>
        <w:rPr>
          <w:spacing w:val="3"/>
        </w:rPr>
        <w:t> </w:t>
      </w:r>
      <w:r>
        <w:rPr/>
        <w:t>программа</w:t>
      </w:r>
      <w:r>
        <w:rPr>
          <w:spacing w:val="5"/>
        </w:rPr>
        <w:t> </w:t>
      </w:r>
      <w:r>
        <w:rPr/>
        <w:t>-</w:t>
      </w:r>
      <w:r>
        <w:rPr>
          <w:spacing w:val="-1"/>
        </w:rPr>
        <w:t> </w:t>
      </w:r>
      <w:r>
        <w:rPr/>
        <w:t>электронный ассистент</w:t>
      </w:r>
      <w:r>
        <w:rPr>
          <w:spacing w:val="-1"/>
        </w:rPr>
        <w:t> </w:t>
      </w:r>
      <w:r>
        <w:rPr/>
        <w:t>врача.</w:t>
      </w:r>
    </w:p>
    <w:p>
      <w:pPr>
        <w:pStyle w:val="BodyText"/>
        <w:spacing w:line="319" w:lineRule="exact"/>
        <w:ind w:left="1239"/>
      </w:pPr>
      <w:r>
        <w:rPr/>
        <w:t>Ответ</w:t>
      </w:r>
      <w:r>
        <w:rPr>
          <w:spacing w:val="-2"/>
        </w:rPr>
        <w:t> </w:t>
      </w:r>
      <w:r>
        <w:rPr/>
        <w:t>Г.</w:t>
      </w:r>
    </w:p>
    <w:p>
      <w:pPr>
        <w:pStyle w:val="ListParagraph"/>
        <w:numPr>
          <w:ilvl w:val="0"/>
          <w:numId w:val="10"/>
        </w:numPr>
        <w:tabs>
          <w:tab w:pos="1451" w:val="left" w:leader="none"/>
        </w:tabs>
        <w:spacing w:line="276" w:lineRule="auto" w:before="249" w:after="0"/>
        <w:ind w:left="1239" w:right="1517" w:firstLine="0"/>
        <w:jc w:val="left"/>
        <w:rPr>
          <w:sz w:val="28"/>
        </w:rPr>
      </w:pPr>
      <w:r>
        <w:rPr>
          <w:sz w:val="28"/>
        </w:rPr>
        <w:t>Годовая эффективная доза облучения при проведении проверочных</w:t>
      </w:r>
      <w:r>
        <w:rPr>
          <w:spacing w:val="1"/>
          <w:sz w:val="28"/>
        </w:rPr>
        <w:t> </w:t>
      </w:r>
      <w:r>
        <w:rPr>
          <w:sz w:val="28"/>
        </w:rPr>
        <w:t>медицинских</w:t>
      </w:r>
      <w:r>
        <w:rPr>
          <w:spacing w:val="-10"/>
          <w:sz w:val="28"/>
        </w:rPr>
        <w:t> </w:t>
      </w:r>
      <w:r>
        <w:rPr>
          <w:sz w:val="28"/>
        </w:rPr>
        <w:t>рентгенологических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научных</w:t>
      </w:r>
      <w:r>
        <w:rPr>
          <w:spacing w:val="-10"/>
          <w:sz w:val="28"/>
        </w:rPr>
        <w:t> </w:t>
      </w:r>
      <w:r>
        <w:rPr>
          <w:sz w:val="28"/>
        </w:rPr>
        <w:t>исследований</w:t>
      </w:r>
      <w:r>
        <w:rPr>
          <w:spacing w:val="-6"/>
          <w:sz w:val="28"/>
        </w:rPr>
        <w:t> </w:t>
      </w:r>
      <w:r>
        <w:rPr>
          <w:sz w:val="28"/>
        </w:rPr>
        <w:t>практически</w:t>
      </w:r>
      <w:r>
        <w:rPr>
          <w:spacing w:val="-67"/>
          <w:sz w:val="28"/>
        </w:rPr>
        <w:t> </w:t>
      </w:r>
      <w:r>
        <w:rPr>
          <w:sz w:val="28"/>
        </w:rPr>
        <w:t>здоровых</w:t>
      </w:r>
      <w:r>
        <w:rPr>
          <w:spacing w:val="-4"/>
          <w:sz w:val="28"/>
        </w:rPr>
        <w:t> </w:t>
      </w:r>
      <w:r>
        <w:rPr>
          <w:sz w:val="28"/>
        </w:rPr>
        <w:t>лиц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2"/>
          <w:sz w:val="28"/>
        </w:rPr>
        <w:t> </w:t>
      </w:r>
      <w:r>
        <w:rPr>
          <w:sz w:val="28"/>
        </w:rPr>
        <w:t>должна</w:t>
      </w:r>
      <w:r>
        <w:rPr>
          <w:spacing w:val="1"/>
          <w:sz w:val="28"/>
        </w:rPr>
        <w:t> </w:t>
      </w:r>
      <w:r>
        <w:rPr>
          <w:sz w:val="28"/>
        </w:rPr>
        <w:t>превышать:</w:t>
      </w:r>
    </w:p>
    <w:p>
      <w:pPr>
        <w:pStyle w:val="ListParagraph"/>
        <w:numPr>
          <w:ilvl w:val="0"/>
          <w:numId w:val="12"/>
        </w:numPr>
        <w:tabs>
          <w:tab w:pos="1581" w:val="left" w:leader="none"/>
        </w:tabs>
        <w:spacing w:line="424" w:lineRule="auto" w:before="201" w:after="0"/>
        <w:ind w:left="1239" w:right="8916" w:firstLine="0"/>
        <w:jc w:val="left"/>
        <w:rPr>
          <w:sz w:val="28"/>
        </w:rPr>
      </w:pPr>
      <w:r>
        <w:rPr>
          <w:sz w:val="28"/>
        </w:rPr>
        <w:t>0,5 мЗв;</w:t>
      </w:r>
      <w:r>
        <w:rPr>
          <w:spacing w:val="-67"/>
          <w:sz w:val="28"/>
        </w:rPr>
        <w:t> </w:t>
      </w:r>
      <w:r>
        <w:rPr>
          <w:sz w:val="28"/>
        </w:rPr>
        <w:t>Б</w:t>
      </w:r>
      <w:r>
        <w:rPr>
          <w:b/>
          <w:sz w:val="28"/>
        </w:rPr>
        <w:t>.</w:t>
      </w:r>
      <w:r>
        <w:rPr>
          <w:b/>
          <w:spacing w:val="1"/>
          <w:sz w:val="28"/>
        </w:rPr>
        <w:t> </w:t>
      </w:r>
      <w:r>
        <w:rPr>
          <w:sz w:val="28"/>
        </w:rPr>
        <w:t>1,0</w:t>
      </w:r>
      <w:r>
        <w:rPr>
          <w:spacing w:val="-1"/>
          <w:sz w:val="28"/>
        </w:rPr>
        <w:t> </w:t>
      </w:r>
      <w:r>
        <w:rPr>
          <w:sz w:val="28"/>
        </w:rPr>
        <w:t>мЗв;</w:t>
      </w:r>
    </w:p>
    <w:p>
      <w:pPr>
        <w:pStyle w:val="ListParagraph"/>
        <w:numPr>
          <w:ilvl w:val="0"/>
          <w:numId w:val="12"/>
        </w:numPr>
        <w:tabs>
          <w:tab w:pos="1566" w:val="left" w:leader="none"/>
        </w:tabs>
        <w:spacing w:line="424" w:lineRule="auto" w:before="3" w:after="0"/>
        <w:ind w:left="1239" w:right="8930" w:firstLine="0"/>
        <w:jc w:val="left"/>
        <w:rPr>
          <w:sz w:val="28"/>
        </w:rPr>
      </w:pPr>
      <w:r>
        <w:rPr>
          <w:sz w:val="28"/>
        </w:rPr>
        <w:t>2,0 мЗв;</w:t>
      </w:r>
      <w:r>
        <w:rPr>
          <w:spacing w:val="-67"/>
          <w:sz w:val="28"/>
        </w:rPr>
        <w:t> </w:t>
      </w:r>
      <w:r>
        <w:rPr>
          <w:sz w:val="28"/>
        </w:rPr>
        <w:t>Г. 5,0 мЗв;</w:t>
      </w:r>
      <w:r>
        <w:rPr>
          <w:spacing w:val="-67"/>
          <w:sz w:val="28"/>
        </w:rPr>
        <w:t> </w:t>
      </w:r>
      <w:r>
        <w:rPr>
          <w:sz w:val="28"/>
        </w:rPr>
        <w:t>Д. 0,5 Зв.</w:t>
      </w:r>
      <w:r>
        <w:rPr>
          <w:spacing w:val="1"/>
          <w:sz w:val="28"/>
        </w:rPr>
        <w:t> </w:t>
      </w:r>
      <w:r>
        <w:rPr>
          <w:sz w:val="28"/>
        </w:rPr>
        <w:t>Ответ</w:t>
      </w:r>
      <w:r>
        <w:rPr>
          <w:spacing w:val="-2"/>
          <w:sz w:val="28"/>
        </w:rPr>
        <w:t> </w:t>
      </w:r>
      <w:r>
        <w:rPr>
          <w:sz w:val="28"/>
        </w:rPr>
        <w:t>Б.</w:t>
      </w:r>
    </w:p>
    <w:p>
      <w:pPr>
        <w:pStyle w:val="ListParagraph"/>
        <w:numPr>
          <w:ilvl w:val="0"/>
          <w:numId w:val="10"/>
        </w:numPr>
        <w:tabs>
          <w:tab w:pos="1524" w:val="left" w:leader="none"/>
        </w:tabs>
        <w:spacing w:line="240" w:lineRule="auto" w:before="0" w:after="0"/>
        <w:ind w:left="1523" w:right="0" w:hanging="213"/>
        <w:jc w:val="left"/>
        <w:rPr>
          <w:sz w:val="28"/>
        </w:rPr>
      </w:pPr>
      <w:r>
        <w:rPr>
          <w:sz w:val="28"/>
        </w:rPr>
        <w:t>Туберкулез</w:t>
      </w:r>
      <w:r>
        <w:rPr>
          <w:spacing w:val="-6"/>
          <w:sz w:val="28"/>
        </w:rPr>
        <w:t> </w:t>
      </w:r>
      <w:r>
        <w:rPr>
          <w:sz w:val="28"/>
        </w:rPr>
        <w:t>внутригрудных</w:t>
      </w:r>
      <w:r>
        <w:rPr>
          <w:spacing w:val="-10"/>
          <w:sz w:val="28"/>
        </w:rPr>
        <w:t> </w:t>
      </w:r>
      <w:r>
        <w:rPr>
          <w:sz w:val="28"/>
        </w:rPr>
        <w:t>лимфатических</w:t>
      </w:r>
      <w:r>
        <w:rPr>
          <w:spacing w:val="-6"/>
          <w:sz w:val="28"/>
        </w:rPr>
        <w:t> </w:t>
      </w:r>
      <w:r>
        <w:rPr>
          <w:sz w:val="28"/>
        </w:rPr>
        <w:t>узлов</w:t>
      </w:r>
      <w:r>
        <w:rPr>
          <w:spacing w:val="4"/>
          <w:sz w:val="28"/>
        </w:rPr>
        <w:t> </w:t>
      </w:r>
      <w:r>
        <w:rPr>
          <w:sz w:val="28"/>
        </w:rPr>
        <w:t>характеризуется:</w:t>
      </w:r>
    </w:p>
    <w:p>
      <w:pPr>
        <w:pStyle w:val="ListParagraph"/>
        <w:numPr>
          <w:ilvl w:val="1"/>
          <w:numId w:val="10"/>
        </w:numPr>
        <w:tabs>
          <w:tab w:pos="1581" w:val="left" w:leader="none"/>
        </w:tabs>
        <w:spacing w:line="422" w:lineRule="auto" w:before="250" w:after="0"/>
        <w:ind w:left="1239" w:right="3909" w:firstLine="0"/>
        <w:jc w:val="left"/>
        <w:rPr>
          <w:sz w:val="28"/>
        </w:rPr>
      </w:pPr>
      <w:r>
        <w:rPr>
          <w:sz w:val="28"/>
        </w:rPr>
        <w:t>симметричным</w:t>
      </w:r>
      <w:r>
        <w:rPr>
          <w:spacing w:val="-6"/>
          <w:sz w:val="28"/>
        </w:rPr>
        <w:t> </w:t>
      </w:r>
      <w:r>
        <w:rPr>
          <w:sz w:val="28"/>
        </w:rPr>
        <w:t>поражением</w:t>
      </w:r>
      <w:r>
        <w:rPr>
          <w:spacing w:val="-1"/>
          <w:sz w:val="28"/>
        </w:rPr>
        <w:t> </w:t>
      </w:r>
      <w:r>
        <w:rPr>
          <w:sz w:val="28"/>
        </w:rPr>
        <w:t>узлов</w:t>
      </w:r>
      <w:r>
        <w:rPr>
          <w:spacing w:val="-7"/>
          <w:sz w:val="28"/>
        </w:rPr>
        <w:t> </w:t>
      </w:r>
      <w:r>
        <w:rPr>
          <w:sz w:val="28"/>
        </w:rPr>
        <w:t>корней</w:t>
      </w:r>
      <w:r>
        <w:rPr>
          <w:spacing w:val="-6"/>
          <w:sz w:val="28"/>
        </w:rPr>
        <w:t> </w:t>
      </w:r>
      <w:r>
        <w:rPr>
          <w:sz w:val="28"/>
        </w:rPr>
        <w:t>легких;</w:t>
      </w:r>
      <w:r>
        <w:rPr>
          <w:spacing w:val="-67"/>
          <w:sz w:val="28"/>
        </w:rPr>
        <w:t> </w:t>
      </w:r>
      <w:r>
        <w:rPr>
          <w:sz w:val="28"/>
        </w:rPr>
        <w:t>Б.</w:t>
      </w:r>
      <w:r>
        <w:rPr>
          <w:spacing w:val="1"/>
          <w:sz w:val="28"/>
        </w:rPr>
        <w:t> </w:t>
      </w:r>
      <w:r>
        <w:rPr>
          <w:sz w:val="28"/>
        </w:rPr>
        <w:t>поражением</w:t>
      </w:r>
      <w:r>
        <w:rPr>
          <w:spacing w:val="1"/>
          <w:sz w:val="28"/>
        </w:rPr>
        <w:t> </w:t>
      </w:r>
      <w:r>
        <w:rPr>
          <w:sz w:val="28"/>
        </w:rPr>
        <w:t>узлов</w:t>
      </w:r>
      <w:r>
        <w:rPr>
          <w:spacing w:val="-2"/>
          <w:sz w:val="28"/>
        </w:rPr>
        <w:t> </w:t>
      </w:r>
      <w:r>
        <w:rPr>
          <w:sz w:val="28"/>
        </w:rPr>
        <w:t>переднего</w:t>
      </w:r>
      <w:r>
        <w:rPr>
          <w:spacing w:val="-1"/>
          <w:sz w:val="28"/>
        </w:rPr>
        <w:t> </w:t>
      </w:r>
      <w:r>
        <w:rPr>
          <w:sz w:val="28"/>
        </w:rPr>
        <w:t>средостения;</w:t>
      </w:r>
    </w:p>
    <w:p>
      <w:pPr>
        <w:pStyle w:val="ListParagraph"/>
        <w:numPr>
          <w:ilvl w:val="1"/>
          <w:numId w:val="10"/>
        </w:numPr>
        <w:tabs>
          <w:tab w:pos="1566" w:val="left" w:leader="none"/>
        </w:tabs>
        <w:spacing w:line="240" w:lineRule="auto" w:before="5" w:after="0"/>
        <w:ind w:left="1565" w:right="0" w:hanging="327"/>
        <w:jc w:val="left"/>
        <w:rPr>
          <w:sz w:val="28"/>
        </w:rPr>
      </w:pPr>
      <w:r>
        <w:rPr>
          <w:sz w:val="28"/>
        </w:rPr>
        <w:t>поражением узлов</w:t>
      </w:r>
      <w:r>
        <w:rPr>
          <w:spacing w:val="-6"/>
          <w:sz w:val="28"/>
        </w:rPr>
        <w:t> </w:t>
      </w:r>
      <w:r>
        <w:rPr>
          <w:sz w:val="28"/>
        </w:rPr>
        <w:t>заднего</w:t>
      </w:r>
      <w:r>
        <w:rPr>
          <w:spacing w:val="-6"/>
          <w:sz w:val="28"/>
        </w:rPr>
        <w:t> </w:t>
      </w:r>
      <w:r>
        <w:rPr>
          <w:sz w:val="28"/>
        </w:rPr>
        <w:t>средостения;</w:t>
      </w:r>
    </w:p>
    <w:p>
      <w:pPr>
        <w:pStyle w:val="BodyText"/>
        <w:spacing w:line="427" w:lineRule="auto" w:before="249"/>
        <w:ind w:left="1239" w:right="3611"/>
      </w:pPr>
      <w:r>
        <w:rPr/>
        <w:t>Г.</w:t>
      </w:r>
      <w:r>
        <w:rPr>
          <w:spacing w:val="-4"/>
        </w:rPr>
        <w:t> </w:t>
      </w:r>
      <w:r>
        <w:rPr/>
        <w:t>асимметричным</w:t>
      </w:r>
      <w:r>
        <w:rPr>
          <w:spacing w:val="-5"/>
        </w:rPr>
        <w:t> </w:t>
      </w:r>
      <w:r>
        <w:rPr/>
        <w:t>поражением</w:t>
      </w:r>
      <w:r>
        <w:rPr>
          <w:spacing w:val="-5"/>
        </w:rPr>
        <w:t> </w:t>
      </w:r>
      <w:r>
        <w:rPr/>
        <w:t>узлов</w:t>
      </w:r>
      <w:r>
        <w:rPr>
          <w:spacing w:val="-7"/>
        </w:rPr>
        <w:t> </w:t>
      </w:r>
      <w:r>
        <w:rPr/>
        <w:t>корней</w:t>
      </w:r>
      <w:r>
        <w:rPr>
          <w:spacing w:val="-6"/>
        </w:rPr>
        <w:t> </w:t>
      </w:r>
      <w:r>
        <w:rPr/>
        <w:t>легких;</w:t>
      </w:r>
      <w:r>
        <w:rPr>
          <w:spacing w:val="-67"/>
        </w:rPr>
        <w:t> </w:t>
      </w:r>
      <w:r>
        <w:rPr/>
        <w:t>Д.</w:t>
      </w:r>
      <w:r>
        <w:rPr>
          <w:spacing w:val="3"/>
        </w:rPr>
        <w:t> </w:t>
      </w:r>
      <w:r>
        <w:rPr/>
        <w:t>плевральными наложениями.</w:t>
      </w:r>
    </w:p>
    <w:p>
      <w:pPr>
        <w:pStyle w:val="BodyText"/>
        <w:spacing w:line="319" w:lineRule="exact"/>
        <w:ind w:left="1239"/>
      </w:pPr>
      <w:r>
        <w:rPr/>
        <w:t>Ответ</w:t>
      </w:r>
      <w:r>
        <w:rPr>
          <w:spacing w:val="-2"/>
        </w:rPr>
        <w:t> </w:t>
      </w:r>
      <w:r>
        <w:rPr/>
        <w:t>Г.</w:t>
      </w:r>
    </w:p>
    <w:p>
      <w:pPr>
        <w:pStyle w:val="ListParagraph"/>
        <w:numPr>
          <w:ilvl w:val="0"/>
          <w:numId w:val="10"/>
        </w:numPr>
        <w:tabs>
          <w:tab w:pos="1524" w:val="left" w:leader="none"/>
        </w:tabs>
        <w:spacing w:line="240" w:lineRule="auto" w:before="244" w:after="0"/>
        <w:ind w:left="1523" w:right="0" w:hanging="213"/>
        <w:jc w:val="left"/>
        <w:rPr>
          <w:sz w:val="28"/>
        </w:rPr>
      </w:pPr>
      <w:r>
        <w:rPr>
          <w:sz w:val="28"/>
        </w:rPr>
        <w:t>Инструкция:</w:t>
      </w:r>
      <w:r>
        <w:rPr>
          <w:spacing w:val="-9"/>
          <w:sz w:val="28"/>
        </w:rPr>
        <w:t> </w:t>
      </w:r>
      <w:r>
        <w:rPr>
          <w:sz w:val="28"/>
        </w:rPr>
        <w:t>выберите</w:t>
      </w:r>
      <w:r>
        <w:rPr>
          <w:spacing w:val="-4"/>
          <w:sz w:val="28"/>
        </w:rPr>
        <w:t> </w:t>
      </w:r>
      <w:r>
        <w:rPr>
          <w:sz w:val="28"/>
        </w:rPr>
        <w:t>правильный</w:t>
      </w:r>
      <w:r>
        <w:rPr>
          <w:spacing w:val="-4"/>
          <w:sz w:val="28"/>
        </w:rPr>
        <w:t> </w:t>
      </w:r>
      <w:r>
        <w:rPr>
          <w:sz w:val="28"/>
        </w:rPr>
        <w:t>ответ</w:t>
      </w:r>
      <w:r>
        <w:rPr>
          <w:spacing w:val="-5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схеме:</w:t>
      </w:r>
    </w:p>
    <w:p>
      <w:pPr>
        <w:pStyle w:val="ListParagraph"/>
        <w:numPr>
          <w:ilvl w:val="1"/>
          <w:numId w:val="10"/>
        </w:numPr>
        <w:tabs>
          <w:tab w:pos="1581" w:val="left" w:leader="none"/>
        </w:tabs>
        <w:spacing w:line="424" w:lineRule="auto" w:before="250" w:after="0"/>
        <w:ind w:left="1239" w:right="5885" w:firstLine="0"/>
        <w:jc w:val="left"/>
        <w:rPr>
          <w:sz w:val="28"/>
        </w:rPr>
      </w:pPr>
      <w:r>
        <w:rPr>
          <w:sz w:val="28"/>
        </w:rPr>
        <w:t>Если правильные ответы 1, 2 и 3;</w:t>
      </w:r>
      <w:r>
        <w:rPr>
          <w:spacing w:val="-67"/>
          <w:sz w:val="28"/>
        </w:rPr>
        <w:t> </w:t>
      </w:r>
      <w:r>
        <w:rPr>
          <w:sz w:val="28"/>
        </w:rPr>
        <w:t>Б. Если</w:t>
      </w:r>
      <w:r>
        <w:rPr>
          <w:spacing w:val="-2"/>
          <w:sz w:val="28"/>
        </w:rPr>
        <w:t> </w:t>
      </w:r>
      <w:r>
        <w:rPr>
          <w:sz w:val="28"/>
        </w:rPr>
        <w:t>правильные</w:t>
      </w:r>
      <w:r>
        <w:rPr>
          <w:spacing w:val="-1"/>
          <w:sz w:val="28"/>
        </w:rPr>
        <w:t> </w:t>
      </w:r>
      <w:r>
        <w:rPr>
          <w:sz w:val="28"/>
        </w:rPr>
        <w:t>ответы</w:t>
      </w:r>
      <w:r>
        <w:rPr>
          <w:spacing w:val="-2"/>
          <w:sz w:val="28"/>
        </w:rPr>
        <w:t> </w:t>
      </w:r>
      <w:r>
        <w:rPr>
          <w:sz w:val="28"/>
        </w:rPr>
        <w:t>1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3;</w:t>
      </w:r>
    </w:p>
    <w:p>
      <w:pPr>
        <w:spacing w:after="0" w:line="424" w:lineRule="auto"/>
        <w:jc w:val="left"/>
        <w:rPr>
          <w:sz w:val="28"/>
        </w:rPr>
        <w:sectPr>
          <w:pgSz w:w="11910" w:h="16840"/>
          <w:pgMar w:header="0" w:footer="918" w:top="1040" w:bottom="1180" w:left="460" w:right="0"/>
        </w:sectPr>
      </w:pPr>
    </w:p>
    <w:p>
      <w:pPr>
        <w:pStyle w:val="ListParagraph"/>
        <w:numPr>
          <w:ilvl w:val="1"/>
          <w:numId w:val="10"/>
        </w:numPr>
        <w:tabs>
          <w:tab w:pos="1566" w:val="left" w:leader="none"/>
        </w:tabs>
        <w:spacing w:line="424" w:lineRule="auto" w:before="67" w:after="0"/>
        <w:ind w:left="1239" w:right="6182" w:firstLine="0"/>
        <w:jc w:val="left"/>
        <w:rPr>
          <w:sz w:val="28"/>
        </w:rPr>
      </w:pPr>
      <w:r>
        <w:rPr>
          <w:sz w:val="28"/>
        </w:rPr>
        <w:t>Если правильные ответы 2 и 4;</w:t>
      </w:r>
      <w:r>
        <w:rPr>
          <w:spacing w:val="-67"/>
          <w:sz w:val="28"/>
        </w:rPr>
        <w:t> </w:t>
      </w:r>
      <w:r>
        <w:rPr>
          <w:sz w:val="28"/>
        </w:rPr>
        <w:t>Г.</w:t>
      </w:r>
      <w:r>
        <w:rPr>
          <w:spacing w:val="2"/>
          <w:sz w:val="28"/>
        </w:rPr>
        <w:t> </w:t>
      </w:r>
      <w:r>
        <w:rPr>
          <w:sz w:val="28"/>
        </w:rPr>
        <w:t>Если</w:t>
      </w:r>
      <w:r>
        <w:rPr>
          <w:spacing w:val="-1"/>
          <w:sz w:val="28"/>
        </w:rPr>
        <w:t> </w:t>
      </w:r>
      <w:r>
        <w:rPr>
          <w:sz w:val="28"/>
        </w:rPr>
        <w:t>правильный</w:t>
      </w:r>
      <w:r>
        <w:rPr>
          <w:spacing w:val="-1"/>
          <w:sz w:val="28"/>
        </w:rPr>
        <w:t> </w:t>
      </w:r>
      <w:r>
        <w:rPr>
          <w:sz w:val="28"/>
        </w:rPr>
        <w:t>ответ</w:t>
      </w:r>
      <w:r>
        <w:rPr>
          <w:spacing w:val="-2"/>
          <w:sz w:val="28"/>
        </w:rPr>
        <w:t> </w:t>
      </w:r>
      <w:r>
        <w:rPr>
          <w:sz w:val="28"/>
        </w:rPr>
        <w:t>4;</w:t>
      </w:r>
    </w:p>
    <w:p>
      <w:pPr>
        <w:pStyle w:val="BodyText"/>
        <w:spacing w:before="4"/>
        <w:ind w:left="1239"/>
      </w:pPr>
      <w:r>
        <w:rPr/>
        <w:t>Д. Если</w:t>
      </w:r>
      <w:r>
        <w:rPr>
          <w:spacing w:val="-3"/>
        </w:rPr>
        <w:t> </w:t>
      </w:r>
      <w:r>
        <w:rPr/>
        <w:t>правильные</w:t>
      </w:r>
      <w:r>
        <w:rPr>
          <w:spacing w:val="-1"/>
        </w:rPr>
        <w:t> </w:t>
      </w:r>
      <w:r>
        <w:rPr/>
        <w:t>ответы</w:t>
      </w:r>
      <w:r>
        <w:rPr>
          <w:spacing w:val="-3"/>
        </w:rPr>
        <w:t> </w:t>
      </w:r>
      <w:r>
        <w:rPr/>
        <w:t>1,</w:t>
      </w:r>
      <w:r>
        <w:rPr>
          <w:spacing w:val="1"/>
        </w:rPr>
        <w:t> </w:t>
      </w:r>
      <w:r>
        <w:rPr/>
        <w:t>2, 3</w:t>
      </w:r>
      <w:r>
        <w:rPr>
          <w:spacing w:val="-3"/>
        </w:rPr>
        <w:t> </w:t>
      </w:r>
      <w:r>
        <w:rPr/>
        <w:t>и</w:t>
      </w:r>
      <w:r>
        <w:rPr>
          <w:spacing w:val="-7"/>
        </w:rPr>
        <w:t> </w:t>
      </w:r>
      <w:r>
        <w:rPr/>
        <w:t>4.</w:t>
      </w:r>
    </w:p>
    <w:p>
      <w:pPr>
        <w:pStyle w:val="ListParagraph"/>
        <w:numPr>
          <w:ilvl w:val="0"/>
          <w:numId w:val="10"/>
        </w:numPr>
        <w:tabs>
          <w:tab w:pos="1524" w:val="left" w:leader="none"/>
        </w:tabs>
        <w:spacing w:line="276" w:lineRule="auto" w:before="249" w:after="0"/>
        <w:ind w:left="1239" w:right="1354" w:firstLine="72"/>
        <w:jc w:val="left"/>
        <w:rPr>
          <w:sz w:val="28"/>
        </w:rPr>
      </w:pPr>
      <w:r>
        <w:rPr>
          <w:sz w:val="28"/>
        </w:rPr>
        <w:t>Наиболее типичные для ревматоидного артрита проявления суставного</w:t>
      </w:r>
      <w:r>
        <w:rPr>
          <w:spacing w:val="-67"/>
          <w:sz w:val="28"/>
        </w:rPr>
        <w:t> </w:t>
      </w:r>
      <w:r>
        <w:rPr>
          <w:sz w:val="28"/>
        </w:rPr>
        <w:t>синдрома:</w:t>
      </w:r>
    </w:p>
    <w:p>
      <w:pPr>
        <w:pStyle w:val="ListParagraph"/>
        <w:numPr>
          <w:ilvl w:val="0"/>
          <w:numId w:val="13"/>
        </w:numPr>
        <w:tabs>
          <w:tab w:pos="1523" w:val="left" w:leader="none"/>
        </w:tabs>
        <w:spacing w:line="240" w:lineRule="auto" w:before="200" w:after="0"/>
        <w:ind w:left="1522" w:right="0" w:hanging="284"/>
        <w:jc w:val="left"/>
        <w:rPr>
          <w:sz w:val="28"/>
        </w:rPr>
      </w:pPr>
      <w:r>
        <w:rPr>
          <w:sz w:val="28"/>
        </w:rPr>
        <w:t>острый</w:t>
      </w:r>
      <w:r>
        <w:rPr>
          <w:spacing w:val="-7"/>
          <w:sz w:val="28"/>
        </w:rPr>
        <w:t> </w:t>
      </w:r>
      <w:r>
        <w:rPr>
          <w:sz w:val="28"/>
        </w:rPr>
        <w:t>моноартрит</w:t>
      </w:r>
      <w:r>
        <w:rPr>
          <w:spacing w:val="-7"/>
          <w:sz w:val="28"/>
        </w:rPr>
        <w:t> </w:t>
      </w:r>
      <w:r>
        <w:rPr>
          <w:sz w:val="28"/>
        </w:rPr>
        <w:t>1-го</w:t>
      </w:r>
      <w:r>
        <w:rPr>
          <w:spacing w:val="-6"/>
          <w:sz w:val="28"/>
        </w:rPr>
        <w:t> </w:t>
      </w:r>
      <w:r>
        <w:rPr>
          <w:sz w:val="28"/>
        </w:rPr>
        <w:t>плюснефалангового</w:t>
      </w:r>
      <w:r>
        <w:rPr>
          <w:spacing w:val="-6"/>
          <w:sz w:val="28"/>
        </w:rPr>
        <w:t> </w:t>
      </w:r>
      <w:r>
        <w:rPr>
          <w:sz w:val="28"/>
        </w:rPr>
        <w:t>сустава;</w:t>
      </w:r>
    </w:p>
    <w:p>
      <w:pPr>
        <w:pStyle w:val="ListParagraph"/>
        <w:numPr>
          <w:ilvl w:val="0"/>
          <w:numId w:val="13"/>
        </w:numPr>
        <w:tabs>
          <w:tab w:pos="1523" w:val="left" w:leader="none"/>
        </w:tabs>
        <w:spacing w:line="240" w:lineRule="auto" w:before="245" w:after="0"/>
        <w:ind w:left="1522" w:right="0" w:hanging="284"/>
        <w:jc w:val="left"/>
        <w:rPr>
          <w:sz w:val="28"/>
        </w:rPr>
      </w:pPr>
      <w:r>
        <w:rPr>
          <w:sz w:val="28"/>
        </w:rPr>
        <w:t>множественный</w:t>
      </w:r>
      <w:r>
        <w:rPr>
          <w:spacing w:val="-5"/>
          <w:sz w:val="28"/>
        </w:rPr>
        <w:t> </w:t>
      </w:r>
      <w:r>
        <w:rPr>
          <w:sz w:val="28"/>
        </w:rPr>
        <w:t>симметричный</w:t>
      </w:r>
      <w:r>
        <w:rPr>
          <w:spacing w:val="-5"/>
          <w:sz w:val="28"/>
        </w:rPr>
        <w:t> </w:t>
      </w:r>
      <w:r>
        <w:rPr>
          <w:sz w:val="28"/>
        </w:rPr>
        <w:t>артрит</w:t>
      </w:r>
      <w:r>
        <w:rPr>
          <w:spacing w:val="-6"/>
          <w:sz w:val="28"/>
        </w:rPr>
        <w:t> </w:t>
      </w:r>
      <w:r>
        <w:rPr>
          <w:sz w:val="28"/>
        </w:rPr>
        <w:t>мелких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крупных</w:t>
      </w:r>
      <w:r>
        <w:rPr>
          <w:spacing w:val="-9"/>
          <w:sz w:val="28"/>
        </w:rPr>
        <w:t> </w:t>
      </w:r>
      <w:r>
        <w:rPr>
          <w:sz w:val="28"/>
        </w:rPr>
        <w:t>суставов;</w:t>
      </w:r>
    </w:p>
    <w:p>
      <w:pPr>
        <w:pStyle w:val="ListParagraph"/>
        <w:numPr>
          <w:ilvl w:val="0"/>
          <w:numId w:val="13"/>
        </w:numPr>
        <w:tabs>
          <w:tab w:pos="1523" w:val="left" w:leader="none"/>
        </w:tabs>
        <w:spacing w:line="240" w:lineRule="auto" w:before="249" w:after="0"/>
        <w:ind w:left="1522" w:right="0" w:hanging="284"/>
        <w:jc w:val="left"/>
        <w:rPr>
          <w:sz w:val="28"/>
        </w:rPr>
      </w:pPr>
      <w:r>
        <w:rPr>
          <w:sz w:val="28"/>
        </w:rPr>
        <w:t>стойкие</w:t>
      </w:r>
      <w:r>
        <w:rPr>
          <w:spacing w:val="-5"/>
          <w:sz w:val="28"/>
        </w:rPr>
        <w:t> </w:t>
      </w:r>
      <w:r>
        <w:rPr>
          <w:sz w:val="28"/>
        </w:rPr>
        <w:t>артралгии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области</w:t>
      </w:r>
      <w:r>
        <w:rPr>
          <w:spacing w:val="-6"/>
          <w:sz w:val="28"/>
        </w:rPr>
        <w:t> </w:t>
      </w:r>
      <w:r>
        <w:rPr>
          <w:sz w:val="28"/>
        </w:rPr>
        <w:t>тазобедренного</w:t>
      </w:r>
      <w:r>
        <w:rPr>
          <w:spacing w:val="-5"/>
          <w:sz w:val="28"/>
        </w:rPr>
        <w:t> </w:t>
      </w:r>
      <w:r>
        <w:rPr>
          <w:sz w:val="28"/>
        </w:rPr>
        <w:t>сустава;</w:t>
      </w:r>
    </w:p>
    <w:p>
      <w:pPr>
        <w:pStyle w:val="ListParagraph"/>
        <w:numPr>
          <w:ilvl w:val="0"/>
          <w:numId w:val="13"/>
        </w:numPr>
        <w:tabs>
          <w:tab w:pos="1523" w:val="left" w:leader="none"/>
        </w:tabs>
        <w:spacing w:line="427" w:lineRule="auto" w:before="249" w:after="0"/>
        <w:ind w:left="1239" w:right="5246" w:firstLine="0"/>
        <w:jc w:val="left"/>
        <w:rPr>
          <w:sz w:val="28"/>
        </w:rPr>
      </w:pPr>
      <w:r>
        <w:rPr>
          <w:sz w:val="28"/>
        </w:rPr>
        <w:t>утренняя</w:t>
      </w:r>
      <w:r>
        <w:rPr>
          <w:spacing w:val="-6"/>
          <w:sz w:val="28"/>
        </w:rPr>
        <w:t> </w:t>
      </w:r>
      <w:r>
        <w:rPr>
          <w:sz w:val="28"/>
        </w:rPr>
        <w:t>скованность</w:t>
      </w:r>
      <w:r>
        <w:rPr>
          <w:spacing w:val="-10"/>
          <w:sz w:val="28"/>
        </w:rPr>
        <w:t> </w:t>
      </w:r>
      <w:r>
        <w:rPr>
          <w:sz w:val="28"/>
        </w:rPr>
        <w:t>суставов</w:t>
      </w:r>
      <w:r>
        <w:rPr>
          <w:spacing w:val="-9"/>
          <w:sz w:val="28"/>
        </w:rPr>
        <w:t> </w:t>
      </w:r>
      <w:r>
        <w:rPr>
          <w:sz w:val="28"/>
        </w:rPr>
        <w:t>кистей.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1"/>
          <w:sz w:val="28"/>
        </w:rPr>
        <w:t> </w:t>
      </w:r>
      <w:r>
        <w:rPr>
          <w:sz w:val="28"/>
        </w:rPr>
        <w:t>В.</w:t>
      </w:r>
    </w:p>
    <w:p>
      <w:pPr>
        <w:pStyle w:val="BodyText"/>
        <w:spacing w:before="1"/>
      </w:pPr>
    </w:p>
    <w:p>
      <w:pPr>
        <w:pStyle w:val="Heading1"/>
        <w:spacing w:before="1"/>
        <w:ind w:right="1523"/>
      </w:pPr>
      <w:r>
        <w:rPr/>
        <w:t>СИТУАЦИОННЫЕ ЗАДАЧИ . УК-1, УК-2, ПК-1, ПК-2, ПК-5, ПК-6,</w:t>
      </w:r>
      <w:r>
        <w:rPr>
          <w:spacing w:val="-67"/>
        </w:rPr>
        <w:t> </w:t>
      </w:r>
      <w:r>
        <w:rPr/>
        <w:t>ПК-7,</w:t>
      </w:r>
      <w:r>
        <w:rPr>
          <w:spacing w:val="3"/>
        </w:rPr>
        <w:t> </w:t>
      </w:r>
      <w:r>
        <w:rPr/>
        <w:t>ПК-9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0"/>
        <w:ind w:left="1239" w:right="0" w:firstLine="0"/>
        <w:jc w:val="left"/>
        <w:rPr>
          <w:b/>
          <w:sz w:val="28"/>
        </w:rPr>
      </w:pPr>
      <w:r>
        <w:rPr>
          <w:b/>
          <w:sz w:val="28"/>
        </w:rPr>
        <w:t>Ситуационная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задача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1.</w:t>
      </w:r>
    </w:p>
    <w:p>
      <w:pPr>
        <w:pStyle w:val="BodyText"/>
        <w:spacing w:before="2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1090930</wp:posOffset>
            </wp:positionH>
            <wp:positionV relativeFrom="paragraph">
              <wp:posOffset>208662</wp:posOffset>
            </wp:positionV>
            <wp:extent cx="1490779" cy="1348739"/>
            <wp:effectExtent l="0" t="0" r="0" b="0"/>
            <wp:wrapTopAndBottom/>
            <wp:docPr id="13" name="image7.png" descr="154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779" cy="1348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4"/>
        </w:numPr>
        <w:tabs>
          <w:tab w:pos="1471" w:val="left" w:leader="none"/>
        </w:tabs>
        <w:spacing w:line="240" w:lineRule="auto" w:before="251" w:after="0"/>
        <w:ind w:left="1470" w:right="0" w:hanging="213"/>
        <w:jc w:val="left"/>
        <w:rPr>
          <w:sz w:val="28"/>
        </w:rPr>
      </w:pPr>
      <w:r>
        <w:rPr>
          <w:sz w:val="28"/>
        </w:rPr>
        <w:t>Сформулируйте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обоснуйте</w:t>
      </w:r>
      <w:r>
        <w:rPr>
          <w:spacing w:val="-4"/>
          <w:sz w:val="28"/>
        </w:rPr>
        <w:t> </w:t>
      </w:r>
      <w:r>
        <w:rPr>
          <w:sz w:val="28"/>
        </w:rPr>
        <w:t>заключение.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14"/>
        </w:numPr>
        <w:tabs>
          <w:tab w:pos="1452" w:val="left" w:leader="none"/>
        </w:tabs>
        <w:spacing w:line="240" w:lineRule="auto" w:before="0" w:after="0"/>
        <w:ind w:left="1451" w:right="0" w:hanging="213"/>
        <w:jc w:val="left"/>
        <w:rPr>
          <w:sz w:val="28"/>
        </w:rPr>
      </w:pPr>
      <w:r>
        <w:rPr>
          <w:sz w:val="28"/>
        </w:rPr>
        <w:t>Назовите</w:t>
      </w:r>
      <w:r>
        <w:rPr>
          <w:spacing w:val="-7"/>
          <w:sz w:val="28"/>
        </w:rPr>
        <w:t> </w:t>
      </w:r>
      <w:r>
        <w:rPr>
          <w:sz w:val="28"/>
        </w:rPr>
        <w:t>необходимые</w:t>
      </w:r>
      <w:r>
        <w:rPr>
          <w:spacing w:val="-7"/>
          <w:sz w:val="28"/>
        </w:rPr>
        <w:t> </w:t>
      </w:r>
      <w:r>
        <w:rPr>
          <w:sz w:val="28"/>
        </w:rPr>
        <w:t>дополнительные</w:t>
      </w:r>
      <w:r>
        <w:rPr>
          <w:spacing w:val="-7"/>
          <w:sz w:val="28"/>
        </w:rPr>
        <w:t> </w:t>
      </w:r>
      <w:r>
        <w:rPr>
          <w:sz w:val="28"/>
        </w:rPr>
        <w:t>исследования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spacing w:before="243"/>
      </w:pPr>
      <w:r>
        <w:rPr/>
        <w:t>Ситуационная</w:t>
      </w:r>
      <w:r>
        <w:rPr>
          <w:spacing w:val="-5"/>
        </w:rPr>
        <w:t> </w:t>
      </w:r>
      <w:r>
        <w:rPr/>
        <w:t>задача</w:t>
      </w:r>
      <w:r>
        <w:rPr>
          <w:spacing w:val="-2"/>
        </w:rPr>
        <w:t> </w:t>
      </w:r>
      <w:r>
        <w:rPr/>
        <w:t>№</w:t>
      </w:r>
      <w:r>
        <w:rPr>
          <w:spacing w:val="-3"/>
        </w:rPr>
        <w:t> </w:t>
      </w:r>
      <w:r>
        <w:rPr/>
        <w:t>2</w:t>
      </w:r>
    </w:p>
    <w:p>
      <w:pPr>
        <w:spacing w:after="0"/>
        <w:sectPr>
          <w:pgSz w:w="11910" w:h="16840"/>
          <w:pgMar w:header="0" w:footer="918" w:top="1040" w:bottom="1180" w:left="460" w:right="0"/>
        </w:sectPr>
      </w:pPr>
    </w:p>
    <w:p>
      <w:pPr>
        <w:pStyle w:val="BodyText"/>
        <w:ind w:left="1241"/>
        <w:rPr>
          <w:sz w:val="20"/>
        </w:rPr>
      </w:pPr>
      <w:r>
        <w:rPr>
          <w:sz w:val="20"/>
        </w:rPr>
        <w:drawing>
          <wp:inline distT="0" distB="0" distL="0" distR="0">
            <wp:extent cx="1394205" cy="1293876"/>
            <wp:effectExtent l="0" t="0" r="0" b="0"/>
            <wp:docPr id="15" name="image8.png" descr="1539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205" cy="129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b/>
          <w:sz w:val="13"/>
        </w:rPr>
      </w:pPr>
    </w:p>
    <w:p>
      <w:pPr>
        <w:pStyle w:val="BodyText"/>
        <w:spacing w:before="87"/>
        <w:ind w:left="1239"/>
      </w:pPr>
      <w:r>
        <w:rPr/>
        <w:t>Инструкция:</w:t>
      </w:r>
      <w:r>
        <w:rPr>
          <w:spacing w:val="-10"/>
        </w:rPr>
        <w:t> </w:t>
      </w:r>
      <w:r>
        <w:rPr/>
        <w:t>выберите</w:t>
      </w:r>
      <w:r>
        <w:rPr>
          <w:spacing w:val="-5"/>
        </w:rPr>
        <w:t> </w:t>
      </w:r>
      <w:r>
        <w:rPr/>
        <w:t>один</w:t>
      </w:r>
      <w:r>
        <w:rPr>
          <w:spacing w:val="-5"/>
        </w:rPr>
        <w:t> </w:t>
      </w:r>
      <w:r>
        <w:rPr/>
        <w:t>правильный</w:t>
      </w:r>
      <w:r>
        <w:rPr>
          <w:spacing w:val="4"/>
        </w:rPr>
        <w:t> </w:t>
      </w:r>
      <w:r>
        <w:rPr/>
        <w:t>ответ:</w:t>
      </w:r>
    </w:p>
    <w:p>
      <w:pPr>
        <w:pStyle w:val="ListParagraph"/>
        <w:numPr>
          <w:ilvl w:val="0"/>
          <w:numId w:val="15"/>
        </w:numPr>
        <w:tabs>
          <w:tab w:pos="1581" w:val="left" w:leader="none"/>
        </w:tabs>
        <w:spacing w:line="240" w:lineRule="auto" w:before="250" w:after="0"/>
        <w:ind w:left="1580" w:right="0" w:hanging="342"/>
        <w:jc w:val="left"/>
        <w:rPr>
          <w:sz w:val="28"/>
        </w:rPr>
      </w:pPr>
      <w:r>
        <w:rPr>
          <w:sz w:val="28"/>
        </w:rPr>
        <w:t>отек</w:t>
      </w:r>
      <w:r>
        <w:rPr>
          <w:spacing w:val="-2"/>
          <w:sz w:val="28"/>
        </w:rPr>
        <w:t> </w:t>
      </w:r>
      <w:r>
        <w:rPr>
          <w:sz w:val="28"/>
        </w:rPr>
        <w:t>легких;</w:t>
      </w:r>
    </w:p>
    <w:p>
      <w:pPr>
        <w:pStyle w:val="BodyText"/>
        <w:spacing w:before="249"/>
        <w:ind w:left="1239"/>
      </w:pPr>
      <w:r>
        <w:rPr/>
        <w:t>Б.</w:t>
      </w:r>
      <w:r>
        <w:rPr>
          <w:spacing w:val="-2"/>
        </w:rPr>
        <w:t> </w:t>
      </w:r>
      <w:r>
        <w:rPr/>
        <w:t>тромбоэмболия</w:t>
      </w:r>
      <w:r>
        <w:rPr>
          <w:spacing w:val="-2"/>
        </w:rPr>
        <w:t> </w:t>
      </w:r>
      <w:r>
        <w:rPr/>
        <w:t>легочной</w:t>
      </w:r>
      <w:r>
        <w:rPr>
          <w:spacing w:val="-4"/>
        </w:rPr>
        <w:t> </w:t>
      </w:r>
      <w:r>
        <w:rPr/>
        <w:t>артерии;</w:t>
      </w:r>
    </w:p>
    <w:p>
      <w:pPr>
        <w:pStyle w:val="ListParagraph"/>
        <w:numPr>
          <w:ilvl w:val="0"/>
          <w:numId w:val="15"/>
        </w:numPr>
        <w:tabs>
          <w:tab w:pos="1566" w:val="left" w:leader="none"/>
        </w:tabs>
        <w:spacing w:line="240" w:lineRule="auto" w:before="249" w:after="0"/>
        <w:ind w:left="1565" w:right="0" w:hanging="327"/>
        <w:jc w:val="left"/>
        <w:rPr>
          <w:sz w:val="28"/>
        </w:rPr>
      </w:pPr>
      <w:r>
        <w:rPr>
          <w:sz w:val="28"/>
        </w:rPr>
        <w:t>пневмония;</w:t>
      </w:r>
    </w:p>
    <w:p>
      <w:pPr>
        <w:pStyle w:val="BodyText"/>
        <w:spacing w:line="424" w:lineRule="auto" w:before="250"/>
        <w:ind w:left="1239" w:right="7554"/>
      </w:pPr>
      <w:r>
        <w:rPr/>
        <w:t>Г. центральный рак;</w:t>
      </w:r>
      <w:r>
        <w:rPr>
          <w:spacing w:val="1"/>
        </w:rPr>
        <w:t> </w:t>
      </w:r>
      <w:r>
        <w:rPr/>
        <w:t>Д.</w:t>
      </w:r>
      <w:r>
        <w:rPr>
          <w:spacing w:val="-10"/>
        </w:rPr>
        <w:t> </w:t>
      </w:r>
      <w:r>
        <w:rPr/>
        <w:t>туберкулез</w:t>
      </w:r>
      <w:r>
        <w:rPr>
          <w:spacing w:val="-11"/>
        </w:rPr>
        <w:t> </w:t>
      </w:r>
      <w:r>
        <w:rPr/>
        <w:t>легких.</w:t>
      </w:r>
      <w:r>
        <w:rPr>
          <w:spacing w:val="-67"/>
        </w:rPr>
        <w:t> </w:t>
      </w:r>
      <w:r>
        <w:rPr/>
        <w:t>Ответ:</w:t>
      </w:r>
      <w:r>
        <w:rPr>
          <w:spacing w:val="-5"/>
        </w:rPr>
        <w:t> </w:t>
      </w:r>
      <w:r>
        <w:rPr/>
        <w:t>Д.</w:t>
      </w:r>
    </w:p>
    <w:p>
      <w:pPr>
        <w:pStyle w:val="Heading1"/>
        <w:spacing w:before="4"/>
      </w:pPr>
      <w:r>
        <w:rPr/>
        <w:t>Ситуационная</w:t>
      </w:r>
      <w:r>
        <w:rPr>
          <w:spacing w:val="-5"/>
        </w:rPr>
        <w:t> </w:t>
      </w:r>
      <w:r>
        <w:rPr/>
        <w:t>задача</w:t>
      </w:r>
      <w:r>
        <w:rPr>
          <w:spacing w:val="-2"/>
        </w:rPr>
        <w:t> </w:t>
      </w:r>
      <w:r>
        <w:rPr/>
        <w:t>№</w:t>
      </w:r>
      <w:r>
        <w:rPr>
          <w:spacing w:val="-3"/>
        </w:rPr>
        <w:t> </w:t>
      </w:r>
      <w:r>
        <w:rPr/>
        <w:t>3</w:t>
      </w:r>
    </w:p>
    <w:p>
      <w:pPr>
        <w:pStyle w:val="BodyText"/>
        <w:spacing w:before="3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1080135</wp:posOffset>
            </wp:positionH>
            <wp:positionV relativeFrom="paragraph">
              <wp:posOffset>158606</wp:posOffset>
            </wp:positionV>
            <wp:extent cx="1378598" cy="1426464"/>
            <wp:effectExtent l="0" t="0" r="0" b="0"/>
            <wp:wrapTopAndBottom/>
            <wp:docPr id="17" name="image9.png" descr="154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598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448" w:lineRule="auto" w:before="1"/>
        <w:ind w:left="1258" w:right="2446" w:hanging="20"/>
      </w:pPr>
      <w:r>
        <w:rPr/>
        <w:t>1.Сформулируйте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обоснуйте</w:t>
      </w:r>
      <w:r>
        <w:rPr>
          <w:spacing w:val="-8"/>
        </w:rPr>
        <w:t> </w:t>
      </w:r>
      <w:r>
        <w:rPr/>
        <w:t>предположительное</w:t>
      </w:r>
      <w:r>
        <w:rPr>
          <w:spacing w:val="-9"/>
        </w:rPr>
        <w:t> </w:t>
      </w:r>
      <w:r>
        <w:rPr/>
        <w:t>заключение.</w:t>
      </w:r>
      <w:r>
        <w:rPr>
          <w:spacing w:val="-67"/>
        </w:rPr>
        <w:t> </w:t>
      </w:r>
      <w:r>
        <w:rPr/>
        <w:t>2</w:t>
      </w:r>
      <w:r>
        <w:rPr>
          <w:spacing w:val="-1"/>
        </w:rPr>
        <w:t> </w:t>
      </w:r>
      <w:r>
        <w:rPr/>
        <w:t>.Назовите необходимые</w:t>
      </w:r>
      <w:r>
        <w:rPr>
          <w:spacing w:val="-1"/>
        </w:rPr>
        <w:t> </w:t>
      </w:r>
      <w:r>
        <w:rPr/>
        <w:t>дополнительные</w:t>
      </w:r>
      <w:r>
        <w:rPr>
          <w:spacing w:val="7"/>
        </w:rPr>
        <w:t> </w:t>
      </w:r>
      <w:r>
        <w:rPr/>
        <w:t>исследования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30"/>
        </w:rPr>
      </w:pPr>
    </w:p>
    <w:p>
      <w:pPr>
        <w:pStyle w:val="BodyText"/>
        <w:ind w:left="1239"/>
      </w:pPr>
      <w:r>
        <w:rPr/>
        <w:t>Ситуационная</w:t>
      </w:r>
      <w:r>
        <w:rPr>
          <w:spacing w:val="-2"/>
        </w:rPr>
        <w:t> </w:t>
      </w:r>
      <w:r>
        <w:rPr/>
        <w:t>задача</w:t>
      </w:r>
      <w:r>
        <w:rPr>
          <w:spacing w:val="2"/>
        </w:rPr>
        <w:t> </w:t>
      </w:r>
      <w:r>
        <w:rPr/>
        <w:t>№</w:t>
      </w:r>
      <w:r>
        <w:rPr>
          <w:spacing w:val="-4"/>
        </w:rPr>
        <w:t> </w:t>
      </w:r>
      <w:r>
        <w:rPr/>
        <w:t>4</w:t>
      </w:r>
    </w:p>
    <w:p>
      <w:pPr>
        <w:pStyle w:val="BodyText"/>
        <w:spacing w:line="276" w:lineRule="auto" w:before="250"/>
        <w:ind w:left="1239" w:right="608"/>
      </w:pPr>
      <w:r>
        <w:rPr/>
        <w:t>Больная</w:t>
      </w:r>
      <w:r>
        <w:rPr>
          <w:spacing w:val="-3"/>
        </w:rPr>
        <w:t> </w:t>
      </w:r>
      <w:r>
        <w:rPr/>
        <w:t>П.,</w:t>
      </w:r>
      <w:r>
        <w:rPr>
          <w:spacing w:val="-1"/>
        </w:rPr>
        <w:t> </w:t>
      </w:r>
      <w:r>
        <w:rPr/>
        <w:t>48</w:t>
      </w:r>
      <w:r>
        <w:rPr>
          <w:spacing w:val="-4"/>
        </w:rPr>
        <w:t> </w:t>
      </w:r>
      <w:r>
        <w:rPr/>
        <w:t>лет,</w:t>
      </w:r>
      <w:r>
        <w:rPr>
          <w:spacing w:val="-1"/>
        </w:rPr>
        <w:t> </w:t>
      </w:r>
      <w:r>
        <w:rPr/>
        <w:t>учитель.</w:t>
      </w:r>
      <w:r>
        <w:rPr>
          <w:spacing w:val="-1"/>
        </w:rPr>
        <w:t> </w:t>
      </w:r>
      <w:r>
        <w:rPr/>
        <w:t>Жалобы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потерю</w:t>
      </w:r>
      <w:r>
        <w:rPr>
          <w:spacing w:val="-5"/>
        </w:rPr>
        <w:t> </w:t>
      </w:r>
      <w:r>
        <w:rPr/>
        <w:t>массы</w:t>
      </w:r>
      <w:r>
        <w:rPr>
          <w:spacing w:val="-4"/>
        </w:rPr>
        <w:t> </w:t>
      </w:r>
      <w:r>
        <w:rPr/>
        <w:t>тела</w:t>
      </w:r>
      <w:r>
        <w:rPr>
          <w:spacing w:val="-3"/>
        </w:rPr>
        <w:t> </w:t>
      </w:r>
      <w:r>
        <w:rPr/>
        <w:t>(до</w:t>
      </w:r>
      <w:r>
        <w:rPr>
          <w:spacing w:val="-3"/>
        </w:rPr>
        <w:t> </w:t>
      </w:r>
      <w:r>
        <w:rPr/>
        <w:t>5</w:t>
      </w:r>
      <w:r>
        <w:rPr>
          <w:spacing w:val="-4"/>
        </w:rPr>
        <w:t> </w:t>
      </w:r>
      <w:r>
        <w:rPr/>
        <w:t>килограмм</w:t>
      </w:r>
      <w:r>
        <w:rPr>
          <w:spacing w:val="-2"/>
        </w:rPr>
        <w:t> </w:t>
      </w:r>
      <w:r>
        <w:rPr/>
        <w:t>за</w:t>
      </w:r>
      <w:r>
        <w:rPr>
          <w:spacing w:val="-67"/>
        </w:rPr>
        <w:t> </w:t>
      </w:r>
      <w:r>
        <w:rPr/>
        <w:t>последние 3 месяца), дисфагию. Рентгенологическое исследование:</w:t>
      </w:r>
      <w:r>
        <w:rPr>
          <w:spacing w:val="1"/>
        </w:rPr>
        <w:t> </w:t>
      </w:r>
      <w:r>
        <w:rPr/>
        <w:t>циркулярное сужение пищевода в средней трети, стенка на уровне сужения</w:t>
      </w:r>
      <w:r>
        <w:rPr>
          <w:spacing w:val="1"/>
        </w:rPr>
        <w:t> </w:t>
      </w:r>
      <w:r>
        <w:rPr/>
        <w:t>ригидная (перистальтика отсутствует),</w:t>
      </w:r>
      <w:r>
        <w:rPr>
          <w:spacing w:val="2"/>
        </w:rPr>
        <w:t> </w:t>
      </w:r>
      <w:r>
        <w:rPr/>
        <w:t>складки</w:t>
      </w:r>
      <w:r>
        <w:rPr>
          <w:spacing w:val="6"/>
        </w:rPr>
        <w:t> </w:t>
      </w:r>
      <w:r>
        <w:rPr/>
        <w:t>слизистой</w:t>
      </w:r>
      <w:r>
        <w:rPr>
          <w:spacing w:val="-1"/>
        </w:rPr>
        <w:t> </w:t>
      </w:r>
      <w:r>
        <w:rPr/>
        <w:t>оболочки</w:t>
      </w:r>
    </w:p>
    <w:p>
      <w:pPr>
        <w:spacing w:after="0" w:line="276" w:lineRule="auto"/>
        <w:sectPr>
          <w:pgSz w:w="11910" w:h="16840"/>
          <w:pgMar w:header="0" w:footer="918" w:top="1120" w:bottom="1180" w:left="460" w:right="0"/>
        </w:sectPr>
      </w:pPr>
    </w:p>
    <w:p>
      <w:pPr>
        <w:pStyle w:val="BodyText"/>
        <w:spacing w:before="67"/>
        <w:ind w:left="1239"/>
      </w:pPr>
      <w:r>
        <w:rPr/>
        <w:t>перестроены;</w:t>
      </w:r>
      <w:r>
        <w:rPr>
          <w:spacing w:val="-9"/>
        </w:rPr>
        <w:t> </w:t>
      </w:r>
      <w:r>
        <w:rPr/>
        <w:t>выражено</w:t>
      </w:r>
      <w:r>
        <w:rPr>
          <w:spacing w:val="-8"/>
        </w:rPr>
        <w:t> </w:t>
      </w:r>
      <w:r>
        <w:rPr/>
        <w:t>супрастенотическое</w:t>
      </w:r>
      <w:r>
        <w:rPr>
          <w:spacing w:val="-7"/>
        </w:rPr>
        <w:t> </w:t>
      </w:r>
      <w:r>
        <w:rPr/>
        <w:t>расширение.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1080135</wp:posOffset>
            </wp:positionH>
            <wp:positionV relativeFrom="paragraph">
              <wp:posOffset>161180</wp:posOffset>
            </wp:positionV>
            <wp:extent cx="1749205" cy="1563624"/>
            <wp:effectExtent l="0" t="0" r="0" b="0"/>
            <wp:wrapTopAndBottom/>
            <wp:docPr id="19" name="image10.png" descr="mb4_0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205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7"/>
        <w:ind w:left="1239"/>
      </w:pPr>
      <w:r>
        <w:rPr/>
        <w:t>1.Сформулируйте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обоснуйте</w:t>
      </w:r>
      <w:r>
        <w:rPr>
          <w:spacing w:val="-2"/>
        </w:rPr>
        <w:t> </w:t>
      </w:r>
      <w:r>
        <w:rPr/>
        <w:t>предположительное</w:t>
      </w:r>
      <w:r>
        <w:rPr>
          <w:spacing w:val="-7"/>
        </w:rPr>
        <w:t> </w:t>
      </w:r>
      <w:r>
        <w:rPr/>
        <w:t>заключение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41"/>
        </w:rPr>
      </w:pPr>
    </w:p>
    <w:p>
      <w:pPr>
        <w:pStyle w:val="BodyText"/>
        <w:ind w:left="1239"/>
      </w:pPr>
      <w:r>
        <w:rPr/>
        <w:t>Ситуационная</w:t>
      </w:r>
      <w:r>
        <w:rPr>
          <w:spacing w:val="-2"/>
        </w:rPr>
        <w:t> </w:t>
      </w:r>
      <w:r>
        <w:rPr/>
        <w:t>задача</w:t>
      </w:r>
      <w:r>
        <w:rPr>
          <w:spacing w:val="-3"/>
        </w:rPr>
        <w:t> </w:t>
      </w:r>
      <w:r>
        <w:rPr/>
        <w:t>5</w:t>
      </w:r>
    </w:p>
    <w:p>
      <w:pPr>
        <w:pStyle w:val="BodyText"/>
        <w:spacing w:line="276" w:lineRule="auto" w:before="250"/>
        <w:ind w:left="1239" w:right="608"/>
      </w:pPr>
      <w:r>
        <w:rPr/>
        <w:t>Больной Ф., 20 лет, не работает. Жалоб не предъявляет. На рентгенограммах</w:t>
      </w:r>
      <w:r>
        <w:rPr>
          <w:spacing w:val="1"/>
        </w:rPr>
        <w:t> </w:t>
      </w:r>
      <w:r>
        <w:rPr/>
        <w:t>левого коленного сустава: определяются множественные наросты костной</w:t>
      </w:r>
      <w:r>
        <w:rPr>
          <w:spacing w:val="1"/>
        </w:rPr>
        <w:t> </w:t>
      </w:r>
      <w:r>
        <w:rPr/>
        <w:t>ткани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широком</w:t>
      </w:r>
      <w:r>
        <w:rPr>
          <w:spacing w:val="-5"/>
        </w:rPr>
        <w:t> </w:t>
      </w:r>
      <w:r>
        <w:rPr/>
        <w:t>основании,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четкими</w:t>
      </w:r>
      <w:r>
        <w:rPr>
          <w:spacing w:val="-2"/>
        </w:rPr>
        <w:t> </w:t>
      </w:r>
      <w:r>
        <w:rPr/>
        <w:t>контурами,</w:t>
      </w:r>
      <w:r>
        <w:rPr>
          <w:spacing w:val="-5"/>
        </w:rPr>
        <w:t> </w:t>
      </w:r>
      <w:r>
        <w:rPr/>
        <w:t>кортикальный</w:t>
      </w:r>
      <w:r>
        <w:rPr>
          <w:spacing w:val="-6"/>
        </w:rPr>
        <w:t> </w:t>
      </w:r>
      <w:r>
        <w:rPr/>
        <w:t>слой</w:t>
      </w:r>
      <w:r>
        <w:rPr>
          <w:spacing w:val="-7"/>
        </w:rPr>
        <w:t> </w:t>
      </w:r>
      <w:r>
        <w:rPr/>
        <w:t>кости</w:t>
      </w:r>
      <w:r>
        <w:rPr>
          <w:spacing w:val="-67"/>
        </w:rPr>
        <w:t> </w:t>
      </w:r>
      <w:r>
        <w:rPr/>
        <w:t>переходит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кортикальный</w:t>
      </w:r>
      <w:r>
        <w:rPr>
          <w:spacing w:val="-1"/>
        </w:rPr>
        <w:t> </w:t>
      </w:r>
      <w:r>
        <w:rPr/>
        <w:t>слой</w:t>
      </w:r>
      <w:r>
        <w:rPr>
          <w:spacing w:val="-2"/>
        </w:rPr>
        <w:t> </w:t>
      </w:r>
      <w:r>
        <w:rPr/>
        <w:t>нароста.</w:t>
      </w:r>
      <w:r>
        <w:rPr>
          <w:spacing w:val="1"/>
        </w:rPr>
        <w:t> </w:t>
      </w:r>
      <w:r>
        <w:rPr/>
        <w:t>Структура</w:t>
      </w:r>
      <w:r>
        <w:rPr>
          <w:spacing w:val="-1"/>
        </w:rPr>
        <w:t> </w:t>
      </w:r>
      <w:r>
        <w:rPr/>
        <w:t>наростов</w:t>
      </w:r>
      <w:r>
        <w:rPr>
          <w:spacing w:val="-2"/>
        </w:rPr>
        <w:t> </w:t>
      </w:r>
      <w:r>
        <w:rPr/>
        <w:t>губчатая.</w:t>
      </w: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1080135</wp:posOffset>
            </wp:positionH>
            <wp:positionV relativeFrom="paragraph">
              <wp:posOffset>129127</wp:posOffset>
            </wp:positionV>
            <wp:extent cx="1809143" cy="2057400"/>
            <wp:effectExtent l="0" t="0" r="0" b="0"/>
            <wp:wrapTopAndBottom/>
            <wp:docPr id="21" name="image11.jpeg" descr="Картинки по запросу экзостоз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143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2"/>
        <w:ind w:left="1239"/>
      </w:pPr>
      <w:r>
        <w:rPr/>
        <w:t>1.Сформулируйте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обоснуйте</w:t>
      </w:r>
      <w:r>
        <w:rPr>
          <w:spacing w:val="-7"/>
        </w:rPr>
        <w:t> </w:t>
      </w:r>
      <w:r>
        <w:rPr/>
        <w:t>предположительное</w:t>
      </w:r>
      <w:r>
        <w:rPr>
          <w:spacing w:val="-6"/>
        </w:rPr>
        <w:t> </w:t>
      </w:r>
      <w:r>
        <w:rPr/>
        <w:t>заключение.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tabs>
          <w:tab w:pos="2699" w:val="left" w:leader="none"/>
          <w:tab w:pos="4027" w:val="left" w:leader="none"/>
          <w:tab w:pos="5998" w:val="left" w:leader="none"/>
          <w:tab w:pos="8070" w:val="left" w:leader="none"/>
          <w:tab w:pos="9748" w:val="left" w:leader="none"/>
        </w:tabs>
        <w:spacing w:before="227"/>
        <w:ind w:right="846"/>
      </w:pPr>
      <w:r>
        <w:rPr/>
        <w:t>Примеры</w:t>
        <w:tab/>
        <w:t>заданий,</w:t>
        <w:tab/>
        <w:t>выявляющих</w:t>
        <w:tab/>
        <w:t>практическую</w:t>
        <w:tab/>
        <w:t>подготовку</w:t>
        <w:tab/>
        <w:t>врача-</w:t>
      </w:r>
      <w:r>
        <w:rPr>
          <w:spacing w:val="-67"/>
        </w:rPr>
        <w:t> </w:t>
      </w:r>
      <w:r>
        <w:rPr/>
        <w:t>рентгенолога</w:t>
      </w:r>
      <w:r>
        <w:rPr>
          <w:spacing w:val="1"/>
        </w:rPr>
        <w:t> </w:t>
      </w:r>
      <w:r>
        <w:rPr/>
        <w:t>.</w:t>
      </w:r>
      <w:r>
        <w:rPr>
          <w:spacing w:val="2"/>
        </w:rPr>
        <w:t> </w:t>
      </w:r>
      <w:r>
        <w:rPr/>
        <w:t>УК-1,</w:t>
      </w:r>
      <w:r>
        <w:rPr>
          <w:spacing w:val="2"/>
        </w:rPr>
        <w:t> </w:t>
      </w:r>
      <w:r>
        <w:rPr/>
        <w:t>УК-2,</w:t>
      </w:r>
      <w:r>
        <w:rPr>
          <w:spacing w:val="2"/>
        </w:rPr>
        <w:t> </w:t>
      </w:r>
      <w:r>
        <w:rPr/>
        <w:t>ПК-1,</w:t>
      </w:r>
      <w:r>
        <w:rPr>
          <w:spacing w:val="2"/>
        </w:rPr>
        <w:t> </w:t>
      </w:r>
      <w:r>
        <w:rPr/>
        <w:t>ПК-2,</w:t>
      </w:r>
      <w:r>
        <w:rPr>
          <w:spacing w:val="2"/>
        </w:rPr>
        <w:t> </w:t>
      </w:r>
      <w:r>
        <w:rPr/>
        <w:t>ПК-5,</w:t>
      </w:r>
      <w:r>
        <w:rPr>
          <w:spacing w:val="2"/>
        </w:rPr>
        <w:t> </w:t>
      </w:r>
      <w:r>
        <w:rPr/>
        <w:t>ПК-6,</w:t>
      </w:r>
      <w:r>
        <w:rPr>
          <w:spacing w:val="2"/>
        </w:rPr>
        <w:t> </w:t>
      </w:r>
      <w:r>
        <w:rPr/>
        <w:t>ПК-7,</w:t>
      </w:r>
      <w:r>
        <w:rPr>
          <w:spacing w:val="2"/>
        </w:rPr>
        <w:t> </w:t>
      </w:r>
      <w:r>
        <w:rPr/>
        <w:t>ПК-9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ListParagraph"/>
        <w:numPr>
          <w:ilvl w:val="0"/>
          <w:numId w:val="16"/>
        </w:numPr>
        <w:tabs>
          <w:tab w:pos="1596" w:val="left" w:leader="none"/>
        </w:tabs>
        <w:spacing w:line="322" w:lineRule="exact" w:before="0" w:after="0"/>
        <w:ind w:left="1595" w:right="0" w:hanging="357"/>
        <w:jc w:val="left"/>
        <w:rPr>
          <w:sz w:val="28"/>
        </w:rPr>
      </w:pPr>
      <w:r>
        <w:rPr>
          <w:sz w:val="28"/>
        </w:rPr>
        <w:t>История</w:t>
      </w:r>
      <w:r>
        <w:rPr>
          <w:spacing w:val="-8"/>
          <w:sz w:val="28"/>
        </w:rPr>
        <w:t> </w:t>
      </w:r>
      <w:r>
        <w:rPr>
          <w:sz w:val="28"/>
        </w:rPr>
        <w:t>возникновения</w:t>
      </w:r>
      <w:r>
        <w:rPr>
          <w:spacing w:val="-8"/>
          <w:sz w:val="28"/>
        </w:rPr>
        <w:t> </w:t>
      </w:r>
      <w:r>
        <w:rPr>
          <w:sz w:val="28"/>
        </w:rPr>
        <w:t>лучевой</w:t>
      </w:r>
      <w:r>
        <w:rPr>
          <w:spacing w:val="-8"/>
          <w:sz w:val="28"/>
        </w:rPr>
        <w:t> </w:t>
      </w:r>
      <w:r>
        <w:rPr>
          <w:sz w:val="28"/>
        </w:rPr>
        <w:t>диагностики.</w:t>
      </w:r>
    </w:p>
    <w:p>
      <w:pPr>
        <w:pStyle w:val="ListParagraph"/>
        <w:numPr>
          <w:ilvl w:val="0"/>
          <w:numId w:val="16"/>
        </w:numPr>
        <w:tabs>
          <w:tab w:pos="1452" w:val="left" w:leader="none"/>
        </w:tabs>
        <w:spacing w:line="240" w:lineRule="auto" w:before="0" w:after="0"/>
        <w:ind w:left="1239" w:right="1399" w:firstLine="0"/>
        <w:jc w:val="left"/>
        <w:rPr>
          <w:sz w:val="28"/>
        </w:rPr>
      </w:pPr>
      <w:r>
        <w:rPr>
          <w:sz w:val="28"/>
        </w:rPr>
        <w:t>Современные</w:t>
      </w:r>
      <w:r>
        <w:rPr>
          <w:spacing w:val="-10"/>
          <w:sz w:val="28"/>
        </w:rPr>
        <w:t> </w:t>
      </w:r>
      <w:r>
        <w:rPr>
          <w:sz w:val="28"/>
        </w:rPr>
        <w:t>направления</w:t>
      </w:r>
      <w:r>
        <w:rPr>
          <w:spacing w:val="-9"/>
          <w:sz w:val="28"/>
        </w:rPr>
        <w:t> </w:t>
      </w:r>
      <w:r>
        <w:rPr>
          <w:sz w:val="28"/>
        </w:rPr>
        <w:t>цифровой</w:t>
      </w:r>
      <w:r>
        <w:rPr>
          <w:spacing w:val="-10"/>
          <w:sz w:val="28"/>
        </w:rPr>
        <w:t> </w:t>
      </w:r>
      <w:r>
        <w:rPr>
          <w:sz w:val="28"/>
        </w:rPr>
        <w:t>рентгенографии</w:t>
      </w:r>
      <w:r>
        <w:rPr>
          <w:spacing w:val="-11"/>
          <w:sz w:val="28"/>
        </w:rPr>
        <w:t> </w:t>
      </w:r>
      <w:r>
        <w:rPr>
          <w:sz w:val="28"/>
        </w:rPr>
        <w:t>(флюорографии).</w:t>
      </w:r>
      <w:r>
        <w:rPr>
          <w:spacing w:val="-67"/>
          <w:sz w:val="28"/>
        </w:rPr>
        <w:t> </w:t>
      </w:r>
      <w:r>
        <w:rPr>
          <w:sz w:val="28"/>
        </w:rPr>
        <w:t>3.Критерии качества</w:t>
      </w:r>
      <w:r>
        <w:rPr>
          <w:spacing w:val="1"/>
          <w:sz w:val="28"/>
        </w:rPr>
        <w:t> </w:t>
      </w:r>
      <w:r>
        <w:rPr>
          <w:sz w:val="28"/>
        </w:rPr>
        <w:t>рентгеновского изображения.</w:t>
      </w:r>
    </w:p>
    <w:p>
      <w:pPr>
        <w:pStyle w:val="ListParagraph"/>
        <w:numPr>
          <w:ilvl w:val="0"/>
          <w:numId w:val="17"/>
        </w:numPr>
        <w:tabs>
          <w:tab w:pos="1452" w:val="left" w:leader="none"/>
        </w:tabs>
        <w:spacing w:line="240" w:lineRule="auto" w:before="0" w:after="0"/>
        <w:ind w:left="1239" w:right="861" w:firstLine="0"/>
        <w:jc w:val="left"/>
        <w:rPr>
          <w:sz w:val="28"/>
        </w:rPr>
      </w:pPr>
      <w:r>
        <w:rPr>
          <w:sz w:val="28"/>
        </w:rPr>
        <w:t>Сущность</w:t>
      </w:r>
      <w:r>
        <w:rPr>
          <w:spacing w:val="-2"/>
          <w:sz w:val="28"/>
        </w:rPr>
        <w:t> </w:t>
      </w:r>
      <w:r>
        <w:rPr>
          <w:sz w:val="28"/>
        </w:rPr>
        <w:t>рентгеновской</w:t>
      </w:r>
      <w:r>
        <w:rPr>
          <w:spacing w:val="-1"/>
          <w:sz w:val="28"/>
        </w:rPr>
        <w:t> </w:t>
      </w:r>
      <w:r>
        <w:rPr>
          <w:sz w:val="28"/>
        </w:rPr>
        <w:t>компьютерной томографии.</w:t>
      </w:r>
      <w:r>
        <w:rPr>
          <w:spacing w:val="2"/>
          <w:sz w:val="28"/>
        </w:rPr>
        <w:t> </w:t>
      </w:r>
      <w:r>
        <w:rPr>
          <w:sz w:val="28"/>
        </w:rPr>
        <w:t>Последнее</w:t>
      </w:r>
      <w:r>
        <w:rPr>
          <w:spacing w:val="1"/>
          <w:sz w:val="28"/>
        </w:rPr>
        <w:t> </w:t>
      </w:r>
      <w:r>
        <w:rPr>
          <w:sz w:val="28"/>
        </w:rPr>
        <w:t>поколение</w:t>
      </w:r>
      <w:r>
        <w:rPr>
          <w:spacing w:val="-67"/>
          <w:sz w:val="28"/>
        </w:rPr>
        <w:t> </w:t>
      </w:r>
      <w:r>
        <w:rPr>
          <w:sz w:val="28"/>
        </w:rPr>
        <w:t>КТ.</w:t>
      </w:r>
    </w:p>
    <w:p>
      <w:pPr>
        <w:pStyle w:val="ListParagraph"/>
        <w:numPr>
          <w:ilvl w:val="0"/>
          <w:numId w:val="17"/>
        </w:numPr>
        <w:tabs>
          <w:tab w:pos="1452" w:val="left" w:leader="none"/>
        </w:tabs>
        <w:spacing w:line="321" w:lineRule="exact" w:before="0" w:after="0"/>
        <w:ind w:left="1451" w:right="0" w:hanging="213"/>
        <w:jc w:val="left"/>
        <w:rPr>
          <w:sz w:val="28"/>
        </w:rPr>
      </w:pPr>
      <w:r>
        <w:rPr>
          <w:sz w:val="28"/>
        </w:rPr>
        <w:t>Сущность</w:t>
      </w:r>
      <w:r>
        <w:rPr>
          <w:spacing w:val="-10"/>
          <w:sz w:val="28"/>
        </w:rPr>
        <w:t> </w:t>
      </w:r>
      <w:r>
        <w:rPr>
          <w:sz w:val="28"/>
        </w:rPr>
        <w:t>магнитно-резонансной</w:t>
      </w:r>
      <w:r>
        <w:rPr>
          <w:spacing w:val="-8"/>
          <w:sz w:val="28"/>
        </w:rPr>
        <w:t> </w:t>
      </w:r>
      <w:r>
        <w:rPr>
          <w:sz w:val="28"/>
        </w:rPr>
        <w:t>томографии.</w:t>
      </w:r>
    </w:p>
    <w:p>
      <w:pPr>
        <w:spacing w:after="0" w:line="321" w:lineRule="exact"/>
        <w:jc w:val="left"/>
        <w:rPr>
          <w:sz w:val="28"/>
        </w:rPr>
        <w:sectPr>
          <w:pgSz w:w="11910" w:h="16840"/>
          <w:pgMar w:header="0" w:footer="918" w:top="1060" w:bottom="1180" w:left="460" w:right="0"/>
        </w:sectPr>
      </w:pPr>
    </w:p>
    <w:p>
      <w:pPr>
        <w:pStyle w:val="ListParagraph"/>
        <w:numPr>
          <w:ilvl w:val="0"/>
          <w:numId w:val="17"/>
        </w:numPr>
        <w:tabs>
          <w:tab w:pos="1452" w:val="left" w:leader="none"/>
          <w:tab w:pos="3690" w:val="left" w:leader="none"/>
          <w:tab w:pos="4956" w:val="left" w:leader="none"/>
          <w:tab w:pos="7143" w:val="left" w:leader="none"/>
          <w:tab w:pos="7738" w:val="left" w:leader="none"/>
        </w:tabs>
        <w:spacing w:line="240" w:lineRule="auto" w:before="67" w:after="0"/>
        <w:ind w:left="1239" w:right="849" w:firstLine="0"/>
        <w:jc w:val="left"/>
        <w:rPr>
          <w:sz w:val="28"/>
        </w:rPr>
      </w:pPr>
      <w:r>
        <w:rPr>
          <w:sz w:val="28"/>
        </w:rPr>
        <w:t>Сравнительная</w:t>
        <w:tab/>
        <w:t>оценка</w:t>
        <w:tab/>
        <w:t>рентгеновской</w:t>
        <w:tab/>
        <w:t>и</w:t>
        <w:tab/>
        <w:t>магнитно-резонанстной</w:t>
      </w:r>
      <w:r>
        <w:rPr>
          <w:spacing w:val="-67"/>
          <w:sz w:val="28"/>
        </w:rPr>
        <w:t> </w:t>
      </w:r>
      <w:r>
        <w:rPr>
          <w:sz w:val="28"/>
        </w:rPr>
        <w:t>компьютерных</w:t>
      </w:r>
      <w:r>
        <w:rPr>
          <w:spacing w:val="-4"/>
          <w:sz w:val="28"/>
        </w:rPr>
        <w:t> </w:t>
      </w:r>
      <w:r>
        <w:rPr>
          <w:sz w:val="28"/>
        </w:rPr>
        <w:t>томографий.</w:t>
      </w:r>
    </w:p>
    <w:p>
      <w:pPr>
        <w:pStyle w:val="ListParagraph"/>
        <w:numPr>
          <w:ilvl w:val="0"/>
          <w:numId w:val="17"/>
        </w:numPr>
        <w:tabs>
          <w:tab w:pos="1452" w:val="left" w:leader="none"/>
        </w:tabs>
        <w:spacing w:line="240" w:lineRule="auto" w:before="0" w:after="0"/>
        <w:ind w:left="1239" w:right="861" w:firstLine="0"/>
        <w:jc w:val="left"/>
        <w:rPr>
          <w:sz w:val="28"/>
        </w:rPr>
      </w:pPr>
      <w:r>
        <w:rPr>
          <w:sz w:val="28"/>
        </w:rPr>
        <w:t>Методы</w:t>
      </w:r>
      <w:r>
        <w:rPr>
          <w:spacing w:val="15"/>
          <w:sz w:val="28"/>
        </w:rPr>
        <w:t> </w:t>
      </w:r>
      <w:r>
        <w:rPr>
          <w:sz w:val="28"/>
        </w:rPr>
        <w:t>искусственного</w:t>
      </w:r>
      <w:r>
        <w:rPr>
          <w:spacing w:val="16"/>
          <w:sz w:val="28"/>
        </w:rPr>
        <w:t> </w:t>
      </w:r>
      <w:r>
        <w:rPr>
          <w:sz w:val="28"/>
        </w:rPr>
        <w:t>контрастирования:</w:t>
      </w:r>
      <w:r>
        <w:rPr>
          <w:spacing w:val="11"/>
          <w:sz w:val="28"/>
        </w:rPr>
        <w:t> </w:t>
      </w:r>
      <w:r>
        <w:rPr>
          <w:sz w:val="28"/>
        </w:rPr>
        <w:t>задачи,</w:t>
      </w:r>
      <w:r>
        <w:rPr>
          <w:spacing w:val="17"/>
          <w:sz w:val="28"/>
        </w:rPr>
        <w:t> </w:t>
      </w:r>
      <w:r>
        <w:rPr>
          <w:sz w:val="28"/>
        </w:rPr>
        <w:t>принципы,</w:t>
      </w:r>
      <w:r>
        <w:rPr>
          <w:spacing w:val="17"/>
          <w:sz w:val="28"/>
        </w:rPr>
        <w:t> </w:t>
      </w:r>
      <w:r>
        <w:rPr>
          <w:sz w:val="28"/>
        </w:rPr>
        <w:t>названия</w:t>
      </w:r>
      <w:r>
        <w:rPr>
          <w:spacing w:val="-67"/>
          <w:sz w:val="28"/>
        </w:rPr>
        <w:t> </w:t>
      </w:r>
      <w:r>
        <w:rPr>
          <w:sz w:val="28"/>
        </w:rPr>
        <w:t>метода</w:t>
      </w:r>
      <w:r>
        <w:rPr>
          <w:spacing w:val="-2"/>
          <w:sz w:val="28"/>
        </w:rPr>
        <w:t> </w:t>
      </w:r>
      <w:r>
        <w:rPr>
          <w:sz w:val="28"/>
        </w:rPr>
        <w:t>от</w:t>
      </w:r>
      <w:r>
        <w:rPr>
          <w:spacing w:val="-3"/>
          <w:sz w:val="28"/>
        </w:rPr>
        <w:t> </w:t>
      </w:r>
      <w:r>
        <w:rPr>
          <w:sz w:val="28"/>
        </w:rPr>
        <w:t>выбора</w:t>
      </w:r>
      <w:r>
        <w:rPr>
          <w:spacing w:val="-1"/>
          <w:sz w:val="28"/>
        </w:rPr>
        <w:t> </w:t>
      </w:r>
      <w:r>
        <w:rPr>
          <w:sz w:val="28"/>
        </w:rPr>
        <w:t>контрастного</w:t>
      </w:r>
      <w:r>
        <w:rPr>
          <w:spacing w:val="-2"/>
          <w:sz w:val="28"/>
        </w:rPr>
        <w:t> </w:t>
      </w:r>
      <w:r>
        <w:rPr>
          <w:sz w:val="28"/>
        </w:rPr>
        <w:t>вещества,</w:t>
      </w:r>
      <w:r>
        <w:rPr>
          <w:spacing w:val="1"/>
          <w:sz w:val="28"/>
        </w:rPr>
        <w:t> </w:t>
      </w:r>
      <w:r>
        <w:rPr>
          <w:sz w:val="28"/>
        </w:rPr>
        <w:t>пути</w:t>
      </w:r>
      <w:r>
        <w:rPr>
          <w:spacing w:val="-2"/>
          <w:sz w:val="28"/>
        </w:rPr>
        <w:t> </w:t>
      </w:r>
      <w:r>
        <w:rPr>
          <w:sz w:val="28"/>
        </w:rPr>
        <w:t>его</w:t>
      </w:r>
      <w:r>
        <w:rPr>
          <w:spacing w:val="-2"/>
          <w:sz w:val="28"/>
        </w:rPr>
        <w:t> </w:t>
      </w:r>
      <w:r>
        <w:rPr>
          <w:sz w:val="28"/>
        </w:rPr>
        <w:t>введения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скорость.</w:t>
      </w:r>
    </w:p>
    <w:p>
      <w:pPr>
        <w:pStyle w:val="ListParagraph"/>
        <w:numPr>
          <w:ilvl w:val="0"/>
          <w:numId w:val="17"/>
        </w:numPr>
        <w:tabs>
          <w:tab w:pos="1452" w:val="left" w:leader="none"/>
        </w:tabs>
        <w:spacing w:line="240" w:lineRule="auto" w:before="4" w:after="0"/>
        <w:ind w:left="1239" w:right="4574" w:firstLine="0"/>
        <w:jc w:val="left"/>
        <w:rPr>
          <w:sz w:val="28"/>
        </w:rPr>
      </w:pPr>
      <w:r>
        <w:rPr>
          <w:sz w:val="28"/>
        </w:rPr>
        <w:t>Противопоказания для проведения МРТ.</w:t>
      </w:r>
      <w:r>
        <w:rPr>
          <w:spacing w:val="1"/>
          <w:sz w:val="28"/>
        </w:rPr>
        <w:t> </w:t>
      </w:r>
      <w:r>
        <w:rPr>
          <w:sz w:val="28"/>
        </w:rPr>
        <w:t>9.Особенности</w:t>
      </w:r>
      <w:r>
        <w:rPr>
          <w:spacing w:val="-7"/>
          <w:sz w:val="28"/>
        </w:rPr>
        <w:t> </w:t>
      </w:r>
      <w:r>
        <w:rPr>
          <w:sz w:val="28"/>
        </w:rPr>
        <w:t>лучевого</w:t>
      </w:r>
      <w:r>
        <w:rPr>
          <w:spacing w:val="-7"/>
          <w:sz w:val="28"/>
        </w:rPr>
        <w:t> </w:t>
      </w:r>
      <w:r>
        <w:rPr>
          <w:sz w:val="28"/>
        </w:rPr>
        <w:t>исследования</w:t>
      </w:r>
      <w:r>
        <w:rPr>
          <w:spacing w:val="-5"/>
          <w:sz w:val="28"/>
        </w:rPr>
        <w:t> </w:t>
      </w:r>
      <w:r>
        <w:rPr>
          <w:sz w:val="28"/>
        </w:rPr>
        <w:t>у</w:t>
      </w:r>
      <w:r>
        <w:rPr>
          <w:spacing w:val="-7"/>
          <w:sz w:val="28"/>
        </w:rPr>
        <w:t> </w:t>
      </w:r>
      <w:r>
        <w:rPr>
          <w:sz w:val="28"/>
        </w:rPr>
        <w:t>детей.</w:t>
      </w:r>
    </w:p>
    <w:p>
      <w:pPr>
        <w:pStyle w:val="ListParagraph"/>
        <w:numPr>
          <w:ilvl w:val="0"/>
          <w:numId w:val="18"/>
        </w:numPr>
        <w:tabs>
          <w:tab w:pos="1591" w:val="left" w:leader="none"/>
          <w:tab w:pos="2904" w:val="left" w:leader="none"/>
          <w:tab w:pos="5781" w:val="left" w:leader="none"/>
          <w:tab w:pos="7766" w:val="left" w:leader="none"/>
          <w:tab w:pos="8558" w:val="left" w:leader="none"/>
          <w:tab w:pos="10304" w:val="left" w:leader="none"/>
        </w:tabs>
        <w:spacing w:line="240" w:lineRule="auto" w:before="0" w:after="0"/>
        <w:ind w:left="1239" w:right="860" w:firstLine="0"/>
        <w:jc w:val="left"/>
        <w:rPr>
          <w:sz w:val="28"/>
        </w:rPr>
      </w:pPr>
      <w:r>
        <w:rPr>
          <w:sz w:val="28"/>
        </w:rPr>
        <w:t>Тактика</w:t>
        <w:tab/>
        <w:t>рентгенологического</w:t>
        <w:tab/>
        <w:t>исследования</w:t>
        <w:tab/>
        <w:t>при</w:t>
        <w:tab/>
        <w:t>подозрении</w:t>
        <w:tab/>
        <w:t>на</w:t>
      </w:r>
      <w:r>
        <w:rPr>
          <w:spacing w:val="-67"/>
          <w:sz w:val="28"/>
        </w:rPr>
        <w:t> </w:t>
      </w:r>
      <w:r>
        <w:rPr>
          <w:sz w:val="28"/>
        </w:rPr>
        <w:t>перфорацию</w:t>
      </w:r>
      <w:r>
        <w:rPr>
          <w:spacing w:val="-2"/>
          <w:sz w:val="28"/>
        </w:rPr>
        <w:t> </w:t>
      </w:r>
      <w:r>
        <w:rPr>
          <w:sz w:val="28"/>
        </w:rPr>
        <w:t>полого органа</w:t>
      </w:r>
      <w:r>
        <w:rPr>
          <w:spacing w:val="2"/>
          <w:sz w:val="28"/>
        </w:rPr>
        <w:t> </w:t>
      </w:r>
      <w:r>
        <w:rPr>
          <w:sz w:val="28"/>
        </w:rPr>
        <w:t>брюшной полости.</w:t>
      </w:r>
    </w:p>
    <w:p>
      <w:pPr>
        <w:pStyle w:val="ListParagraph"/>
        <w:numPr>
          <w:ilvl w:val="0"/>
          <w:numId w:val="18"/>
        </w:numPr>
        <w:tabs>
          <w:tab w:pos="1591" w:val="left" w:leader="none"/>
        </w:tabs>
        <w:spacing w:line="240" w:lineRule="auto" w:before="0" w:after="0"/>
        <w:ind w:left="1239" w:right="857" w:firstLine="0"/>
        <w:jc w:val="left"/>
        <w:rPr>
          <w:sz w:val="28"/>
        </w:rPr>
      </w:pPr>
      <w:r>
        <w:rPr>
          <w:sz w:val="28"/>
        </w:rPr>
        <w:t>Нормальный</w:t>
      </w:r>
      <w:r>
        <w:rPr>
          <w:spacing w:val="35"/>
          <w:sz w:val="28"/>
        </w:rPr>
        <w:t> </w:t>
      </w:r>
      <w:r>
        <w:rPr>
          <w:sz w:val="28"/>
        </w:rPr>
        <w:t>легочный</w:t>
      </w:r>
      <w:r>
        <w:rPr>
          <w:spacing w:val="36"/>
          <w:sz w:val="28"/>
        </w:rPr>
        <w:t> </w:t>
      </w:r>
      <w:r>
        <w:rPr>
          <w:sz w:val="28"/>
        </w:rPr>
        <w:t>рисунок</w:t>
      </w:r>
      <w:r>
        <w:rPr>
          <w:spacing w:val="35"/>
          <w:sz w:val="28"/>
        </w:rPr>
        <w:t> </w:t>
      </w:r>
      <w:r>
        <w:rPr>
          <w:sz w:val="28"/>
        </w:rPr>
        <w:t>в</w:t>
      </w:r>
      <w:r>
        <w:rPr>
          <w:spacing w:val="35"/>
          <w:sz w:val="28"/>
        </w:rPr>
        <w:t> </w:t>
      </w:r>
      <w:r>
        <w:rPr>
          <w:sz w:val="28"/>
        </w:rPr>
        <w:t>рентгеновском</w:t>
      </w:r>
      <w:r>
        <w:rPr>
          <w:spacing w:val="37"/>
          <w:sz w:val="28"/>
        </w:rPr>
        <w:t> </w:t>
      </w:r>
      <w:r>
        <w:rPr>
          <w:sz w:val="28"/>
        </w:rPr>
        <w:t>изображении,</w:t>
      </w:r>
      <w:r>
        <w:rPr>
          <w:spacing w:val="39"/>
          <w:sz w:val="28"/>
        </w:rPr>
        <w:t> </w:t>
      </w:r>
      <w:r>
        <w:rPr>
          <w:sz w:val="28"/>
        </w:rPr>
        <w:t>критерии</w:t>
      </w:r>
      <w:r>
        <w:rPr>
          <w:spacing w:val="-67"/>
          <w:sz w:val="28"/>
        </w:rPr>
        <w:t> </w:t>
      </w:r>
      <w:r>
        <w:rPr>
          <w:sz w:val="28"/>
        </w:rPr>
        <w:t>нормы,</w:t>
      </w:r>
      <w:r>
        <w:rPr>
          <w:spacing w:val="3"/>
          <w:sz w:val="28"/>
        </w:rPr>
        <w:t> </w:t>
      </w:r>
      <w:r>
        <w:rPr>
          <w:sz w:val="28"/>
        </w:rPr>
        <w:t>виды патологической</w:t>
      </w:r>
      <w:r>
        <w:rPr>
          <w:spacing w:val="1"/>
          <w:sz w:val="28"/>
        </w:rPr>
        <w:t> </w:t>
      </w:r>
      <w:r>
        <w:rPr>
          <w:sz w:val="28"/>
        </w:rPr>
        <w:t>перестройки.</w:t>
      </w:r>
    </w:p>
    <w:p>
      <w:pPr>
        <w:pStyle w:val="ListParagraph"/>
        <w:numPr>
          <w:ilvl w:val="0"/>
          <w:numId w:val="18"/>
        </w:numPr>
        <w:tabs>
          <w:tab w:pos="1591" w:val="left" w:leader="none"/>
        </w:tabs>
        <w:spacing w:line="240" w:lineRule="auto" w:before="0" w:after="0"/>
        <w:ind w:left="1239" w:right="859" w:firstLine="0"/>
        <w:jc w:val="left"/>
        <w:rPr>
          <w:sz w:val="28"/>
        </w:rPr>
      </w:pPr>
      <w:r>
        <w:rPr>
          <w:sz w:val="28"/>
        </w:rPr>
        <w:t>Рентгенодиагностика</w:t>
      </w:r>
      <w:r>
        <w:rPr>
          <w:spacing w:val="45"/>
          <w:sz w:val="28"/>
        </w:rPr>
        <w:t> </w:t>
      </w:r>
      <w:r>
        <w:rPr>
          <w:sz w:val="28"/>
        </w:rPr>
        <w:t>нарушений</w:t>
      </w:r>
      <w:r>
        <w:rPr>
          <w:spacing w:val="43"/>
          <w:sz w:val="28"/>
        </w:rPr>
        <w:t> </w:t>
      </w:r>
      <w:r>
        <w:rPr>
          <w:sz w:val="28"/>
        </w:rPr>
        <w:t>бронхиальной</w:t>
      </w:r>
      <w:r>
        <w:rPr>
          <w:spacing w:val="44"/>
          <w:sz w:val="28"/>
        </w:rPr>
        <w:t> </w:t>
      </w:r>
      <w:r>
        <w:rPr>
          <w:sz w:val="28"/>
        </w:rPr>
        <w:t>проводимости.</w:t>
      </w:r>
      <w:r>
        <w:rPr>
          <w:spacing w:val="50"/>
          <w:sz w:val="28"/>
        </w:rPr>
        <w:t> </w:t>
      </w:r>
      <w:r>
        <w:rPr>
          <w:sz w:val="28"/>
        </w:rPr>
        <w:t>Причины</w:t>
      </w:r>
      <w:r>
        <w:rPr>
          <w:spacing w:val="-67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вызывающие.</w:t>
      </w:r>
      <w:r>
        <w:rPr>
          <w:spacing w:val="4"/>
          <w:sz w:val="28"/>
        </w:rPr>
        <w:t> </w:t>
      </w:r>
      <w:r>
        <w:rPr>
          <w:sz w:val="28"/>
        </w:rPr>
        <w:t>Степени нарушения.</w:t>
      </w:r>
    </w:p>
    <w:p>
      <w:pPr>
        <w:pStyle w:val="ListParagraph"/>
        <w:numPr>
          <w:ilvl w:val="0"/>
          <w:numId w:val="18"/>
        </w:numPr>
        <w:tabs>
          <w:tab w:pos="1591" w:val="left" w:leader="none"/>
        </w:tabs>
        <w:spacing w:line="240" w:lineRule="auto" w:before="0" w:after="0"/>
        <w:ind w:left="1239" w:right="851" w:firstLine="0"/>
        <w:jc w:val="left"/>
        <w:rPr>
          <w:sz w:val="28"/>
        </w:rPr>
      </w:pPr>
      <w:r>
        <w:rPr>
          <w:sz w:val="28"/>
        </w:rPr>
        <w:t>Синдром</w:t>
      </w:r>
      <w:r>
        <w:rPr>
          <w:spacing w:val="40"/>
          <w:sz w:val="28"/>
        </w:rPr>
        <w:t> </w:t>
      </w:r>
      <w:r>
        <w:rPr>
          <w:sz w:val="28"/>
        </w:rPr>
        <w:t>тотального</w:t>
      </w:r>
      <w:r>
        <w:rPr>
          <w:spacing w:val="38"/>
          <w:sz w:val="28"/>
        </w:rPr>
        <w:t> </w:t>
      </w:r>
      <w:r>
        <w:rPr>
          <w:sz w:val="28"/>
        </w:rPr>
        <w:t>затемнения</w:t>
      </w:r>
      <w:r>
        <w:rPr>
          <w:spacing w:val="39"/>
          <w:sz w:val="28"/>
        </w:rPr>
        <w:t> </w:t>
      </w:r>
      <w:r>
        <w:rPr>
          <w:sz w:val="28"/>
        </w:rPr>
        <w:t>легочного</w:t>
      </w:r>
      <w:r>
        <w:rPr>
          <w:spacing w:val="39"/>
          <w:sz w:val="28"/>
        </w:rPr>
        <w:t> </w:t>
      </w:r>
      <w:r>
        <w:rPr>
          <w:sz w:val="28"/>
        </w:rPr>
        <w:t>поля:</w:t>
      </w:r>
      <w:r>
        <w:rPr>
          <w:spacing w:val="33"/>
          <w:sz w:val="28"/>
        </w:rPr>
        <w:t> </w:t>
      </w:r>
      <w:r>
        <w:rPr>
          <w:sz w:val="28"/>
        </w:rPr>
        <w:t>вне-</w:t>
      </w:r>
      <w:r>
        <w:rPr>
          <w:spacing w:val="37"/>
          <w:sz w:val="28"/>
        </w:rPr>
        <w:t> </w:t>
      </w:r>
      <w:r>
        <w:rPr>
          <w:sz w:val="28"/>
        </w:rPr>
        <w:t>и</w:t>
      </w:r>
      <w:r>
        <w:rPr>
          <w:spacing w:val="39"/>
          <w:sz w:val="28"/>
        </w:rPr>
        <w:t> </w:t>
      </w:r>
      <w:r>
        <w:rPr>
          <w:sz w:val="28"/>
        </w:rPr>
        <w:t>внутрилегочные</w:t>
      </w:r>
      <w:r>
        <w:rPr>
          <w:spacing w:val="-67"/>
          <w:sz w:val="28"/>
        </w:rPr>
        <w:t> </w:t>
      </w:r>
      <w:r>
        <w:rPr>
          <w:sz w:val="28"/>
        </w:rPr>
        <w:t>заболевания.</w:t>
      </w:r>
    </w:p>
    <w:p>
      <w:pPr>
        <w:pStyle w:val="ListParagraph"/>
        <w:numPr>
          <w:ilvl w:val="0"/>
          <w:numId w:val="18"/>
        </w:numPr>
        <w:tabs>
          <w:tab w:pos="1591" w:val="left" w:leader="none"/>
          <w:tab w:pos="2875" w:val="left" w:leader="none"/>
          <w:tab w:pos="4031" w:val="left" w:leader="none"/>
          <w:tab w:pos="4779" w:val="left" w:leader="none"/>
          <w:tab w:pos="6184" w:val="left" w:leader="none"/>
          <w:tab w:pos="7014" w:val="left" w:leader="none"/>
          <w:tab w:pos="8720" w:val="left" w:leader="none"/>
          <w:tab w:pos="10433" w:val="left" w:leader="none"/>
        </w:tabs>
        <w:spacing w:line="240" w:lineRule="auto" w:before="0" w:after="0"/>
        <w:ind w:left="1239" w:right="859" w:firstLine="0"/>
        <w:jc w:val="left"/>
        <w:rPr>
          <w:sz w:val="28"/>
        </w:rPr>
      </w:pPr>
      <w:r>
        <w:rPr/>
        <w:pict>
          <v:rect style="position:absolute;margin-left:346.220001pt;margin-top:30.590288pt;width:3.36pt;height:.72pt;mso-position-horizontal-relative:page;mso-position-vertical-relative:paragraph;z-index:15735296" filled="true" fillcolor="#000000" stroked="false">
            <v:fill type="solid"/>
            <w10:wrap type="none"/>
          </v:rect>
        </w:pict>
      </w:r>
      <w:r>
        <w:rPr>
          <w:sz w:val="28"/>
        </w:rPr>
        <w:t>Синдром</w:t>
        <w:tab/>
        <w:t>круглой</w:t>
        <w:tab/>
        <w:t>тени</w:t>
        <w:tab/>
        <w:t>легочного</w:t>
        <w:tab/>
        <w:t>поля,</w:t>
        <w:tab/>
        <w:t>определение</w:t>
        <w:tab/>
        <w:t>локализации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характеристика</w:t>
      </w:r>
      <w:r>
        <w:rPr>
          <w:spacing w:val="1"/>
          <w:sz w:val="28"/>
        </w:rPr>
        <w:t> </w:t>
      </w:r>
      <w:r>
        <w:rPr>
          <w:sz w:val="28"/>
        </w:rPr>
        <w:t>патологического</w:t>
      </w:r>
      <w:r>
        <w:rPr>
          <w:spacing w:val="1"/>
          <w:sz w:val="28"/>
        </w:rPr>
        <w:t> </w:t>
      </w:r>
      <w:r>
        <w:rPr>
          <w:sz w:val="28"/>
        </w:rPr>
        <w:t>процесса.</w:t>
      </w:r>
    </w:p>
    <w:p>
      <w:pPr>
        <w:pStyle w:val="ListParagraph"/>
        <w:numPr>
          <w:ilvl w:val="0"/>
          <w:numId w:val="18"/>
        </w:numPr>
        <w:tabs>
          <w:tab w:pos="1591" w:val="left" w:leader="none"/>
        </w:tabs>
        <w:spacing w:line="242" w:lineRule="auto" w:before="0" w:after="0"/>
        <w:ind w:left="1239" w:right="857" w:firstLine="0"/>
        <w:jc w:val="both"/>
        <w:rPr>
          <w:sz w:val="28"/>
        </w:rPr>
      </w:pPr>
      <w:r>
        <w:rPr>
          <w:sz w:val="28"/>
        </w:rPr>
        <w:t>Синдром</w:t>
      </w:r>
      <w:r>
        <w:rPr>
          <w:spacing w:val="1"/>
          <w:sz w:val="28"/>
        </w:rPr>
        <w:t> </w:t>
      </w:r>
      <w:r>
        <w:rPr>
          <w:sz w:val="28"/>
        </w:rPr>
        <w:t>ограниченного</w:t>
      </w:r>
      <w:r>
        <w:rPr>
          <w:spacing w:val="1"/>
          <w:sz w:val="28"/>
        </w:rPr>
        <w:t> </w:t>
      </w:r>
      <w:r>
        <w:rPr>
          <w:sz w:val="28"/>
        </w:rPr>
        <w:t>затемнения</w:t>
      </w:r>
      <w:r>
        <w:rPr>
          <w:spacing w:val="1"/>
          <w:sz w:val="28"/>
        </w:rPr>
        <w:t> </w:t>
      </w:r>
      <w:r>
        <w:rPr>
          <w:sz w:val="28"/>
        </w:rPr>
        <w:t>легочного</w:t>
      </w:r>
      <w:r>
        <w:rPr>
          <w:spacing w:val="1"/>
          <w:sz w:val="28"/>
        </w:rPr>
        <w:t> </w:t>
      </w:r>
      <w:r>
        <w:rPr>
          <w:sz w:val="28"/>
        </w:rPr>
        <w:t>поля.</w:t>
      </w:r>
      <w:r>
        <w:rPr>
          <w:spacing w:val="1"/>
          <w:sz w:val="28"/>
        </w:rPr>
        <w:t> </w:t>
      </w:r>
      <w:r>
        <w:rPr>
          <w:sz w:val="28"/>
        </w:rPr>
        <w:t>Перечислить</w:t>
      </w:r>
      <w:r>
        <w:rPr>
          <w:spacing w:val="1"/>
          <w:sz w:val="28"/>
        </w:rPr>
        <w:t> </w:t>
      </w:r>
      <w:r>
        <w:rPr>
          <w:sz w:val="28"/>
        </w:rPr>
        <w:t>заболевания,</w:t>
      </w:r>
      <w:r>
        <w:rPr>
          <w:spacing w:val="3"/>
          <w:sz w:val="28"/>
        </w:rPr>
        <w:t> </w:t>
      </w:r>
      <w:r>
        <w:rPr>
          <w:sz w:val="28"/>
        </w:rPr>
        <w:t>проявляющиеся</w:t>
      </w:r>
      <w:r>
        <w:rPr>
          <w:spacing w:val="2"/>
          <w:sz w:val="28"/>
        </w:rPr>
        <w:t> </w:t>
      </w:r>
      <w:r>
        <w:rPr>
          <w:sz w:val="28"/>
        </w:rPr>
        <w:t>этим</w:t>
      </w:r>
      <w:r>
        <w:rPr>
          <w:spacing w:val="2"/>
          <w:sz w:val="28"/>
        </w:rPr>
        <w:t> </w:t>
      </w:r>
      <w:r>
        <w:rPr>
          <w:sz w:val="28"/>
        </w:rPr>
        <w:t>синдромом.</w:t>
      </w:r>
    </w:p>
    <w:p>
      <w:pPr>
        <w:pStyle w:val="ListParagraph"/>
        <w:numPr>
          <w:ilvl w:val="0"/>
          <w:numId w:val="18"/>
        </w:numPr>
        <w:tabs>
          <w:tab w:pos="1591" w:val="left" w:leader="none"/>
        </w:tabs>
        <w:spacing w:line="240" w:lineRule="auto" w:before="0" w:after="0"/>
        <w:ind w:left="1239" w:right="858" w:firstLine="0"/>
        <w:jc w:val="both"/>
        <w:rPr>
          <w:sz w:val="28"/>
        </w:rPr>
      </w:pPr>
      <w:r>
        <w:rPr>
          <w:sz w:val="28"/>
        </w:rPr>
        <w:t>Рентген-диагностика</w:t>
      </w:r>
      <w:r>
        <w:rPr>
          <w:spacing w:val="1"/>
          <w:sz w:val="28"/>
        </w:rPr>
        <w:t> </w:t>
      </w:r>
      <w:r>
        <w:rPr>
          <w:sz w:val="28"/>
        </w:rPr>
        <w:t>злокачественных и</w:t>
      </w:r>
      <w:r>
        <w:rPr>
          <w:spacing w:val="70"/>
          <w:sz w:val="28"/>
        </w:rPr>
        <w:t> </w:t>
      </w:r>
      <w:r>
        <w:rPr>
          <w:sz w:val="28"/>
        </w:rPr>
        <w:t>доброкачественных заболеваний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легких.</w:t>
      </w:r>
      <w:r>
        <w:rPr>
          <w:spacing w:val="1"/>
          <w:sz w:val="28"/>
        </w:rPr>
        <w:t> </w:t>
      </w:r>
      <w:r>
        <w:rPr>
          <w:sz w:val="28"/>
        </w:rPr>
        <w:t>Лучевая</w:t>
      </w:r>
      <w:r>
        <w:rPr>
          <w:spacing w:val="1"/>
          <w:sz w:val="28"/>
        </w:rPr>
        <w:t> </w:t>
      </w:r>
      <w:r>
        <w:rPr>
          <w:sz w:val="28"/>
        </w:rPr>
        <w:t>диагностика</w:t>
      </w:r>
      <w:r>
        <w:rPr>
          <w:spacing w:val="1"/>
          <w:sz w:val="28"/>
        </w:rPr>
        <w:t> </w:t>
      </w:r>
      <w:r>
        <w:rPr>
          <w:sz w:val="28"/>
        </w:rPr>
        <w:t>травматических</w:t>
      </w:r>
      <w:r>
        <w:rPr>
          <w:spacing w:val="1"/>
          <w:sz w:val="28"/>
        </w:rPr>
        <w:t> </w:t>
      </w:r>
      <w:r>
        <w:rPr>
          <w:sz w:val="28"/>
        </w:rPr>
        <w:t>повреждений</w:t>
      </w:r>
      <w:r>
        <w:rPr>
          <w:spacing w:val="1"/>
          <w:sz w:val="28"/>
        </w:rPr>
        <w:t> </w:t>
      </w:r>
      <w:r>
        <w:rPr>
          <w:sz w:val="28"/>
        </w:rPr>
        <w:t>грудной</w:t>
      </w:r>
      <w:r>
        <w:rPr>
          <w:spacing w:val="1"/>
          <w:sz w:val="28"/>
        </w:rPr>
        <w:t> </w:t>
      </w:r>
      <w:r>
        <w:rPr>
          <w:sz w:val="28"/>
        </w:rPr>
        <w:t>полости.</w:t>
      </w:r>
    </w:p>
    <w:p>
      <w:pPr>
        <w:pStyle w:val="ListParagraph"/>
        <w:numPr>
          <w:ilvl w:val="0"/>
          <w:numId w:val="18"/>
        </w:numPr>
        <w:tabs>
          <w:tab w:pos="1591" w:val="left" w:leader="none"/>
        </w:tabs>
        <w:spacing w:line="240" w:lineRule="auto" w:before="0" w:after="0"/>
        <w:ind w:left="1239" w:right="859" w:firstLine="0"/>
        <w:jc w:val="left"/>
        <w:rPr>
          <w:sz w:val="28"/>
        </w:rPr>
      </w:pPr>
      <w:r>
        <w:rPr>
          <w:sz w:val="28"/>
        </w:rPr>
        <w:t>Синдром</w:t>
      </w:r>
      <w:r>
        <w:rPr>
          <w:spacing w:val="45"/>
          <w:sz w:val="28"/>
        </w:rPr>
        <w:t> </w:t>
      </w:r>
      <w:r>
        <w:rPr>
          <w:sz w:val="28"/>
        </w:rPr>
        <w:t>митральной</w:t>
      </w:r>
      <w:r>
        <w:rPr>
          <w:spacing w:val="44"/>
          <w:sz w:val="28"/>
        </w:rPr>
        <w:t> </w:t>
      </w:r>
      <w:r>
        <w:rPr>
          <w:sz w:val="28"/>
        </w:rPr>
        <w:t>конфигурации</w:t>
      </w:r>
      <w:r>
        <w:rPr>
          <w:spacing w:val="44"/>
          <w:sz w:val="28"/>
        </w:rPr>
        <w:t> </w:t>
      </w:r>
      <w:r>
        <w:rPr>
          <w:sz w:val="28"/>
        </w:rPr>
        <w:t>сердца:</w:t>
      </w:r>
      <w:r>
        <w:rPr>
          <w:spacing w:val="39"/>
          <w:sz w:val="28"/>
        </w:rPr>
        <w:t> </w:t>
      </w:r>
      <w:r>
        <w:rPr>
          <w:sz w:val="28"/>
        </w:rPr>
        <w:t>отличительные</w:t>
      </w:r>
      <w:r>
        <w:rPr>
          <w:spacing w:val="45"/>
          <w:sz w:val="28"/>
        </w:rPr>
        <w:t> </w:t>
      </w:r>
      <w:r>
        <w:rPr>
          <w:sz w:val="28"/>
        </w:rPr>
        <w:t>признаки</w:t>
      </w:r>
      <w:r>
        <w:rPr>
          <w:spacing w:val="-67"/>
          <w:sz w:val="28"/>
        </w:rPr>
        <w:t> </w:t>
      </w:r>
      <w:r>
        <w:rPr>
          <w:sz w:val="28"/>
        </w:rPr>
        <w:t>митрального порока.</w:t>
      </w:r>
    </w:p>
    <w:p>
      <w:pPr>
        <w:pStyle w:val="ListParagraph"/>
        <w:numPr>
          <w:ilvl w:val="0"/>
          <w:numId w:val="18"/>
        </w:numPr>
        <w:tabs>
          <w:tab w:pos="1591" w:val="left" w:leader="none"/>
          <w:tab w:pos="2880" w:val="left" w:leader="none"/>
          <w:tab w:pos="4438" w:val="left" w:leader="none"/>
          <w:tab w:pos="6372" w:val="left" w:leader="none"/>
          <w:tab w:pos="7455" w:val="left" w:leader="none"/>
          <w:tab w:pos="9474" w:val="left" w:leader="none"/>
        </w:tabs>
        <w:spacing w:line="240" w:lineRule="auto" w:before="0" w:after="0"/>
        <w:ind w:left="1239" w:right="859" w:firstLine="0"/>
        <w:jc w:val="left"/>
        <w:rPr>
          <w:sz w:val="28"/>
        </w:rPr>
      </w:pPr>
      <w:r>
        <w:rPr>
          <w:sz w:val="28"/>
        </w:rPr>
        <w:t>Синдром</w:t>
        <w:tab/>
        <w:t>аортальной</w:t>
        <w:tab/>
        <w:t>конфигурации</w:t>
        <w:tab/>
        <w:t>сердца:</w:t>
        <w:tab/>
        <w:t>отличительные</w:t>
        <w:tab/>
      </w:r>
      <w:r>
        <w:rPr>
          <w:spacing w:val="-1"/>
          <w:sz w:val="28"/>
        </w:rPr>
        <w:t>признаки</w:t>
      </w:r>
      <w:r>
        <w:rPr>
          <w:spacing w:val="-67"/>
          <w:sz w:val="28"/>
        </w:rPr>
        <w:t> </w:t>
      </w:r>
      <w:r>
        <w:rPr>
          <w:sz w:val="28"/>
        </w:rPr>
        <w:t>аортального порока.</w:t>
      </w:r>
    </w:p>
    <w:p>
      <w:pPr>
        <w:pStyle w:val="ListParagraph"/>
        <w:numPr>
          <w:ilvl w:val="0"/>
          <w:numId w:val="18"/>
        </w:numPr>
        <w:tabs>
          <w:tab w:pos="1591" w:val="left" w:leader="none"/>
        </w:tabs>
        <w:spacing w:line="240" w:lineRule="auto" w:before="0" w:after="0"/>
        <w:ind w:left="1239" w:right="1777" w:firstLine="0"/>
        <w:jc w:val="left"/>
        <w:rPr>
          <w:sz w:val="28"/>
        </w:rPr>
      </w:pPr>
      <w:r>
        <w:rPr>
          <w:sz w:val="28"/>
        </w:rPr>
        <w:t>Рентгенологические</w:t>
      </w:r>
      <w:r>
        <w:rPr>
          <w:spacing w:val="-13"/>
          <w:sz w:val="28"/>
        </w:rPr>
        <w:t> </w:t>
      </w:r>
      <w:r>
        <w:rPr>
          <w:sz w:val="28"/>
        </w:rPr>
        <w:t>признаки</w:t>
      </w:r>
      <w:r>
        <w:rPr>
          <w:spacing w:val="-13"/>
          <w:sz w:val="28"/>
        </w:rPr>
        <w:t> </w:t>
      </w:r>
      <w:r>
        <w:rPr>
          <w:sz w:val="28"/>
        </w:rPr>
        <w:t>левожелудочковой</w:t>
      </w:r>
      <w:r>
        <w:rPr>
          <w:spacing w:val="-14"/>
          <w:sz w:val="28"/>
        </w:rPr>
        <w:t> </w:t>
      </w:r>
      <w:r>
        <w:rPr>
          <w:sz w:val="28"/>
        </w:rPr>
        <w:t>недостаточности.</w:t>
      </w:r>
      <w:r>
        <w:rPr>
          <w:spacing w:val="-67"/>
          <w:sz w:val="28"/>
        </w:rPr>
        <w:t> </w:t>
      </w:r>
      <w:r>
        <w:rPr>
          <w:sz w:val="28"/>
        </w:rPr>
        <w:t>20.Рентгенологические</w:t>
      </w:r>
      <w:r>
        <w:rPr>
          <w:spacing w:val="-4"/>
          <w:sz w:val="28"/>
        </w:rPr>
        <w:t> </w:t>
      </w:r>
      <w:r>
        <w:rPr>
          <w:sz w:val="28"/>
        </w:rPr>
        <w:t>признаки</w:t>
      </w:r>
      <w:r>
        <w:rPr>
          <w:spacing w:val="-5"/>
          <w:sz w:val="28"/>
        </w:rPr>
        <w:t> </w:t>
      </w:r>
      <w:r>
        <w:rPr>
          <w:sz w:val="28"/>
        </w:rPr>
        <w:t>недостаточности</w:t>
      </w:r>
      <w:r>
        <w:rPr>
          <w:spacing w:val="-5"/>
          <w:sz w:val="28"/>
        </w:rPr>
        <w:t> </w:t>
      </w:r>
      <w:r>
        <w:rPr>
          <w:sz w:val="28"/>
        </w:rPr>
        <w:t>правого</w:t>
      </w:r>
      <w:r>
        <w:rPr>
          <w:spacing w:val="-5"/>
          <w:sz w:val="28"/>
        </w:rPr>
        <w:t> </w:t>
      </w:r>
      <w:r>
        <w:rPr>
          <w:sz w:val="28"/>
        </w:rPr>
        <w:t>желудка.</w:t>
      </w:r>
    </w:p>
    <w:p>
      <w:pPr>
        <w:pStyle w:val="ListParagraph"/>
        <w:numPr>
          <w:ilvl w:val="0"/>
          <w:numId w:val="19"/>
        </w:numPr>
        <w:tabs>
          <w:tab w:pos="1591" w:val="left" w:leader="none"/>
        </w:tabs>
        <w:spacing w:line="321" w:lineRule="exact" w:before="0" w:after="0"/>
        <w:ind w:left="1590" w:right="0" w:hanging="352"/>
        <w:jc w:val="left"/>
        <w:rPr>
          <w:sz w:val="28"/>
        </w:rPr>
      </w:pPr>
      <w:r>
        <w:rPr>
          <w:sz w:val="28"/>
        </w:rPr>
        <w:t>Рентгенпризнаки</w:t>
      </w:r>
      <w:r>
        <w:rPr>
          <w:spacing w:val="-9"/>
          <w:sz w:val="28"/>
        </w:rPr>
        <w:t> </w:t>
      </w:r>
      <w:r>
        <w:rPr>
          <w:sz w:val="28"/>
        </w:rPr>
        <w:t>кардиогенного</w:t>
      </w:r>
      <w:r>
        <w:rPr>
          <w:spacing w:val="-9"/>
          <w:sz w:val="28"/>
        </w:rPr>
        <w:t> </w:t>
      </w:r>
      <w:r>
        <w:rPr>
          <w:sz w:val="28"/>
        </w:rPr>
        <w:t>отека</w:t>
      </w:r>
      <w:r>
        <w:rPr>
          <w:spacing w:val="-7"/>
          <w:sz w:val="28"/>
        </w:rPr>
        <w:t> </w:t>
      </w:r>
      <w:r>
        <w:rPr>
          <w:sz w:val="28"/>
        </w:rPr>
        <w:t>легких.</w:t>
      </w:r>
    </w:p>
    <w:p>
      <w:pPr>
        <w:pStyle w:val="ListParagraph"/>
        <w:numPr>
          <w:ilvl w:val="0"/>
          <w:numId w:val="19"/>
        </w:numPr>
        <w:tabs>
          <w:tab w:pos="1591" w:val="left" w:leader="none"/>
          <w:tab w:pos="3690" w:val="left" w:leader="none"/>
          <w:tab w:pos="5435" w:val="left" w:leader="none"/>
          <w:tab w:pos="6927" w:val="left" w:leader="none"/>
          <w:tab w:pos="8058" w:val="left" w:leader="none"/>
        </w:tabs>
        <w:spacing w:line="242" w:lineRule="auto" w:before="0" w:after="0"/>
        <w:ind w:left="1239" w:right="861" w:firstLine="0"/>
        <w:jc w:val="left"/>
        <w:rPr>
          <w:sz w:val="28"/>
        </w:rPr>
      </w:pPr>
      <w:r>
        <w:rPr>
          <w:sz w:val="28"/>
        </w:rPr>
        <w:t>Анатомические</w:t>
        <w:tab/>
        <w:t>особенности</w:t>
        <w:tab/>
        <w:t>пищевода,</w:t>
        <w:tab/>
        <w:t>методы</w:t>
        <w:tab/>
      </w:r>
      <w:r>
        <w:rPr>
          <w:spacing w:val="-1"/>
          <w:sz w:val="28"/>
        </w:rPr>
        <w:t>рентгенологического</w:t>
      </w:r>
      <w:r>
        <w:rPr>
          <w:spacing w:val="-67"/>
          <w:sz w:val="28"/>
        </w:rPr>
        <w:t> </w:t>
      </w:r>
      <w:r>
        <w:rPr>
          <w:sz w:val="28"/>
        </w:rPr>
        <w:t>исследования.</w:t>
      </w:r>
    </w:p>
    <w:p>
      <w:pPr>
        <w:pStyle w:val="ListParagraph"/>
        <w:numPr>
          <w:ilvl w:val="0"/>
          <w:numId w:val="19"/>
        </w:numPr>
        <w:tabs>
          <w:tab w:pos="1591" w:val="left" w:leader="none"/>
        </w:tabs>
        <w:spacing w:line="240" w:lineRule="auto" w:before="0" w:after="0"/>
        <w:ind w:left="1239" w:right="856" w:firstLine="0"/>
        <w:jc w:val="left"/>
        <w:rPr>
          <w:sz w:val="28"/>
        </w:rPr>
      </w:pPr>
      <w:r>
        <w:rPr>
          <w:sz w:val="28"/>
        </w:rPr>
        <w:t>Дифференциальная</w:t>
      </w:r>
      <w:r>
        <w:rPr>
          <w:spacing w:val="9"/>
          <w:sz w:val="28"/>
        </w:rPr>
        <w:t> </w:t>
      </w:r>
      <w:r>
        <w:rPr>
          <w:sz w:val="28"/>
        </w:rPr>
        <w:t>диагностика</w:t>
      </w:r>
      <w:r>
        <w:rPr>
          <w:spacing w:val="9"/>
          <w:sz w:val="28"/>
        </w:rPr>
        <w:t> </w:t>
      </w:r>
      <w:r>
        <w:rPr>
          <w:sz w:val="28"/>
        </w:rPr>
        <w:t>доброкачественных</w:t>
      </w:r>
      <w:r>
        <w:rPr>
          <w:spacing w:val="8"/>
          <w:sz w:val="28"/>
        </w:rPr>
        <w:t> </w:t>
      </w:r>
      <w:r>
        <w:rPr>
          <w:sz w:val="28"/>
        </w:rPr>
        <w:t>и</w:t>
      </w:r>
      <w:r>
        <w:rPr>
          <w:spacing w:val="7"/>
          <w:sz w:val="28"/>
        </w:rPr>
        <w:t> </w:t>
      </w:r>
      <w:r>
        <w:rPr>
          <w:sz w:val="28"/>
        </w:rPr>
        <w:t>злокачественных</w:t>
      </w:r>
      <w:r>
        <w:rPr>
          <w:spacing w:val="-67"/>
          <w:sz w:val="28"/>
        </w:rPr>
        <w:t> </w:t>
      </w:r>
      <w:r>
        <w:rPr>
          <w:sz w:val="28"/>
        </w:rPr>
        <w:t>новообразований пищевода</w:t>
      </w:r>
    </w:p>
    <w:p>
      <w:pPr>
        <w:pStyle w:val="ListParagraph"/>
        <w:numPr>
          <w:ilvl w:val="0"/>
          <w:numId w:val="19"/>
        </w:numPr>
        <w:tabs>
          <w:tab w:pos="1591" w:val="left" w:leader="none"/>
        </w:tabs>
        <w:spacing w:line="240" w:lineRule="auto" w:before="0" w:after="0"/>
        <w:ind w:left="1239" w:right="2548" w:firstLine="0"/>
        <w:jc w:val="left"/>
        <w:rPr>
          <w:sz w:val="28"/>
        </w:rPr>
      </w:pPr>
      <w:r>
        <w:rPr>
          <w:sz w:val="28"/>
        </w:rPr>
        <w:t>Методики обследования пищеварительного тракта.</w:t>
      </w:r>
      <w:r>
        <w:rPr>
          <w:spacing w:val="1"/>
          <w:sz w:val="28"/>
        </w:rPr>
        <w:t> </w:t>
      </w:r>
      <w:r>
        <w:rPr>
          <w:sz w:val="28"/>
        </w:rPr>
        <w:t>25.Признаки</w:t>
      </w:r>
      <w:r>
        <w:rPr>
          <w:spacing w:val="-10"/>
          <w:sz w:val="28"/>
        </w:rPr>
        <w:t> </w:t>
      </w:r>
      <w:r>
        <w:rPr>
          <w:sz w:val="28"/>
        </w:rPr>
        <w:t>кишечной</w:t>
      </w:r>
      <w:r>
        <w:rPr>
          <w:spacing w:val="-10"/>
          <w:sz w:val="28"/>
        </w:rPr>
        <w:t> </w:t>
      </w:r>
      <w:r>
        <w:rPr>
          <w:sz w:val="28"/>
        </w:rPr>
        <w:t>непроходимости</w:t>
      </w:r>
      <w:r>
        <w:rPr>
          <w:spacing w:val="-5"/>
          <w:sz w:val="28"/>
        </w:rPr>
        <w:t> </w:t>
      </w:r>
      <w:r>
        <w:rPr>
          <w:sz w:val="28"/>
        </w:rPr>
        <w:t>(острой,</w:t>
      </w:r>
      <w:r>
        <w:rPr>
          <w:spacing w:val="-8"/>
          <w:sz w:val="28"/>
        </w:rPr>
        <w:t> </w:t>
      </w:r>
      <w:r>
        <w:rPr>
          <w:sz w:val="28"/>
        </w:rPr>
        <w:t>хронической).</w:t>
      </w:r>
    </w:p>
    <w:p>
      <w:pPr>
        <w:pStyle w:val="ListParagraph"/>
        <w:numPr>
          <w:ilvl w:val="1"/>
          <w:numId w:val="19"/>
        </w:numPr>
        <w:tabs>
          <w:tab w:pos="2719" w:val="left" w:leader="none"/>
        </w:tabs>
        <w:spacing w:line="240" w:lineRule="auto" w:before="0" w:after="0"/>
        <w:ind w:left="2719" w:right="0" w:hanging="486"/>
        <w:jc w:val="left"/>
        <w:rPr>
          <w:b/>
          <w:sz w:val="32"/>
        </w:rPr>
      </w:pPr>
      <w:r>
        <w:rPr>
          <w:b/>
          <w:sz w:val="32"/>
        </w:rPr>
        <w:t>Рабочие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программы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учебных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модулей</w:t>
      </w:r>
    </w:p>
    <w:p>
      <w:pPr>
        <w:pStyle w:val="Heading1"/>
        <w:spacing w:line="610" w:lineRule="exact" w:before="10"/>
        <w:ind w:right="851" w:firstLine="100"/>
      </w:pPr>
      <w:bookmarkStart w:name="Рабочая программа учебного модуля &quot;Фунда" w:id="4"/>
      <w:bookmarkEnd w:id="4"/>
      <w:r>
        <w:rPr>
          <w:b w:val="0"/>
        </w:rPr>
      </w:r>
      <w:r>
        <w:rPr/>
        <w:t>Рабочая</w:t>
      </w:r>
      <w:r>
        <w:rPr>
          <w:spacing w:val="-7"/>
        </w:rPr>
        <w:t> </w:t>
      </w:r>
      <w:r>
        <w:rPr/>
        <w:t>программа</w:t>
      </w:r>
      <w:r>
        <w:rPr>
          <w:spacing w:val="-5"/>
        </w:rPr>
        <w:t> </w:t>
      </w:r>
      <w:r>
        <w:rPr/>
        <w:t>учебного</w:t>
      </w:r>
      <w:r>
        <w:rPr>
          <w:spacing w:val="-9"/>
        </w:rPr>
        <w:t> </w:t>
      </w:r>
      <w:r>
        <w:rPr/>
        <w:t>модуля</w:t>
      </w:r>
      <w:r>
        <w:rPr>
          <w:spacing w:val="-6"/>
        </w:rPr>
        <w:t> </w:t>
      </w:r>
      <w:r>
        <w:rPr/>
        <w:t>"Фундаментальные</w:t>
      </w:r>
      <w:r>
        <w:rPr>
          <w:spacing w:val="-4"/>
        </w:rPr>
        <w:t> </w:t>
      </w:r>
      <w:r>
        <w:rPr/>
        <w:t>дисциплины"</w:t>
      </w:r>
      <w:r>
        <w:rPr>
          <w:spacing w:val="-67"/>
        </w:rPr>
        <w:t> </w:t>
      </w:r>
      <w:bookmarkStart w:name="Раздел 1 Топографическая анатомия и опер" w:id="5"/>
      <w:bookmarkEnd w:id="5"/>
      <w:r>
        <w:rPr/>
        <w:t>Р</w:t>
      </w:r>
      <w:r>
        <w:rPr/>
        <w:t>аздел</w:t>
      </w:r>
      <w:r>
        <w:rPr>
          <w:spacing w:val="2"/>
        </w:rPr>
        <w:t> </w:t>
      </w:r>
      <w:r>
        <w:rPr/>
        <w:t>1</w:t>
      </w:r>
    </w:p>
    <w:p>
      <w:pPr>
        <w:spacing w:line="308" w:lineRule="exact" w:before="0"/>
        <w:ind w:left="1239" w:right="0" w:firstLine="0"/>
        <w:jc w:val="left"/>
        <w:rPr>
          <w:b/>
          <w:sz w:val="28"/>
        </w:rPr>
      </w:pPr>
      <w:r>
        <w:rPr>
          <w:b/>
          <w:sz w:val="28"/>
        </w:rPr>
        <w:t>Топографическая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анатомия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оперативная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хирургия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8648"/>
      </w:tblGrid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ind w:left="475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ind w:left="2497" w:right="2496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тем,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элементов</w:t>
            </w:r>
          </w:p>
        </w:tc>
      </w:tr>
      <w:tr>
        <w:trPr>
          <w:trHeight w:val="373" w:hRule="atLeast"/>
        </w:trPr>
        <w:tc>
          <w:tcPr>
            <w:tcW w:w="1421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8648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Закономерности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топографической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анатомии</w:t>
            </w:r>
          </w:p>
        </w:tc>
      </w:tr>
    </w:tbl>
    <w:p>
      <w:pPr>
        <w:spacing w:after="0" w:line="320" w:lineRule="exact"/>
        <w:rPr>
          <w:sz w:val="28"/>
        </w:rPr>
        <w:sectPr>
          <w:pgSz w:w="11910" w:h="16840"/>
          <w:pgMar w:header="0" w:footer="918" w:top="1040" w:bottom="1180" w:left="460" w:right="0"/>
        </w:sectPr>
      </w:pPr>
    </w:p>
    <w:tbl>
      <w:tblPr>
        <w:tblW w:w="0" w:type="auto"/>
        <w:jc w:val="left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8648"/>
      </w:tblGrid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Клинические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аспекты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топографической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анатомии</w:t>
            </w:r>
          </w:p>
        </w:tc>
      </w:tr>
      <w:tr>
        <w:trPr>
          <w:trHeight w:val="374" w:hRule="atLeast"/>
        </w:trPr>
        <w:tc>
          <w:tcPr>
            <w:tcW w:w="1421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8648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Рентгенологические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аспекты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топографической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анатомии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Частная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топография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оперативная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хирургия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1.2.1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Топография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оперативная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хирургия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головы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шеи</w:t>
            </w:r>
          </w:p>
        </w:tc>
      </w:tr>
      <w:tr>
        <w:trPr>
          <w:trHeight w:val="743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1.2.2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Топография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оперативная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хирургия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области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груди.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Наложение</w:t>
            </w:r>
          </w:p>
          <w:p>
            <w:pPr>
              <w:pStyle w:val="TableParagraph"/>
              <w:spacing w:line="240" w:lineRule="auto" w:before="47"/>
              <w:rPr>
                <w:sz w:val="28"/>
              </w:rPr>
            </w:pPr>
            <w:r>
              <w:rPr>
                <w:sz w:val="28"/>
              </w:rPr>
              <w:t>пневмоторакса.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Дренирование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плевральной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полости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1.2.3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Топография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оперативная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хирургия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области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живота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1.2.4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Топография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оперативная хирургия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области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малого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таза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1.2.5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Топография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оперативная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хирургия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конечностей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Эндоскопические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операционные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технологии</w:t>
            </w:r>
          </w:p>
        </w:tc>
      </w:tr>
      <w:tr>
        <w:trPr>
          <w:trHeight w:val="374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1.3.1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положения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эндоскопической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хирургии</w:t>
            </w:r>
          </w:p>
        </w:tc>
      </w:tr>
      <w:tr>
        <w:trPr>
          <w:trHeight w:val="739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1.3.2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Оперативная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эндоскопическая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хирургия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областей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живота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малого</w:t>
            </w:r>
          </w:p>
          <w:p>
            <w:pPr>
              <w:pStyle w:val="TableParagraph"/>
              <w:spacing w:line="240" w:lineRule="auto" w:before="48"/>
              <w:rPr>
                <w:sz w:val="28"/>
              </w:rPr>
            </w:pPr>
            <w:r>
              <w:rPr>
                <w:sz w:val="28"/>
              </w:rPr>
              <w:t>таза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4"/>
        </w:rPr>
      </w:pPr>
    </w:p>
    <w:p>
      <w:pPr>
        <w:pStyle w:val="Heading1"/>
      </w:pPr>
      <w:bookmarkStart w:name="Раздел 2  Клиническая фармакология" w:id="6"/>
      <w:bookmarkEnd w:id="6"/>
      <w:r>
        <w:rPr>
          <w:b w:val="0"/>
        </w:rPr>
      </w:r>
      <w:r>
        <w:rPr/>
        <w:t>Раздел</w:t>
      </w:r>
      <w:r>
        <w:rPr>
          <w:spacing w:val="-5"/>
        </w:rPr>
        <w:t> </w:t>
      </w:r>
      <w:r>
        <w:rPr/>
        <w:t>2</w:t>
      </w:r>
    </w:p>
    <w:p>
      <w:pPr>
        <w:spacing w:before="48"/>
        <w:ind w:left="1239" w:right="0" w:firstLine="0"/>
        <w:jc w:val="left"/>
        <w:rPr>
          <w:b/>
          <w:sz w:val="28"/>
        </w:rPr>
      </w:pPr>
      <w:r>
        <w:rPr>
          <w:b/>
          <w:sz w:val="28"/>
        </w:rPr>
        <w:t>Клиническая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фармакология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tbl>
      <w:tblPr>
        <w:tblW w:w="0" w:type="auto"/>
        <w:jc w:val="left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8648"/>
      </w:tblGrid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ind w:left="475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ind w:left="2497" w:right="2496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тем,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элементов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вопросы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клинической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фармакологии</w:t>
            </w:r>
          </w:p>
        </w:tc>
      </w:tr>
      <w:tr>
        <w:trPr>
          <w:trHeight w:val="743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2.1.1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Клиническая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фармакокинетика.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Всасывание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пути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введения</w:t>
            </w:r>
          </w:p>
          <w:p>
            <w:pPr>
              <w:pStyle w:val="TableParagraph"/>
              <w:spacing w:line="240" w:lineRule="auto" w:before="48"/>
              <w:rPr>
                <w:sz w:val="28"/>
              </w:rPr>
            </w:pPr>
            <w:r>
              <w:rPr>
                <w:sz w:val="28"/>
              </w:rPr>
              <w:t>лекарственных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средств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2.1.2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Фармакодинамика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лекарственных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средств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2.1.3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Побочное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действие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лекарственных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средств</w:t>
            </w:r>
          </w:p>
        </w:tc>
      </w:tr>
      <w:tr>
        <w:trPr>
          <w:trHeight w:val="739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Клиническая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фармакология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лекарственных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препаратов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отдельных</w:t>
            </w:r>
          </w:p>
          <w:p>
            <w:pPr>
              <w:pStyle w:val="TableParagraph"/>
              <w:spacing w:line="240" w:lineRule="auto" w:before="48"/>
              <w:rPr>
                <w:sz w:val="28"/>
              </w:rPr>
            </w:pPr>
            <w:r>
              <w:rPr>
                <w:sz w:val="28"/>
              </w:rPr>
              <w:t>групп</w:t>
            </w:r>
          </w:p>
        </w:tc>
      </w:tr>
      <w:tr>
        <w:trPr>
          <w:trHeight w:val="743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2.2.1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Лекарственные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препараты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преимущественным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миотропным</w:t>
            </w:r>
          </w:p>
          <w:p>
            <w:pPr>
              <w:pStyle w:val="TableParagraph"/>
              <w:spacing w:line="240" w:lineRule="auto" w:before="52"/>
              <w:rPr>
                <w:sz w:val="28"/>
              </w:rPr>
            </w:pPr>
            <w:r>
              <w:rPr>
                <w:sz w:val="28"/>
              </w:rPr>
              <w:t>действием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2.2.2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Лекарственные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препараты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центрального действия</w:t>
            </w:r>
          </w:p>
        </w:tc>
      </w:tr>
      <w:tr>
        <w:trPr>
          <w:trHeight w:val="739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2.2.3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Лекарственные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препараты,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влияющие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функции</w:t>
            </w:r>
          </w:p>
          <w:p>
            <w:pPr>
              <w:pStyle w:val="TableParagraph"/>
              <w:spacing w:line="240" w:lineRule="auto" w:before="48"/>
              <w:rPr>
                <w:sz w:val="28"/>
              </w:rPr>
            </w:pPr>
            <w:r>
              <w:rPr>
                <w:sz w:val="28"/>
              </w:rPr>
              <w:t>миокарда</w:t>
            </w:r>
          </w:p>
        </w:tc>
      </w:tr>
      <w:tr>
        <w:trPr>
          <w:trHeight w:val="373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2.2.4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Антиаритмические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лекарственные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препараты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2.2.5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Антигистаминные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лекарственные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препараты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системного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действия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Лекарственные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препараты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рентгеновских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исследований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2.3.1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Ионные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йодсодержащие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препараты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2.3.2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Неионные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йодсодержащие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препараты</w:t>
            </w:r>
          </w:p>
        </w:tc>
      </w:tr>
      <w:tr>
        <w:trPr>
          <w:trHeight w:val="373" w:hRule="atLeast"/>
        </w:trPr>
        <w:tc>
          <w:tcPr>
            <w:tcW w:w="1421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2.3.3</w:t>
            </w:r>
          </w:p>
        </w:tc>
        <w:tc>
          <w:tcPr>
            <w:tcW w:w="8648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Показания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противопоказания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применению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видов</w:t>
            </w:r>
          </w:p>
        </w:tc>
      </w:tr>
    </w:tbl>
    <w:p>
      <w:pPr>
        <w:spacing w:after="0" w:line="320" w:lineRule="exact"/>
        <w:rPr>
          <w:sz w:val="28"/>
        </w:rPr>
        <w:sectPr>
          <w:pgSz w:w="11910" w:h="16840"/>
          <w:pgMar w:header="0" w:footer="918" w:top="1120" w:bottom="1180" w:left="460" w:right="0"/>
        </w:sectPr>
      </w:pPr>
    </w:p>
    <w:tbl>
      <w:tblPr>
        <w:tblW w:w="0" w:type="auto"/>
        <w:jc w:val="left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8648"/>
      </w:tblGrid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парамагнетиков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рентгеновских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исследований</w:t>
            </w:r>
          </w:p>
        </w:tc>
      </w:tr>
      <w:tr>
        <w:trPr>
          <w:trHeight w:val="743" w:hRule="atLeast"/>
        </w:trPr>
        <w:tc>
          <w:tcPr>
            <w:tcW w:w="1421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8648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Лекарственные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препараты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магнитно-резонансных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исследований</w:t>
            </w:r>
          </w:p>
          <w:p>
            <w:pPr>
              <w:pStyle w:val="TableParagraph"/>
              <w:spacing w:line="240" w:lineRule="auto" w:before="47"/>
              <w:rPr>
                <w:sz w:val="28"/>
              </w:rPr>
            </w:pPr>
            <w:r>
              <w:rPr>
                <w:sz w:val="28"/>
              </w:rPr>
              <w:t>(далее -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МРТ)</w:t>
            </w:r>
          </w:p>
        </w:tc>
      </w:tr>
      <w:tr>
        <w:trPr>
          <w:trHeight w:val="739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2.4.1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физические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свойства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фармакодинамика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лекарственных</w:t>
            </w:r>
          </w:p>
          <w:p>
            <w:pPr>
              <w:pStyle w:val="TableParagraph"/>
              <w:spacing w:line="240" w:lineRule="auto" w:before="47"/>
              <w:rPr>
                <w:sz w:val="28"/>
              </w:rPr>
            </w:pPr>
            <w:r>
              <w:rPr>
                <w:sz w:val="28"/>
              </w:rPr>
              <w:t>препаратов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МРТ</w:t>
            </w:r>
          </w:p>
        </w:tc>
      </w:tr>
      <w:tr>
        <w:trPr>
          <w:trHeight w:val="743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2.4.2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Показания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противопоказания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применению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парамагнетиков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</w:p>
          <w:p>
            <w:pPr>
              <w:pStyle w:val="TableParagraph"/>
              <w:spacing w:line="240" w:lineRule="auto" w:before="47"/>
              <w:rPr>
                <w:sz w:val="28"/>
              </w:rPr>
            </w:pPr>
            <w:r>
              <w:rPr>
                <w:sz w:val="28"/>
              </w:rPr>
              <w:t>МРТ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4"/>
        </w:rPr>
      </w:pPr>
    </w:p>
    <w:p>
      <w:pPr>
        <w:pStyle w:val="Heading1"/>
      </w:pPr>
      <w:bookmarkStart w:name="Рабочая программа учебного модуля &quot;Специ" w:id="7"/>
      <w:bookmarkEnd w:id="7"/>
      <w:r>
        <w:rPr>
          <w:b w:val="0"/>
        </w:rPr>
      </w:r>
      <w:r>
        <w:rPr/>
        <w:t>Рабочая</w:t>
      </w:r>
      <w:r>
        <w:rPr>
          <w:spacing w:val="-8"/>
        </w:rPr>
        <w:t> </w:t>
      </w:r>
      <w:r>
        <w:rPr/>
        <w:t>программа</w:t>
      </w:r>
      <w:r>
        <w:rPr>
          <w:spacing w:val="-5"/>
        </w:rPr>
        <w:t> </w:t>
      </w:r>
      <w:r>
        <w:rPr/>
        <w:t>учебного</w:t>
      </w:r>
      <w:r>
        <w:rPr>
          <w:spacing w:val="-9"/>
        </w:rPr>
        <w:t> </w:t>
      </w:r>
      <w:r>
        <w:rPr/>
        <w:t>модуля</w:t>
      </w:r>
      <w:r>
        <w:rPr>
          <w:spacing w:val="-7"/>
        </w:rPr>
        <w:t> </w:t>
      </w:r>
      <w:r>
        <w:rPr/>
        <w:t>"Специальные</w:t>
      </w:r>
      <w:r>
        <w:rPr>
          <w:spacing w:val="-4"/>
        </w:rPr>
        <w:t> </w:t>
      </w:r>
      <w:r>
        <w:rPr/>
        <w:t>дисциплины"</w:t>
      </w:r>
    </w:p>
    <w:p>
      <w:pPr>
        <w:pStyle w:val="BodyText"/>
        <w:spacing w:before="4"/>
        <w:rPr>
          <w:b/>
          <w:sz w:val="25"/>
        </w:rPr>
      </w:pPr>
    </w:p>
    <w:p>
      <w:pPr>
        <w:spacing w:before="0"/>
        <w:ind w:left="1239" w:right="0" w:firstLine="0"/>
        <w:jc w:val="left"/>
        <w:rPr>
          <w:b/>
          <w:sz w:val="28"/>
        </w:rPr>
      </w:pPr>
      <w:bookmarkStart w:name="Раздел 3 Правовые основы медицинской дея" w:id="8"/>
      <w:bookmarkEnd w:id="8"/>
      <w:r>
        <w:rPr/>
      </w:r>
      <w:r>
        <w:rPr>
          <w:b/>
          <w:sz w:val="28"/>
        </w:rPr>
        <w:t>Раздел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3</w:t>
      </w:r>
    </w:p>
    <w:p>
      <w:pPr>
        <w:pStyle w:val="Heading1"/>
        <w:spacing w:line="276" w:lineRule="auto" w:before="48"/>
        <w:ind w:right="851"/>
      </w:pPr>
      <w:r>
        <w:rPr/>
        <w:t>Правовые</w:t>
      </w:r>
      <w:r>
        <w:rPr>
          <w:spacing w:val="-5"/>
        </w:rPr>
        <w:t> </w:t>
      </w:r>
      <w:r>
        <w:rPr/>
        <w:t>основы</w:t>
      </w:r>
      <w:r>
        <w:rPr>
          <w:spacing w:val="-7"/>
        </w:rPr>
        <w:t> </w:t>
      </w:r>
      <w:r>
        <w:rPr/>
        <w:t>медицинской</w:t>
      </w:r>
      <w:r>
        <w:rPr>
          <w:spacing w:val="-7"/>
        </w:rPr>
        <w:t> </w:t>
      </w:r>
      <w:r>
        <w:rPr/>
        <w:t>деятельности.</w:t>
      </w:r>
      <w:r>
        <w:rPr>
          <w:spacing w:val="-3"/>
        </w:rPr>
        <w:t> </w:t>
      </w:r>
      <w:r>
        <w:rPr/>
        <w:t>История</w:t>
      </w:r>
      <w:r>
        <w:rPr>
          <w:spacing w:val="-7"/>
        </w:rPr>
        <w:t> </w:t>
      </w:r>
      <w:r>
        <w:rPr/>
        <w:t>лучевой</w:t>
      </w:r>
      <w:r>
        <w:rPr>
          <w:spacing w:val="-67"/>
        </w:rPr>
        <w:t> </w:t>
      </w:r>
      <w:r>
        <w:rPr/>
        <w:t>диагностики.</w:t>
      </w:r>
      <w:r>
        <w:rPr>
          <w:spacing w:val="4"/>
        </w:rPr>
        <w:t> </w:t>
      </w:r>
      <w:r>
        <w:rPr/>
        <w:t>Основы</w:t>
      </w:r>
      <w:r>
        <w:rPr>
          <w:spacing w:val="-2"/>
        </w:rPr>
        <w:t> </w:t>
      </w:r>
      <w:r>
        <w:rPr/>
        <w:t>рентгенологических</w:t>
      </w:r>
      <w:r>
        <w:rPr>
          <w:spacing w:val="-4"/>
        </w:rPr>
        <w:t> </w:t>
      </w:r>
      <w:r>
        <w:rPr/>
        <w:t>исследований.</w:t>
      </w:r>
    </w:p>
    <w:p>
      <w:pPr>
        <w:spacing w:line="321" w:lineRule="exact" w:before="0"/>
        <w:ind w:left="1311" w:right="0" w:firstLine="0"/>
        <w:jc w:val="left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лучевой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диагностики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tbl>
      <w:tblPr>
        <w:tblW w:w="0" w:type="auto"/>
        <w:jc w:val="left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8648"/>
      </w:tblGrid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ind w:left="475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ind w:left="2497" w:right="2496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тем,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элементов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вопросы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рентгенологии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(лучевой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диагностики)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3.1.1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рентгенологии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других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методов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</w:p>
        </w:tc>
      </w:tr>
      <w:tr>
        <w:trPr>
          <w:trHeight w:val="374" w:hRule="atLeast"/>
        </w:trPr>
        <w:tc>
          <w:tcPr>
            <w:tcW w:w="1421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3.1.2</w:t>
            </w:r>
          </w:p>
        </w:tc>
        <w:tc>
          <w:tcPr>
            <w:tcW w:w="8648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Рентгенология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(лучевая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диагностика)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клиническая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дисциплина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3.1.3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рентгеновской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скиалогии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3.1.4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Построение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заключения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лучевого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3.1.5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фактора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польза/риск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диагностике</w:t>
            </w:r>
          </w:p>
        </w:tc>
      </w:tr>
      <w:tr>
        <w:trPr>
          <w:trHeight w:val="374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3.1.6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алгоритма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лучевого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обследования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пациента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Учет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отчетность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профессиональной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деятельности</w:t>
            </w:r>
          </w:p>
        </w:tc>
      </w:tr>
      <w:tr>
        <w:trPr>
          <w:trHeight w:val="739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3.2.1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Медицинские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технологии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основа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моделирования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структурного</w:t>
            </w:r>
          </w:p>
          <w:p>
            <w:pPr>
              <w:pStyle w:val="TableParagraph"/>
              <w:spacing w:line="240" w:lineRule="auto" w:before="48"/>
              <w:rPr>
                <w:sz w:val="28"/>
              </w:rPr>
            </w:pPr>
            <w:r>
              <w:rPr>
                <w:sz w:val="28"/>
              </w:rPr>
              <w:t>подразделения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отделения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</w:p>
        </w:tc>
      </w:tr>
      <w:tr>
        <w:trPr>
          <w:trHeight w:val="1483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3.2.2</w:t>
            </w:r>
          </w:p>
        </w:tc>
        <w:tc>
          <w:tcPr>
            <w:tcW w:w="8648" w:type="dxa"/>
          </w:tcPr>
          <w:p>
            <w:pPr>
              <w:pStyle w:val="TableParagraph"/>
              <w:spacing w:line="278" w:lineRule="auto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структурных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подразделений,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занимающихся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диагностикой: выбор помещений, проектирование, особенности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подготовки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помещений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установке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аппаратуры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оборудования,</w:t>
            </w:r>
          </w:p>
          <w:p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регламент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ввода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эксплуатацию</w:t>
            </w:r>
          </w:p>
        </w:tc>
      </w:tr>
      <w:tr>
        <w:trPr>
          <w:trHeight w:val="738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3.2.3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устройству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техническому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оснащению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рентгеновских</w:t>
            </w:r>
          </w:p>
          <w:p>
            <w:pPr>
              <w:pStyle w:val="TableParagraph"/>
              <w:spacing w:line="240" w:lineRule="auto" w:before="47"/>
              <w:rPr>
                <w:sz w:val="28"/>
              </w:rPr>
            </w:pPr>
            <w:r>
              <w:rPr>
                <w:sz w:val="28"/>
              </w:rPr>
              <w:t>кабинетов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3.2.4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контроля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качества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структурного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подразделения</w:t>
            </w:r>
          </w:p>
        </w:tc>
      </w:tr>
      <w:tr>
        <w:trPr>
          <w:trHeight w:val="1113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3.2.5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Управление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планирование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деятельности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структурного</w:t>
            </w:r>
          </w:p>
          <w:p>
            <w:pPr>
              <w:pStyle w:val="TableParagraph"/>
              <w:spacing w:line="370" w:lineRule="atLeast" w:before="5"/>
              <w:ind w:right="129"/>
              <w:rPr>
                <w:sz w:val="28"/>
              </w:rPr>
            </w:pPr>
            <w:r>
              <w:rPr>
                <w:sz w:val="28"/>
              </w:rPr>
              <w:t>подразделения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диагностики: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методы,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система,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инфраструктуры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3.2.6</w:t>
            </w:r>
          </w:p>
        </w:tc>
        <w:tc>
          <w:tcPr>
            <w:tcW w:w="864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Вопросы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статистики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header="0" w:footer="918" w:top="1120" w:bottom="1180" w:left="460" w:right="0"/>
        </w:sectPr>
      </w:pPr>
    </w:p>
    <w:tbl>
      <w:tblPr>
        <w:tblW w:w="0" w:type="auto"/>
        <w:jc w:val="left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8648"/>
      </w:tblGrid>
      <w:tr>
        <w:trPr>
          <w:trHeight w:val="743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3.2.7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Вопросы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этики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деонтологии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профессиональной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деятельности</w:t>
            </w:r>
          </w:p>
          <w:p>
            <w:pPr>
              <w:pStyle w:val="TableParagraph"/>
              <w:spacing w:line="240" w:lineRule="auto" w:before="47"/>
              <w:rPr>
                <w:sz w:val="28"/>
              </w:rPr>
            </w:pPr>
            <w:r>
              <w:rPr>
                <w:sz w:val="28"/>
              </w:rPr>
              <w:t>врача-рентгенолога</w:t>
            </w:r>
          </w:p>
        </w:tc>
      </w:tr>
      <w:tr>
        <w:trPr>
          <w:trHeight w:val="739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3.2.8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Санитарно-противоэпидемическая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подразделениях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лучевой</w:t>
            </w:r>
          </w:p>
          <w:p>
            <w:pPr>
              <w:pStyle w:val="TableParagraph"/>
              <w:spacing w:line="240" w:lineRule="auto" w:before="48"/>
              <w:rPr>
                <w:sz w:val="28"/>
              </w:rPr>
            </w:pPr>
            <w:r>
              <w:rPr>
                <w:sz w:val="28"/>
              </w:rPr>
              <w:t>диагностики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3.2.9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толерантности</w:t>
            </w:r>
          </w:p>
        </w:tc>
      </w:tr>
      <w:tr>
        <w:trPr>
          <w:trHeight w:val="743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3.2.10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толерантного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восприятия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социальных,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этнических,</w:t>
            </w:r>
          </w:p>
          <w:p>
            <w:pPr>
              <w:pStyle w:val="TableParagraph"/>
              <w:spacing w:line="240" w:lineRule="auto" w:before="47"/>
              <w:rPr>
                <w:sz w:val="28"/>
              </w:rPr>
            </w:pPr>
            <w:r>
              <w:rPr>
                <w:sz w:val="28"/>
              </w:rPr>
              <w:t>конфессиональных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культурных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различий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контингента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пациентов</w:t>
            </w:r>
          </w:p>
        </w:tc>
      </w:tr>
      <w:tr>
        <w:trPr>
          <w:trHeight w:val="366" w:hRule="atLeast"/>
        </w:trPr>
        <w:tc>
          <w:tcPr>
            <w:tcW w:w="142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3.2.11</w:t>
            </w:r>
          </w:p>
        </w:tc>
        <w:tc>
          <w:tcPr>
            <w:tcW w:w="864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пациентов</w:t>
            </w:r>
          </w:p>
        </w:tc>
      </w:tr>
      <w:tr>
        <w:trPr>
          <w:trHeight w:val="366" w:hRule="atLeast"/>
        </w:trPr>
        <w:tc>
          <w:tcPr>
            <w:tcW w:w="14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3.2.12</w:t>
            </w:r>
          </w:p>
        </w:tc>
        <w:tc>
          <w:tcPr>
            <w:tcW w:w="86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Национальные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религий</w:t>
            </w:r>
          </w:p>
        </w:tc>
      </w:tr>
      <w:tr>
        <w:trPr>
          <w:trHeight w:val="738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3.2.13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Психологические,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социологические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закономерности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принципы</w:t>
            </w:r>
          </w:p>
          <w:p>
            <w:pPr>
              <w:pStyle w:val="TableParagraph"/>
              <w:spacing w:line="240" w:lineRule="auto" w:before="47"/>
              <w:rPr>
                <w:sz w:val="28"/>
              </w:rPr>
            </w:pPr>
            <w:r>
              <w:rPr>
                <w:sz w:val="28"/>
              </w:rPr>
              <w:t>межличностного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взаимодействия</w:t>
            </w:r>
          </w:p>
        </w:tc>
      </w:tr>
      <w:tr>
        <w:trPr>
          <w:trHeight w:val="744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профессиональные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обязанности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права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медицинских</w:t>
            </w:r>
          </w:p>
          <w:p>
            <w:pPr>
              <w:pStyle w:val="TableParagraph"/>
              <w:spacing w:line="240" w:lineRule="auto" w:before="53"/>
              <w:rPr>
                <w:sz w:val="28"/>
              </w:rPr>
            </w:pPr>
            <w:r>
              <w:rPr>
                <w:sz w:val="28"/>
              </w:rPr>
              <w:t>работников</w:t>
            </w:r>
          </w:p>
        </w:tc>
      </w:tr>
      <w:tr>
        <w:trPr>
          <w:trHeight w:val="738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3.3.1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обязанности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медицинских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работников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рентгенологических</w:t>
            </w:r>
          </w:p>
          <w:p>
            <w:pPr>
              <w:pStyle w:val="TableParagraph"/>
              <w:spacing w:line="240" w:lineRule="auto" w:before="47"/>
              <w:rPr>
                <w:sz w:val="28"/>
              </w:rPr>
            </w:pPr>
            <w:r>
              <w:rPr>
                <w:sz w:val="28"/>
              </w:rPr>
              <w:t>кабинетов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отделений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3.3.2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Трудовой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договор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медицинскими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работниками</w:t>
            </w:r>
          </w:p>
        </w:tc>
      </w:tr>
      <w:tr>
        <w:trPr>
          <w:trHeight w:val="374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3.3.3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Ответственность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медицинских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работников</w:t>
            </w:r>
          </w:p>
        </w:tc>
      </w:tr>
      <w:tr>
        <w:trPr>
          <w:trHeight w:val="738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3.3.4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Охрана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труда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медицинских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работников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подразделения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лучевой</w:t>
            </w:r>
          </w:p>
          <w:p>
            <w:pPr>
              <w:pStyle w:val="TableParagraph"/>
              <w:spacing w:line="240" w:lineRule="auto" w:before="47"/>
              <w:rPr>
                <w:sz w:val="28"/>
              </w:rPr>
            </w:pPr>
            <w:r>
              <w:rPr>
                <w:sz w:val="28"/>
              </w:rPr>
              <w:t>диагностики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3.3.5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медицинского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страхования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3.3.6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Вопросы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медико-социальной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экспертизы</w:t>
            </w:r>
          </w:p>
        </w:tc>
      </w:tr>
      <w:tr>
        <w:trPr>
          <w:trHeight w:val="743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3.3.7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организация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повышения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квалификации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52"/>
              <w:rPr>
                <w:sz w:val="28"/>
              </w:rPr>
            </w:pPr>
            <w:r>
              <w:rPr>
                <w:spacing w:val="-1"/>
                <w:sz w:val="28"/>
              </w:rPr>
              <w:t>профессиональной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переподготовки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врачей-рентгенологов</w:t>
            </w:r>
          </w:p>
        </w:tc>
      </w:tr>
      <w:tr>
        <w:trPr>
          <w:trHeight w:val="738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3.3.8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Обязанности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администрации,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врачей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среднего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медицинского</w:t>
            </w:r>
          </w:p>
          <w:p>
            <w:pPr>
              <w:pStyle w:val="TableParagraph"/>
              <w:spacing w:line="240" w:lineRule="auto" w:before="47"/>
              <w:rPr>
                <w:sz w:val="28"/>
              </w:rPr>
            </w:pPr>
            <w:r>
              <w:rPr>
                <w:sz w:val="28"/>
              </w:rPr>
              <w:t>персонала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медицинских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организаций</w:t>
            </w:r>
          </w:p>
        </w:tc>
      </w:tr>
      <w:tr>
        <w:trPr>
          <w:trHeight w:val="1113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3.3.9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Обязанности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администрации,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врачей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среднего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медицинского</w:t>
            </w:r>
          </w:p>
          <w:p>
            <w:pPr>
              <w:pStyle w:val="TableParagraph"/>
              <w:spacing w:line="370" w:lineRule="atLeast"/>
              <w:rPr>
                <w:sz w:val="28"/>
              </w:rPr>
            </w:pPr>
            <w:r>
              <w:rPr>
                <w:sz w:val="28"/>
              </w:rPr>
              <w:t>персонала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производственному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контролю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(радиационной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безопасности)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3.3.10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пациентов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3.3.11</w:t>
            </w:r>
          </w:p>
        </w:tc>
        <w:tc>
          <w:tcPr>
            <w:tcW w:w="86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Диспансеризация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населения</w:t>
            </w:r>
          </w:p>
        </w:tc>
      </w:tr>
    </w:tbl>
    <w:p>
      <w:pPr>
        <w:pStyle w:val="BodyText"/>
        <w:spacing w:before="8"/>
        <w:rPr>
          <w:b/>
          <w:sz w:val="12"/>
        </w:rPr>
      </w:pPr>
    </w:p>
    <w:p>
      <w:pPr>
        <w:pStyle w:val="Heading1"/>
      </w:pPr>
      <w:bookmarkStart w:name="Раздел 4 Медицинская информатика" w:id="9"/>
      <w:bookmarkEnd w:id="9"/>
      <w:r>
        <w:rPr>
          <w:b w:val="0"/>
        </w:rPr>
      </w:r>
      <w:r>
        <w:rPr/>
        <w:t>Раздел</w:t>
      </w:r>
      <w:r>
        <w:rPr>
          <w:spacing w:val="-5"/>
        </w:rPr>
        <w:t> </w:t>
      </w:r>
      <w:r>
        <w:rPr/>
        <w:t>4</w:t>
      </w:r>
    </w:p>
    <w:p>
      <w:pPr>
        <w:spacing w:before="47"/>
        <w:ind w:left="1239" w:right="0" w:firstLine="0"/>
        <w:jc w:val="left"/>
        <w:rPr>
          <w:b/>
          <w:sz w:val="28"/>
        </w:rPr>
      </w:pPr>
      <w:r>
        <w:rPr>
          <w:b/>
          <w:sz w:val="28"/>
        </w:rPr>
        <w:t>Медицинская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информатика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tbl>
      <w:tblPr>
        <w:tblW w:w="0" w:type="auto"/>
        <w:jc w:val="left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8792"/>
      </w:tblGrid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ind w:left="475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2569" w:right="2568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тем,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элементов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информации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4.1.1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Кодирование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информации,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двоичная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система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счисления</w:t>
            </w:r>
          </w:p>
        </w:tc>
      </w:tr>
      <w:tr>
        <w:trPr>
          <w:trHeight w:val="373" w:hRule="atLeast"/>
        </w:trPr>
        <w:tc>
          <w:tcPr>
            <w:tcW w:w="142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4.1.2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информации,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единицы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измерения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информации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(основные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-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header="0" w:footer="918" w:top="1120" w:bottom="1160" w:left="460" w:right="0"/>
        </w:sectPr>
      </w:pPr>
    </w:p>
    <w:tbl>
      <w:tblPr>
        <w:tblW w:w="0" w:type="auto"/>
        <w:jc w:val="left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8792"/>
      </w:tblGrid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792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бит,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байт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производные)</w:t>
            </w:r>
          </w:p>
        </w:tc>
      </w:tr>
      <w:tr>
        <w:trPr>
          <w:trHeight w:val="374" w:hRule="atLeast"/>
        </w:trPr>
        <w:tc>
          <w:tcPr>
            <w:tcW w:w="1421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8792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Вычислительные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средства</w:t>
            </w:r>
          </w:p>
        </w:tc>
      </w:tr>
      <w:tr>
        <w:trPr>
          <w:trHeight w:val="1848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4.2.1</w:t>
            </w:r>
          </w:p>
        </w:tc>
        <w:tc>
          <w:tcPr>
            <w:tcW w:w="8792" w:type="dxa"/>
          </w:tcPr>
          <w:p>
            <w:pPr>
              <w:pStyle w:val="TableParagraph"/>
              <w:spacing w:line="276" w:lineRule="auto"/>
              <w:ind w:right="607"/>
              <w:rPr>
                <w:sz w:val="28"/>
              </w:rPr>
            </w:pPr>
            <w:r>
              <w:rPr>
                <w:sz w:val="28"/>
              </w:rPr>
              <w:t>Функциональная организация компьютера. Основные понятия: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процессор, оперативная память, внешняя память, устройство ввода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информации, устройство вывода информации, файл, операционная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система,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прикладные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программы.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Модульный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принцип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построения</w:t>
            </w:r>
          </w:p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компьютера</w:t>
            </w:r>
          </w:p>
        </w:tc>
      </w:tr>
      <w:tr>
        <w:trPr>
          <w:trHeight w:val="1113" w:hRule="atLeast"/>
        </w:trPr>
        <w:tc>
          <w:tcPr>
            <w:tcW w:w="1421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4.2.2</w:t>
            </w:r>
          </w:p>
        </w:tc>
        <w:tc>
          <w:tcPr>
            <w:tcW w:w="8792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Периферийные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внутренние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устройства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компьютера: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назначение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70" w:lineRule="atLeas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характеристики.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носители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информации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важнейшие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характеристики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4.2.3</w:t>
            </w:r>
          </w:p>
        </w:tc>
        <w:tc>
          <w:tcPr>
            <w:tcW w:w="8792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Локальные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глобальные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вычислительные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сети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принципы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построения</w:t>
            </w:r>
          </w:p>
        </w:tc>
      </w:tr>
      <w:tr>
        <w:trPr>
          <w:trHeight w:val="744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8792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формирования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обработки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цифровых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диагностических</w:t>
            </w:r>
          </w:p>
          <w:p>
            <w:pPr>
              <w:pStyle w:val="TableParagraph"/>
              <w:spacing w:line="240" w:lineRule="auto" w:before="48"/>
              <w:rPr>
                <w:sz w:val="28"/>
              </w:rPr>
            </w:pPr>
            <w:r>
              <w:rPr>
                <w:sz w:val="28"/>
              </w:rPr>
              <w:t>изображений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4.3.1</w:t>
            </w:r>
          </w:p>
        </w:tc>
        <w:tc>
          <w:tcPr>
            <w:tcW w:w="8792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Непрерывные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дискретные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диагностические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изображения</w:t>
            </w:r>
          </w:p>
        </w:tc>
      </w:tr>
      <w:tr>
        <w:trPr>
          <w:trHeight w:val="738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4.3.2</w:t>
            </w:r>
          </w:p>
        </w:tc>
        <w:tc>
          <w:tcPr>
            <w:tcW w:w="8792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Пространственное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частотное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представление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дискретных</w:t>
            </w:r>
          </w:p>
          <w:p>
            <w:pPr>
              <w:pStyle w:val="TableParagraph"/>
              <w:spacing w:line="240" w:lineRule="auto" w:before="47"/>
              <w:rPr>
                <w:sz w:val="28"/>
              </w:rPr>
            </w:pPr>
            <w:r>
              <w:rPr>
                <w:sz w:val="28"/>
              </w:rPr>
              <w:t>изображений</w:t>
            </w:r>
          </w:p>
        </w:tc>
      </w:tr>
      <w:tr>
        <w:trPr>
          <w:trHeight w:val="743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4.3.3</w:t>
            </w:r>
          </w:p>
        </w:tc>
        <w:tc>
          <w:tcPr>
            <w:tcW w:w="8792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Цифровые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приемники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рентгеновских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изображений,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способы</w:t>
            </w:r>
          </w:p>
          <w:p>
            <w:pPr>
              <w:pStyle w:val="TableParagraph"/>
              <w:spacing w:line="240" w:lineRule="auto" w:before="48"/>
              <w:rPr>
                <w:sz w:val="28"/>
              </w:rPr>
            </w:pPr>
            <w:r>
              <w:rPr>
                <w:sz w:val="28"/>
              </w:rPr>
              <w:t>реализации,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классификация</w:t>
            </w:r>
          </w:p>
        </w:tc>
      </w:tr>
      <w:tr>
        <w:trPr>
          <w:trHeight w:val="369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8792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Автоматизированные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рабочие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места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систем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</w:p>
        </w:tc>
      </w:tr>
      <w:tr>
        <w:trPr>
          <w:trHeight w:val="738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4.4.1</w:t>
            </w:r>
          </w:p>
        </w:tc>
        <w:tc>
          <w:tcPr>
            <w:tcW w:w="8792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Аппаратное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оснащение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автоматизированных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рабочих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мест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(далее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</w:t>
            </w:r>
          </w:p>
          <w:p>
            <w:pPr>
              <w:pStyle w:val="TableParagraph"/>
              <w:spacing w:line="240" w:lineRule="auto" w:before="47"/>
              <w:rPr>
                <w:sz w:val="28"/>
              </w:rPr>
            </w:pPr>
            <w:r>
              <w:rPr>
                <w:sz w:val="28"/>
              </w:rPr>
              <w:t>АРМ)</w:t>
            </w:r>
          </w:p>
        </w:tc>
      </w:tr>
      <w:tr>
        <w:trPr>
          <w:trHeight w:val="1113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4.4.2</w:t>
            </w:r>
          </w:p>
        </w:tc>
        <w:tc>
          <w:tcPr>
            <w:tcW w:w="8792" w:type="dxa"/>
          </w:tcPr>
          <w:p>
            <w:pPr>
              <w:pStyle w:val="TableParagraph"/>
              <w:spacing w:line="276" w:lineRule="auto"/>
              <w:ind w:right="607"/>
              <w:rPr>
                <w:sz w:val="28"/>
              </w:rPr>
            </w:pPr>
            <w:r>
              <w:rPr>
                <w:sz w:val="28"/>
              </w:rPr>
              <w:t>Математическое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АРМ.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Способы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математической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обработки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изображений.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Специализированные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программы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-</w:t>
            </w:r>
          </w:p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ассистенты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врача</w:t>
            </w:r>
          </w:p>
        </w:tc>
      </w:tr>
      <w:tr>
        <w:trPr>
          <w:trHeight w:val="1109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4.4.3</w:t>
            </w:r>
          </w:p>
        </w:tc>
        <w:tc>
          <w:tcPr>
            <w:tcW w:w="8792" w:type="dxa"/>
          </w:tcPr>
          <w:p>
            <w:pPr>
              <w:pStyle w:val="TableParagraph"/>
              <w:spacing w:line="276" w:lineRule="auto"/>
              <w:ind w:right="607"/>
              <w:rPr>
                <w:sz w:val="28"/>
              </w:rPr>
            </w:pPr>
            <w:r>
              <w:rPr>
                <w:sz w:val="28"/>
              </w:rPr>
              <w:t>Архивирование информации, полученной по результатам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исследований.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Международный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стандарт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Digital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Imaging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Communications in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Medicine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(далее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DICOM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3.0)</w:t>
            </w:r>
          </w:p>
        </w:tc>
      </w:tr>
      <w:tr>
        <w:trPr>
          <w:trHeight w:val="1113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4.4.4</w:t>
            </w:r>
          </w:p>
        </w:tc>
        <w:tc>
          <w:tcPr>
            <w:tcW w:w="8792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Информационные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Picture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Archiving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Communication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System</w:t>
            </w:r>
          </w:p>
          <w:p>
            <w:pPr>
              <w:pStyle w:val="TableParagraph"/>
              <w:spacing w:line="370" w:lineRule="atLeast"/>
              <w:ind w:right="444"/>
              <w:rPr>
                <w:sz w:val="28"/>
              </w:rPr>
            </w:pPr>
            <w:r>
              <w:rPr>
                <w:sz w:val="28"/>
              </w:rPr>
              <w:t>(далее - PACS) и радиологическая информационная система (далее 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RIS).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Телерадиологические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</w:tr>
      <w:tr>
        <w:trPr>
          <w:trHeight w:val="739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4.4.5</w:t>
            </w:r>
          </w:p>
        </w:tc>
        <w:tc>
          <w:tcPr>
            <w:tcW w:w="8792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Информационно-телекоммуникационная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сеть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"Интернет"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лучевая</w:t>
            </w:r>
          </w:p>
          <w:p>
            <w:pPr>
              <w:pStyle w:val="TableParagraph"/>
              <w:spacing w:line="240" w:lineRule="auto" w:before="47"/>
              <w:rPr>
                <w:sz w:val="28"/>
              </w:rPr>
            </w:pPr>
            <w:r>
              <w:rPr>
                <w:sz w:val="28"/>
              </w:rPr>
              <w:t>диагностика</w:t>
            </w:r>
          </w:p>
        </w:tc>
      </w:tr>
      <w:tr>
        <w:trPr>
          <w:trHeight w:val="738" w:hRule="atLeast"/>
        </w:trPr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4.4.6</w:t>
            </w:r>
          </w:p>
        </w:tc>
        <w:tc>
          <w:tcPr>
            <w:tcW w:w="8792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информации,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кодирования.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Ограничение</w:t>
            </w:r>
          </w:p>
          <w:p>
            <w:pPr>
              <w:pStyle w:val="TableParagraph"/>
              <w:spacing w:line="240" w:lineRule="auto" w:before="47"/>
              <w:rPr>
                <w:sz w:val="28"/>
              </w:rPr>
            </w:pPr>
            <w:r>
              <w:rPr>
                <w:sz w:val="28"/>
              </w:rPr>
              <w:t>несанкционированного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доступа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защищаемой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информации</w:t>
            </w:r>
          </w:p>
        </w:tc>
      </w:tr>
    </w:tbl>
    <w:p>
      <w:pPr>
        <w:spacing w:after="0" w:line="240" w:lineRule="auto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p>
      <w:pPr>
        <w:pStyle w:val="Heading1"/>
        <w:spacing w:before="72"/>
      </w:pPr>
      <w:bookmarkStart w:name="Раздел 5 Физико-технические основы рентг" w:id="10"/>
      <w:bookmarkEnd w:id="10"/>
      <w:r>
        <w:rPr>
          <w:b w:val="0"/>
        </w:rPr>
      </w:r>
      <w:r>
        <w:rPr/>
        <w:t>Раздел</w:t>
      </w:r>
      <w:r>
        <w:rPr>
          <w:spacing w:val="-5"/>
        </w:rPr>
        <w:t> </w:t>
      </w:r>
      <w:r>
        <w:rPr/>
        <w:t>5</w:t>
      </w:r>
    </w:p>
    <w:p>
      <w:pPr>
        <w:spacing w:line="278" w:lineRule="auto" w:before="48"/>
        <w:ind w:left="1239" w:right="1224" w:firstLine="0"/>
        <w:jc w:val="left"/>
        <w:rPr>
          <w:b/>
          <w:sz w:val="28"/>
        </w:rPr>
      </w:pPr>
      <w:r>
        <w:rPr>
          <w:b/>
          <w:sz w:val="28"/>
        </w:rPr>
        <w:t>Физико-технические основы рентгенологии и других методов лучевой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диагностики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14"/>
        </w:r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1"/>
        <w:gridCol w:w="8793"/>
      </w:tblGrid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spacing w:line="315" w:lineRule="exact"/>
              <w:ind w:left="525" w:right="515"/>
              <w:jc w:val="center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793" w:type="dxa"/>
          </w:tcPr>
          <w:p>
            <w:pPr>
              <w:pStyle w:val="TableParagraph"/>
              <w:spacing w:line="315" w:lineRule="exact"/>
              <w:ind w:left="2569" w:right="2569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тем,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элементов</w:t>
            </w:r>
          </w:p>
        </w:tc>
      </w:tr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879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Закономерности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формирования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рентгеновского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изображения</w:t>
            </w:r>
          </w:p>
        </w:tc>
      </w:tr>
      <w:tr>
        <w:trPr>
          <w:trHeight w:val="374" w:hRule="atLeast"/>
        </w:trPr>
        <w:tc>
          <w:tcPr>
            <w:tcW w:w="1561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5.1.1</w:t>
            </w:r>
          </w:p>
        </w:tc>
        <w:tc>
          <w:tcPr>
            <w:tcW w:w="8793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рентгеновского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изображения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пучке</w:t>
            </w:r>
          </w:p>
        </w:tc>
      </w:tr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5.1.2</w:t>
            </w:r>
          </w:p>
        </w:tc>
        <w:tc>
          <w:tcPr>
            <w:tcW w:w="879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физических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свойств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объекта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изображение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пучке</w:t>
            </w:r>
          </w:p>
        </w:tc>
      </w:tr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5.1.3</w:t>
            </w:r>
          </w:p>
        </w:tc>
        <w:tc>
          <w:tcPr>
            <w:tcW w:w="879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Абсорбционный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закон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тенеобразования</w:t>
            </w:r>
          </w:p>
        </w:tc>
      </w:tr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5.1.4</w:t>
            </w:r>
          </w:p>
        </w:tc>
        <w:tc>
          <w:tcPr>
            <w:tcW w:w="879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Радиационная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плотность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сред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тела</w:t>
            </w:r>
          </w:p>
        </w:tc>
      </w:tr>
      <w:tr>
        <w:trPr>
          <w:trHeight w:val="374" w:hRule="atLeast"/>
        </w:trPr>
        <w:tc>
          <w:tcPr>
            <w:tcW w:w="156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5.1.5</w:t>
            </w:r>
          </w:p>
        </w:tc>
        <w:tc>
          <w:tcPr>
            <w:tcW w:w="879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Возникновение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контраста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изображении</w:t>
            </w:r>
          </w:p>
        </w:tc>
      </w:tr>
      <w:tr>
        <w:trPr>
          <w:trHeight w:val="1108" w:hRule="atLeast"/>
        </w:trPr>
        <w:tc>
          <w:tcPr>
            <w:tcW w:w="156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5.1.6</w:t>
            </w:r>
          </w:p>
        </w:tc>
        <w:tc>
          <w:tcPr>
            <w:tcW w:w="879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Информативность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(детальность)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рентгеновского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изображения.</w:t>
            </w:r>
          </w:p>
          <w:p>
            <w:pPr>
              <w:pStyle w:val="TableParagraph"/>
              <w:spacing w:line="370" w:lineRule="atLeast"/>
              <w:ind w:left="109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дозы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рентгеновского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излучения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информативность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изображения</w:t>
            </w:r>
          </w:p>
        </w:tc>
      </w:tr>
      <w:tr>
        <w:trPr>
          <w:trHeight w:val="1113" w:hRule="atLeast"/>
        </w:trPr>
        <w:tc>
          <w:tcPr>
            <w:tcW w:w="156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5.1.7</w:t>
            </w:r>
          </w:p>
        </w:tc>
        <w:tc>
          <w:tcPr>
            <w:tcW w:w="8793" w:type="dxa"/>
          </w:tcPr>
          <w:p>
            <w:pPr>
              <w:pStyle w:val="TableParagraph"/>
              <w:spacing w:line="276" w:lineRule="auto"/>
              <w:ind w:left="109"/>
              <w:rPr>
                <w:sz w:val="28"/>
              </w:rPr>
            </w:pPr>
            <w:r>
              <w:rPr>
                <w:sz w:val="28"/>
              </w:rPr>
              <w:t>Зависимость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основных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параметров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рентгеновского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изображения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(контрастность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объем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деталей)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интенсивности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жесткости</w:t>
            </w:r>
          </w:p>
          <w:p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излучения</w:t>
            </w:r>
          </w:p>
        </w:tc>
      </w:tr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879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формирования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цифровых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изображений</w:t>
            </w:r>
          </w:p>
        </w:tc>
      </w:tr>
      <w:tr>
        <w:trPr>
          <w:trHeight w:val="1108" w:hRule="atLeast"/>
        </w:trPr>
        <w:tc>
          <w:tcPr>
            <w:tcW w:w="156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5.2.1</w:t>
            </w:r>
          </w:p>
        </w:tc>
        <w:tc>
          <w:tcPr>
            <w:tcW w:w="879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Переход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непрерывного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изображения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дискретному.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Условия</w:t>
            </w:r>
          </w:p>
          <w:p>
            <w:pPr>
              <w:pStyle w:val="TableParagraph"/>
              <w:spacing w:line="370" w:lineRule="atLeast"/>
              <w:ind w:left="109" w:right="464"/>
              <w:rPr>
                <w:sz w:val="28"/>
              </w:rPr>
            </w:pPr>
            <w:r>
              <w:rPr>
                <w:sz w:val="28"/>
              </w:rPr>
              <w:t>дискретизации непрерывных изображений в области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пространственных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координат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области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пространственных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частот</w:t>
            </w:r>
          </w:p>
        </w:tc>
      </w:tr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5.2.2</w:t>
            </w:r>
          </w:p>
        </w:tc>
        <w:tc>
          <w:tcPr>
            <w:tcW w:w="879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Аналого-цифровое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преобразование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сигналов</w:t>
            </w:r>
          </w:p>
        </w:tc>
      </w:tr>
      <w:tr>
        <w:trPr>
          <w:trHeight w:val="373" w:hRule="atLeast"/>
        </w:trPr>
        <w:tc>
          <w:tcPr>
            <w:tcW w:w="1561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5.2.3</w:t>
            </w:r>
          </w:p>
        </w:tc>
        <w:tc>
          <w:tcPr>
            <w:tcW w:w="8793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матрицы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изображения</w:t>
            </w:r>
          </w:p>
        </w:tc>
      </w:tr>
      <w:tr>
        <w:trPr>
          <w:trHeight w:val="738" w:hRule="atLeast"/>
        </w:trPr>
        <w:tc>
          <w:tcPr>
            <w:tcW w:w="156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5.2.4</w:t>
            </w:r>
          </w:p>
        </w:tc>
        <w:tc>
          <w:tcPr>
            <w:tcW w:w="879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пикселя.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Присвоение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пикселям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значений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яркости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из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диапазона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"серой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шкалы"</w:t>
            </w:r>
          </w:p>
        </w:tc>
      </w:tr>
      <w:tr>
        <w:trPr>
          <w:trHeight w:val="739" w:hRule="atLeast"/>
        </w:trPr>
        <w:tc>
          <w:tcPr>
            <w:tcW w:w="156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5.2.5</w:t>
            </w:r>
          </w:p>
        </w:tc>
        <w:tc>
          <w:tcPr>
            <w:tcW w:w="879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отображения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зарегистрированных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цифровых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изображений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экране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видеоконтрольного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устройства</w:t>
            </w:r>
          </w:p>
        </w:tc>
      </w:tr>
      <w:tr>
        <w:trPr>
          <w:trHeight w:val="374" w:hRule="atLeast"/>
        </w:trPr>
        <w:tc>
          <w:tcPr>
            <w:tcW w:w="1561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w="8793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получения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рентгеновского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изображения</w:t>
            </w:r>
          </w:p>
        </w:tc>
      </w:tr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5.3.1</w:t>
            </w:r>
          </w:p>
        </w:tc>
        <w:tc>
          <w:tcPr>
            <w:tcW w:w="879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Рентгеноскопия.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Преимущества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недостатки</w:t>
            </w:r>
          </w:p>
        </w:tc>
      </w:tr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5.3.2</w:t>
            </w:r>
          </w:p>
        </w:tc>
        <w:tc>
          <w:tcPr>
            <w:tcW w:w="879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Рентгенотелевидение</w:t>
            </w:r>
          </w:p>
        </w:tc>
      </w:tr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5.3.3</w:t>
            </w:r>
          </w:p>
        </w:tc>
        <w:tc>
          <w:tcPr>
            <w:tcW w:w="879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Рентгенография</w:t>
            </w:r>
          </w:p>
        </w:tc>
      </w:tr>
      <w:tr>
        <w:trPr>
          <w:trHeight w:val="1113" w:hRule="atLeast"/>
        </w:trPr>
        <w:tc>
          <w:tcPr>
            <w:tcW w:w="156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5.3.4</w:t>
            </w:r>
          </w:p>
        </w:tc>
        <w:tc>
          <w:tcPr>
            <w:tcW w:w="879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Факторы,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влияющие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качество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рентгенограмм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(напряжение,</w:t>
            </w:r>
          </w:p>
          <w:p>
            <w:pPr>
              <w:pStyle w:val="TableParagraph"/>
              <w:spacing w:line="370" w:lineRule="atLeast" w:before="4"/>
              <w:ind w:left="109" w:right="464"/>
              <w:rPr>
                <w:sz w:val="28"/>
              </w:rPr>
            </w:pPr>
            <w:r>
              <w:rPr>
                <w:sz w:val="28"/>
              </w:rPr>
              <w:t>генерирование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излучения,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экспозиция,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выдержка,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фокусное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расстояние)</w:t>
            </w:r>
          </w:p>
        </w:tc>
      </w:tr>
      <w:tr>
        <w:trPr>
          <w:trHeight w:val="739" w:hRule="atLeast"/>
        </w:trPr>
        <w:tc>
          <w:tcPr>
            <w:tcW w:w="156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5.3.5</w:t>
            </w:r>
          </w:p>
        </w:tc>
        <w:tc>
          <w:tcPr>
            <w:tcW w:w="879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Принцип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получения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послойного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изображения.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Томография.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Линейная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томография</w:t>
            </w:r>
          </w:p>
        </w:tc>
      </w:tr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5.3.6</w:t>
            </w:r>
          </w:p>
        </w:tc>
        <w:tc>
          <w:tcPr>
            <w:tcW w:w="879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Продольная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поперечная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томография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header="0" w:footer="918" w:top="104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1"/>
        <w:gridCol w:w="8793"/>
      </w:tblGrid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5.3.7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Томографические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аппараты</w:t>
            </w:r>
          </w:p>
        </w:tc>
      </w:tr>
      <w:tr>
        <w:trPr>
          <w:trHeight w:val="743" w:hRule="atLeast"/>
        </w:trPr>
        <w:tc>
          <w:tcPr>
            <w:tcW w:w="1561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5.3.8</w:t>
            </w:r>
          </w:p>
        </w:tc>
        <w:tc>
          <w:tcPr>
            <w:tcW w:w="879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Флюорография.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Физико-технические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флюорографии.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Цифровая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флюорография</w:t>
            </w:r>
          </w:p>
        </w:tc>
      </w:tr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5.4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Рентгенодиагностические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аппараты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комплексы</w:t>
            </w:r>
          </w:p>
        </w:tc>
      </w:tr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5.4.1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Источники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рентгеновского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излучения</w:t>
            </w:r>
          </w:p>
        </w:tc>
      </w:tr>
      <w:tr>
        <w:trPr>
          <w:trHeight w:val="743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5.4.2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Мощность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коэффициент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полезного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действия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(далее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КПД)</w:t>
            </w:r>
          </w:p>
          <w:p>
            <w:pPr>
              <w:pStyle w:val="TableParagraph"/>
              <w:spacing w:line="240" w:lineRule="auto" w:before="52"/>
              <w:ind w:left="109"/>
              <w:rPr>
                <w:sz w:val="28"/>
              </w:rPr>
            </w:pPr>
            <w:r>
              <w:rPr>
                <w:sz w:val="28"/>
              </w:rPr>
              <w:t>рентгеновской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трубки.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Защита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трубки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перегрузок</w:t>
            </w:r>
          </w:p>
        </w:tc>
      </w:tr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5.4.3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Большой,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малый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микрофокус</w:t>
            </w:r>
          </w:p>
        </w:tc>
      </w:tr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5.4.4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Паспорт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трубки</w:t>
            </w:r>
          </w:p>
        </w:tc>
      </w:tr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5.4.5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Питающие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устройства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рентгеновских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аппаратов</w:t>
            </w:r>
          </w:p>
        </w:tc>
      </w:tr>
      <w:tr>
        <w:trPr>
          <w:trHeight w:val="374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5.4.6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Устройства,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формирующие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рентгеновское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изображение</w:t>
            </w:r>
          </w:p>
        </w:tc>
      </w:tr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5.5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Цифровые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приемники-преобразователи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рентгеновского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излучения</w:t>
            </w:r>
          </w:p>
        </w:tc>
      </w:tr>
      <w:tr>
        <w:trPr>
          <w:trHeight w:val="1109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5.5.1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цифровых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приемников-преобразователей</w:t>
            </w:r>
          </w:p>
          <w:p>
            <w:pPr>
              <w:pStyle w:val="TableParagraph"/>
              <w:spacing w:line="370" w:lineRule="atLeast"/>
              <w:ind w:left="109"/>
              <w:rPr>
                <w:sz w:val="28"/>
              </w:rPr>
            </w:pPr>
            <w:r>
              <w:rPr>
                <w:sz w:val="28"/>
              </w:rPr>
              <w:t>рентгеновского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излучения.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медико-технические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характеристики и 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5.5.2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Устройства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 оцифровки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рентгеновских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снимков</w:t>
            </w:r>
          </w:p>
        </w:tc>
      </w:tr>
      <w:tr>
        <w:trPr>
          <w:trHeight w:val="1113" w:hRule="atLeast"/>
        </w:trPr>
        <w:tc>
          <w:tcPr>
            <w:tcW w:w="1561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5.5.3</w:t>
            </w:r>
          </w:p>
        </w:tc>
        <w:tc>
          <w:tcPr>
            <w:tcW w:w="879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изготовления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твердых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копий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цифровых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медицинских</w:t>
            </w:r>
          </w:p>
          <w:p>
            <w:pPr>
              <w:pStyle w:val="TableParagraph"/>
              <w:spacing w:line="370" w:lineRule="atLeast"/>
              <w:ind w:left="109" w:right="1166"/>
              <w:rPr>
                <w:sz w:val="28"/>
              </w:rPr>
            </w:pPr>
            <w:r>
              <w:rPr>
                <w:sz w:val="28"/>
              </w:rPr>
              <w:t>изображений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(лазерные,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струйные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термопринтеры.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визуализации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специализированных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камерах)</w:t>
            </w:r>
          </w:p>
        </w:tc>
      </w:tr>
      <w:tr>
        <w:trPr>
          <w:trHeight w:val="738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5.6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Автоматизированные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рабочие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места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цифровых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систем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лучевой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диагностики</w:t>
            </w:r>
          </w:p>
        </w:tc>
      </w:tr>
      <w:tr>
        <w:trPr>
          <w:trHeight w:val="743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5.6.1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Аппаратное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оснащение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автоматизированных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рабочих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мест.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Состав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52"/>
              <w:ind w:left="109"/>
              <w:rPr>
                <w:sz w:val="28"/>
              </w:rPr>
            </w:pPr>
            <w:r>
              <w:rPr>
                <w:sz w:val="28"/>
              </w:rPr>
              <w:t>структура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математического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обеспечения</w:t>
            </w:r>
          </w:p>
        </w:tc>
      </w:tr>
      <w:tr>
        <w:trPr>
          <w:trHeight w:val="738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5.6.2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обработки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изображений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автоматизированные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экспертные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</w:tr>
      <w:tr>
        <w:trPr>
          <w:trHeight w:val="1113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5.6.3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автоматизации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подготовки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заключений по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результатам</w:t>
            </w:r>
          </w:p>
          <w:p>
            <w:pPr>
              <w:pStyle w:val="TableParagraph"/>
              <w:spacing w:line="370" w:lineRule="atLeast"/>
              <w:ind w:left="109"/>
              <w:rPr>
                <w:sz w:val="28"/>
              </w:rPr>
            </w:pPr>
            <w:r>
              <w:rPr>
                <w:sz w:val="28"/>
              </w:rPr>
              <w:t>исследований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(методы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формирования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формализованного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протокола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исследований)</w:t>
            </w:r>
          </w:p>
        </w:tc>
      </w:tr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5.7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Компьютерная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томография</w:t>
            </w:r>
          </w:p>
        </w:tc>
      </w:tr>
      <w:tr>
        <w:trPr>
          <w:trHeight w:val="1478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5.7.1</w:t>
            </w:r>
          </w:p>
        </w:tc>
        <w:tc>
          <w:tcPr>
            <w:tcW w:w="8793" w:type="dxa"/>
          </w:tcPr>
          <w:p>
            <w:pPr>
              <w:pStyle w:val="TableParagraph"/>
              <w:spacing w:line="276" w:lineRule="auto"/>
              <w:ind w:left="109" w:right="464"/>
              <w:rPr>
                <w:sz w:val="28"/>
              </w:rPr>
            </w:pPr>
            <w:r>
              <w:rPr>
                <w:sz w:val="28"/>
              </w:rPr>
              <w:t>Общая схема компьютерного томографа (рентгеновский генератор,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гентри, рентгеновский излучатель, коллиматоры, детекторы,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компьютер,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дисплей,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рабочее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место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оператора,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независимая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рабочая</w:t>
            </w:r>
          </w:p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станция)</w:t>
            </w:r>
          </w:p>
        </w:tc>
      </w:tr>
      <w:tr>
        <w:trPr>
          <w:trHeight w:val="374" w:hRule="atLeast"/>
        </w:trPr>
        <w:tc>
          <w:tcPr>
            <w:tcW w:w="1561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5.7.2</w:t>
            </w:r>
          </w:p>
        </w:tc>
        <w:tc>
          <w:tcPr>
            <w:tcW w:w="879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принципы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сбора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данных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КТ</w:t>
            </w:r>
          </w:p>
        </w:tc>
      </w:tr>
      <w:tr>
        <w:trPr>
          <w:trHeight w:val="739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5.7.3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воксела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пикселя.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Цифровая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матрица.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Принцип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трансформации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цифровой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матрицы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изображения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видеоизображение</w:t>
            </w:r>
          </w:p>
        </w:tc>
      </w:tr>
      <w:tr>
        <w:trPr>
          <w:trHeight w:val="738" w:hRule="atLeast"/>
        </w:trPr>
        <w:tc>
          <w:tcPr>
            <w:tcW w:w="1561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5.7.4</w:t>
            </w:r>
          </w:p>
        </w:tc>
        <w:tc>
          <w:tcPr>
            <w:tcW w:w="8793" w:type="dxa"/>
          </w:tcPr>
          <w:p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Аналого-цифровое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преобразование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профиля.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Алгоритмы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преобразования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данных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сканирования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изображение</w:t>
            </w:r>
          </w:p>
        </w:tc>
      </w:tr>
    </w:tbl>
    <w:p>
      <w:pPr>
        <w:spacing w:after="0" w:line="240" w:lineRule="auto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1"/>
        <w:gridCol w:w="8793"/>
      </w:tblGrid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5.7.5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КТ-единиц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(Шкала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Хаунсфилда)</w:t>
            </w:r>
          </w:p>
        </w:tc>
      </w:tr>
      <w:tr>
        <w:trPr>
          <w:trHeight w:val="743" w:hRule="atLeast"/>
        </w:trPr>
        <w:tc>
          <w:tcPr>
            <w:tcW w:w="1561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5.7.6</w:t>
            </w:r>
          </w:p>
        </w:tc>
        <w:tc>
          <w:tcPr>
            <w:tcW w:w="879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Коллимация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рентгеновского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пучка.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детекторных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систем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компьютерных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томографов</w:t>
            </w:r>
          </w:p>
        </w:tc>
      </w:tr>
      <w:tr>
        <w:trPr>
          <w:trHeight w:val="739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5.7.7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Механика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сканирования. Выбор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параметров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сканирования: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толщина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слоя,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расстояния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между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слоями,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кВ,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время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сканирования</w:t>
            </w:r>
          </w:p>
        </w:tc>
      </w:tr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5.7.8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Программированные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протоколы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</w:p>
        </w:tc>
      </w:tr>
      <w:tr>
        <w:trPr>
          <w:trHeight w:val="741" w:hRule="atLeast"/>
        </w:trPr>
        <w:tc>
          <w:tcPr>
            <w:tcW w:w="15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5.7.9</w:t>
            </w:r>
          </w:p>
        </w:tc>
        <w:tc>
          <w:tcPr>
            <w:tcW w:w="87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сканирования.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Топограмма.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Последовательное,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спиральное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мультиспиральное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сканирование.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Динамическая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КТ</w:t>
            </w:r>
          </w:p>
        </w:tc>
      </w:tr>
      <w:tr>
        <w:trPr>
          <w:trHeight w:val="1475" w:hRule="atLeast"/>
        </w:trPr>
        <w:tc>
          <w:tcPr>
            <w:tcW w:w="15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5.7.10</w:t>
            </w:r>
          </w:p>
        </w:tc>
        <w:tc>
          <w:tcPr>
            <w:tcW w:w="87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07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Спиральная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КТ.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метода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спиральной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КТ.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Система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кольца</w:t>
            </w:r>
          </w:p>
          <w:p>
            <w:pPr>
              <w:pStyle w:val="TableParagraph"/>
              <w:spacing w:line="370" w:lineRule="atLeast"/>
              <w:ind w:left="109" w:right="464"/>
              <w:rPr>
                <w:sz w:val="28"/>
              </w:rPr>
            </w:pPr>
            <w:r>
              <w:rPr>
                <w:sz w:val="28"/>
              </w:rPr>
              <w:t>скольжения.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Непрерывное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кластерное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сканирование.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Понятие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модуля спирального сканирования (питч). Геометрия слоя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спиральном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сканировании</w:t>
            </w:r>
          </w:p>
        </w:tc>
      </w:tr>
      <w:tr>
        <w:trPr>
          <w:trHeight w:val="374" w:hRule="atLeast"/>
        </w:trPr>
        <w:tc>
          <w:tcPr>
            <w:tcW w:w="156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5.7.11</w:t>
            </w:r>
          </w:p>
        </w:tc>
        <w:tc>
          <w:tcPr>
            <w:tcW w:w="879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Многосрезовая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спиральная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КТ, ее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</w:p>
        </w:tc>
      </w:tr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5.7.12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Электронно-лучевая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КТ</w:t>
            </w:r>
          </w:p>
        </w:tc>
      </w:tr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5.7.13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характеристики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КТ-изображения</w:t>
            </w:r>
          </w:p>
        </w:tc>
      </w:tr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5.8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Алгоритмы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реконструкции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обработки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изображений</w:t>
            </w:r>
          </w:p>
        </w:tc>
      </w:tr>
      <w:tr>
        <w:trPr>
          <w:trHeight w:val="744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5.8.1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Мультипланарная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реконструкция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(multiplanar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reconstruction,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далее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-</w:t>
            </w:r>
          </w:p>
          <w:p>
            <w:pPr>
              <w:pStyle w:val="TableParagraph"/>
              <w:spacing w:line="240" w:lineRule="auto" w:before="53"/>
              <w:ind w:left="109"/>
              <w:rPr>
                <w:sz w:val="28"/>
              </w:rPr>
            </w:pPr>
            <w:r>
              <w:rPr>
                <w:sz w:val="28"/>
              </w:rPr>
              <w:t>MPR)</w:t>
            </w:r>
          </w:p>
        </w:tc>
      </w:tr>
      <w:tr>
        <w:trPr>
          <w:trHeight w:val="738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5.8.2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Реконструкция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проекциям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максимальной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интенсивности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(maximal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intensity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projection, далее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MIP)</w:t>
            </w:r>
          </w:p>
        </w:tc>
      </w:tr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5.8.3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трехмерных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реконструкций</w:t>
            </w:r>
          </w:p>
        </w:tc>
      </w:tr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5.8.4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Архивирование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КТ-изображений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электронных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твердых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носителях</w:t>
            </w:r>
          </w:p>
        </w:tc>
      </w:tr>
      <w:tr>
        <w:trPr>
          <w:trHeight w:val="1113" w:hRule="atLeast"/>
        </w:trPr>
        <w:tc>
          <w:tcPr>
            <w:tcW w:w="1561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5.8.5</w:t>
            </w:r>
          </w:p>
        </w:tc>
        <w:tc>
          <w:tcPr>
            <w:tcW w:w="8793" w:type="dxa"/>
          </w:tcPr>
          <w:p>
            <w:pPr>
              <w:pStyle w:val="TableParagraph"/>
              <w:spacing w:line="276" w:lineRule="auto"/>
              <w:ind w:left="109"/>
              <w:rPr>
                <w:sz w:val="28"/>
              </w:rPr>
            </w:pPr>
            <w:r>
              <w:rPr>
                <w:sz w:val="28"/>
              </w:rPr>
              <w:t>Информационные особенности архивированных сырых данных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матричных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данных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электронных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носителях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реконструированных</w:t>
            </w:r>
          </w:p>
          <w:p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изображений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твердом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носителе</w:t>
            </w:r>
          </w:p>
        </w:tc>
      </w:tr>
      <w:tr>
        <w:trPr>
          <w:trHeight w:val="739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5.8.6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артефактов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изображения,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причины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способы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устранения</w:t>
            </w:r>
          </w:p>
        </w:tc>
      </w:tr>
      <w:tr>
        <w:trPr>
          <w:trHeight w:val="374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5.9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Магнитно-резонансная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томография</w:t>
            </w:r>
          </w:p>
        </w:tc>
      </w:tr>
      <w:tr>
        <w:trPr>
          <w:trHeight w:val="738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5.9.1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Физика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магнитного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резонанса.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Ларморовская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частота.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Прецессия.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Явление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ядерно-магнитного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резонанса.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Намагниченность</w:t>
            </w:r>
          </w:p>
        </w:tc>
      </w:tr>
      <w:tr>
        <w:trPr>
          <w:trHeight w:val="1108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5.9.2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Радиочастотный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импульс.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Релаксация.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Спин-решеточная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спин-</w:t>
            </w:r>
          </w:p>
          <w:p>
            <w:pPr>
              <w:pStyle w:val="TableParagraph"/>
              <w:spacing w:line="370" w:lineRule="atLeast"/>
              <w:ind w:left="109" w:right="464"/>
              <w:rPr>
                <w:sz w:val="28"/>
              </w:rPr>
            </w:pPr>
            <w:r>
              <w:rPr>
                <w:sz w:val="28"/>
              </w:rPr>
              <w:t>спиновая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релаксация.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Магнитные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характеристики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ткани: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Т1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релаксация,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Т2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релаксация,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спиновая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плотность</w:t>
            </w:r>
          </w:p>
        </w:tc>
      </w:tr>
      <w:tr>
        <w:trPr>
          <w:trHeight w:val="744" w:hRule="atLeast"/>
        </w:trPr>
        <w:tc>
          <w:tcPr>
            <w:tcW w:w="1561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5.9.3</w:t>
            </w:r>
          </w:p>
        </w:tc>
        <w:tc>
          <w:tcPr>
            <w:tcW w:w="879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пульсовые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последовательности: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спин-эхо,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инверсия-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восстановление,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градиент-эхо,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быстрые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последовательности</w:t>
            </w:r>
          </w:p>
        </w:tc>
      </w:tr>
      <w:tr>
        <w:trPr>
          <w:trHeight w:val="738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5.9.4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Проекции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максимальной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интенсивности.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Мультипланарная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реконструкция</w:t>
            </w:r>
          </w:p>
        </w:tc>
      </w:tr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5.9.5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Конструкция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МР-томографов: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постоянные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магниты,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резистивные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1"/>
        <w:gridCol w:w="8793"/>
      </w:tblGrid>
      <w:tr>
        <w:trPr>
          <w:trHeight w:val="1113" w:hRule="atLeast"/>
        </w:trPr>
        <w:tc>
          <w:tcPr>
            <w:tcW w:w="1561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793" w:type="dxa"/>
          </w:tcPr>
          <w:p>
            <w:pPr>
              <w:pStyle w:val="TableParagraph"/>
              <w:spacing w:line="276" w:lineRule="auto"/>
              <w:ind w:left="109"/>
              <w:rPr>
                <w:sz w:val="28"/>
              </w:rPr>
            </w:pPr>
            <w:r>
              <w:rPr>
                <w:sz w:val="28"/>
              </w:rPr>
              <w:t>магниты,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сверхпроводящие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магниты,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гибридные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магниты.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Открытые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магниты.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Приборы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ультраслабым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полем, слабым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полем, средним</w:t>
            </w:r>
          </w:p>
          <w:p>
            <w:pPr>
              <w:pStyle w:val="TableParagraph"/>
              <w:spacing w:line="240" w:lineRule="auto"/>
              <w:ind w:left="109"/>
              <w:rPr>
                <w:sz w:val="28"/>
              </w:rPr>
            </w:pPr>
            <w:r>
              <w:rPr>
                <w:sz w:val="28"/>
              </w:rPr>
              <w:t>полем,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сильным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полем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сверхсильным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полем.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Области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применения</w:t>
            </w:r>
          </w:p>
        </w:tc>
      </w:tr>
      <w:tr>
        <w:trPr>
          <w:trHeight w:val="739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5.9.6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Гомогенность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магнитного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поля.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коррекции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магнитного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поля.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Радиочастотная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защита.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Криогенная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система</w:t>
            </w:r>
          </w:p>
        </w:tc>
      </w:tr>
      <w:tr>
        <w:trPr>
          <w:trHeight w:val="738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5.9.7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Передающие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принимающие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катушки,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градиентные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катушки.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Настройка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катушки</w:t>
            </w:r>
          </w:p>
        </w:tc>
      </w:tr>
      <w:tr>
        <w:trPr>
          <w:trHeight w:val="1113" w:hRule="atLeast"/>
        </w:trPr>
        <w:tc>
          <w:tcPr>
            <w:tcW w:w="1561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5.9.8</w:t>
            </w:r>
          </w:p>
        </w:tc>
        <w:tc>
          <w:tcPr>
            <w:tcW w:w="879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Качество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изображения: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толщина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слоя,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ориентация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слоя,</w:t>
            </w:r>
          </w:p>
          <w:p>
            <w:pPr>
              <w:pStyle w:val="TableParagraph"/>
              <w:spacing w:line="370" w:lineRule="atLeast"/>
              <w:ind w:left="109"/>
              <w:rPr>
                <w:sz w:val="28"/>
              </w:rPr>
            </w:pPr>
            <w:r>
              <w:rPr>
                <w:sz w:val="28"/>
              </w:rPr>
              <w:t>пространственное и контрастное разрешение. Понятие отношения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сигнал/шум.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Гомогенность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магнитного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поля.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Радиочастотная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защита</w:t>
            </w:r>
          </w:p>
        </w:tc>
      </w:tr>
      <w:tr>
        <w:trPr>
          <w:trHeight w:val="1483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5.9.9</w:t>
            </w:r>
          </w:p>
        </w:tc>
        <w:tc>
          <w:tcPr>
            <w:tcW w:w="8793" w:type="dxa"/>
          </w:tcPr>
          <w:p>
            <w:pPr>
              <w:pStyle w:val="TableParagraph"/>
              <w:spacing w:line="276" w:lineRule="auto"/>
              <w:ind w:left="109" w:right="17"/>
              <w:rPr>
                <w:sz w:val="28"/>
              </w:rPr>
            </w:pPr>
            <w:r>
              <w:rPr>
                <w:sz w:val="28"/>
              </w:rPr>
              <w:t>Выбор параметров исследования: TR, ТЕ, Т1, число усреднений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сигнала, угол наклона магнитного вектора, поле зрения, размерность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матрицы,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число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срезов,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толщина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слоя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расстояние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между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ними,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время</w:t>
            </w:r>
          </w:p>
          <w:p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сканирования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факторы,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влияющие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 него</w:t>
            </w:r>
          </w:p>
        </w:tc>
      </w:tr>
      <w:tr>
        <w:trPr>
          <w:trHeight w:val="1108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5.9.10</w:t>
            </w:r>
          </w:p>
        </w:tc>
        <w:tc>
          <w:tcPr>
            <w:tcW w:w="8793" w:type="dxa"/>
          </w:tcPr>
          <w:p>
            <w:pPr>
              <w:pStyle w:val="TableParagraph"/>
              <w:spacing w:line="276" w:lineRule="auto"/>
              <w:ind w:left="109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выделение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среза.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Метод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двумерного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преобразования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Фурье.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Двумерная 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трехмерная реконструкции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изображения.</w:t>
            </w:r>
          </w:p>
          <w:p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Изображения,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взвешенные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T1,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Т2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протонной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плотности</w:t>
            </w:r>
          </w:p>
        </w:tc>
      </w:tr>
      <w:tr>
        <w:trPr>
          <w:trHeight w:val="1113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5.9.11</w:t>
            </w:r>
          </w:p>
        </w:tc>
        <w:tc>
          <w:tcPr>
            <w:tcW w:w="8793" w:type="dxa"/>
          </w:tcPr>
          <w:p>
            <w:pPr>
              <w:pStyle w:val="TableParagraph"/>
              <w:spacing w:line="276" w:lineRule="auto"/>
              <w:ind w:left="109" w:right="464"/>
              <w:rPr>
                <w:sz w:val="28"/>
              </w:rPr>
            </w:pPr>
            <w:r>
              <w:rPr>
                <w:sz w:val="28"/>
              </w:rPr>
              <w:t>Импульсные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быстрой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томографии.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Быстрое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спин-эхо,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градиентных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эхо-сигналов,</w:t>
            </w:r>
          </w:p>
          <w:p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эхопланарная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томография</w:t>
            </w:r>
          </w:p>
        </w:tc>
      </w:tr>
      <w:tr>
        <w:trPr>
          <w:trHeight w:val="369" w:hRule="atLeast"/>
        </w:trPr>
        <w:tc>
          <w:tcPr>
            <w:tcW w:w="156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5.9.12</w:t>
            </w:r>
          </w:p>
        </w:tc>
        <w:tc>
          <w:tcPr>
            <w:tcW w:w="879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Программированные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протоколы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4"/>
        </w:rPr>
      </w:pPr>
    </w:p>
    <w:p>
      <w:pPr>
        <w:pStyle w:val="Heading1"/>
      </w:pPr>
      <w:bookmarkStart w:name="Раздел 6 Радиационная безопасность при р" w:id="11"/>
      <w:bookmarkEnd w:id="11"/>
      <w:r>
        <w:rPr>
          <w:b w:val="0"/>
        </w:rPr>
      </w:r>
      <w:r>
        <w:rPr/>
        <w:t>Раздел</w:t>
      </w:r>
      <w:r>
        <w:rPr>
          <w:spacing w:val="-5"/>
        </w:rPr>
        <w:t> </w:t>
      </w:r>
      <w:r>
        <w:rPr/>
        <w:t>6</w:t>
      </w:r>
    </w:p>
    <w:p>
      <w:pPr>
        <w:spacing w:before="48"/>
        <w:ind w:left="1239" w:right="0" w:firstLine="0"/>
        <w:jc w:val="left"/>
        <w:rPr>
          <w:b/>
          <w:sz w:val="28"/>
        </w:rPr>
      </w:pPr>
      <w:r>
        <w:rPr>
          <w:b/>
          <w:sz w:val="28"/>
        </w:rPr>
        <w:t>Радиационная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безопасность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рентгенологических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исследованиях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19"/>
        </w:r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ind w:left="597" w:right="581"/>
              <w:jc w:val="center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2498" w:right="2500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тем,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элементов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Дозиметрия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рентгеновского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излучения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6.1.1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Дозиметрические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величины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единицы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6.1.2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Экспозиционная,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поглощенная,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эквивалентная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дозы.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Керма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воздухе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6.1.3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Поверхностная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доза,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входная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выходная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доза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6.1.4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Мощность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дозы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единицы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ее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измерения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6.1.5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дозиметрии: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ионизационный,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фотохимический,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люминесцентный,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химический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6.1.6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Приборы,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используемые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дозиметрии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ионизирующих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излучений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6.1.7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Метрологическое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измерений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Охрана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труда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техника безопасности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отделении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лучевой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диагностики</w:t>
            </w:r>
          </w:p>
        </w:tc>
      </w:tr>
    </w:tbl>
    <w:p>
      <w:pPr>
        <w:spacing w:after="0" w:line="240" w:lineRule="auto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148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6.2.1</w:t>
            </w:r>
          </w:p>
        </w:tc>
        <w:tc>
          <w:tcPr>
            <w:tcW w:w="8653" w:type="dxa"/>
          </w:tcPr>
          <w:p>
            <w:pPr>
              <w:pStyle w:val="TableParagraph"/>
              <w:spacing w:line="278" w:lineRule="auto"/>
              <w:ind w:left="109" w:right="48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охраны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труда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Российской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Федерации.</w:t>
            </w:r>
            <w:r>
              <w:rPr>
                <w:spacing w:val="10"/>
                <w:sz w:val="28"/>
              </w:rPr>
              <w:t> </w:t>
            </w:r>
            <w:hyperlink r:id="rId18">
              <w:r>
                <w:rPr>
                  <w:sz w:val="28"/>
                </w:rPr>
                <w:t>Закон</w:t>
              </w:r>
            </w:hyperlink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Российской Федерации от 09.01.1996 N 3-ФЗ "О радиационной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безопасности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населения"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(Собрание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законодательства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Российской</w:t>
            </w:r>
          </w:p>
          <w:p>
            <w:pPr>
              <w:pStyle w:val="TableParagraph"/>
              <w:spacing w:line="316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Федерации,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15.01.1996, N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3,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ст.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141)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6.2.2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противорадиационной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защиты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диагностике.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Категории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облучаемых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лиц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6.2.3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радиационной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защиты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пациентов,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персонала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населения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ее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достижения</w:t>
            </w:r>
          </w:p>
        </w:tc>
      </w:tr>
      <w:tr>
        <w:trPr>
          <w:trHeight w:val="110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6.2.4</w:t>
            </w:r>
          </w:p>
        </w:tc>
        <w:tc>
          <w:tcPr>
            <w:tcW w:w="8653" w:type="dxa"/>
          </w:tcPr>
          <w:p>
            <w:pPr>
              <w:pStyle w:val="TableParagraph"/>
              <w:spacing w:line="276" w:lineRule="auto"/>
              <w:ind w:left="109"/>
              <w:rPr>
                <w:sz w:val="28"/>
              </w:rPr>
            </w:pPr>
            <w:r>
              <w:rPr>
                <w:sz w:val="28"/>
              </w:rPr>
              <w:t>Обеспечение радиационной безопасности граждан при проведении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медицинских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рентгенорадиологических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процедур.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учет</w:t>
            </w:r>
          </w:p>
          <w:p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индивидуальных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доз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облучения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6.2.5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обеспечению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радиационной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безопасности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6.2.6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hyperlink r:id="rId19">
              <w:r>
                <w:rPr>
                  <w:sz w:val="28"/>
                </w:rPr>
                <w:t>Нормы</w:t>
              </w:r>
              <w:r>
                <w:rPr>
                  <w:spacing w:val="-5"/>
                  <w:sz w:val="28"/>
                </w:rPr>
                <w:t> </w:t>
              </w:r>
            </w:hyperlink>
            <w:r>
              <w:rPr>
                <w:sz w:val="28"/>
              </w:rPr>
              <w:t>радиационной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безопасности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(далее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НРБ-99):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основные</w:t>
            </w:r>
          </w:p>
          <w:p>
            <w:pPr>
              <w:pStyle w:val="TableParagraph"/>
              <w:spacing w:line="240" w:lineRule="auto" w:before="52"/>
              <w:ind w:left="109"/>
              <w:rPr>
                <w:sz w:val="28"/>
              </w:rPr>
            </w:pPr>
            <w:r>
              <w:rPr>
                <w:sz w:val="28"/>
              </w:rPr>
              <w:t>положения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6.2.7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нагрузка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рентгеновского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аппарата.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Санитарные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нормы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эксплуатации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рентгеновских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кабинетов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6.2.8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периодичность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инструктажа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технике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безопасности.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Форма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журнала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регистрации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инструктажа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охране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труда</w:t>
            </w:r>
          </w:p>
        </w:tc>
      </w:tr>
      <w:tr>
        <w:trPr>
          <w:trHeight w:val="111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6.2.9</w:t>
            </w:r>
          </w:p>
        </w:tc>
        <w:tc>
          <w:tcPr>
            <w:tcW w:w="8653" w:type="dxa"/>
          </w:tcPr>
          <w:p>
            <w:pPr>
              <w:pStyle w:val="TableParagraph"/>
              <w:spacing w:line="276" w:lineRule="auto"/>
              <w:ind w:left="109" w:right="480"/>
              <w:rPr>
                <w:sz w:val="28"/>
              </w:rPr>
            </w:pPr>
            <w:r>
              <w:rPr>
                <w:sz w:val="28"/>
              </w:rPr>
              <w:t>Противопоказания к приему на работу с источниками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ионизирующего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излучения.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Предварительные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периодические</w:t>
            </w:r>
          </w:p>
          <w:p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медицинские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осмотры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работников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лучевых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отделений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Клинические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радиационные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эффекты</w:t>
            </w:r>
          </w:p>
        </w:tc>
      </w:tr>
      <w:tr>
        <w:trPr>
          <w:trHeight w:val="111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6.3.1</w:t>
            </w:r>
          </w:p>
        </w:tc>
        <w:tc>
          <w:tcPr>
            <w:tcW w:w="8653" w:type="dxa"/>
          </w:tcPr>
          <w:p>
            <w:pPr>
              <w:pStyle w:val="TableParagraph"/>
              <w:spacing w:line="276" w:lineRule="auto"/>
              <w:ind w:left="109"/>
              <w:rPr>
                <w:sz w:val="28"/>
              </w:rPr>
            </w:pPr>
            <w:r>
              <w:rPr>
                <w:sz w:val="28"/>
              </w:rPr>
              <w:t>Детерминированные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(пороговые)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эффекты,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острая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хроническая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лучевая болезнь,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местные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лучевые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поражения,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отдаленные</w:t>
            </w:r>
          </w:p>
          <w:p>
            <w:pPr>
              <w:pStyle w:val="TableParagraph"/>
              <w:spacing w:line="240" w:lineRule="auto"/>
              <w:ind w:left="109"/>
              <w:rPr>
                <w:sz w:val="28"/>
              </w:rPr>
            </w:pPr>
            <w:r>
              <w:rPr>
                <w:sz w:val="28"/>
              </w:rPr>
              <w:t>соматические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эффекты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6.3.2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Стохастические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эффекты,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злокачественные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новообразования,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генетические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эффекты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6.3.3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Пороговые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дозы,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вызывающие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детерминированные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тератогенные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эффекты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Гигиеническое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нормирование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области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радиационной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безопасности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6.4.1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принципы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обеспечения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радиационной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безопасности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6.4.2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радиационной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защиты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пациентов,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персонала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населения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ее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достижения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6.4.3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назначения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рентгенологических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процедур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6.4.4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Принцип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нормирования.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Принцип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обоснования.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Принцип</w:t>
            </w:r>
          </w:p>
          <w:p>
            <w:pPr>
              <w:pStyle w:val="TableParagraph"/>
              <w:spacing w:line="240" w:lineRule="auto" w:before="53"/>
              <w:ind w:left="109"/>
              <w:rPr>
                <w:sz w:val="28"/>
              </w:rPr>
            </w:pPr>
            <w:r>
              <w:rPr>
                <w:sz w:val="28"/>
              </w:rPr>
              <w:t>оптимизации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6.4.5</w:t>
            </w:r>
          </w:p>
        </w:tc>
        <w:tc>
          <w:tcPr>
            <w:tcW w:w="8653" w:type="dxa"/>
          </w:tcPr>
          <w:p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обеспечению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радиационной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безопасности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медицинских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организациях</w:t>
            </w:r>
          </w:p>
        </w:tc>
      </w:tr>
    </w:tbl>
    <w:p>
      <w:pPr>
        <w:spacing w:after="0" w:line="240" w:lineRule="auto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6.4.6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Индивидуальный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дозиметрический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медицинского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персонала</w:t>
            </w:r>
          </w:p>
        </w:tc>
      </w:tr>
      <w:tr>
        <w:trPr>
          <w:trHeight w:val="110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6.4.70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безопасности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лучевых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исследований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неотложной</w:t>
            </w:r>
          </w:p>
          <w:p>
            <w:pPr>
              <w:pStyle w:val="TableParagraph"/>
              <w:spacing w:line="370" w:lineRule="atLeast"/>
              <w:ind w:left="109"/>
              <w:rPr>
                <w:sz w:val="28"/>
              </w:rPr>
            </w:pPr>
            <w:r>
              <w:rPr>
                <w:sz w:val="28"/>
              </w:rPr>
              <w:t>медицинской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неотложной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экстренной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форме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рентгенологических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исследованиях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снижения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дозовых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нагрузок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рентгенологических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процедурах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6.5.1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Технические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требования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рентгеновским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аппаратам,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средствам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индивидуальной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коллективной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радиационной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защиты</w:t>
            </w:r>
          </w:p>
        </w:tc>
      </w:tr>
      <w:tr>
        <w:trPr>
          <w:trHeight w:val="110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6.5.2</w:t>
            </w:r>
          </w:p>
        </w:tc>
        <w:tc>
          <w:tcPr>
            <w:tcW w:w="8653" w:type="dxa"/>
          </w:tcPr>
          <w:p>
            <w:pPr>
              <w:pStyle w:val="TableParagraph"/>
              <w:spacing w:line="276" w:lineRule="auto"/>
              <w:ind w:left="109"/>
              <w:rPr>
                <w:sz w:val="28"/>
              </w:rPr>
            </w:pPr>
            <w:r>
              <w:rPr>
                <w:sz w:val="28"/>
              </w:rPr>
              <w:t>Требования к режимам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работы аппарата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и методики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рентгенологических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исследований, позволяющие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снизить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дозовую</w:t>
            </w:r>
          </w:p>
          <w:p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нагрузку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пациентов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персонал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6.5.3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Дозовые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нагрузки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разных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видах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рентгенологических</w:t>
            </w:r>
          </w:p>
          <w:p>
            <w:pPr>
              <w:pStyle w:val="TableParagraph"/>
              <w:spacing w:line="240" w:lineRule="auto" w:before="52"/>
              <w:ind w:left="109"/>
              <w:rPr>
                <w:sz w:val="28"/>
              </w:rPr>
            </w:pPr>
            <w:r>
              <w:rPr>
                <w:sz w:val="28"/>
              </w:rPr>
              <w:t>исследований.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регистрации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оценки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6.5.4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радиационной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защиты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беременных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женщин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6.5.5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радиационной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защиты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персонала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пациентов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интервенционных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процедурах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под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рентгеновским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контролем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6.5.6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размещению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рентгеновских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аппаратов,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планировке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52"/>
              <w:ind w:left="109"/>
              <w:rPr>
                <w:sz w:val="28"/>
              </w:rPr>
            </w:pPr>
            <w:r>
              <w:rPr>
                <w:sz w:val="28"/>
              </w:rPr>
              <w:t>оборудованию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рентгеновских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кабинетов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Ядерные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радиационные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аварии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6.6.1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Гигиенические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медицинские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аспекты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ядерных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радиационных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аварий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6.6.2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Сортировка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оказание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пострадавшим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крупных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ядерных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радиационных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авариях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Heading1"/>
      </w:pPr>
      <w:bookmarkStart w:name="Раздел 7 Лучевая диагностика заболеваний" w:id="12"/>
      <w:bookmarkEnd w:id="12"/>
      <w:r>
        <w:rPr>
          <w:b w:val="0"/>
        </w:rPr>
      </w:r>
      <w:r>
        <w:rPr/>
        <w:t>Раздел</w:t>
      </w:r>
      <w:r>
        <w:rPr>
          <w:spacing w:val="-5"/>
        </w:rPr>
        <w:t> </w:t>
      </w:r>
      <w:r>
        <w:rPr/>
        <w:t>7</w:t>
      </w:r>
    </w:p>
    <w:p>
      <w:pPr>
        <w:spacing w:before="52"/>
        <w:ind w:left="1239" w:right="0" w:firstLine="0"/>
        <w:jc w:val="left"/>
        <w:rPr>
          <w:b/>
          <w:sz w:val="28"/>
        </w:rPr>
      </w:pPr>
      <w:r>
        <w:rPr>
          <w:b/>
          <w:sz w:val="28"/>
        </w:rPr>
        <w:t>Лучевая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диагностика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заболеваний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головы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шеи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9"/>
        </w:r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ind w:left="597" w:right="582"/>
              <w:jc w:val="center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2498" w:right="2500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тем,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элементов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Методики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7.1.1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Рентгенологическое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исследование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черепа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головного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мозга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7.1.2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Томография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(линейная,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КТ,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МРТ).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Томография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головного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мозга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контрастных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методах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7.1.3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Лучевые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уха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7.1.4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Рентгенография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височной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кости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специальных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проекциях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7.1.5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Томография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височной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(линейная,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КТ,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МРТ)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7.1.6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Лучевые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носа,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носоглотки,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околоносовых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пазух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7.1.7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Лучевые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глаза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глазницы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7.1.8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Лучевые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зубов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челюстей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7.1.9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Томография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(линейная,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КТ, МРТ)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челюстей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височно-</w:t>
            </w:r>
          </w:p>
          <w:p>
            <w:pPr>
              <w:pStyle w:val="TableParagraph"/>
              <w:spacing w:line="240" w:lineRule="auto" w:before="52"/>
              <w:ind w:left="109"/>
              <w:rPr>
                <w:sz w:val="28"/>
              </w:rPr>
            </w:pPr>
            <w:r>
              <w:rPr>
                <w:sz w:val="28"/>
              </w:rPr>
              <w:t>нижнечелюстного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сустава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7.1.10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Лучевые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гортани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7.1.11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Лучевые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щитовидной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околощитовидных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желез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черепа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7.2.1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Аномалии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развития,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врожденные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дефекты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свода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черепа.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Черепно-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мозговые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грыжи.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Краниостеноз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7.2.2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Черепно-лицевая,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черепно-ключичная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фиброзная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дисплазия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7.2.3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Воспалительные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черепа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7.2.4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Доброкачественные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опухолевидные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черепа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7.2.5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Злокачественные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черепа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7.2.6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черепа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миеломной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болезни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7.2.7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Метастатические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поражения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7.2.8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Травматические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повреждения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черепа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головного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мозга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7.2.9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дополнительных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специальных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методик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лучевого</w:t>
            </w:r>
          </w:p>
          <w:p>
            <w:pPr>
              <w:pStyle w:val="TableParagraph"/>
              <w:spacing w:line="240" w:lineRule="auto" w:before="53"/>
              <w:ind w:left="109"/>
              <w:rPr>
                <w:sz w:val="28"/>
              </w:rPr>
            </w:pPr>
            <w:r>
              <w:rPr>
                <w:sz w:val="28"/>
              </w:rPr>
              <w:t>исследования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повреждениях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черепа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головного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мозга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7.3.1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Аномалии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головного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мозга: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гипоплазия,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аномалии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развития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ликворной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системы,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аномалии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сосудов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головного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мозга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7.3.2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Рентгеносемиотика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внутричерепных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патологических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процессах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7.3.3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Симптомы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контрастировании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ликворной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7.3.4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Синдром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повышения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внутричерепного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давления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7.3.5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головного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мозга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детском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возрасте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7.3.6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Воспалительные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головного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мозга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оболочек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7.3.7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Внутричерепные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новообразования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7.3.8</w:t>
            </w:r>
          </w:p>
        </w:tc>
        <w:tc>
          <w:tcPr>
            <w:tcW w:w="8653" w:type="dxa"/>
          </w:tcPr>
          <w:p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Менингососудистые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опухоли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7.3.9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Опухоли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области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турецкого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седла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7.3.10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Сосудистые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головного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мозга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7.3.11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Паразитарные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головного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мозга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7.3.12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Мозговая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травма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ее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последствия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7.3.13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лучевого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обследования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острой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мозговой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травме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7.3.14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Внутричерепные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гематомы,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стадии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развития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7.3.15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Гипертензия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гидроцефалия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результат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рубцовых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изменений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уха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7.4.1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Аномалии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уха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классификация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7.4.2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Воспалительные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уха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7.4.3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Специфические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воспалительные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поражения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уха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7.4.4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Исход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воспалительных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уха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7.4.5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Опухоли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уха: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доброкачественные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злокачественные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7.4.6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Оперированное ухо.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операций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их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рентгенологической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картины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7.4.7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Травматические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повреждения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уха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7.4.8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переломов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пирамиды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височной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кости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7.4.9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Внутричерепные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7.4.10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Инородные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тела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наружного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слухового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прохода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барабанной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полости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носа,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носоглотки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околоносовых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пазух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7.5.1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Аномалии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носа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носоглотки,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околоносовых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пазух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лицевого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скелета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7.5.2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Доброкачественные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злокачественные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носа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7.5.3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Аденоиды,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степень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7.5.4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Доброкачественные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носоглотки,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юношеская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ангиофиброма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7.5.5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Злокачественные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носоглотки: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первичные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вторичные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7.5.6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Острый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хронический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воспалительный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процесс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околоносовых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пазухах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7.5.7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Кисты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пазух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виды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7.5.8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Гиперплазия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слизистой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полипоз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7.5.9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Злокачественные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новообразования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пазух</w:t>
            </w:r>
          </w:p>
        </w:tc>
      </w:tr>
      <w:tr>
        <w:trPr>
          <w:trHeight w:val="110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7.5.10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Травматические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повреждения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носа,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носоглотки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околоносовых</w:t>
            </w:r>
          </w:p>
          <w:p>
            <w:pPr>
              <w:pStyle w:val="TableParagraph"/>
              <w:spacing w:line="370" w:lineRule="atLeast"/>
              <w:ind w:left="109" w:right="480"/>
              <w:rPr>
                <w:sz w:val="28"/>
              </w:rPr>
            </w:pPr>
            <w:r>
              <w:rPr>
                <w:sz w:val="28"/>
              </w:rPr>
              <w:t>пазух: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переломы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костей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лица,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огнестрельные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повреждения,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инородные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тела.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травм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глаза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глазницы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7.6.1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Аномалии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глаза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глазницы.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Аномалии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слезоотводящих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путей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7.6.2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Воспалительные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глаза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глазницы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7.6.3</w:t>
            </w:r>
          </w:p>
        </w:tc>
        <w:tc>
          <w:tcPr>
            <w:tcW w:w="8653" w:type="dxa"/>
          </w:tcPr>
          <w:p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Опухоли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глаза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глазницы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7.6.4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Воспалительные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слезоотводящих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путей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7.6.5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Опухоли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слезного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мешка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7.6.6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Травматические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повреждения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глаза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зубов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челюстей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7.7.1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Аномалии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зубов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челюстей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7.7.2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Воспалительные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зубов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челюстей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7.7.3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Опухоли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слюнных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желез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7.7.4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Травматические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повреждения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зубов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челюстей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гортани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7.8.1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Доброкачественные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гортани: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папиллома,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фиброма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7.8.2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Рак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другие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злокачественные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опухоли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7.8.3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Травматические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повреждения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гортани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7.8.4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шейного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отдела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повреждениях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гортани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7.9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щитовидной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околощитовидных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желез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7.9.1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Аномалии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развития,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положения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локализации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желез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области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шеи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7.9.2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Боковые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срединные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кисты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свищи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шеи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7.9.3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Опухоли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опухолевидные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желез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4"/>
        </w:rPr>
      </w:pPr>
    </w:p>
    <w:p>
      <w:pPr>
        <w:pStyle w:val="Heading1"/>
      </w:pPr>
      <w:bookmarkStart w:name="Раздел 8 Лучевая диагностика заболеваний" w:id="13"/>
      <w:bookmarkEnd w:id="13"/>
      <w:r>
        <w:rPr>
          <w:b w:val="0"/>
        </w:rPr>
      </w:r>
      <w:r>
        <w:rPr/>
        <w:t>Раздел</w:t>
      </w:r>
      <w:r>
        <w:rPr>
          <w:spacing w:val="-5"/>
        </w:rPr>
        <w:t> </w:t>
      </w:r>
      <w:r>
        <w:rPr/>
        <w:t>8</w:t>
      </w:r>
    </w:p>
    <w:p>
      <w:pPr>
        <w:spacing w:before="48"/>
        <w:ind w:left="1239" w:right="0" w:firstLine="0"/>
        <w:jc w:val="left"/>
        <w:rPr>
          <w:b/>
          <w:sz w:val="28"/>
        </w:rPr>
      </w:pPr>
      <w:r>
        <w:rPr>
          <w:b/>
          <w:sz w:val="28"/>
        </w:rPr>
        <w:t>Лучевая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диагностика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заболеваний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органов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дыхания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средостения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ind w:left="597" w:right="582"/>
              <w:jc w:val="center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2498" w:right="2500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тем,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элементов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8.1.1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Традиционное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рентгенологическое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исследование: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рентгеноскопия,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рентгенография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линейная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томография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8.1.2</w:t>
            </w:r>
          </w:p>
        </w:tc>
        <w:tc>
          <w:tcPr>
            <w:tcW w:w="8653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Бронхологическое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исследование: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трансбронхиальная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пункционная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биопсия,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трансторакальная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игловая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биопсия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8.1.3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Флюорография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цифровая)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8.1.4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Компьютерная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томография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8.1.5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Магнитно-резонансная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томография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8.1.6</w:t>
            </w:r>
          </w:p>
        </w:tc>
        <w:tc>
          <w:tcPr>
            <w:tcW w:w="8653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Радионуклидное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исследование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легких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8.1.7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Ультразвуковое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исследование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8.2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Рентгеноанатомия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рентгенофизиология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грудной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полости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8.2.1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Анатомия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легких.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Долевое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зональное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строение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легких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8.2.2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Легочный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рисунок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корни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легких.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Анатомический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субстрат</w:t>
            </w:r>
          </w:p>
          <w:p>
            <w:pPr>
              <w:pStyle w:val="TableParagraph"/>
              <w:spacing w:line="240" w:lineRule="auto" w:before="52"/>
              <w:ind w:left="109"/>
              <w:rPr>
                <w:sz w:val="28"/>
              </w:rPr>
            </w:pPr>
            <w:r>
              <w:rPr>
                <w:sz w:val="28"/>
              </w:rPr>
              <w:t>легочного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рисунка.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Анатомический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субстрат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корня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легких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8.2.3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Пороки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легких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бронхов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8.2.4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Плевра.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Части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плевры.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Плевральные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карманы.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Легочная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связка.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Междолевые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щели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8.2.5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Диафрагма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8.2.6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Средостение.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Переднее,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заднее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центральное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средостение.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Внутригрудные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лимфатические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узлы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8.2.7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Конституционные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возрастные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закономерности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органов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грудной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полости</w:t>
            </w:r>
          </w:p>
        </w:tc>
      </w:tr>
      <w:tr>
        <w:trPr>
          <w:trHeight w:val="366" w:hRule="atLeast"/>
        </w:trPr>
        <w:tc>
          <w:tcPr>
            <w:tcW w:w="170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8.3</w:t>
            </w:r>
          </w:p>
        </w:tc>
        <w:tc>
          <w:tcPr>
            <w:tcW w:w="8653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трахеи</w:t>
            </w:r>
          </w:p>
        </w:tc>
      </w:tr>
      <w:tr>
        <w:trPr>
          <w:trHeight w:val="366" w:hRule="atLeast"/>
        </w:trPr>
        <w:tc>
          <w:tcPr>
            <w:tcW w:w="17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8.3.1</w:t>
            </w:r>
          </w:p>
        </w:tc>
        <w:tc>
          <w:tcPr>
            <w:tcW w:w="86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07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Неопухолевые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8.3.2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Инородные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тела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трахеи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8.3.3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Экспираторный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стеноз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трахеи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8.3.4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Новообразования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трахеи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(доброкачественные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злокачественные)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Воспалительные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легких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8.4.1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Пневмонии: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внебольничные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госпитальные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8.4.2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Аспирационные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пневмонии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8.4.3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Инфекционные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деструкции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легких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острые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(абсцесс,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гангрена)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бронхов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8.5.1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бронхов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острые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8.5.2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Хронический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бронхит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8.5.3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Хроническая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обструктивная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болезнь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легких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(далее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ХОБЛ)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8.5.4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Бронхоэктатическая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болезнь.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Бронхолитиаз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8.5.5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Эмфизема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легких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8.5.6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Сопутствующий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пневмоторакс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легочная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гипертензия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легких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профессиональных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8.6.1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пневмокониозов.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Силикоз.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Силикатозы.</w:t>
            </w:r>
          </w:p>
          <w:p>
            <w:pPr>
              <w:pStyle w:val="TableParagraph"/>
              <w:spacing w:line="240" w:lineRule="auto" w:before="52"/>
              <w:ind w:left="109"/>
              <w:rPr>
                <w:sz w:val="28"/>
              </w:rPr>
            </w:pPr>
            <w:r>
              <w:rPr>
                <w:sz w:val="28"/>
              </w:rPr>
              <w:t>Металлокониозы.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Карбокониозы</w:t>
            </w:r>
          </w:p>
        </w:tc>
      </w:tr>
      <w:tr>
        <w:trPr>
          <w:trHeight w:val="110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8.6.2</w:t>
            </w:r>
          </w:p>
        </w:tc>
        <w:tc>
          <w:tcPr>
            <w:tcW w:w="8653" w:type="dxa"/>
          </w:tcPr>
          <w:p>
            <w:pPr>
              <w:pStyle w:val="TableParagraph"/>
              <w:spacing w:line="276" w:lineRule="auto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легких,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вызываемые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отравлениями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токсико-химическими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веществами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(бериллием,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нитрогазами, хлором,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фтором,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азотом,</w:t>
            </w:r>
          </w:p>
          <w:p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хромом,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свинцом,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фосфором)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8.6.3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легких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воздействия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радиоактивных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веществ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8.7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Туберкулез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легких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8.7.1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Первичный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туберкулезный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комплекс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8.7.2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Туберкулез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внутригрудных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лимфатических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узлов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8.7.3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Диссеминированный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туберкулез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легких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8.7.4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Милиарный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туберкулез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8.7.5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Очаговый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туберкулез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легких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8.7.6</w:t>
            </w:r>
          </w:p>
        </w:tc>
        <w:tc>
          <w:tcPr>
            <w:tcW w:w="8653" w:type="dxa"/>
          </w:tcPr>
          <w:p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Инфильтративный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туберкулез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легких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8.7.7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Казеозная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пневмония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8.7.8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Туберкулема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8.7.9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Кавернозный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туберкулез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8.7.10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Фиброзно-кавернозный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туберкулез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легких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8.7.11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Цирротический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туберкулез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легких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8.7.12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Туберкулез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верхних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дыхательных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путей,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трахеи,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бронхов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Злокачественные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бронхов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легких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8.8.1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Рак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легкого.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Клинико-рентгенологическая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классификация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8.8.2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Центральный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рак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(преимущественно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перибронхиальный,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узловатый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преимущественно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перибронхиальный,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разветвленный)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8.8.3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Периферический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рак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легкого: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шаровидный,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полостной,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малый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периферический.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Верхушечный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рак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типа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Пенкоста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8.8.4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Медиастинальный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рак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8.8.5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Бронхиоло-альвеолярный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рак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8.8.6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Саркома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легкого</w:t>
            </w:r>
          </w:p>
        </w:tc>
      </w:tr>
      <w:tr>
        <w:trPr>
          <w:trHeight w:val="111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8.8.7</w:t>
            </w:r>
          </w:p>
        </w:tc>
        <w:tc>
          <w:tcPr>
            <w:tcW w:w="8653" w:type="dxa"/>
          </w:tcPr>
          <w:p>
            <w:pPr>
              <w:pStyle w:val="TableParagraph"/>
              <w:spacing w:line="276" w:lineRule="auto"/>
              <w:ind w:left="109"/>
              <w:rPr>
                <w:sz w:val="28"/>
              </w:rPr>
            </w:pPr>
            <w:r>
              <w:rPr>
                <w:sz w:val="28"/>
              </w:rPr>
              <w:t>Определение распространенности процесса по Международной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классификации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стадий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злокачественных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новообразований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(tumor,</w:t>
            </w:r>
          </w:p>
          <w:p>
            <w:pPr>
              <w:pStyle w:val="TableParagraph"/>
              <w:spacing w:line="240" w:lineRule="auto"/>
              <w:ind w:left="109"/>
              <w:rPr>
                <w:sz w:val="28"/>
              </w:rPr>
            </w:pPr>
            <w:r>
              <w:rPr>
                <w:sz w:val="28"/>
              </w:rPr>
              <w:t>nodus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metastasis)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(далее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система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TNM)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8.8.8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Метастатические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легких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8.9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Доброкачественные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бронхов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легких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8.9.1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Классификация: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внутрибронхиальные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внебронхиальные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эпителиальные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опухоли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8.9.2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Неэпителиальные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опухоли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8.10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Паразитарные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грибковые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легких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8.10.1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Пневмомикозы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8.10.2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Эхинококкоз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легкого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8.10.3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Цистоцеркоз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легких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системных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8.11.1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Диффузные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болезни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соединительной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ткани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(коллагенозы)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8.11.2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Фиброзирующие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альвеолиты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эндогенные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экзогенные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8.11.3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Саркоидоз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8.11.4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Гемобластозы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8.11.5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Миело-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лимфолейкозы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8.11.6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Лимфомы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легких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нарушениях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кровообращения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малом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круге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8.12.1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Нарушения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кровообращения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венозном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русле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8.12.2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Нарушения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кровообращения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артериальном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русле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8.12.3</w:t>
            </w:r>
          </w:p>
        </w:tc>
        <w:tc>
          <w:tcPr>
            <w:tcW w:w="8653" w:type="dxa"/>
          </w:tcPr>
          <w:p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Нарушения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лимфообращения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8.12.4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Отеки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легких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средостения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8.13.1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Медиастиниты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8.13.2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Опухоли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опухолевидные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8.13.3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Первично-злокачественные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средостения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8.13.4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Метастатическое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поражение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лимфоузлов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плевры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8.14.1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Плевриты: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экссудативные,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осумкованные,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междолевые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8.14.2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Диафрагмальный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плеврит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8.14.3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Плащевидный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плеврит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8.14.4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Парамедиастинальный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плеврит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8.14.5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Плевриты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фиброзные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(адгезивные)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8.14.6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Плевральные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шварты.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Обызвествления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плевры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8.14.7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Опухоли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плевры: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злокачественные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доброкачественные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мезотелиомы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8.14.8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Вторичные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опухолевые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поражения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плевры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Грудная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полость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после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операций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терапии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8.15.1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Грудная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полость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после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пневмонэктомии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8.15.2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Грудная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полость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частичных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резекций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легкого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8.15.3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Грудная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полость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после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торакопластики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8.15.4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Послеоперационные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осложнения: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ранние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поздние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8.15.5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Состояние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грудной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терапии: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лучевые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пневмониты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пневмосклерозы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Неотложная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(лучевая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диагностика)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повреждений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острых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грудной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полости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8.16.1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Травма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грудной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клетки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мирного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времени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8.16.2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ранений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холодным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огнестрельным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оружием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8.16.3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Повреждения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скелета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грудной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клетки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8.16.4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Травматический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пневмо-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гемоторакс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8.16.5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Кровоизлияния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средостении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8.16.6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Ранения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диафрагмы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8.16.7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Комбинированные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торакоабдоминальные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ранения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8.16.8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Острые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травматические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грыжи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диафрагмы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8.16.9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Инородные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тела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бронхов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легких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8.16.10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Нарушение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бронхиальной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проходимости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8.16.11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Острые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ателектазы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8.16.12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Спонтанный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пневмоторакс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8.16.13</w:t>
            </w:r>
          </w:p>
        </w:tc>
        <w:tc>
          <w:tcPr>
            <w:tcW w:w="8653" w:type="dxa"/>
          </w:tcPr>
          <w:p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Синдром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"шокового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легкого"</w:t>
            </w:r>
          </w:p>
        </w:tc>
      </w:tr>
    </w:tbl>
    <w:p>
      <w:pPr>
        <w:spacing w:after="0" w:line="309" w:lineRule="exact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p>
      <w:pPr>
        <w:pStyle w:val="Heading1"/>
        <w:spacing w:before="72"/>
      </w:pPr>
      <w:bookmarkStart w:name="Раздел 9 Лучевая диагностика заболеваний" w:id="14"/>
      <w:bookmarkEnd w:id="14"/>
      <w:r>
        <w:rPr>
          <w:b w:val="0"/>
        </w:rPr>
      </w:r>
      <w:r>
        <w:rPr/>
        <w:t>Раздел</w:t>
      </w:r>
      <w:r>
        <w:rPr>
          <w:spacing w:val="-5"/>
        </w:rPr>
        <w:t> </w:t>
      </w:r>
      <w:r>
        <w:rPr/>
        <w:t>9</w:t>
      </w:r>
    </w:p>
    <w:p>
      <w:pPr>
        <w:spacing w:line="278" w:lineRule="auto" w:before="48"/>
        <w:ind w:left="1239" w:right="851" w:firstLine="0"/>
        <w:jc w:val="left"/>
        <w:rPr>
          <w:b/>
          <w:sz w:val="28"/>
        </w:rPr>
      </w:pPr>
      <w:r>
        <w:rPr>
          <w:b/>
          <w:sz w:val="28"/>
        </w:rPr>
        <w:t>Лучевая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диагностика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заболеваний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органов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пищеварительной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системы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брюшной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полости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14"/>
        </w:r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ind w:left="597" w:right="582"/>
              <w:jc w:val="center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2498" w:right="2500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тем,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элементов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Методика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верхнего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отдела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пищеварительной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(глотки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пищевода)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9.1.1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Бесконтрастное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исследование.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Методика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Земцова</w:t>
            </w:r>
          </w:p>
        </w:tc>
      </w:tr>
      <w:tr>
        <w:trPr>
          <w:trHeight w:val="1108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9.1.2</w:t>
            </w:r>
          </w:p>
        </w:tc>
        <w:tc>
          <w:tcPr>
            <w:tcW w:w="8653" w:type="dxa"/>
          </w:tcPr>
          <w:p>
            <w:pPr>
              <w:pStyle w:val="TableParagraph"/>
              <w:spacing w:line="276" w:lineRule="auto"/>
              <w:ind w:left="109"/>
              <w:rPr>
                <w:sz w:val="28"/>
              </w:rPr>
            </w:pPr>
            <w:r>
              <w:rPr>
                <w:sz w:val="28"/>
              </w:rPr>
              <w:t>Методики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глотки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пищевода: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исследование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бариевой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взвесью,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двойное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контрастирование,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применение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фармакологических</w:t>
            </w:r>
          </w:p>
          <w:p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средств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9.1.3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Релаксационная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фарингография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9.1.4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Париетография.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Тройное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контрастирование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9.2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Методики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желудка</w:t>
            </w:r>
          </w:p>
        </w:tc>
      </w:tr>
      <w:tr>
        <w:trPr>
          <w:trHeight w:val="1108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9.2.1</w:t>
            </w:r>
          </w:p>
        </w:tc>
        <w:tc>
          <w:tcPr>
            <w:tcW w:w="8653" w:type="dxa"/>
          </w:tcPr>
          <w:p>
            <w:pPr>
              <w:pStyle w:val="TableParagraph"/>
              <w:spacing w:line="276" w:lineRule="auto"/>
              <w:ind w:left="109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бариевой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взвесью;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"тонкого"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рельефа слизистой оболочки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(желудочных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полей); двойное</w:t>
            </w:r>
          </w:p>
          <w:p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контрастирование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9.2.2</w:t>
            </w:r>
          </w:p>
        </w:tc>
        <w:tc>
          <w:tcPr>
            <w:tcW w:w="8653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функциональных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проб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9.2.3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фармакологических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средств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9.2.4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Париетография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(рентгеновская,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компьютерная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томография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ультразвуковая)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9.2.5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Полиграфия.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Видеомагнитная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запись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9.2.6</w:t>
            </w:r>
          </w:p>
        </w:tc>
        <w:tc>
          <w:tcPr>
            <w:tcW w:w="8653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Крупнокадровая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флюорография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9.2.7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верхнего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отдела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желудка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9.2.8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выходного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отдела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желудка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9.3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Методики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исследований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тонкой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кишки</w:t>
            </w:r>
          </w:p>
        </w:tc>
      </w:tr>
      <w:tr>
        <w:trPr>
          <w:trHeight w:val="1113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9.3.1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Стандартное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исследование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двенадцатиперстной,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тощей,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подвздошной</w:t>
            </w:r>
          </w:p>
          <w:p>
            <w:pPr>
              <w:pStyle w:val="TableParagraph"/>
              <w:spacing w:line="370" w:lineRule="atLeast" w:before="4"/>
              <w:ind w:left="109" w:right="480"/>
              <w:rPr>
                <w:sz w:val="28"/>
              </w:rPr>
            </w:pPr>
            <w:r>
              <w:rPr>
                <w:sz w:val="28"/>
              </w:rPr>
              <w:t>кишок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бариевой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взвесью;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ускоренного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тощей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подвздошной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кишок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9.3.2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Релаксационная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дуоденография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илеоцекография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9.3.3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Исследования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тонкой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кишки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зонд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9.3.4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Мезентерикография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9.4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Методики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ободочной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прямой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кишок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9.4.1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контрастной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клизмой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9.4.2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Первичное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двойное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контрастирование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9.4.3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Пероральное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контрастирование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9.4.4</w:t>
            </w:r>
          </w:p>
        </w:tc>
        <w:tc>
          <w:tcPr>
            <w:tcW w:w="8653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фармакологических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средств</w:t>
            </w:r>
          </w:p>
        </w:tc>
      </w:tr>
    </w:tbl>
    <w:p>
      <w:pPr>
        <w:spacing w:after="0" w:line="320" w:lineRule="exact"/>
        <w:rPr>
          <w:sz w:val="28"/>
        </w:rPr>
        <w:sectPr>
          <w:pgSz w:w="11910" w:h="16840"/>
          <w:pgMar w:header="0" w:footer="918" w:top="104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9.4.5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Париетография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(рентгеновская,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компьютерно-томографическая,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ультразвуковая)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9.4.6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Ангиография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Методики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поджелудочной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9.5.1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состояния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поджелудочной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железы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контрастировании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желудочно-кишечного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тракта</w:t>
            </w:r>
          </w:p>
        </w:tc>
      </w:tr>
      <w:tr>
        <w:trPr>
          <w:trHeight w:val="741" w:hRule="atLeast"/>
        </w:trPr>
        <w:tc>
          <w:tcPr>
            <w:tcW w:w="17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9.5.2</w:t>
            </w:r>
          </w:p>
        </w:tc>
        <w:tc>
          <w:tcPr>
            <w:tcW w:w="86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Релаксационная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дуоденография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объемных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процессах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головки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поджелудочной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1475" w:hRule="atLeast"/>
        </w:trPr>
        <w:tc>
          <w:tcPr>
            <w:tcW w:w="17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9.5.3</w:t>
            </w:r>
          </w:p>
        </w:tc>
        <w:tc>
          <w:tcPr>
            <w:tcW w:w="86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07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Исследования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желчных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панкреатических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протоков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объемных</w:t>
            </w:r>
          </w:p>
          <w:p>
            <w:pPr>
              <w:pStyle w:val="TableParagraph"/>
              <w:spacing w:line="370" w:lineRule="atLeast"/>
              <w:ind w:left="109" w:right="398"/>
              <w:jc w:val="both"/>
              <w:rPr>
                <w:sz w:val="28"/>
              </w:rPr>
            </w:pPr>
            <w:r>
              <w:rPr>
                <w:sz w:val="28"/>
              </w:rPr>
              <w:t>процессах головки поджелудочной железы (УЗИ, КТ, ретроградная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холангиопанкреатография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(далее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РХПГ),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МРТ,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транспариетальная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холангиография)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9.6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Методики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печени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желчных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протоков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9.6.1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УЗИ, КТ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МРТ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печени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желчных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протоков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9.6.2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Ангиография,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спленопортография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9.6.3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Экскреторная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холангиохолецистография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9.6.4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Чрескожная,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интраоперационная,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послеоперационная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(через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дренаж,</w:t>
            </w:r>
          </w:p>
          <w:p>
            <w:pPr>
              <w:pStyle w:val="TableParagraph"/>
              <w:spacing w:line="240" w:lineRule="auto" w:before="53"/>
              <w:ind w:left="109"/>
              <w:rPr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свищ)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холецистохолангиография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9.6.5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Эндоскопическая,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лапароскопическая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холецистохолангиография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9.6.6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фармакологических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средств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контрастировании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желчевыводящих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путей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9.6.7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Радионуклидное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исследование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печени,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желчных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протоков,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желчного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пузыря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9.6.8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Сочетанное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исследование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желчного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пузыря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желудочно-кишечного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тракта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Методики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селезенки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9.7.1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УЗИ,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КТ, МРТ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9.7.2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Ангиография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Методики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брюшной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полости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9.8.1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Традиционное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рентгенологическое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исследование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9.8.2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Перитонеография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9.8.3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Фистулография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9.8.4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Лимфография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(прямая,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изотопная),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КТ,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УЗИ,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радионуклидные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методы,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МРТ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9.8.5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диафрагмы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(традиционное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рентгенологическое,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УЗИ,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КТ,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МРТ)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9.8.6</w:t>
            </w:r>
          </w:p>
        </w:tc>
        <w:tc>
          <w:tcPr>
            <w:tcW w:w="8653" w:type="dxa"/>
          </w:tcPr>
          <w:p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диафрагмы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сочетании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контрастированием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желудочно-кишечного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тракта</w:t>
            </w:r>
          </w:p>
        </w:tc>
      </w:tr>
    </w:tbl>
    <w:p>
      <w:pPr>
        <w:spacing w:after="0" w:line="240" w:lineRule="auto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9.9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Рентгеноанатомия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рентгенофизиология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пищеварения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9.9.1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Анатомия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физиология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глотки</w:t>
            </w:r>
          </w:p>
        </w:tc>
      </w:tr>
      <w:tr>
        <w:trPr>
          <w:trHeight w:val="110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9.9.2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Строение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пищевода: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сегментарное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деление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пищевода,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моторная</w:t>
            </w:r>
          </w:p>
          <w:p>
            <w:pPr>
              <w:pStyle w:val="TableParagraph"/>
              <w:spacing w:line="370" w:lineRule="atLeast"/>
              <w:ind w:left="109"/>
              <w:rPr>
                <w:sz w:val="28"/>
              </w:rPr>
            </w:pPr>
            <w:r>
              <w:rPr>
                <w:sz w:val="28"/>
              </w:rPr>
              <w:t>функция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пищевода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(тонус,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перистальтика),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сфинктеры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пищевода,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возрастные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особенности глотки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пищевода</w:t>
            </w:r>
          </w:p>
        </w:tc>
      </w:tr>
      <w:tr>
        <w:trPr>
          <w:trHeight w:val="111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9.9.3</w:t>
            </w:r>
          </w:p>
        </w:tc>
        <w:tc>
          <w:tcPr>
            <w:tcW w:w="8653" w:type="dxa"/>
          </w:tcPr>
          <w:p>
            <w:pPr>
              <w:pStyle w:val="TableParagraph"/>
              <w:spacing w:line="276" w:lineRule="auto"/>
              <w:ind w:left="109" w:right="480"/>
              <w:rPr>
                <w:sz w:val="28"/>
              </w:rPr>
            </w:pPr>
            <w:r>
              <w:rPr>
                <w:sz w:val="28"/>
              </w:rPr>
              <w:t>Рентгеноанатомическая номенклатура отделов желудка. Понятие 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функциональной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морфологии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отдельных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частей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желудка.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Функция</w:t>
            </w:r>
          </w:p>
          <w:p>
            <w:pPr>
              <w:pStyle w:val="TableParagraph"/>
              <w:spacing w:line="240" w:lineRule="auto"/>
              <w:ind w:left="109"/>
              <w:rPr>
                <w:sz w:val="28"/>
              </w:rPr>
            </w:pPr>
            <w:r>
              <w:rPr>
                <w:sz w:val="28"/>
              </w:rPr>
              <w:t>кардии,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привратника,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смещаемость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желудка</w:t>
            </w:r>
          </w:p>
        </w:tc>
      </w:tr>
      <w:tr>
        <w:trPr>
          <w:trHeight w:val="110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9.9.4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Рельеф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слизистой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оболочки: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рельеф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складок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рельеф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желудочных</w:t>
            </w:r>
          </w:p>
          <w:p>
            <w:pPr>
              <w:pStyle w:val="TableParagraph"/>
              <w:spacing w:line="370" w:lineRule="atLeast"/>
              <w:ind w:left="109"/>
              <w:rPr>
                <w:sz w:val="28"/>
              </w:rPr>
            </w:pPr>
            <w:r>
              <w:rPr>
                <w:sz w:val="28"/>
              </w:rPr>
              <w:t>полей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(тонкий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рельеф).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Зависимость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рельефа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складок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слизистой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конституции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 функционального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состояния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желудка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9.9.5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Тоническая,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перистальтическая,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эвакуаторная,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секреторная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функции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желудка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9.9.6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Рентгеноанатомическая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номенклатура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отделов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двенадцатиперстной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кишки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9.9.7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Моторная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функция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двенадцатиперстной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кишки: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тонус,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сфинктеры,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перистальтика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9.9.8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Регулирующая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роль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двенадцатиперстной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кишки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пищеварении</w:t>
            </w:r>
          </w:p>
        </w:tc>
      </w:tr>
      <w:tr>
        <w:trPr>
          <w:trHeight w:val="110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9.9.10</w:t>
            </w:r>
          </w:p>
        </w:tc>
        <w:tc>
          <w:tcPr>
            <w:tcW w:w="8653" w:type="dxa"/>
          </w:tcPr>
          <w:p>
            <w:pPr>
              <w:pStyle w:val="TableParagraph"/>
              <w:spacing w:line="276" w:lineRule="auto"/>
              <w:ind w:left="109"/>
              <w:rPr>
                <w:sz w:val="28"/>
              </w:rPr>
            </w:pPr>
            <w:r>
              <w:rPr>
                <w:sz w:val="28"/>
              </w:rPr>
              <w:t>Моторная функция тощей и подвздошной кишок. Рельеф слизистой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оболочки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тонкой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кишки,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типы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зависимость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функционального</w:t>
            </w:r>
          </w:p>
          <w:p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состояния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кишки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9.9.11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Тонкокишечный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метаболизм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9.9.12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Илеоцекальный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клапан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9.9.13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Ободочная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кишка: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анатомия,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номенклатура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отделов.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Рельеф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слизистой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оболочки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ободочной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кишки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9.9.14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Моторная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функция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ободочной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кишки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(тонус,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сфинктеры,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перистальтика)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ее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рентгенологическая оценка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9.9.15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Всасывающая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функция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9.9.16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Рентгенологическая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оценка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функции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опорожнения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9.9.17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Поджелудочная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железа: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отделы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поджелудочной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железы,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протоки,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островковый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аппарат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9.9.18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поджелудочной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9.9.19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Анатомия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печени,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ее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долевое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сегментарное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деление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9.9.20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Анатомия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желчного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пузыря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внепеченочных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протоков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9.9.21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печени.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Механизм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желчевыделения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9.9.22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Рентгеноанатомия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диафрагмы,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возрастные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особенности.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Движения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диафрагмы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дыхании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9.9.23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Тонус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диафрагмы,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ее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опорная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 прессорная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функции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9.9.24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Анатомия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брюшной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полости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9.9.25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Всасывательная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функция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брюшины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9.9.26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Закономерности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распределения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жидкости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брюшной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полости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9.9.27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Рентгеноанатомия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селезенки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9.10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Рентгеносемиотика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врожденных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изменений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9.10.1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Пороки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пищевода: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аплазия,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атрезии,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пищеводно-</w:t>
            </w:r>
          </w:p>
          <w:p>
            <w:pPr>
              <w:pStyle w:val="TableParagraph"/>
              <w:spacing w:line="240" w:lineRule="auto" w:before="52"/>
              <w:ind w:left="109"/>
              <w:rPr>
                <w:sz w:val="28"/>
              </w:rPr>
            </w:pPr>
            <w:r>
              <w:rPr>
                <w:sz w:val="28"/>
              </w:rPr>
              <w:t>трахеальные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свищи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9.10.2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Пороки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желудка: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удвоение,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энтерогенные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кисты,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атрезия,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пилоростеноз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9.10.3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Пороки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кишечника: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атрезия,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удвоение,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врожденные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дивертикулы,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Мекелев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дивертикул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9.10.4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Обратное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расположение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двенадцатиперстной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кишки.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Подвижная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двенадцатиперстная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кишка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9.10.5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незавершенного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поворота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кишечника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9.10.6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Подвижная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слепая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кишка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9.10.7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Мегаколон,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болезнь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Гиршпрунга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другие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аномалии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9.10.8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Пороки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поджелудочной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железы: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гипоплазия,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кольцевидная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поджелудочная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железа.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Аберрантная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поджелудочная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железа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9.10.9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Пороки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желчных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путей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9.10.10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Аномалии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положения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селезенки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9.10.11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Пороки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диафрагмы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9.10.12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Грыжи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врожденных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дефектов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диафрагмы.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Общее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пищеводно-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аортальное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отверстие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9.10.13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Врожденная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релаксация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диафрагмы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9.10.14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Нейромышечные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глотки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пищевода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9.10.15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Прочие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нарушения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функции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глотки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глоточно-пищеводного</w:t>
            </w:r>
          </w:p>
          <w:p>
            <w:pPr>
              <w:pStyle w:val="TableParagraph"/>
              <w:spacing w:line="240" w:lineRule="auto" w:before="53"/>
              <w:ind w:left="109"/>
              <w:rPr>
                <w:sz w:val="28"/>
              </w:rPr>
            </w:pPr>
            <w:r>
              <w:rPr>
                <w:sz w:val="28"/>
              </w:rPr>
              <w:t>сегмента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Частная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глотки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пищевода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9.11.1.1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Воспалительные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пищевода: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рефлюкс-эзофагит,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его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осложнения;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язва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пищевода,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ее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9.11.1.2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Химические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ожоги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рубцовые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сужения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пищевода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9.11.1.3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Опухоли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глотки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пищевода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9.11.1.4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Доброкачественные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опухоли.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Классификация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9.11.1.5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Рак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глотки.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Классификация</w:t>
            </w:r>
          </w:p>
        </w:tc>
      </w:tr>
      <w:tr>
        <w:trPr>
          <w:trHeight w:val="111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9.11.1.6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Рентгенологическая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семиотика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плоскоклеточного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рака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пищевода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70" w:lineRule="atLeast" w:before="4"/>
              <w:ind w:left="109"/>
              <w:rPr>
                <w:sz w:val="28"/>
              </w:rPr>
            </w:pPr>
            <w:r>
              <w:rPr>
                <w:sz w:val="28"/>
              </w:rPr>
              <w:t>зависимости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формы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роста,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уровня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поражения,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фазы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опухоли</w:t>
            </w:r>
          </w:p>
        </w:tc>
      </w:tr>
    </w:tbl>
    <w:p>
      <w:pPr>
        <w:spacing w:after="0" w:line="370" w:lineRule="atLeast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9.11.1.7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Кардиоэзофагеальный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рак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9.11.1.8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Прочие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злокачественные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глотки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пищевода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(первичные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вторичные)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9.11.1.9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Прочие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глотки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пищевода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9.11.1.10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Дивертикулы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пищевода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9.11.1.11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Варикозное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расширение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вен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пищевода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9.11.1.12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Редкие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(поражения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туберкулезе,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сифилисе,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грибковые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заболевания)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9.11.1.13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Вторичные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изменения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глотки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пищевода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9.11.1.14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глотки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пищевода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дегенеративных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шейного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грудного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отделов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9.11.1.15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глотки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пищевода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щитовидной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9.11.1.16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пищевода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склерозирующем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медиастините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9.11.1.17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Дифференциальная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доброкачественных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злокачественных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опухолей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глотки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пищевода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9.11.1.18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Оперированный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пищевод: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типы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операций,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оперативных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вмешательств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(ранние,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поздние)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желудка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9.11.2.1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Воспалительные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заболевания: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хронический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гастрит.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Клинические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рентгенологические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классификации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хронического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гастрита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9.11.2.2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Дифференциальная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воспалительной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перестройки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слизистой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оболочки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желудка, имитирующей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язву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9.11.2.3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Болезнь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Менетрие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9.11.2.4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Язвенная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болезнь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желудка.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Классификации</w:t>
            </w:r>
          </w:p>
        </w:tc>
      </w:tr>
      <w:tr>
        <w:trPr>
          <w:trHeight w:val="111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9.11.2.5</w:t>
            </w:r>
          </w:p>
        </w:tc>
        <w:tc>
          <w:tcPr>
            <w:tcW w:w="8653" w:type="dxa"/>
          </w:tcPr>
          <w:p>
            <w:pPr>
              <w:pStyle w:val="TableParagraph"/>
              <w:spacing w:line="276" w:lineRule="auto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рентгенологической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семиотики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зависимости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локализации язвы 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отделах желудка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двенадцатиперстной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кишки.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Множественные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язвы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9.11.2.6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Симптоматические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язвы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желудка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9.11.2.7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Осложнения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язвенной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болезни.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рентгенодиагностике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отдельных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осложнений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9.11.2.8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Деформация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желудка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результате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ожога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9.11.2.9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Доброкачественные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желудка: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эпителиальные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52"/>
              <w:ind w:left="109"/>
              <w:rPr>
                <w:sz w:val="28"/>
              </w:rPr>
            </w:pPr>
            <w:r>
              <w:rPr>
                <w:sz w:val="28"/>
              </w:rPr>
              <w:t>неэпителиальные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9.11.2.10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Злокачественные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желудка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9.11.2.11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Рак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желудка.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Стадии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роста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9.11.2.12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Патологоанатомические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классификации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инвазивного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рака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9.11.2.13</w:t>
            </w:r>
          </w:p>
        </w:tc>
        <w:tc>
          <w:tcPr>
            <w:tcW w:w="8653" w:type="dxa"/>
          </w:tcPr>
          <w:p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Частная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рентгеносемиотика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отдельных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анатомических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форм,</w:t>
            </w:r>
          </w:p>
          <w:p>
            <w:pPr>
              <w:pStyle w:val="TableParagraph"/>
              <w:spacing w:line="240" w:lineRule="auto" w:before="52"/>
              <w:ind w:left="109"/>
              <w:rPr>
                <w:sz w:val="28"/>
              </w:rPr>
            </w:pPr>
            <w:r>
              <w:rPr>
                <w:sz w:val="28"/>
              </w:rPr>
              <w:t>локализаций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стадий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инвазивного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рака</w:t>
            </w:r>
          </w:p>
        </w:tc>
      </w:tr>
    </w:tbl>
    <w:p>
      <w:pPr>
        <w:spacing w:after="0" w:line="240" w:lineRule="auto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9.11.2.14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Дифференциальная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рака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антрального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отдела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желудка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9.11.2.15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Рентгеносемиотика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желудка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стадии.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Классификации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стадии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9.11.2.16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Комплексные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(рентгенологическое,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гастроскопическое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морфологическое)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диагностике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желудка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стадии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9.11.2.17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Поражения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желудка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гемобластозах</w:t>
            </w:r>
          </w:p>
        </w:tc>
      </w:tr>
      <w:tr>
        <w:trPr>
          <w:trHeight w:val="366" w:hRule="atLeast"/>
        </w:trPr>
        <w:tc>
          <w:tcPr>
            <w:tcW w:w="170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9.11.2.18</w:t>
            </w:r>
          </w:p>
        </w:tc>
        <w:tc>
          <w:tcPr>
            <w:tcW w:w="8653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Саркома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желудка</w:t>
            </w:r>
          </w:p>
        </w:tc>
      </w:tr>
      <w:tr>
        <w:trPr>
          <w:trHeight w:val="366" w:hRule="atLeast"/>
        </w:trPr>
        <w:tc>
          <w:tcPr>
            <w:tcW w:w="17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9.11.2.19</w:t>
            </w:r>
          </w:p>
        </w:tc>
        <w:tc>
          <w:tcPr>
            <w:tcW w:w="86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07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Специфические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поражения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желудка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(туберкулез,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сифилис)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9.11.2.20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Флегмона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желудка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9.11.2.21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Безоары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желудка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9.11.2.22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Варикозное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расширение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вен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желудка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9.11.2.23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Рентгенологическая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картина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основных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видов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оперативных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вмешательств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желудке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9.11.2.24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Рентгенологическая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семиотика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осложнений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после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операций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желудке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тонкой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кишки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9.11.3.1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Функциональные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тонкой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кишки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9.11.3.2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Дуоденит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9.11.3.3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Язва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луковицы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внелуковичной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части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двенадцатиперстной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кишки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9.11.3.4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Рубцовые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деформации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двенадцатиперстной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кишки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9.11.3.5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Энтерит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9.11.3.6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Туберкулез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тонкой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кишки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9.11.3.7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Болезнь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Крона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9.11.3.8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Доброкачественные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(эпителиальные,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неэпителиальные)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тонкой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кишки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9.11.3.9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Злокачественные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опухоли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9.11.3.10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Дифференциальная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воспалительных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опухолевых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тонкой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кишки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9.11.3.11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Нарушения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всасывания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9.11.3.12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Спру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9.11.3.13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Целиакия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9.11.3.14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Дивертикулез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ободочной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прямой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кишки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9.11.4.1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Функциональные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заболевания.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Дискинезии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ободочной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кишки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9.11.4.2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Язвенный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колит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9.11.4.3</w:t>
            </w:r>
          </w:p>
        </w:tc>
        <w:tc>
          <w:tcPr>
            <w:tcW w:w="8653" w:type="dxa"/>
          </w:tcPr>
          <w:p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Гранулематозный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колит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(болезнь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Крона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локализацией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ободочной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кишке)</w:t>
            </w:r>
          </w:p>
        </w:tc>
      </w:tr>
    </w:tbl>
    <w:p>
      <w:pPr>
        <w:spacing w:after="0" w:line="240" w:lineRule="auto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9.11.4.4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Острый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аппендицит.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Аппендикулярный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инфильтрат.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Хронический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аппендицит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9.11.4.5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илеоцекального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клапана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9.11.4.6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Туберкулез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9.11.4.7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ободочной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кишки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после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лучевого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лечения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9.11.4.8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Дивертикулы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9.11.4.9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Доброкачественные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ободочной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кишки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9.11.4.10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Эпителиальные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опухоли.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Классификация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9.11.4.11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Полипы.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Полипоз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9.11.4.12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Ворсинчатая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опухоль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9.11.4.13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Неэпителиальные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опухоли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9.11.4.14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Карцноидные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опухоли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9.11.4.15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Рак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ободочной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кишки.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Классификация.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Частная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рентгеносемиотика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отдельных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анатомических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форм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ободочной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кишки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9.11.4.16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рентгеносемиотики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ранних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форм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ободочной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кишки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9.11.4.17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Первично-множественные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ободочной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кишки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9.11.4.18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Неэпителиальные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злокачественные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опухоли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9.11.4.19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ободочной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кишки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гемобластозах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9.11.4.20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Дифференциальная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злокачественных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доброкачественных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новообразований ободочной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кишки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9.11.4.21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Вторичные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поражения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ободочной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кишки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9.11.4.22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Каловые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камни,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безоары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толстой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кишки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9.11.4.23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операций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рентгенологическом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изображении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9.11.4.24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после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операций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ободочной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кишке.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Послеоперационные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осложнения: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ранние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поздние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9.11.5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поджелудочной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9.11.5.1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Острый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хронический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панкреатиты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9.11.5.2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Сальниковый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бурсит,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парапанкреатическая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флегмона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9.11.5.3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Панкреалитиаз,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кальцификация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поджелудочной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9.11.5.4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Кисты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поджелудочной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9.11.5.5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Опухоли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поджелудочной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железы: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рак,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островкового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аппарата.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Редкие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поджелудочной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9.11.5.6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Рентгенологические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критерии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операбельности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опухолей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9.11.5.7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Рентгенологические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после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операций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панкреодуоденальной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зоне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9.11.5.8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Радикальные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паллиативные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операции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9.11.5.9</w:t>
            </w:r>
          </w:p>
        </w:tc>
        <w:tc>
          <w:tcPr>
            <w:tcW w:w="8653" w:type="dxa"/>
          </w:tcPr>
          <w:p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Осложнения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оперативных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вмешательств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(ранние,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поздние)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9.11.5.10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Гепатит,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цирроз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печени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желчевыводящих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путей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9.11.6.1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Абсцессы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печени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9.11.6.2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Эхинококкоз,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альвеококкоз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9.11.6.3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Первичные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метастатические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печени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9.11.6.4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Дискинезия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желчного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пузыря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желчных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протоков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9.11.6.5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Острый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 хронический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холецистит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9.11.6.6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Желчекаменная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болезнь,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холедохолитиаз.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Холестероз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желчного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пузыря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9.11.6.7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Полипы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желчного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пузыря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9.11.6.8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Холангиты,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9.11.6.9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Стенозирующий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папиллит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9.11.6.10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Рак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желчного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пузыря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желчных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протоков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9.11.6.11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Опухоли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большого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дуоденального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соска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9.11.6.12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Внутренние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желчные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свищи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9.11.6.13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операций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желчном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пузыре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желчных</w:t>
            </w:r>
          </w:p>
          <w:p>
            <w:pPr>
              <w:pStyle w:val="TableParagraph"/>
              <w:spacing w:line="240" w:lineRule="auto" w:before="52"/>
              <w:ind w:left="109"/>
              <w:rPr>
                <w:sz w:val="28"/>
              </w:rPr>
            </w:pPr>
            <w:r>
              <w:rPr>
                <w:sz w:val="28"/>
              </w:rPr>
              <w:t>протоках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9.11.6.14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оперативных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вмешательств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исследования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операций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желчных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протоках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9.11.6.15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Послеоперационные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(ранние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поздние)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селезенки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9.11.7.1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Спленомегалия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9.11.7.2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Селезенка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болезнях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крови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9.11.7.3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Селезенка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циррозах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9.11.7.4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Опухоли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селезенки: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первичные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вторичные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9.11.7.5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Кисты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селезенки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9.11.7.6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Операция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спленэктомии.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Осложнения: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нагноения,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гематомы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диафрагмы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9.11.8.1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Функциональные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диафрагмы: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релаксация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диафрагмы,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нарушения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движений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диафрагмы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соседних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органов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9.11.8.2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Воспалительные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диафрагмы: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диафрагматит,</w:t>
            </w:r>
          </w:p>
          <w:p>
            <w:pPr>
              <w:pStyle w:val="TableParagraph"/>
              <w:spacing w:line="240" w:lineRule="auto" w:before="53"/>
              <w:ind w:left="109"/>
              <w:rPr>
                <w:sz w:val="28"/>
              </w:rPr>
            </w:pPr>
            <w:r>
              <w:rPr>
                <w:sz w:val="28"/>
              </w:rPr>
              <w:t>диафрагмальный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плеврит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9.11.8.3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Первичные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диафрагмы: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доброкачественные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злокачественные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9.11.8.4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Злокачественные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вторичные,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прорастании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соседних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органов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9.11.8.5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Кисты: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паразитарные,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непаразитарные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9.11.8.6</w:t>
            </w:r>
          </w:p>
        </w:tc>
        <w:tc>
          <w:tcPr>
            <w:tcW w:w="8653" w:type="dxa"/>
          </w:tcPr>
          <w:p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Грыжи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слабых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зон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диафрагмы: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парастернальные,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люмбокостальные,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атипичной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локализации</w:t>
            </w:r>
          </w:p>
        </w:tc>
      </w:tr>
    </w:tbl>
    <w:p>
      <w:pPr>
        <w:spacing w:after="0" w:line="240" w:lineRule="auto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9.11.8.7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Грыжи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пищеводного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отверстия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диафрагмы.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Классификация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9.11.8.8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выявления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грыж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пищеводного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отверстия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диафрагмы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9.11.8.9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Рентгеносемиотика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грыж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пищеводного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отверстия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диафрагмы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их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осложнений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9.11.8.10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Травматические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грыжи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9.11.8.11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Внеорганные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воспалительные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брюшной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полости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9.11.8.12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Перитонит: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диффузный,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ограниченный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9.11.8.13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Абсцессы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флегмоны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брюшной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полости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9.11.8.14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Спаечная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болезнь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9.11.9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Внеорганные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брюшной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полости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9.11.9.1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Доброкачественные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опухоли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9.11.9.2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Первичные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злокачественные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опухоли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9.11.9.3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Метастатические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злокачественные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опухоли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9.11.9.4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Внеорганные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поражения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брюшной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ретикулобластоматозах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9.11.9.5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Поражение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лимфатических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узлов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брюшной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полости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9.11.9.6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Кисты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брыжейки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9.11.9.7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Грыжи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передней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брюшной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стенки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9.11.9.8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Асцит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9.12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Неотложная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9.12.1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Перфорация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органа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9.12.2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выявлении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свободного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газа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брюшной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забрюшинном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пространстве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9.12.3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Рентгенологическая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семиотика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перфораций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органа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их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осложнений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9.12.4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рентгенологические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симптомы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непроходимости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кишечника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9.12.5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Частная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рентгеносемиотика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видов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механической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непроходимости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кишечника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9.12.6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Рентгенологическая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семиотика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функциональной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непроходимости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кишечника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9.12.7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Дифференциальная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механической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функциональной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непроходимости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кишечника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9.12.8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Острые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желудочно-кишечные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кровотечения: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исследования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рентгеносемиотика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9.12.9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Рентгенологическая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картина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травматических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повреждений</w:t>
            </w:r>
          </w:p>
          <w:p>
            <w:pPr>
              <w:pStyle w:val="TableParagraph"/>
              <w:spacing w:line="240" w:lineRule="auto" w:before="52"/>
              <w:ind w:left="109"/>
              <w:rPr>
                <w:sz w:val="28"/>
              </w:rPr>
            </w:pPr>
            <w:r>
              <w:rPr>
                <w:sz w:val="28"/>
              </w:rPr>
              <w:t>паренхиматозных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органов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9.12.10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Рентгенологические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симптомы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внутрибрюшных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забрюшинных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кровоизлияний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9.12.11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Инородные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тела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глотки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пищевода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9.12.12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Рентгенологическая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семиотика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инородных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тел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глотки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шейного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отдела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пищевода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9.12.13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Рентгенологическая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семиотика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инородных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тел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грудном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отделе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пищевода</w:t>
            </w:r>
          </w:p>
        </w:tc>
      </w:tr>
      <w:tr>
        <w:trPr>
          <w:trHeight w:val="111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9.12.14</w:t>
            </w:r>
          </w:p>
        </w:tc>
        <w:tc>
          <w:tcPr>
            <w:tcW w:w="8653" w:type="dxa"/>
          </w:tcPr>
          <w:p>
            <w:pPr>
              <w:pStyle w:val="TableParagraph"/>
              <w:spacing w:line="276" w:lineRule="auto"/>
              <w:ind w:left="109"/>
              <w:rPr>
                <w:sz w:val="28"/>
              </w:rPr>
            </w:pPr>
            <w:r>
              <w:rPr>
                <w:sz w:val="28"/>
              </w:rPr>
              <w:t>Рентгенологические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симптомы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проникающих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непроникающих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повреждений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стенки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глотки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пищевода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инородным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телом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их</w:t>
            </w:r>
          </w:p>
          <w:p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осложнений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9.12.15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рентгенологического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подозрении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проникающее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повреждение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глотки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пищевода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9.12.16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Инородные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тела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желудочно-кишечного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тракта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брюшной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полости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9.12.17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рентгенологического исследования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зависимости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от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локализации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инородного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тела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физических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свойств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9.12.18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Рентгенологическая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семиотика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инородных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тел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9.12.19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проникающего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повреждения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стенки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полого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органа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брюшной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полости,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забрюшинного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пространства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малого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таза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4"/>
        </w:rPr>
      </w:pPr>
    </w:p>
    <w:p>
      <w:pPr>
        <w:pStyle w:val="Heading1"/>
      </w:pPr>
      <w:bookmarkStart w:name="Раздел 10 Лучевая диагностика заболевани" w:id="15"/>
      <w:bookmarkEnd w:id="15"/>
      <w:r>
        <w:rPr>
          <w:b w:val="0"/>
        </w:rPr>
      </w:r>
      <w:r>
        <w:rPr/>
        <w:t>Раздел</w:t>
      </w:r>
      <w:r>
        <w:rPr>
          <w:spacing w:val="-6"/>
        </w:rPr>
        <w:t> </w:t>
      </w:r>
      <w:r>
        <w:rPr/>
        <w:t>10</w:t>
      </w:r>
    </w:p>
    <w:p>
      <w:pPr>
        <w:spacing w:before="53"/>
        <w:ind w:left="1239" w:right="0" w:firstLine="0"/>
        <w:jc w:val="left"/>
        <w:rPr>
          <w:b/>
          <w:sz w:val="28"/>
        </w:rPr>
      </w:pPr>
      <w:r>
        <w:rPr>
          <w:b/>
          <w:sz w:val="28"/>
        </w:rPr>
        <w:t>Лучевая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диагностика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заболеваний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молочных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желез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ind w:left="597" w:right="582"/>
              <w:jc w:val="center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2498" w:right="2500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тем,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элементов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10.1</w:t>
            </w:r>
          </w:p>
        </w:tc>
        <w:tc>
          <w:tcPr>
            <w:tcW w:w="8653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молочных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желез</w:t>
            </w:r>
          </w:p>
        </w:tc>
      </w:tr>
      <w:tr>
        <w:trPr>
          <w:trHeight w:val="110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10.1.1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Рентгеномаммография: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двухпозиционная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прицельная.</w:t>
            </w:r>
          </w:p>
          <w:p>
            <w:pPr>
              <w:pStyle w:val="TableParagraph"/>
              <w:spacing w:line="370" w:lineRule="atLeast"/>
              <w:ind w:left="109"/>
              <w:rPr>
                <w:sz w:val="28"/>
              </w:rPr>
            </w:pPr>
            <w:r>
              <w:rPr>
                <w:sz w:val="28"/>
              </w:rPr>
              <w:t>Рентгеномаммография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молочной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железы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прямым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увеличением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изображения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10.1.2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Дуктография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молочной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10.1.3</w:t>
            </w:r>
          </w:p>
        </w:tc>
        <w:tc>
          <w:tcPr>
            <w:tcW w:w="8653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Пневмокистография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10.1.4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Ультразвуковое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исследование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10.1.5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Магнитно-резонансная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маммография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10.1.6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Компьютерная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томография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10.1.7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Радионуклидная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сцинтиграфия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(сцинтимаммография)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10.2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Анатомия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грудных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желез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10.2.1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Топография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структура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10.2.2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Анатомические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варианты: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гипермастия,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гипомастия,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амастия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10.2.3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строения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молочной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железы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зависимости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возраста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10.2.4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Цикличность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изменений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молочной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10.3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рентгеносемиотика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10.3.1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Схема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анализа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10.3.2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Нормальное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строение: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плотность,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симметричность,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структура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железы.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Топография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10.3.3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Построение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протокола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10.3.4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Узловые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10.3.5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Диффузные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изменения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ткани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молочной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10.3.6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регионарных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лимфатических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узлов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Дифференциальная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узловых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образований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молочной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железы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10.4.1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Доброкачественные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10.4.2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Злокачественные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10.4.3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семиотика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10.4.4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стадирование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10.4.5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Патология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зон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регионарноголимфооттока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воспалительных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10.5.1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Абсцесс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10.5.2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Мастит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10.5.3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Лактостаз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10.5.4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Специфические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воспаления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10.5.5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Туберкулез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10.5.6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Сифилис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10.5.7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Актиномикоз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10.6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Травма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молочной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10.6.1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Гематома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10.6.2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Инородные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тела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Эндопротезирование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молочной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10.7.1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Визуализация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протеза,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топография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10.7.2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Нарушения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целостности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эндопротезов,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разрывы,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затеки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геля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грудной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железы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мужчин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10.8.1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Рентгеноанатомия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грудных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мышц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10.8.2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Факторы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грудной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железы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мужчин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4"/>
        </w:rPr>
      </w:pPr>
    </w:p>
    <w:p>
      <w:pPr>
        <w:pStyle w:val="Heading1"/>
      </w:pPr>
      <w:bookmarkStart w:name="Раздел 11 Лучевая диагностика заболевани" w:id="16"/>
      <w:bookmarkEnd w:id="16"/>
      <w:r>
        <w:rPr>
          <w:b w:val="0"/>
        </w:rPr>
      </w:r>
      <w:r>
        <w:rPr/>
        <w:t>Раздел</w:t>
      </w:r>
      <w:r>
        <w:rPr>
          <w:spacing w:val="-6"/>
        </w:rPr>
        <w:t> </w:t>
      </w:r>
      <w:r>
        <w:rPr/>
        <w:t>11</w:t>
      </w:r>
    </w:p>
    <w:p>
      <w:pPr>
        <w:spacing w:before="52"/>
        <w:ind w:left="1239" w:right="0" w:firstLine="0"/>
        <w:jc w:val="left"/>
        <w:rPr>
          <w:b/>
          <w:sz w:val="28"/>
        </w:rPr>
      </w:pPr>
      <w:r>
        <w:rPr>
          <w:b/>
          <w:sz w:val="28"/>
        </w:rPr>
        <w:t>Лучевая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диагностика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заболеваний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сердечно-сосудистой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системы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918" w:top="1120" w:bottom="118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792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ind w:left="597" w:right="582"/>
              <w:jc w:val="center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792" w:type="dxa"/>
          </w:tcPr>
          <w:p>
            <w:pPr>
              <w:pStyle w:val="TableParagraph"/>
              <w:ind w:left="2568" w:right="2568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тем,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элементов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11.1</w:t>
            </w:r>
          </w:p>
        </w:tc>
        <w:tc>
          <w:tcPr>
            <w:tcW w:w="8792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Методики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сердца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сосудов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11.1.1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Бесконтрастные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(неинвазивные)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11.1.2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Рентгеноскопия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11.1.3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Рентгенография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том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цифровая)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11.1.4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Томография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11.1.5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Флюорография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11.1.6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Рентгенокардиометрия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11.1.7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Компьютерная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томография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11.1.8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Магнитно-резонансная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томография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11.1.9</w:t>
            </w:r>
          </w:p>
        </w:tc>
        <w:tc>
          <w:tcPr>
            <w:tcW w:w="8792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Ультразвуковое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исследование: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эхокардиография,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допплерография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11.1.10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Рентгеноконтрастные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(инвазивные)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11.1.11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Катетеризация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сердца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ангиокардиография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11.1.12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Селективная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ангиография.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Коронарография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11.1.13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Субтракционная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дигитальная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ангиокардиография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11.1.14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Аортография.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Флебография.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Лимфография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11.1.15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Радионуклидные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11.1.16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Рентгеноэндоваскулярные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лечебные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вмешательства: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баллонная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дилатация,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эмболизация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сосудов,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ангиопластика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Рентгеноанатомия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рентгенофизиодогия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сердца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сосудов</w:t>
            </w:r>
          </w:p>
        </w:tc>
      </w:tr>
      <w:tr>
        <w:trPr>
          <w:trHeight w:val="110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11.2.1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Рентгеноанатомия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сердца: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положение,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форма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размеры.</w:t>
            </w:r>
          </w:p>
          <w:p>
            <w:pPr>
              <w:pStyle w:val="TableParagraph"/>
              <w:spacing w:line="370" w:lineRule="atLeast"/>
              <w:ind w:left="109"/>
              <w:rPr>
                <w:sz w:val="28"/>
              </w:rPr>
            </w:pPr>
            <w:r>
              <w:rPr>
                <w:sz w:val="28"/>
              </w:rPr>
              <w:t>Конституциональные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особенности.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Топография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полостей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сердца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сосудов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в различных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проекциях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11.2.2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Рентгенофизиология: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тонус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миокарда,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пути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притока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оттока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желудочков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11.2.3</w:t>
            </w:r>
          </w:p>
        </w:tc>
        <w:tc>
          <w:tcPr>
            <w:tcW w:w="8792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Рентгеноанатомия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сосудов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малого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круга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кровообращения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11.2.4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Гемодинамика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большого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малого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кругов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кровообращения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норме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Рентгеносемиотика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11.3.1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Рентгеноморфологические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симптомы: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изменения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размеров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формы,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положения,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контуров,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структуры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11.3.2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Рентгенофункциональные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симптомы: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гиперфункция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предсердий,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желудочков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11.3.3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Количественные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качественные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изменения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сократительной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функции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миокарда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11.3.4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Нарушение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гемодинамики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малого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круга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кровообращения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11.3.5</w:t>
            </w:r>
          </w:p>
        </w:tc>
        <w:tc>
          <w:tcPr>
            <w:tcW w:w="8792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Рентгенологические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признаки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затрудненного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оттока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малого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круга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кровообращения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11.3.6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Венозная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легочная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гипертензия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792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11.3.7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Отеки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легких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11.3.8</w:t>
            </w:r>
          </w:p>
        </w:tc>
        <w:tc>
          <w:tcPr>
            <w:tcW w:w="8792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Рентгенологические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признаки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перераспределения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кровотока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артериальном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русле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11.3.9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Рентгенологические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признаки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увеличения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кровотока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(гиперволемия)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11.3.10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Признаки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уменьшения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кровотока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артериальном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русле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(гиповолемия)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11.3.11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Артериальная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легочная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гипертензия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11.3.12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Первичная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легочная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гипертензия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Врожденные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пороки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сердца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11.4.1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врожденных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пороков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сердца.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Аномалии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развития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сосудов.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Аномалии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расположения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сердца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11.4.2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Врожденная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полная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блокада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сердца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11.4.3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Пороки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без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нарушения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внутрисердечного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кровотока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11.4.4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Пороки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избыточным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кровотоком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малом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круге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11.4.5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Дифференциальная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врожденных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пороков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увеличенным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объемом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кровотока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малом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круге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11.4.6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Пороки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уменьшением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кровотока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малом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круге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кровообращения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11.4.7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Дифференциальная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врожденных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пороков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обедненным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кровотоком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малом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круге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Приобретенные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пороки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сердца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11.5.1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Стеноз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левого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атриовентрикулярного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отверстия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11.5.2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Недостаточность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митрального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клапана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11.5.3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Сочетание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стеноза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недостаточности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11.5.4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Рестеноз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левого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атриовентрикулярного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отверстия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11.5.5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Дифференциальная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пороков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митрального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клапана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11.5.6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Аортальные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пороки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сердца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11.5.7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Стеноз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устья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аорты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11.5.8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Недостаточность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клапанов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аорты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11.5.9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Сочетание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стеноза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устья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аорты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недостаточности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аортальных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клапанов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11.5.10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Дифференциальная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стеноза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устья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недостаточности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клапанов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аорты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11.5.11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Многоклапанные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пороки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сердца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11.5.12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Дифференциальная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многоклапанных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пороков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сердца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11.6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миокарда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11.6.1</w:t>
            </w:r>
          </w:p>
        </w:tc>
        <w:tc>
          <w:tcPr>
            <w:tcW w:w="8792" w:type="dxa"/>
          </w:tcPr>
          <w:p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Миокардиты: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ревматические,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инфекционные,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бактериальные,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вирусные</w:t>
            </w:r>
          </w:p>
        </w:tc>
      </w:tr>
    </w:tbl>
    <w:p>
      <w:pPr>
        <w:spacing w:after="0" w:line="240" w:lineRule="auto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792"/>
      </w:tblGrid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11.6.2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Кардиомиопатии: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застойная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дилатационная,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гипертрофическая,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рестриктивная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11.6.3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Легочное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сердце: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острое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хроническое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11.6.4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Тромбоэмболия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легочной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артерии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ее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ветвей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11.6.5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Гипертоническая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болезнь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11.6.6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Полная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поперечная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атриовентрикулярная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блокада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11.6.7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Коронарогенные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поражения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миокарда: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хроническая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ишемическая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болезнь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сердца,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инфаркт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миокарда,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аневризма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сердца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11.7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перикарда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11.7.1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Перикардиты: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фибринозный,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экссудативный,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констриктивный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11.7.2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Прочие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перикарда: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гемоперикард,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гемопневмоперикард,</w:t>
            </w:r>
          </w:p>
          <w:p>
            <w:pPr>
              <w:pStyle w:val="TableParagraph"/>
              <w:spacing w:line="240" w:lineRule="auto" w:before="52"/>
              <w:ind w:left="109"/>
              <w:rPr>
                <w:sz w:val="28"/>
              </w:rPr>
            </w:pPr>
            <w:r>
              <w:rPr>
                <w:sz w:val="28"/>
              </w:rPr>
              <w:t>целомическая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киста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перикарда,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дивертикул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перикарда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11.7.3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Опухоли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перикарда.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Мезотелиомы.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Саркома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11.8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Опухоли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сердца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11.8.1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гемодинамических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нарушений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внутриполостных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опухолях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11.8.2</w:t>
            </w:r>
          </w:p>
        </w:tc>
        <w:tc>
          <w:tcPr>
            <w:tcW w:w="8792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Доброкачественные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опухоли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11.8.3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Злокачественные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опухоли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11.9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Ранения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сердца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перикарда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11.9.1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Сердце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после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оперативных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вмешательств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11.9.2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Травматические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огнестрельные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поражения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сердца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11.9.3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Инородные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тела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11.9.4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Сердце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ожоговой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болезни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11.10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кровеносных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сосудов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11.10.1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аорты: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атеросклеротическое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поражение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грудной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аорты,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окклюзионные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поражения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брюшной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аорты,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аортит,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аневризмы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аорты</w:t>
            </w:r>
          </w:p>
        </w:tc>
      </w:tr>
      <w:tr>
        <w:trPr>
          <w:trHeight w:val="110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11.10.2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ветвей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аорты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периферических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артерий: фиброзно-</w:t>
            </w:r>
          </w:p>
          <w:p>
            <w:pPr>
              <w:pStyle w:val="TableParagraph"/>
              <w:spacing w:line="370" w:lineRule="atLeast"/>
              <w:ind w:left="109"/>
              <w:rPr>
                <w:sz w:val="28"/>
              </w:rPr>
            </w:pPr>
            <w:r>
              <w:rPr>
                <w:sz w:val="28"/>
              </w:rPr>
              <w:t>мышечная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гиперплазия,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синдром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Лериша,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синдром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Такаясу,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артериит,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атеросклероз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периферических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артерий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11.10.3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Оперированные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сосуды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11.10.4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вен: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флебит,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флеботромбоз,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тромбофлебит,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варикозная</w:t>
            </w:r>
          </w:p>
          <w:p>
            <w:pPr>
              <w:pStyle w:val="TableParagraph"/>
              <w:spacing w:line="240" w:lineRule="auto" w:before="52"/>
              <w:ind w:left="109"/>
              <w:rPr>
                <w:sz w:val="28"/>
              </w:rPr>
            </w:pPr>
            <w:r>
              <w:rPr>
                <w:sz w:val="28"/>
              </w:rPr>
              <w:t>болезнь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вен,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постфлебитический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синдром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11.10.5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Синдром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сдавления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полых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вен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11.10.6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лимфатических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сосудов: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пороки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лимфатической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системы,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воспалительные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заболевания,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вторичные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поражения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11.10.7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Ожоговая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болезнь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11.10.8</w:t>
            </w:r>
          </w:p>
        </w:tc>
        <w:tc>
          <w:tcPr>
            <w:tcW w:w="8792" w:type="dxa"/>
          </w:tcPr>
          <w:p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Лимфостаз</w:t>
            </w:r>
          </w:p>
        </w:tc>
      </w:tr>
    </w:tbl>
    <w:p>
      <w:pPr>
        <w:spacing w:after="0" w:line="309" w:lineRule="exact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p>
      <w:pPr>
        <w:pStyle w:val="Heading1"/>
        <w:spacing w:before="72"/>
      </w:pPr>
      <w:bookmarkStart w:name="Раздел 12 Лучевая диагностика заболевани" w:id="17"/>
      <w:bookmarkEnd w:id="17"/>
      <w:r>
        <w:rPr>
          <w:b w:val="0"/>
        </w:rPr>
      </w:r>
      <w:r>
        <w:rPr/>
        <w:t>Раздел</w:t>
      </w:r>
      <w:r>
        <w:rPr>
          <w:spacing w:val="-6"/>
        </w:rPr>
        <w:t> </w:t>
      </w:r>
      <w:r>
        <w:rPr/>
        <w:t>12</w:t>
      </w:r>
    </w:p>
    <w:p>
      <w:pPr>
        <w:spacing w:before="48"/>
        <w:ind w:left="1239" w:right="0" w:firstLine="0"/>
        <w:jc w:val="left"/>
        <w:rPr>
          <w:b/>
          <w:sz w:val="28"/>
        </w:rPr>
      </w:pPr>
      <w:r>
        <w:rPr>
          <w:b/>
          <w:sz w:val="28"/>
        </w:rPr>
        <w:t>Лучевая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диагностика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заболеваний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скелетно-мышечной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системы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19"/>
        </w:r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792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ind w:left="597" w:right="582"/>
              <w:jc w:val="center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2568" w:right="2568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тем,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элементов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Методики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12.1.1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Традиционные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рентгенологические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12.1.1.1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Рентгенография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стандартных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проекциях.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Атипичные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проекции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специальные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рентгенографии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костей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суставов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12.1.1.2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Рентгенография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прямым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увеличением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изображения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12.1.1.3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Линейная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томография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12.1.1.4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Цифровая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рентгенография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12.1.1.5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Функциональное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рентгенологическое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исследование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12.1.2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Рентгеновская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компьютерная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томография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12.1.2.1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Рентгеновская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остеоденситометрия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12.1.2.2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Контрастные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рентгенологического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12.1.2.3</w:t>
            </w:r>
          </w:p>
        </w:tc>
        <w:tc>
          <w:tcPr>
            <w:tcW w:w="8792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Контрастная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артрография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12.1.2.4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Фистулография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12.1.2.5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Ангиография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12.1.3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Магнитно-резонансная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томография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12.1.3.1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МР-исследование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суставов: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костей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связочного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аппарата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12.1.3.2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МР-исследование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мягких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тканей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12.1.3.3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МР-исследование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12.1.4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Специальные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скелетно-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мышечной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12.1.4.1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Ультразвуковое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исследование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12.1.4.2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Радионуклидное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исследование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12.1.5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Рентгеноанатомия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физиологии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12.1.5.1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Анатомия,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рентгеноанатомия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кости.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Возрастная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рентгеноанатомия.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Варианты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строения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костей</w:t>
            </w:r>
          </w:p>
        </w:tc>
      </w:tr>
      <w:tr>
        <w:trPr>
          <w:trHeight w:val="1113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12.1.5.2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Костеообразование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резорбция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костной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ткани,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физиологическая</w:t>
            </w:r>
          </w:p>
          <w:p>
            <w:pPr>
              <w:pStyle w:val="TableParagraph"/>
              <w:spacing w:line="370" w:lineRule="atLeast" w:before="4"/>
              <w:ind w:left="109" w:right="30"/>
              <w:rPr>
                <w:sz w:val="28"/>
              </w:rPr>
            </w:pPr>
            <w:r>
              <w:rPr>
                <w:sz w:val="28"/>
              </w:rPr>
              <w:t>перестройка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костей.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Внутрикостный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метаболизм,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факторы,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влияющие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него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12.1.5.3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Связь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формы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функции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скелета,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понятие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функциональной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адаптации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костно-суставного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аппарата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12.2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семиотика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костей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12.2.1</w:t>
            </w:r>
          </w:p>
        </w:tc>
        <w:tc>
          <w:tcPr>
            <w:tcW w:w="8792" w:type="dxa"/>
          </w:tcPr>
          <w:p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Остеопороз,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виды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12.2.2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Деструкция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кости.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Остеолиз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header="0" w:footer="918" w:top="104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792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12.2.3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Атрофия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гипертрофия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костей,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виды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12.2.4</w:t>
            </w:r>
          </w:p>
        </w:tc>
        <w:tc>
          <w:tcPr>
            <w:tcW w:w="8792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Остеонекроз,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секвестры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12.2.5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Периостальная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реакция,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ее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виды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12.2.6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утомления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костей.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Перестройка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кости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12.2.7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Пластические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деформации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костей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12.2.8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Компенсаторно-приспособительные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изменения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скелете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семиотика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суставов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12.3.1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Нарушения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соотношений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суставах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12.3.2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рентгеновской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суставной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щели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суставных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отделов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костей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12.3.3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семиотика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изменений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мягких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тканей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скелетно-мышечной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12.3.4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объема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структуры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мягких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тканей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12.3.5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Обызвествления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рентгеноконтрастные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инородные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тела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анализа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данных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лучевого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скелетно-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мышечной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12.4.1</w:t>
            </w:r>
          </w:p>
        </w:tc>
        <w:tc>
          <w:tcPr>
            <w:tcW w:w="8792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Приоритет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отдельных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методов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лучевого исследования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12.4.2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рентгенологического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метода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комплексной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диагностике,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взаимоотношения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другими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методами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12.4.3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Методика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анализа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рентгенологической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картины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построение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заключения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12.4.4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Групповая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нозологическая диагностика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остеологии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12.4.5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скелетно-мышечной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Механические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повреждения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костей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суставов.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понятия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механизме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видах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переломов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костей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12.5.1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рентгеносемиотика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переломов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костей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12.5.1.1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Клинико-рентгенологическая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характеристика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типичных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переломов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12.5.1.2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переломов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костей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детском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старческом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возрасте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12.5.1.3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Травматические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вывихи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подвывихи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костей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12.5.1.4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Патологические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переломы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костей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вывихи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костей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12.5.1.5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Травматический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периостит,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субпериостальная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гематома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12.5.1.6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Повреждения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хрящевых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структур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связочного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аппарата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скелета</w:t>
            </w:r>
          </w:p>
        </w:tc>
      </w:tr>
      <w:tr>
        <w:trPr>
          <w:trHeight w:val="110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12.5.1.7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Семиотика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изменений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ходе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механических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повреждений</w:t>
            </w:r>
          </w:p>
          <w:p>
            <w:pPr>
              <w:pStyle w:val="TableParagraph"/>
              <w:spacing w:line="370" w:lineRule="atLeast"/>
              <w:ind w:left="109"/>
              <w:rPr>
                <w:sz w:val="28"/>
              </w:rPr>
            </w:pPr>
            <w:r>
              <w:rPr>
                <w:sz w:val="28"/>
              </w:rPr>
              <w:t>костей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суставов: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костная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мозоль;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посттравматические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остеопороз,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остеонекроз и остеолиз;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изменения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функции суставов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12.5.1.8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Неправильно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сросшиеся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переломы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12.5.2</w:t>
            </w:r>
          </w:p>
        </w:tc>
        <w:tc>
          <w:tcPr>
            <w:tcW w:w="8792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Огнестрельная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травма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скелетно-мышечной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12.5.2.1</w:t>
            </w:r>
          </w:p>
        </w:tc>
        <w:tc>
          <w:tcPr>
            <w:tcW w:w="8792" w:type="dxa"/>
          </w:tcPr>
          <w:p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инородных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тел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12.5.2.2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Газовая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гангрена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792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12.5.2.3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Ампутационная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культя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12.5.3</w:t>
            </w:r>
          </w:p>
        </w:tc>
        <w:tc>
          <w:tcPr>
            <w:tcW w:w="8792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Повреждения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скелетно-мышечной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воздействии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физических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факторов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12.5.3.1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скелетно-мышечной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под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влиянием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избыточной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статико-динамической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нагрузки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12.5.3.2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костей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электротравме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12.5.3.3</w:t>
            </w:r>
          </w:p>
        </w:tc>
        <w:tc>
          <w:tcPr>
            <w:tcW w:w="8792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Поражение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костей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воздействия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вибрации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12.5.3.4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Поражения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костей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воздействии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проникающей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радиации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12.5.3.5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Термические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поражения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костей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12.5.3.6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Ошибки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диагностике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травм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скелетно-мышечной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12.6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Нарушения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скелета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12.6.1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характеристика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нарушений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опорно-двигательной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системы.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Классификация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нарушений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развития</w:t>
            </w:r>
          </w:p>
        </w:tc>
      </w:tr>
      <w:tr>
        <w:trPr>
          <w:trHeight w:val="148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12.6.2</w:t>
            </w:r>
          </w:p>
        </w:tc>
        <w:tc>
          <w:tcPr>
            <w:tcW w:w="8792" w:type="dxa"/>
          </w:tcPr>
          <w:p>
            <w:pPr>
              <w:pStyle w:val="TableParagraph"/>
              <w:spacing w:line="276" w:lineRule="auto"/>
              <w:ind w:left="109" w:right="670"/>
              <w:rPr>
                <w:sz w:val="28"/>
              </w:rPr>
            </w:pPr>
            <w:r>
              <w:rPr>
                <w:sz w:val="28"/>
              </w:rPr>
              <w:t>Врожденные локальные нарушения развития: дефекты костей,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изменения размеров костей, деформации костей и отделов костно-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суставного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аппарата,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изменения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количества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элементов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скелетно-</w:t>
            </w:r>
          </w:p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мышечной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12.6.3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Врожденные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вывихи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подвывихи,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конкресценции,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псевдоартрозы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12.6.4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лучевых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исследований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дифференциальной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диагностике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карликового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роста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12.6.5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Приобретенные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локальные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нарушения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развития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12.7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Лучевые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оперативных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вмешательствах,</w:t>
            </w:r>
          </w:p>
          <w:p>
            <w:pPr>
              <w:pStyle w:val="TableParagraph"/>
              <w:spacing w:line="240" w:lineRule="auto" w:before="52"/>
              <w:ind w:left="109"/>
              <w:rPr>
                <w:sz w:val="28"/>
              </w:rPr>
            </w:pPr>
            <w:r>
              <w:rPr>
                <w:sz w:val="28"/>
              </w:rPr>
              <w:t>произведенных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поводу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деформаций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скелета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12.7.1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Исследования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после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имплантации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суставов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12.7.2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Исследования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после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хирургических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вмешательств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позвоночнике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12.8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Воспалительные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костей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12.8.1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Остеомиелит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12.8.1.1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Гнойный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кокковый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остеомиелит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12.8.1.2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Острый,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подострый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хронический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остеомиелит.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Течение,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обострения.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Секвестры,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виды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12.8.1.3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Атипичные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формы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локализации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гематогенного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остеомиелита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12.8.1.4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течения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остеомиелита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лечении.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</w:p>
          <w:p>
            <w:pPr>
              <w:pStyle w:val="TableParagraph"/>
              <w:spacing w:line="240" w:lineRule="auto" w:before="52"/>
              <w:ind w:left="109"/>
              <w:rPr>
                <w:sz w:val="28"/>
              </w:rPr>
            </w:pPr>
            <w:r>
              <w:rPr>
                <w:sz w:val="28"/>
              </w:rPr>
              <w:t>остеомиелита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12.8.1.5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Травматический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остеомиелит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остеомиелит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переходе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воспалительного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процесса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мягких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тканей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12.8.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Поражения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костей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инфекционных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12.8.2.1</w:t>
            </w:r>
          </w:p>
        </w:tc>
        <w:tc>
          <w:tcPr>
            <w:tcW w:w="8792" w:type="dxa"/>
          </w:tcPr>
          <w:p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Туберкулез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костей.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Классификация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костно-суставного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туберкулеза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12.8.2.2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Сифилис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костей: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изменения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костей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раннем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врожденном,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792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позднем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врожденном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приобретенном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сифилисе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12.8.2.3</w:t>
            </w:r>
          </w:p>
        </w:tc>
        <w:tc>
          <w:tcPr>
            <w:tcW w:w="8792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Грибковые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паразитарные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скелета: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актиномикоз,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эхинококк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костей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прочие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микозы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костей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12.9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Опухоли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костей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12.9.1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опухолей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костей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12.9.2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Доброкачественные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опухолевидные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12.9.3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Злокачественные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костей.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Общая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семиотика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злокачественных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опухолей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костей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12.9.4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Озлокачествление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доброкачественных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костей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12.9.5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Вторичные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злокачественные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костей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метастазы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12.9.6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Частота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метастазирования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злокачественных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опухолей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скелет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12.9.7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метастазов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кости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злокачественных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опухолях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12.9.8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Прорастание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злокачественных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опухолей 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кости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(инвазия)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12.9.9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Семиотика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изменений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ходе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опухолей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кости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12.10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Эндокринные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метаболические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скелета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12.10.1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Поражения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скелета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нарушениях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фосфорно-кальциевого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метаболизма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12.10.2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сведения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патологии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фосфорно-кальциевого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метаболизма,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костного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скелета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гомеостазе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кальция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фосфора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12.10.3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Гиперпаратиреоз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первичный,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вторичный,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третичный</w:t>
            </w:r>
          </w:p>
        </w:tc>
      </w:tr>
      <w:tr>
        <w:trPr>
          <w:trHeight w:val="110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12.10.4</w:t>
            </w:r>
          </w:p>
        </w:tc>
        <w:tc>
          <w:tcPr>
            <w:tcW w:w="8792" w:type="dxa"/>
          </w:tcPr>
          <w:p>
            <w:pPr>
              <w:pStyle w:val="TableParagraph"/>
              <w:spacing w:line="276" w:lineRule="auto"/>
              <w:ind w:left="109"/>
              <w:rPr>
                <w:sz w:val="28"/>
              </w:rPr>
            </w:pPr>
            <w:r>
              <w:rPr>
                <w:sz w:val="28"/>
              </w:rPr>
              <w:t>Перестройка костной ткани при метаболических заболеваниях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(остеопороз,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остеомаляция,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синдром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"возбужденного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эндоста",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их</w:t>
            </w:r>
          </w:p>
          <w:p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рентгенологическая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оценка)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12.10.5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Остеопороз.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Характеристика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переломов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костей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почве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остеопороза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12.10.6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Метаболические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поражения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скелета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пищеварительной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(остеопороз,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остеомаляция)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12.10.7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Нефрогенная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остеодистрофия;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остеомаляция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хроническом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гемодиализе;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поражения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скелета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после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трансплантации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почки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12.10.8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скелете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эндокринных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12.10.9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скелета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нарушениях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медного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обмена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12.10.10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скелета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интоксикациях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12.10.11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Системные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оссифицирующие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периостозы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12.10.12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Деформирующая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остеодистрофия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Педжета.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Моно-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полиоссальная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формы.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Нейрогенные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ангиогенные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дистрофии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скелета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12.11.1</w:t>
            </w:r>
          </w:p>
        </w:tc>
        <w:tc>
          <w:tcPr>
            <w:tcW w:w="8792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семиотика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нейрогенных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остеопатий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12.11.2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Нейрогенные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остеопатии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сирингомиелии,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спинной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сухотке,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792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поражениях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периферических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нервов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12.11.3</w:t>
            </w:r>
          </w:p>
        </w:tc>
        <w:tc>
          <w:tcPr>
            <w:tcW w:w="8792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Эссенциальный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остеолиз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12.11.4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Семейный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идиопатический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акроостеолиз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12.11.5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скелетно-мышечной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нейромышечных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параличах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12.11.6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Посттравматическая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нейроциркуляторная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дистрофия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костей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(синдром</w:t>
            </w:r>
          </w:p>
          <w:p>
            <w:pPr>
              <w:pStyle w:val="TableParagraph"/>
              <w:spacing w:line="240" w:lineRule="auto" w:before="52"/>
              <w:ind w:left="109"/>
              <w:rPr>
                <w:sz w:val="28"/>
              </w:rPr>
            </w:pPr>
            <w:r>
              <w:rPr>
                <w:sz w:val="28"/>
              </w:rPr>
              <w:t>Зудека)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12.11.7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костей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нарушениях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артериального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венозного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кровообращения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12.11.8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костей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сосудистых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опухолях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аневризмах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12.11.9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Нейроангиогенные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изменения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костях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сахарном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диабете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12.12</w:t>
            </w:r>
          </w:p>
        </w:tc>
        <w:tc>
          <w:tcPr>
            <w:tcW w:w="8792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Асептические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некрозы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костей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12.12.1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Классификация.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Общая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семиотика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асептических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некрозов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12.12.2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течения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взрослых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период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роста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скелета. Стадии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асептических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некрозов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12.12.3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асептических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некрозов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разной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локализации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12.12.4</w:t>
            </w:r>
          </w:p>
        </w:tc>
        <w:tc>
          <w:tcPr>
            <w:tcW w:w="8792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Асептический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некроз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головки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бедренной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кости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12.12.5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Прочие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локализации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асептических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некрозов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Поражения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скелета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крови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ретикулоэндотелиальной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12.13.1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Гемобластозы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12.13.2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Лейкозы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12.13.3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Миелофиброз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12.13.4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Злокачественные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лимфомы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12.13.5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Прочие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гемобластозы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12.13.6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Прочие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крови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ретикулоэндотелиальной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(далее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-</w:t>
            </w:r>
          </w:p>
          <w:p>
            <w:pPr>
              <w:pStyle w:val="TableParagraph"/>
              <w:spacing w:line="240" w:lineRule="auto" w:before="53"/>
              <w:ind w:left="109"/>
              <w:rPr>
                <w:sz w:val="28"/>
              </w:rPr>
            </w:pPr>
            <w:r>
              <w:rPr>
                <w:sz w:val="28"/>
              </w:rPr>
              <w:t>РЭС)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12.13.7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Гемолитические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анемии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12.13.8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Полицитемия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12.13.9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Гемофилия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12.13.10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Ретикулогистиоцитоз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(ксантоматоз,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эозинофильная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гранулема)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суставов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12.14.1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суставов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12.14.2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Возможности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пределы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суставов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12.14.3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Воспалительные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суставов.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Общая рентгеносемиотика</w:t>
            </w:r>
          </w:p>
          <w:p>
            <w:pPr>
              <w:pStyle w:val="TableParagraph"/>
              <w:spacing w:line="240" w:lineRule="auto" w:before="52"/>
              <w:ind w:left="109"/>
              <w:rPr>
                <w:sz w:val="28"/>
              </w:rPr>
            </w:pPr>
            <w:r>
              <w:rPr>
                <w:sz w:val="28"/>
              </w:rPr>
              <w:t>артритов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12.14.4</w:t>
            </w:r>
          </w:p>
        </w:tc>
        <w:tc>
          <w:tcPr>
            <w:tcW w:w="8792" w:type="dxa"/>
          </w:tcPr>
          <w:p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Поражения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суставов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анкилозирующем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спондилоартрите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12.14.5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Поражения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суставов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псориазе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792"/>
      </w:tblGrid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12.14.6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Дегенеративные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изменения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суставов.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Общая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семиотика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артрозов.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поражения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суставов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12.14.7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Нейрогенные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артропатии.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Общая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семиотика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12.14.8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Артрито-артрозы: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асептические,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посттравматические,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гемофилические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12.14.9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Поражения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суставов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нарушениях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обмена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веществ: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подагра,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хондрокальциноз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(пирофосфатная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артропатия)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12.14.10</w:t>
            </w:r>
          </w:p>
        </w:tc>
        <w:tc>
          <w:tcPr>
            <w:tcW w:w="8792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Опухоли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опухолевидные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суставов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12.14.11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Состояние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суставов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после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оперативных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вмешательств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12.14.12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мягких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тканей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скелетно-мышечной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спинного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мозга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спинного</w:t>
            </w:r>
          </w:p>
          <w:p>
            <w:pPr>
              <w:pStyle w:val="TableParagraph"/>
              <w:spacing w:line="240" w:lineRule="auto" w:before="52"/>
              <w:ind w:left="109"/>
              <w:rPr>
                <w:sz w:val="28"/>
              </w:rPr>
            </w:pPr>
            <w:r>
              <w:rPr>
                <w:sz w:val="28"/>
              </w:rPr>
              <w:t>мозга</w:t>
            </w:r>
          </w:p>
        </w:tc>
      </w:tr>
      <w:tr>
        <w:trPr>
          <w:trHeight w:val="147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12.15.1.1</w:t>
            </w:r>
          </w:p>
        </w:tc>
        <w:tc>
          <w:tcPr>
            <w:tcW w:w="8792" w:type="dxa"/>
          </w:tcPr>
          <w:p>
            <w:pPr>
              <w:pStyle w:val="TableParagraph"/>
              <w:spacing w:line="276" w:lineRule="auto"/>
              <w:ind w:left="109" w:right="607"/>
              <w:rPr>
                <w:sz w:val="28"/>
              </w:rPr>
            </w:pPr>
            <w:r>
              <w:rPr>
                <w:sz w:val="28"/>
              </w:rPr>
              <w:t>Анатомия, рентгеноанатомия позвоночника и спинного мозга.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Строение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позвонков,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межпозвонковых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дисков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суставов,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связки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позвоночника.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Варианты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строения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позвоночника.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Двигательная</w:t>
            </w:r>
          </w:p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функция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рентгенологическом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отображении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12.15.1.2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аномалий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позвоночника: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аномалии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развития</w:t>
            </w:r>
          </w:p>
          <w:p>
            <w:pPr>
              <w:pStyle w:val="TableParagraph"/>
              <w:spacing w:line="240" w:lineRule="auto" w:before="53"/>
              <w:ind w:left="109"/>
              <w:rPr>
                <w:sz w:val="28"/>
              </w:rPr>
            </w:pPr>
            <w:r>
              <w:rPr>
                <w:sz w:val="28"/>
              </w:rPr>
              <w:t>тел,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дуг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отростков.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Нарушения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сегментации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12.15.1.3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Нарушения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подростковом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периоде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(болезнь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Шоермана)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диспластический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кифоз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12.15.1.4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Идиопатические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диспластические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сколиозы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Механические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повреждения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спинного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мозга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12.15.2.1</w:t>
            </w:r>
          </w:p>
        </w:tc>
        <w:tc>
          <w:tcPr>
            <w:tcW w:w="8792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сведения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механизме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повреждений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12.15.2.2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повреждений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12.15.2.3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Повреждения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связок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межпозвонковых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дисков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12.15.2.4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Переломы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тел, дуг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отростков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позвонков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12.15.2.5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Вывихи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подвывихи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позвонков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12.15.2.6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Сложные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повреждения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12.15.2.7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повреждений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отделов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12.15.2.8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огнестрельных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повреждений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12.15.2.9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Локализация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инородных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тел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12.15.2.10</w:t>
            </w:r>
          </w:p>
        </w:tc>
        <w:tc>
          <w:tcPr>
            <w:tcW w:w="8792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Повреждения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спинного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мозга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12.15.2.11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Семиотика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изменений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консервативном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оперативном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лечении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повреждений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12.15.2.12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Исходы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повреждений позвоночника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Дегенеративные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изменения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12.15.3.1</w:t>
            </w:r>
          </w:p>
        </w:tc>
        <w:tc>
          <w:tcPr>
            <w:tcW w:w="8792" w:type="dxa"/>
          </w:tcPr>
          <w:p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12.15.3.2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Хондроз.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Межпозвонковый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остеохондроз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792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12.15.3.3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Деформирующий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спондилез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12.15.3.4</w:t>
            </w:r>
          </w:p>
        </w:tc>
        <w:tc>
          <w:tcPr>
            <w:tcW w:w="8792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Лигаментоз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(болезнь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Форестье)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12.15.3.5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Спондилоартроз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12.15.3.6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дегенеративных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изменений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позвоночнике.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Хрящевые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узлы тел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позвонков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(узлы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Шморля)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12.15.3.7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Грыжи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межпозвонковых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дисков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12.15.3.8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Смещения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нестабильность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позвоночника.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Рентгенологические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нестабильности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12.15.3.9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Спондилолиз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спондилолистез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12.15.3.10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Лучевые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оперативной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фиксации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Воспалительные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спинного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мозга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12.15.4.1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Неспецифический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спондилит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(остеомиелит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позвоночника)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12.15.4.2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Туберкулезный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спондилит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12.15.4.3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Поражения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бруцеллезе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12.15.4.4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Сифилис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12.15.4.5</w:t>
            </w:r>
          </w:p>
        </w:tc>
        <w:tc>
          <w:tcPr>
            <w:tcW w:w="8792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Актиномикоз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12.15.4.6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Поражения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анкилозирующем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спондилите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других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ревматических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Опухоли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спинного мозга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12.15.5.1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Доброкачественные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12.15.5.2</w:t>
            </w:r>
          </w:p>
        </w:tc>
        <w:tc>
          <w:tcPr>
            <w:tcW w:w="8792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Первичные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злокачественные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12.15.5.3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Метастатические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12.15.5.4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Прорастание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злокачественных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опухолей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позвоночник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(инвазия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опухоли)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12.15.5.5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Опухоли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опухолевидные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спинного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мозга,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корешков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оболочек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12.15.6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системных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12.15.6.1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эндокринных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метаболических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12.15.6.2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крови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РЭС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12.15.6.3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врожденных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системных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12.15.6.4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Дифференциальная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рентгенодиагностика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12.15.6.5</w:t>
            </w:r>
          </w:p>
        </w:tc>
        <w:tc>
          <w:tcPr>
            <w:tcW w:w="879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Ошибки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рентгенодиагностике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p>
      <w:pPr>
        <w:pStyle w:val="Heading1"/>
        <w:spacing w:before="72"/>
      </w:pPr>
      <w:bookmarkStart w:name="Раздел 13 Лучевая диагностика заболевани" w:id="18"/>
      <w:bookmarkEnd w:id="18"/>
      <w:r>
        <w:rPr>
          <w:b w:val="0"/>
        </w:rPr>
      </w:r>
      <w:r>
        <w:rPr/>
        <w:t>Раздел</w:t>
      </w:r>
      <w:r>
        <w:rPr>
          <w:spacing w:val="-6"/>
        </w:rPr>
        <w:t> </w:t>
      </w:r>
      <w:r>
        <w:rPr/>
        <w:t>13</w:t>
      </w:r>
    </w:p>
    <w:p>
      <w:pPr>
        <w:spacing w:line="278" w:lineRule="auto" w:before="48"/>
        <w:ind w:left="1239" w:right="1692" w:firstLine="0"/>
        <w:jc w:val="left"/>
        <w:rPr>
          <w:b/>
          <w:sz w:val="28"/>
        </w:rPr>
      </w:pPr>
      <w:r>
        <w:rPr>
          <w:b/>
          <w:sz w:val="28"/>
        </w:rPr>
        <w:t>Лучевая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диагностика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заболеваний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органов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мочевыделительной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системы,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забрюшинного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пространства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малого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таза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14"/>
        </w:r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ind w:left="597" w:right="582"/>
              <w:jc w:val="center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2498" w:right="2500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тем,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элементов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Методики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13.1.1</w:t>
            </w:r>
          </w:p>
        </w:tc>
        <w:tc>
          <w:tcPr>
            <w:tcW w:w="8653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Бесконтрастные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рентгенологического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мочеполовых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органов,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забрюшинного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пространства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малого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таза</w:t>
            </w:r>
          </w:p>
        </w:tc>
      </w:tr>
      <w:tr>
        <w:trPr>
          <w:trHeight w:val="1478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13.1.2</w:t>
            </w:r>
          </w:p>
        </w:tc>
        <w:tc>
          <w:tcPr>
            <w:tcW w:w="8653" w:type="dxa"/>
          </w:tcPr>
          <w:p>
            <w:pPr>
              <w:pStyle w:val="TableParagraph"/>
              <w:spacing w:line="276" w:lineRule="auto"/>
              <w:ind w:left="109"/>
              <w:rPr>
                <w:sz w:val="28"/>
              </w:rPr>
            </w:pPr>
            <w:r>
              <w:rPr>
                <w:sz w:val="28"/>
              </w:rPr>
              <w:t>Контрастные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средства.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внутриполостного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контрастирования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мочеполовых органов: выделительная урография, ретроградная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уретеропиелография,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антеградная пиелография,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цистография,</w:t>
            </w:r>
          </w:p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гистеросальпингография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13.1.3</w:t>
            </w:r>
          </w:p>
        </w:tc>
        <w:tc>
          <w:tcPr>
            <w:tcW w:w="8653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Двойное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контрастирование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мочевого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пузыря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13.1.4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Комплексная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гинекография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13.1.5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Ультразвуковое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исследование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13.1.6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Компьютерная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томография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13.1.7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Магнитно-резонансная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томография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13.2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Анатомия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физиология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мочевой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репродуктивной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систем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13.2.1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Рентгеноанатомия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почек,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надпочечников,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верхних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мочевых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путей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Аномалии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мочевого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пузыря: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дивертикулы,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удвоения</w:t>
            </w:r>
          </w:p>
        </w:tc>
      </w:tr>
      <w:tr>
        <w:trPr>
          <w:trHeight w:val="1113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13.2.2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Рентгеноанатомия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мочевого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пузыря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уретры.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Динамика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мочевых</w:t>
            </w:r>
          </w:p>
          <w:p>
            <w:pPr>
              <w:pStyle w:val="TableParagraph"/>
              <w:spacing w:line="370" w:lineRule="atLeast"/>
              <w:ind w:left="109" w:right="480"/>
              <w:rPr>
                <w:sz w:val="28"/>
              </w:rPr>
            </w:pPr>
            <w:r>
              <w:rPr>
                <w:sz w:val="28"/>
              </w:rPr>
              <w:t>путей.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Анатомо-функциональные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нарушения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почках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мочевых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путях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13.2.3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Рентгеноанатомия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мужских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половых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органов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13.2.4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Рентгеноанатомия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женских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половых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органов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13.3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Рентгеносемиотика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почек,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верхних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мочевых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путей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надпочечников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13.3.1</w:t>
            </w:r>
          </w:p>
        </w:tc>
        <w:tc>
          <w:tcPr>
            <w:tcW w:w="8653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Воспалительные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почек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верхних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мочевых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путей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13.3.1.1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Острый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хронический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пиелонефрит.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Последствия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пиелонефрита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13.3.1.2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Апостематозный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пиелонефрит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13.3.1.3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Карбункул.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Абсцесс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13.3.1.4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Туберкулез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мочевой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13.3.2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Опухоли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почек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верхних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мочевых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путей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13.3.2.1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Злокачественные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доброкачественные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опухоли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13.3.2.2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Опухоли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лоханок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мочеточников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13.3.2.3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Гидронефроз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другие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ретенционные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изменения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почек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верхних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мочевых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путей.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Кисты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почек</w:t>
            </w:r>
          </w:p>
        </w:tc>
      </w:tr>
    </w:tbl>
    <w:p>
      <w:pPr>
        <w:spacing w:after="0" w:line="240" w:lineRule="auto"/>
        <w:rPr>
          <w:sz w:val="28"/>
        </w:rPr>
        <w:sectPr>
          <w:pgSz w:w="11910" w:h="16840"/>
          <w:pgMar w:header="0" w:footer="918" w:top="104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13.3.3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13.3.3.1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Мочекаменная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болезнь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13.3.3.2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Сосудистые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почек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13.3.3.3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Травматические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повреждения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13.3.3.4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надпочечников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13.3.4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мочевого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пузыря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уретры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13.3.4.1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Аномалии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развития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13.3.4.2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Воспалительные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мочевого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пузыря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уретры.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Неспецифический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цистит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другие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13.3.4.3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Травмы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13.3.4.4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Камни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инородные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тела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13.3.4.5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Стриктуры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13.3.4.6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Злокачественные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доброкачественные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мочевого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пузыря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13.3.4.7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Свищи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ложные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ходы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тазовых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органов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13.4.1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предстательной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13.4.1.1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Аденомы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новообразования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предстательной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железы.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Опухоли: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доброкачественные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злокачественные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13.4.1.2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Камни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предстательной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13.4.1.3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Неспецифический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простатовезикулит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13.4.1.4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Туберкулез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13.4.1.5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Повреждения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мужских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половых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органов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13.4.2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Заболевания женских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половых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органов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13.4.2.1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Пороки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матки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влагалища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13.4.2.2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Неспецифические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воспаления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матки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придатков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13.4.2.3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Туберкулез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внутренних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женских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половых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органов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13.4.2.4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Свищи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инородные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тела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13.4.2.5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Доброкачественные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злокачественные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опухоли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13.4.2.6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Кисты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яичников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13.4.2.7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беременности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13.4.2.8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Пельвиометрия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13.4.2.9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Трубная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беременность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Внеорганные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забрюшинного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пространства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малого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таза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13.5.1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Паранефрит,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парацистит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13.5.2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Абсцессы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13.5.3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Опухоли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кисты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13.5.4</w:t>
            </w:r>
          </w:p>
        </w:tc>
        <w:tc>
          <w:tcPr>
            <w:tcW w:w="8653" w:type="dxa"/>
          </w:tcPr>
          <w:p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Злокачественные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опухоли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13.5.5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Доброкачественные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кисты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13.5.6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Поражение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лимфатических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узлов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системных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13.5.7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Метастазы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злокачественных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опухолей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лимфатические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узлы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забрюшинного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пространства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4"/>
        </w:rPr>
      </w:pPr>
    </w:p>
    <w:p>
      <w:pPr>
        <w:pStyle w:val="Heading1"/>
      </w:pPr>
      <w:bookmarkStart w:name="Раздел 14 Лучевая диагностика в педиатри" w:id="19"/>
      <w:bookmarkEnd w:id="19"/>
      <w:r>
        <w:rPr>
          <w:b w:val="0"/>
        </w:rPr>
      </w:r>
      <w:r>
        <w:rPr/>
        <w:t>Раздел</w:t>
      </w:r>
      <w:r>
        <w:rPr>
          <w:spacing w:val="-6"/>
        </w:rPr>
        <w:t> </w:t>
      </w:r>
      <w:r>
        <w:rPr/>
        <w:t>14</w:t>
      </w:r>
    </w:p>
    <w:p>
      <w:pPr>
        <w:spacing w:before="47"/>
        <w:ind w:left="1239" w:right="0" w:firstLine="0"/>
        <w:jc w:val="left"/>
        <w:rPr>
          <w:b/>
          <w:sz w:val="28"/>
        </w:rPr>
      </w:pPr>
      <w:r>
        <w:rPr>
          <w:b/>
          <w:sz w:val="28"/>
        </w:rPr>
        <w:t>Лучевая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диагностика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педиатрии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19"/>
        </w:r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ind w:left="597" w:right="582"/>
              <w:jc w:val="center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2498" w:right="2500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тем,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элементов</w:t>
            </w:r>
          </w:p>
        </w:tc>
      </w:tr>
      <w:tr>
        <w:trPr>
          <w:trHeight w:val="1108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14.1</w:t>
            </w:r>
          </w:p>
        </w:tc>
        <w:tc>
          <w:tcPr>
            <w:tcW w:w="8653" w:type="dxa"/>
          </w:tcPr>
          <w:p>
            <w:pPr>
              <w:pStyle w:val="TableParagraph"/>
              <w:spacing w:line="276" w:lineRule="auto"/>
              <w:ind w:left="109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рентгеновского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(лучевой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диагностики)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отделения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(кабинета)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детских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медицинских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организациях: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больница,</w:t>
            </w:r>
          </w:p>
          <w:p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поликлиника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14.1.1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размещения.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Требования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техническому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оснащению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14.1.2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средства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радиационной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защиты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14.2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Методика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техника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рентгенологического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детей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14.2.1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Технические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средства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рентгенологическом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исследовании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детей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14.2.2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Приспособления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рентгенодиагностических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обследований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детей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раннего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возраста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14.2.3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рентгенологического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обследования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систем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детей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14.2.4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Рентгеноконтрастные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педиатрической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практике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14.3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(лучевая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диагностика)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органов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дыхания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средостения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14.3.1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рентгеноанатомии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дыхания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средостения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детей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14.3.2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рентгенофизиологии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дыхания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средостения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детей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14.3.3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Острые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хронические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14.3.4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Муковисцидоз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(кистофиброз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поджелудочной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железы):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легочная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смешанные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формы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14.3.5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Острые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хронические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пневмонии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14.3.6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Плевриты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14.3.7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Пневмопатии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неинфекционные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14.3.8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Ателектазы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14.3.9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Гиалиновые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мембраны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14.3.10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Отечно-геморрагический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синдром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14.3.11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Синдром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Вильсона-Микити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14.3.12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Кровоизлияния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легкие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14.3.13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Задержка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фетальной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жидкости.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Фетальный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гидроторакс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14.3.14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Асфиктическая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грудная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(синдром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Женэ)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14.3.15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Лимфангиоэктазии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легкого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14.3.16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Секвестрация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легкого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14.3.17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Аденоматоз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легкого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14.3.18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Бронхолегочная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дисплазия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14.3.19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Внутриутробные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пневмонии: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аспирационно-бронхогенная,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трансплацентарно-гематогенная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рентгенодиагностики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(лучевой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диагностики)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заболеваний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пищеварительного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тракта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14.4.1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Рентгеноанатомия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рентгенофизиология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пищеварительного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тракта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14.4.2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Врожденные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пищеварительного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тракта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14.4.3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Атрезия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ахалазия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пищевода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14.4.4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Пилороспазм,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пилоростеноз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14.4.5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Атрезия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дистального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отрезка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двенадцатиперстной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кишки.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Мегадуоденум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14.4.6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Незавершенный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поворот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кишечника.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Синдром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Ледда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14.4.7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Аганглиоз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кишечника.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Болезнь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Гиршпрунга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14.4.8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Атрезия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прямой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кишки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14.4.9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Мекониальный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илеус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14.4.10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Диафрагмальные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грыжи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14.4.11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Синдром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мальабсорбции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14.4.12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Приобретенные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пищеварительного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тракта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14.4.13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Инвагинация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кишечника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14.4.14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Колиты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14.4.15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Функциональные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воспалительные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изменения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желудка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12-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перстной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кишки.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Язвенная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болезнь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14.4.16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Панкреатиты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(лучевая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диагностика)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скелетно-</w:t>
            </w:r>
          </w:p>
          <w:p>
            <w:pPr>
              <w:pStyle w:val="TableParagraph"/>
              <w:spacing w:line="240" w:lineRule="auto" w:before="53"/>
              <w:ind w:left="109"/>
              <w:rPr>
                <w:sz w:val="28"/>
              </w:rPr>
            </w:pPr>
            <w:r>
              <w:rPr>
                <w:sz w:val="28"/>
              </w:rPr>
              <w:t>мышечной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14.5.1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рентгеноанатомии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рентгенофизиологии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скелетно-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мышечной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14.5.1.1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рентгеноанатомии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детей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14.5.1.2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Врожденный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вывих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бедра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14.5.1.3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Дисплазия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14.5.1.4</w:t>
            </w:r>
          </w:p>
        </w:tc>
        <w:tc>
          <w:tcPr>
            <w:tcW w:w="8653" w:type="dxa"/>
          </w:tcPr>
          <w:p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Подвывих,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вывих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14.5.2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Травма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скелетно-мышечной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детей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14.5.2.1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Эпифизеолиз,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апофизеолиз,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остеоапофизеолиз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14.5.2.2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Поднадкостничный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перелом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14.5.2.3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Повреждения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позвоночника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14.5.2.4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Родовые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повреждения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14.5.2.5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Переломы 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раннего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возраста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14.5.3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Воспалительные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опухолевые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скелетно-мышечной</w:t>
            </w:r>
          </w:p>
          <w:p>
            <w:pPr>
              <w:pStyle w:val="TableParagraph"/>
              <w:spacing w:line="240" w:lineRule="auto" w:before="52"/>
              <w:ind w:left="109"/>
              <w:rPr>
                <w:sz w:val="28"/>
              </w:rPr>
            </w:pPr>
            <w:r>
              <w:rPr>
                <w:sz w:val="28"/>
              </w:rPr>
              <w:t>системы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14.5.3.1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Эпифизарный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остеомиелит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14.5.3.2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Метафизарный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остеомиелит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14.5.4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Опухоли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костной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системы 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детей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14.5.4.1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Доброкачественные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опухолеподобные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14.5.4.2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Злокачественные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опухоли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(лучевая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диагностика)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сердечно-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сосудистой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14.6.1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Рентгеноанатомия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рентгенофизиология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сердца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сосудов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14.6.2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анатомии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физиологии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сердечно-сосудистой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возрастном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аспекте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(сердце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новорожденного,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юношеское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сердце)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14.6.3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Врожденные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пороки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сердца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14.6.4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малого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круга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кровообращения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врожденных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пороках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сердца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14.6.5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контрастных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методов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врожденных</w:t>
            </w:r>
          </w:p>
          <w:p>
            <w:pPr>
              <w:pStyle w:val="TableParagraph"/>
              <w:spacing w:line="240" w:lineRule="auto" w:before="53"/>
              <w:ind w:left="109"/>
              <w:rPr>
                <w:sz w:val="28"/>
              </w:rPr>
            </w:pPr>
            <w:r>
              <w:rPr>
                <w:sz w:val="28"/>
              </w:rPr>
              <w:t>пороках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сердца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14.6.6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Приобретенные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пороки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сердца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14.6.7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малого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круга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кровообращения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приобретенных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пороках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14.6.8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ультразвукового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пороках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сердца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(лучевая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диагностика)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ЛOP-</w:t>
            </w:r>
          </w:p>
          <w:p>
            <w:pPr>
              <w:pStyle w:val="TableParagraph"/>
              <w:spacing w:line="240" w:lineRule="auto" w:before="53"/>
              <w:ind w:left="109"/>
              <w:rPr>
                <w:sz w:val="28"/>
              </w:rPr>
            </w:pPr>
            <w:r>
              <w:rPr>
                <w:sz w:val="28"/>
              </w:rPr>
              <w:t>органов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14.7.1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Рентгеноанатомия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рентгенофизиология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носа,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околоносовых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пазух,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уха,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глотки,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гортани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14.7.2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Возрастные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строения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физиологии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носа,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околоносовых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пазух,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уха,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глотки,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гортани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14.7.3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Врожденные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пороки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носа,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носоглотки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(атрезия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хоан)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14.7.4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Опухоли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носа,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носоглотки,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мозговые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грыжи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14.7.5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Синуситы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14.7.6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Травма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костей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носа, околоносовых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пазух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14.7.7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Врожденные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аномалии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наружного,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среднего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внутреннего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уха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14.7.8</w:t>
            </w:r>
          </w:p>
        </w:tc>
        <w:tc>
          <w:tcPr>
            <w:tcW w:w="8653" w:type="dxa"/>
          </w:tcPr>
          <w:p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Воспалительные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изменения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наружного,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среднего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внутреннего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уха.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Холестеатомы</w:t>
            </w:r>
          </w:p>
        </w:tc>
      </w:tr>
    </w:tbl>
    <w:p>
      <w:pPr>
        <w:spacing w:after="0" w:line="240" w:lineRule="auto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653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14.7.9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Опухоли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околоносовых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пазух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14.7.10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Отбор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больных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кохлеарную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имплантацию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14.7.11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Травма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уха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14.7.12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Стенозы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гортани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трахеи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14.8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Рентгенодиагностика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(лучевая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диагностика)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мочевыделительной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педиатрии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14.8.1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Анатомо-физиологические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строения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физиологии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мочевыделительной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детей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14.8.2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Рентгеноанатомия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рентгенофизиология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почек,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мочевого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пузыря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мочеточников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детей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14.8.3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Пороки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почек,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мочевого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пузыря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мочеточников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14.8.4</w:t>
            </w:r>
          </w:p>
        </w:tc>
        <w:tc>
          <w:tcPr>
            <w:tcW w:w="865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Воспалительные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мочевыделительной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14.8.5</w:t>
            </w:r>
          </w:p>
        </w:tc>
        <w:tc>
          <w:tcPr>
            <w:tcW w:w="8653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Опухолевые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мочевыделительной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4"/>
        </w:rPr>
      </w:pPr>
    </w:p>
    <w:p>
      <w:pPr>
        <w:pStyle w:val="Heading1"/>
      </w:pPr>
      <w:bookmarkStart w:name="Рабочая программа учебного модуля &quot;Смежн" w:id="20"/>
      <w:bookmarkEnd w:id="20"/>
      <w:r>
        <w:rPr>
          <w:b w:val="0"/>
        </w:rPr>
      </w:r>
      <w:r>
        <w:rPr/>
        <w:t>Рабочая</w:t>
      </w:r>
      <w:r>
        <w:rPr>
          <w:spacing w:val="-7"/>
        </w:rPr>
        <w:t> </w:t>
      </w:r>
      <w:r>
        <w:rPr/>
        <w:t>программа</w:t>
      </w:r>
      <w:r>
        <w:rPr>
          <w:spacing w:val="-5"/>
        </w:rPr>
        <w:t> </w:t>
      </w:r>
      <w:r>
        <w:rPr/>
        <w:t>учебного</w:t>
      </w:r>
      <w:r>
        <w:rPr>
          <w:spacing w:val="-8"/>
        </w:rPr>
        <w:t> </w:t>
      </w:r>
      <w:r>
        <w:rPr/>
        <w:t>модуля</w:t>
      </w:r>
      <w:r>
        <w:rPr>
          <w:spacing w:val="-6"/>
        </w:rPr>
        <w:t> </w:t>
      </w:r>
      <w:r>
        <w:rPr/>
        <w:t>"Смежные</w:t>
      </w:r>
      <w:r>
        <w:rPr>
          <w:spacing w:val="-4"/>
        </w:rPr>
        <w:t> </w:t>
      </w:r>
      <w:r>
        <w:rPr/>
        <w:t>дисциплины"</w:t>
      </w:r>
    </w:p>
    <w:p>
      <w:pPr>
        <w:pStyle w:val="BodyText"/>
        <w:spacing w:before="5"/>
        <w:rPr>
          <w:b/>
          <w:sz w:val="25"/>
        </w:rPr>
      </w:pPr>
    </w:p>
    <w:p>
      <w:pPr>
        <w:spacing w:before="0"/>
        <w:ind w:left="1239" w:right="0" w:firstLine="0"/>
        <w:jc w:val="left"/>
        <w:rPr>
          <w:b/>
          <w:sz w:val="28"/>
        </w:rPr>
      </w:pPr>
      <w:bookmarkStart w:name="Раздел 15 Ультразвуковая диагностика" w:id="21"/>
      <w:bookmarkEnd w:id="21"/>
      <w:r>
        <w:rPr/>
      </w:r>
      <w:r>
        <w:rPr>
          <w:b/>
          <w:sz w:val="28"/>
        </w:rPr>
        <w:t>Раздел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15</w:t>
      </w:r>
    </w:p>
    <w:p>
      <w:pPr>
        <w:pStyle w:val="Heading1"/>
        <w:spacing w:before="43"/>
      </w:pPr>
      <w:r>
        <w:rPr/>
        <w:t>Ультразвуковая</w:t>
      </w:r>
      <w:r>
        <w:rPr>
          <w:spacing w:val="-8"/>
        </w:rPr>
        <w:t> </w:t>
      </w:r>
      <w:r>
        <w:rPr/>
        <w:t>диагностика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509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ind w:left="597" w:right="582"/>
              <w:jc w:val="center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509" w:type="dxa"/>
          </w:tcPr>
          <w:p>
            <w:pPr>
              <w:pStyle w:val="TableParagraph"/>
              <w:spacing w:line="315" w:lineRule="exact"/>
              <w:ind w:left="2430" w:right="2430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тем,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элементов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15.1</w:t>
            </w:r>
          </w:p>
        </w:tc>
        <w:tc>
          <w:tcPr>
            <w:tcW w:w="8509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Физико-технические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ультразвукового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метода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15.1.1</w:t>
            </w:r>
          </w:p>
        </w:tc>
        <w:tc>
          <w:tcPr>
            <w:tcW w:w="8509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Физические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свойства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ультразвука.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Распространение,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отражение,</w:t>
            </w:r>
          </w:p>
          <w:p>
            <w:pPr>
              <w:pStyle w:val="TableParagraph"/>
              <w:spacing w:line="240" w:lineRule="auto" w:before="52"/>
              <w:ind w:left="109"/>
              <w:rPr>
                <w:sz w:val="28"/>
              </w:rPr>
            </w:pPr>
            <w:r>
              <w:rPr>
                <w:sz w:val="28"/>
              </w:rPr>
              <w:t>рассеивание,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поглощение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ультразвуковых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колебаний.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Импеданс</w:t>
            </w:r>
          </w:p>
        </w:tc>
      </w:tr>
      <w:tr>
        <w:trPr>
          <w:trHeight w:val="110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15.1.2</w:t>
            </w:r>
          </w:p>
        </w:tc>
        <w:tc>
          <w:tcPr>
            <w:tcW w:w="8509" w:type="dxa"/>
          </w:tcPr>
          <w:p>
            <w:pPr>
              <w:pStyle w:val="TableParagraph"/>
              <w:spacing w:line="276" w:lineRule="auto"/>
              <w:ind w:left="109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ультразвуковой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диагностики.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Метод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прозвучивания.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Метод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отражения. A-метод. В-метод. М-метод.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Метод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Допплеровского</w:t>
            </w:r>
          </w:p>
          <w:p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сканирования</w:t>
            </w:r>
          </w:p>
        </w:tc>
      </w:tr>
      <w:tr>
        <w:trPr>
          <w:trHeight w:val="1113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15.1.3</w:t>
            </w:r>
          </w:p>
        </w:tc>
        <w:tc>
          <w:tcPr>
            <w:tcW w:w="8509" w:type="dxa"/>
          </w:tcPr>
          <w:p>
            <w:pPr>
              <w:pStyle w:val="TableParagraph"/>
              <w:spacing w:line="276" w:lineRule="auto"/>
              <w:ind w:left="109"/>
              <w:rPr>
                <w:sz w:val="28"/>
              </w:rPr>
            </w:pPr>
            <w:r>
              <w:rPr>
                <w:sz w:val="28"/>
              </w:rPr>
              <w:t>Биологическое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действие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ультразвука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безопасность.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Изменения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среды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проникновения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ультразвуковых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колебаний.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Кавитация.</w:t>
            </w:r>
          </w:p>
          <w:p>
            <w:pPr>
              <w:pStyle w:val="TableParagraph"/>
              <w:spacing w:line="240" w:lineRule="auto"/>
              <w:ind w:left="109"/>
              <w:rPr>
                <w:sz w:val="28"/>
              </w:rPr>
            </w:pPr>
            <w:r>
              <w:rPr>
                <w:sz w:val="28"/>
              </w:rPr>
              <w:t>Тепловое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воздействие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15.1.4</w:t>
            </w:r>
          </w:p>
        </w:tc>
        <w:tc>
          <w:tcPr>
            <w:tcW w:w="8509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диагностическая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аппаратура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15.2</w:t>
            </w:r>
          </w:p>
        </w:tc>
        <w:tc>
          <w:tcPr>
            <w:tcW w:w="8509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брюшной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полости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15.2.1</w:t>
            </w:r>
          </w:p>
        </w:tc>
        <w:tc>
          <w:tcPr>
            <w:tcW w:w="8509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анатомия,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локализация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структура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органов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пищеварения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15.2.2</w:t>
            </w:r>
          </w:p>
        </w:tc>
        <w:tc>
          <w:tcPr>
            <w:tcW w:w="8509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семиотика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паренхиматозных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органов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15.3</w:t>
            </w:r>
          </w:p>
        </w:tc>
        <w:tc>
          <w:tcPr>
            <w:tcW w:w="8509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мочевыводящей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малого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таза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15.3.1</w:t>
            </w:r>
          </w:p>
        </w:tc>
        <w:tc>
          <w:tcPr>
            <w:tcW w:w="8509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анатомия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мочевыводящей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509"/>
      </w:tblGrid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15.3.2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почек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ее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варианты.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Ультразвуковое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изображение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неизмененных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паренхимы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чашечно-лоханочной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15.3.3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Соотношение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паренхимы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чашечно-лоханочной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неизмененной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почке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15.3.4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семиотика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мочевого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пузыря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15.3.5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семиотика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матки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придатков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15.3.6</w:t>
            </w:r>
          </w:p>
        </w:tc>
        <w:tc>
          <w:tcPr>
            <w:tcW w:w="8509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семиотика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внематочной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беременности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15.3.7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семиотика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предстательной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15.4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внеорганных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патологических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состояний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забрюшинного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пространства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15.4.1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анатомия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забрюшинного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пространства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15.4.2</w:t>
            </w:r>
          </w:p>
        </w:tc>
        <w:tc>
          <w:tcPr>
            <w:tcW w:w="8509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анатомия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лимфатических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узлов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15.4.3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Увеличение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лимфатических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узлов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системных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15.4.4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Метастазы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злокачественных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опухолей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лимфатические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узлы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забрюшинного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пространства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15.5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молочной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111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15.5.1</w:t>
            </w:r>
          </w:p>
        </w:tc>
        <w:tc>
          <w:tcPr>
            <w:tcW w:w="8509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индивидуальных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особенностей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молочной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железы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spacing w:line="370" w:lineRule="atLeast"/>
              <w:ind w:left="109" w:right="167"/>
              <w:rPr>
                <w:sz w:val="28"/>
              </w:rPr>
            </w:pPr>
            <w:r>
              <w:rPr>
                <w:sz w:val="28"/>
              </w:rPr>
              <w:t>ультразвуковое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изображение.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формы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молочной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железы.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структуры молочной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15.5.2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Диффузная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фиброзно-кистозная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мастопатия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15.5.3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Доброкачественные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солидные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образования.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Фиброаденома.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Липома.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Фиброма.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Липогранулема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15.5.4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Рак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молочной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железы.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Диффузная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форма. Узловая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форма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15.5.5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Ультразвуковое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исследование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оперированной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молочной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железы: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органосохраняющих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операций,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наличии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имплантата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15.6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сердца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15.6.1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анатомия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сердца.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Оценка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движений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клапанов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15.6.2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характеристика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функций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сердца.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Ударный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объем.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Фракции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выброса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15.6.3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миокарда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15.6.4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перикарда</w:t>
            </w:r>
          </w:p>
        </w:tc>
      </w:tr>
      <w:tr>
        <w:trPr>
          <w:trHeight w:val="37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15.6.5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Экссудативный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констриктивный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перикардиты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15.7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щитовидной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15.7.1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анатомия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щитовидной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15.7.2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Узловые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поражения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щитовидной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15.7.3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Диффузные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поражения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щитовидной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железы.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Диффузный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зоб.</w:t>
            </w:r>
          </w:p>
          <w:p>
            <w:pPr>
              <w:pStyle w:val="TableParagraph"/>
              <w:spacing w:line="240" w:lineRule="auto" w:before="52"/>
              <w:ind w:left="109"/>
              <w:rPr>
                <w:sz w:val="28"/>
              </w:rPr>
            </w:pPr>
            <w:r>
              <w:rPr>
                <w:sz w:val="28"/>
              </w:rPr>
              <w:t>Тиреоидиты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15.7.4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Мышцы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шеи.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Общая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сонная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артерия.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Внутренняя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яремная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вена.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509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Трахея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15.8</w:t>
            </w:r>
          </w:p>
        </w:tc>
        <w:tc>
          <w:tcPr>
            <w:tcW w:w="8509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средостения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15.8.1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анатомия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средостения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15.8.2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Структурные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элементы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передней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грудной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стенки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15.8.3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Эхографическая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картина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неизмененного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средостения</w:t>
            </w:r>
          </w:p>
        </w:tc>
      </w:tr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15.8.4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Объемное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образование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переднего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средостения.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Оценка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структуры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15.8.5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Жидкостьсодержащее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образование.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Оценка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контуров.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Наличие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капсулы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15.8.6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Малые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хирургические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вмешательства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под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контролем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ультразвука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15.8.7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Пункционная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биопсия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под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контролем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ультразвука.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Техника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пункции.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Выбор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места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пункции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15.8.8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Дренирование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полостей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под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контролем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ультразвука.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Определение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показаний.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Техника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дренирования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spacing w:before="87"/>
        <w:ind w:left="2195" w:right="1801" w:firstLine="0"/>
        <w:jc w:val="center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программа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учебного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модуля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4</w:t>
      </w:r>
    </w:p>
    <w:p>
      <w:pPr>
        <w:pStyle w:val="Heading1"/>
        <w:spacing w:before="249"/>
        <w:ind w:left="2195" w:right="1811"/>
        <w:jc w:val="center"/>
      </w:pPr>
      <w:r>
        <w:rPr/>
        <w:t>«Обучающий</w:t>
      </w:r>
      <w:r>
        <w:rPr>
          <w:spacing w:val="-6"/>
        </w:rPr>
        <w:t> </w:t>
      </w:r>
      <w:r>
        <w:rPr/>
        <w:t>симуляционный</w:t>
      </w:r>
      <w:r>
        <w:rPr>
          <w:spacing w:val="-6"/>
        </w:rPr>
        <w:t> </w:t>
      </w:r>
      <w:r>
        <w:rPr/>
        <w:t>курс»</w:t>
      </w:r>
    </w:p>
    <w:p>
      <w:pPr>
        <w:pStyle w:val="BodyText"/>
        <w:spacing w:before="7"/>
        <w:rPr>
          <w:b/>
          <w:sz w:val="24"/>
        </w:rPr>
      </w:pPr>
    </w:p>
    <w:p>
      <w:pPr>
        <w:spacing w:line="278" w:lineRule="auto" w:before="1"/>
        <w:ind w:left="1398" w:right="1014" w:firstLine="0"/>
        <w:jc w:val="center"/>
        <w:rPr>
          <w:b/>
          <w:sz w:val="28"/>
        </w:rPr>
      </w:pPr>
      <w:bookmarkStart w:name="Раздел 16. Особенности оказания медицинс" w:id="22"/>
      <w:bookmarkEnd w:id="22"/>
      <w:r>
        <w:rPr/>
      </w:r>
      <w:r>
        <w:rPr>
          <w:b/>
          <w:sz w:val="28"/>
        </w:rPr>
        <w:t>Раздел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16.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Особенности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оказания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медицинской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помощи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экстренной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неотложной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формах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 w:after="1"/>
        <w:rPr>
          <w:b/>
          <w:sz w:val="14"/>
        </w:r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509"/>
      </w:tblGrid>
      <w:tr>
        <w:trPr>
          <w:trHeight w:val="374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509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тем,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элементов</w:t>
            </w:r>
          </w:p>
        </w:tc>
      </w:tr>
      <w:tr>
        <w:trPr>
          <w:trHeight w:val="738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16.1</w:t>
            </w:r>
          </w:p>
        </w:tc>
        <w:tc>
          <w:tcPr>
            <w:tcW w:w="8509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hyperlink r:id="rId20">
              <w:r>
                <w:rPr>
                  <w:sz w:val="28"/>
                </w:rPr>
                <w:t>Стандарты</w:t>
              </w:r>
              <w:r>
                <w:rPr>
                  <w:spacing w:val="-4"/>
                  <w:sz w:val="28"/>
                </w:rPr>
                <w:t> </w:t>
              </w:r>
            </w:hyperlink>
            <w:r>
              <w:rPr>
                <w:sz w:val="28"/>
              </w:rPr>
              <w:t>оказания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экстренной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неотложной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формах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16.1.1</w:t>
            </w:r>
          </w:p>
        </w:tc>
        <w:tc>
          <w:tcPr>
            <w:tcW w:w="8509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оказания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экстренной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неотложной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формах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16.1.2</w:t>
            </w:r>
          </w:p>
        </w:tc>
        <w:tc>
          <w:tcPr>
            <w:tcW w:w="8509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Клинические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признаки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внезапного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прекращения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кровообращения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и/или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дыхания</w:t>
            </w:r>
          </w:p>
        </w:tc>
      </w:tr>
      <w:tr>
        <w:trPr>
          <w:trHeight w:val="1478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16.1.3</w:t>
            </w:r>
          </w:p>
        </w:tc>
        <w:tc>
          <w:tcPr>
            <w:tcW w:w="8509" w:type="dxa"/>
          </w:tcPr>
          <w:p>
            <w:pPr>
              <w:pStyle w:val="TableParagraph"/>
              <w:spacing w:line="276" w:lineRule="auto"/>
              <w:ind w:left="109"/>
              <w:rPr>
                <w:sz w:val="28"/>
              </w:rPr>
            </w:pPr>
            <w:r>
              <w:rPr>
                <w:sz w:val="28"/>
              </w:rPr>
              <w:t>Оказание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экстренной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форме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пациентам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состояниях, представляющих угрозу жизни пациентов, в том числе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клинической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смерти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(остановка жизненно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важных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функций</w:t>
            </w:r>
          </w:p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организма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человека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(кровообращения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и/или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дыхания))</w:t>
            </w:r>
          </w:p>
        </w:tc>
      </w:tr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16.1.4</w:t>
            </w:r>
          </w:p>
        </w:tc>
        <w:tc>
          <w:tcPr>
            <w:tcW w:w="8509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Техника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проведения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базовой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сердечно-легочной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реанимации</w:t>
            </w:r>
          </w:p>
        </w:tc>
      </w:tr>
      <w:tr>
        <w:trPr>
          <w:trHeight w:val="744" w:hRule="atLeast"/>
        </w:trPr>
        <w:tc>
          <w:tcPr>
            <w:tcW w:w="1700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16.1.5</w:t>
            </w:r>
          </w:p>
        </w:tc>
        <w:tc>
          <w:tcPr>
            <w:tcW w:w="8509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применения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лекарственных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препаратов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медицинских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изделий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оказании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экстренной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форме</w:t>
            </w:r>
          </w:p>
        </w:tc>
      </w:tr>
      <w:tr>
        <w:trPr>
          <w:trHeight w:val="1108" w:hRule="atLeast"/>
        </w:trPr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16.1.6</w:t>
            </w:r>
          </w:p>
        </w:tc>
        <w:tc>
          <w:tcPr>
            <w:tcW w:w="8509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9"/>
              <w:rPr>
                <w:sz w:val="28"/>
              </w:rPr>
            </w:pPr>
            <w:r>
              <w:rPr>
                <w:sz w:val="28"/>
              </w:rPr>
              <w:t>Клинические признаки осложнений при введении контрастных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препаратов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рентгенологических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исследованиях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числе</w:t>
            </w:r>
          </w:p>
          <w:p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компьютерных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томографических)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магнитно-резонансных</w:t>
            </w:r>
          </w:p>
        </w:tc>
      </w:tr>
    </w:tbl>
    <w:p>
      <w:pPr>
        <w:spacing w:after="0" w:line="321" w:lineRule="exact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509"/>
      </w:tblGrid>
      <w:tr>
        <w:trPr>
          <w:trHeight w:val="369" w:hRule="atLeast"/>
        </w:trPr>
        <w:tc>
          <w:tcPr>
            <w:tcW w:w="1700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исследованиях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16.2</w:t>
            </w:r>
          </w:p>
        </w:tc>
        <w:tc>
          <w:tcPr>
            <w:tcW w:w="8509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пострадавшим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дорожно-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транспортных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происшествиях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(далее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ДТП)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16.2.1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организации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пострадавшим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при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ДТП</w:t>
            </w:r>
          </w:p>
        </w:tc>
      </w:tr>
      <w:tr>
        <w:trPr>
          <w:trHeight w:val="743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16.2.2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взаимодействия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персонала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организации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оказания</w:t>
            </w:r>
          </w:p>
          <w:p>
            <w:pPr>
              <w:pStyle w:val="TableParagraph"/>
              <w:spacing w:line="240" w:lineRule="auto" w:before="47"/>
              <w:ind w:left="109"/>
              <w:rPr>
                <w:sz w:val="28"/>
              </w:rPr>
            </w:pPr>
            <w:r>
              <w:rPr>
                <w:sz w:val="28"/>
              </w:rPr>
              <w:t>медицинской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пострадавшим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ДТП</w:t>
            </w:r>
          </w:p>
        </w:tc>
      </w:tr>
      <w:tr>
        <w:trPr>
          <w:trHeight w:val="739" w:hRule="atLeast"/>
        </w:trPr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16.2.3</w:t>
            </w:r>
          </w:p>
        </w:tc>
        <w:tc>
          <w:tcPr>
            <w:tcW w:w="8509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Юридические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этические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вопросы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организации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</w:p>
          <w:p>
            <w:pPr>
              <w:pStyle w:val="TableParagraph"/>
              <w:spacing w:line="240" w:lineRule="auto" w:before="48"/>
              <w:ind w:left="109"/>
              <w:rPr>
                <w:sz w:val="28"/>
              </w:rPr>
            </w:pPr>
            <w:r>
              <w:rPr>
                <w:sz w:val="28"/>
              </w:rPr>
              <w:t>помощи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пострадавшим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ДТП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numPr>
          <w:ilvl w:val="1"/>
          <w:numId w:val="19"/>
        </w:numPr>
        <w:tabs>
          <w:tab w:pos="2503" w:val="left" w:leader="none"/>
        </w:tabs>
        <w:spacing w:line="276" w:lineRule="auto" w:before="215" w:after="0"/>
        <w:ind w:left="3904" w:right="1692" w:hanging="1825"/>
        <w:jc w:val="left"/>
      </w:pPr>
      <w:r>
        <w:rPr>
          <w:spacing w:val="-1"/>
        </w:rPr>
        <w:t>ОРГАНИЗАЦИОННО-ПЕДАГОГИЧЕСКИЕ </w:t>
      </w:r>
      <w:r>
        <w:rPr/>
        <w:t>УСЛОВИЯ</w:t>
      </w:r>
      <w:r>
        <w:rPr>
          <w:spacing w:val="-67"/>
        </w:rPr>
        <w:t> </w:t>
      </w:r>
      <w:r>
        <w:rPr/>
        <w:t>РЕАЛИЗАЦИИ</w:t>
      </w:r>
      <w:r>
        <w:rPr>
          <w:spacing w:val="-1"/>
        </w:rPr>
        <w:t> </w:t>
      </w:r>
      <w:r>
        <w:rPr/>
        <w:t>ПРОГРАММЫ</w:t>
      </w:r>
    </w:p>
    <w:p>
      <w:pPr>
        <w:pStyle w:val="ListParagraph"/>
        <w:numPr>
          <w:ilvl w:val="2"/>
          <w:numId w:val="19"/>
        </w:numPr>
        <w:tabs>
          <w:tab w:pos="2676" w:val="left" w:leader="none"/>
        </w:tabs>
        <w:spacing w:line="276" w:lineRule="auto" w:before="201" w:after="0"/>
        <w:ind w:left="3314" w:right="1651" w:hanging="1273"/>
        <w:jc w:val="left"/>
        <w:rPr>
          <w:b/>
          <w:sz w:val="28"/>
        </w:rPr>
      </w:pPr>
      <w:r>
        <w:rPr>
          <w:b/>
          <w:sz w:val="28"/>
        </w:rPr>
        <w:t>Законодательные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нормативно-правовые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документы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соответствии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профилем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специальности</w:t>
      </w:r>
    </w:p>
    <w:p>
      <w:pPr>
        <w:pStyle w:val="ListParagraph"/>
        <w:numPr>
          <w:ilvl w:val="0"/>
          <w:numId w:val="20"/>
        </w:numPr>
        <w:tabs>
          <w:tab w:pos="1946" w:val="left" w:leader="none"/>
        </w:tabs>
        <w:spacing w:line="240" w:lineRule="auto" w:before="195" w:after="0"/>
        <w:ind w:left="1239" w:right="853" w:firstLine="0"/>
        <w:jc w:val="both"/>
        <w:rPr>
          <w:sz w:val="28"/>
        </w:rPr>
      </w:pPr>
      <w:r>
        <w:rPr>
          <w:sz w:val="28"/>
        </w:rPr>
        <w:t>Федеральный закон Российской Федерации от 29 декабря 2012 г. №</w:t>
      </w:r>
      <w:r>
        <w:rPr>
          <w:spacing w:val="1"/>
          <w:sz w:val="28"/>
        </w:rPr>
        <w:t> </w:t>
      </w:r>
      <w:r>
        <w:rPr>
          <w:sz w:val="28"/>
        </w:rPr>
        <w:t>273-ФЗ</w:t>
      </w:r>
      <w:r>
        <w:rPr>
          <w:spacing w:val="5"/>
          <w:sz w:val="28"/>
        </w:rPr>
        <w:t> </w:t>
      </w:r>
      <w:r>
        <w:rPr>
          <w:sz w:val="28"/>
        </w:rPr>
        <w:t>"Об</w:t>
      </w:r>
      <w:r>
        <w:rPr>
          <w:spacing w:val="3"/>
          <w:sz w:val="28"/>
        </w:rPr>
        <w:t> </w:t>
      </w:r>
      <w:r>
        <w:rPr>
          <w:sz w:val="28"/>
        </w:rPr>
        <w:t>образовании в</w:t>
      </w:r>
      <w:r>
        <w:rPr>
          <w:spacing w:val="-1"/>
          <w:sz w:val="28"/>
        </w:rPr>
        <w:t> </w:t>
      </w:r>
      <w:r>
        <w:rPr>
          <w:sz w:val="28"/>
        </w:rPr>
        <w:t>Российской</w:t>
      </w:r>
      <w:r>
        <w:rPr>
          <w:spacing w:val="5"/>
          <w:sz w:val="28"/>
        </w:rPr>
        <w:t> </w:t>
      </w:r>
      <w:r>
        <w:rPr>
          <w:sz w:val="28"/>
        </w:rPr>
        <w:t>Федерации".</w:t>
      </w:r>
    </w:p>
    <w:p>
      <w:pPr>
        <w:pStyle w:val="ListParagraph"/>
        <w:numPr>
          <w:ilvl w:val="0"/>
          <w:numId w:val="20"/>
        </w:numPr>
        <w:tabs>
          <w:tab w:pos="1946" w:val="left" w:leader="none"/>
        </w:tabs>
        <w:spacing w:line="240" w:lineRule="auto" w:before="0" w:after="0"/>
        <w:ind w:left="1239" w:right="846" w:firstLine="0"/>
        <w:jc w:val="both"/>
        <w:rPr>
          <w:sz w:val="28"/>
        </w:rPr>
      </w:pPr>
      <w:r>
        <w:rPr>
          <w:sz w:val="28"/>
        </w:rPr>
        <w:t>Федеральный закон Российской Федерации от 21 ноября 2011 г. N 323-</w:t>
      </w:r>
      <w:r>
        <w:rPr>
          <w:spacing w:val="1"/>
          <w:sz w:val="28"/>
        </w:rPr>
        <w:t> </w:t>
      </w:r>
      <w:r>
        <w:rPr>
          <w:sz w:val="28"/>
        </w:rPr>
        <w:t>ФЗ</w:t>
      </w:r>
      <w:r>
        <w:rPr>
          <w:spacing w:val="-2"/>
          <w:sz w:val="28"/>
        </w:rPr>
        <w:t> </w:t>
      </w:r>
      <w:r>
        <w:rPr>
          <w:sz w:val="28"/>
        </w:rPr>
        <w:t>"Об</w:t>
      </w:r>
      <w:r>
        <w:rPr>
          <w:spacing w:val="2"/>
          <w:sz w:val="28"/>
        </w:rPr>
        <w:t> </w:t>
      </w:r>
      <w:r>
        <w:rPr>
          <w:sz w:val="28"/>
        </w:rPr>
        <w:t>основах</w:t>
      </w:r>
      <w:r>
        <w:rPr>
          <w:spacing w:val="-5"/>
          <w:sz w:val="28"/>
        </w:rPr>
        <w:t> </w:t>
      </w:r>
      <w:r>
        <w:rPr>
          <w:sz w:val="28"/>
        </w:rPr>
        <w:t>охраны</w:t>
      </w:r>
      <w:r>
        <w:rPr>
          <w:spacing w:val="-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граждан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Российской</w:t>
      </w:r>
      <w:r>
        <w:rPr>
          <w:spacing w:val="-1"/>
          <w:sz w:val="28"/>
        </w:rPr>
        <w:t> </w:t>
      </w:r>
      <w:r>
        <w:rPr>
          <w:sz w:val="28"/>
        </w:rPr>
        <w:t>Федерации".</w:t>
      </w:r>
    </w:p>
    <w:p>
      <w:pPr>
        <w:pStyle w:val="ListParagraph"/>
        <w:numPr>
          <w:ilvl w:val="0"/>
          <w:numId w:val="20"/>
        </w:numPr>
        <w:tabs>
          <w:tab w:pos="1946" w:val="left" w:leader="none"/>
        </w:tabs>
        <w:spacing w:line="240" w:lineRule="auto" w:before="0" w:after="0"/>
        <w:ind w:left="1239" w:right="850" w:firstLine="0"/>
        <w:jc w:val="both"/>
        <w:rPr>
          <w:sz w:val="28"/>
        </w:rPr>
      </w:pPr>
      <w:r>
        <w:rPr>
          <w:sz w:val="28"/>
        </w:rPr>
        <w:t>Приказ Министерства образования и науки РФ от 1 июля 2013 г. N 499</w:t>
      </w:r>
      <w:r>
        <w:rPr>
          <w:spacing w:val="1"/>
          <w:sz w:val="28"/>
        </w:rPr>
        <w:t> </w:t>
      </w:r>
      <w:r>
        <w:rPr>
          <w:sz w:val="28"/>
        </w:rPr>
        <w:t>"Об</w:t>
      </w:r>
      <w:r>
        <w:rPr>
          <w:spacing w:val="1"/>
          <w:sz w:val="28"/>
        </w:rPr>
        <w:t> </w:t>
      </w:r>
      <w:r>
        <w:rPr>
          <w:sz w:val="28"/>
        </w:rPr>
        <w:t>утверждении</w:t>
      </w:r>
      <w:r>
        <w:rPr>
          <w:spacing w:val="1"/>
          <w:sz w:val="28"/>
        </w:rPr>
        <w:t> </w:t>
      </w:r>
      <w:r>
        <w:rPr>
          <w:sz w:val="28"/>
        </w:rPr>
        <w:t>Порядка организации и осуществления образовательной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дополнительным</w:t>
      </w:r>
      <w:r>
        <w:rPr>
          <w:spacing w:val="-1"/>
          <w:sz w:val="28"/>
        </w:rPr>
        <w:t> </w:t>
      </w:r>
      <w:r>
        <w:rPr>
          <w:sz w:val="28"/>
        </w:rPr>
        <w:t>профессиональным</w:t>
      </w:r>
      <w:r>
        <w:rPr>
          <w:spacing w:val="-1"/>
          <w:sz w:val="28"/>
        </w:rPr>
        <w:t> </w:t>
      </w:r>
      <w:r>
        <w:rPr>
          <w:sz w:val="28"/>
        </w:rPr>
        <w:t>программам".</w:t>
      </w:r>
    </w:p>
    <w:p>
      <w:pPr>
        <w:pStyle w:val="ListParagraph"/>
        <w:numPr>
          <w:ilvl w:val="0"/>
          <w:numId w:val="20"/>
        </w:numPr>
        <w:tabs>
          <w:tab w:pos="1946" w:val="left" w:leader="none"/>
        </w:tabs>
        <w:spacing w:line="240" w:lineRule="auto" w:before="0" w:after="0"/>
        <w:ind w:left="1239" w:right="851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здравоохранения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3</w:t>
      </w:r>
      <w:r>
        <w:rPr>
          <w:spacing w:val="1"/>
          <w:sz w:val="28"/>
        </w:rPr>
        <w:t> </w:t>
      </w:r>
      <w:r>
        <w:rPr>
          <w:sz w:val="28"/>
        </w:rPr>
        <w:t>августа 2012 г. N 66н "Об утверждении Порядка и сроков совершенствования</w:t>
      </w:r>
      <w:r>
        <w:rPr>
          <w:spacing w:val="-67"/>
          <w:sz w:val="28"/>
        </w:rPr>
        <w:t> </w:t>
      </w:r>
      <w:r>
        <w:rPr>
          <w:sz w:val="28"/>
        </w:rPr>
        <w:t>медицинскими</w:t>
      </w:r>
      <w:r>
        <w:rPr>
          <w:spacing w:val="1"/>
          <w:sz w:val="28"/>
        </w:rPr>
        <w:t> </w:t>
      </w:r>
      <w:r>
        <w:rPr>
          <w:sz w:val="28"/>
        </w:rPr>
        <w:t>работниками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фармацевтическими</w:t>
      </w:r>
      <w:r>
        <w:rPr>
          <w:spacing w:val="1"/>
          <w:sz w:val="28"/>
        </w:rPr>
        <w:t> </w:t>
      </w:r>
      <w:r>
        <w:rPr>
          <w:sz w:val="28"/>
        </w:rPr>
        <w:t>работниками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 знаний и навыков путем обучения по дополнительным</w:t>
      </w:r>
      <w:r>
        <w:rPr>
          <w:spacing w:val="1"/>
          <w:sz w:val="28"/>
        </w:rPr>
        <w:t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> </w:t>
      </w:r>
      <w:r>
        <w:rPr>
          <w:sz w:val="28"/>
        </w:rPr>
        <w:t>образовательным</w:t>
      </w:r>
      <w:r>
        <w:rPr>
          <w:spacing w:val="1"/>
          <w:sz w:val="28"/>
        </w:rPr>
        <w:t> </w:t>
      </w:r>
      <w:r>
        <w:rPr>
          <w:sz w:val="28"/>
        </w:rPr>
        <w:t>программам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научных</w:t>
      </w:r>
      <w:r>
        <w:rPr>
          <w:spacing w:val="-4"/>
          <w:sz w:val="28"/>
        </w:rPr>
        <w:t> </w:t>
      </w:r>
      <w:r>
        <w:rPr>
          <w:sz w:val="28"/>
        </w:rPr>
        <w:t>организациях".</w:t>
      </w:r>
    </w:p>
    <w:p>
      <w:pPr>
        <w:pStyle w:val="ListParagraph"/>
        <w:numPr>
          <w:ilvl w:val="0"/>
          <w:numId w:val="20"/>
        </w:numPr>
        <w:tabs>
          <w:tab w:pos="1946" w:val="left" w:leader="none"/>
        </w:tabs>
        <w:spacing w:line="240" w:lineRule="auto" w:before="1" w:after="0"/>
        <w:ind w:left="1239" w:right="854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здравоохранения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8</w:t>
      </w:r>
      <w:r>
        <w:rPr>
          <w:spacing w:val="1"/>
          <w:sz w:val="28"/>
        </w:rPr>
        <w:t> </w:t>
      </w:r>
      <w:r>
        <w:rPr>
          <w:sz w:val="28"/>
        </w:rPr>
        <w:t>октября 2015 г. №707н «Об утверждений Квалификационных требований к</w:t>
      </w:r>
      <w:r>
        <w:rPr>
          <w:spacing w:val="1"/>
          <w:sz w:val="28"/>
        </w:rPr>
        <w:t> </w:t>
      </w:r>
      <w:r>
        <w:rPr>
          <w:sz w:val="28"/>
        </w:rPr>
        <w:t>медицинским и фармацевтическим работникам с высшим образованием по</w:t>
      </w:r>
      <w:r>
        <w:rPr>
          <w:spacing w:val="1"/>
          <w:sz w:val="28"/>
        </w:rPr>
        <w:t> </w:t>
      </w:r>
      <w:r>
        <w:rPr>
          <w:sz w:val="28"/>
        </w:rPr>
        <w:t>направлениям</w:t>
      </w:r>
      <w:r>
        <w:rPr>
          <w:spacing w:val="1"/>
          <w:sz w:val="28"/>
        </w:rPr>
        <w:t> </w:t>
      </w:r>
      <w:r>
        <w:rPr>
          <w:sz w:val="28"/>
        </w:rPr>
        <w:t>подготовки</w:t>
      </w:r>
      <w:r>
        <w:rPr>
          <w:spacing w:val="1"/>
          <w:sz w:val="28"/>
        </w:rPr>
        <w:t> </w:t>
      </w:r>
      <w:r>
        <w:rPr>
          <w:sz w:val="28"/>
        </w:rPr>
        <w:t>«Здравоохранение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медицинские</w:t>
      </w:r>
      <w:r>
        <w:rPr>
          <w:spacing w:val="1"/>
          <w:sz w:val="28"/>
        </w:rPr>
        <w:t> </w:t>
      </w:r>
      <w:r>
        <w:rPr>
          <w:sz w:val="28"/>
        </w:rPr>
        <w:t>науки»</w:t>
      </w:r>
      <w:r>
        <w:rPr>
          <w:spacing w:val="1"/>
          <w:sz w:val="28"/>
        </w:rPr>
        <w:t> </w:t>
      </w:r>
      <w:r>
        <w:rPr>
          <w:sz w:val="28"/>
        </w:rPr>
        <w:t>(с</w:t>
      </w:r>
      <w:r>
        <w:rPr>
          <w:spacing w:val="-67"/>
          <w:sz w:val="28"/>
        </w:rPr>
        <w:t> </w:t>
      </w:r>
      <w:r>
        <w:rPr>
          <w:sz w:val="28"/>
        </w:rPr>
        <w:t>изменениями и дополнениями</w:t>
      </w:r>
      <w:r>
        <w:rPr>
          <w:spacing w:val="1"/>
          <w:sz w:val="28"/>
        </w:rPr>
        <w:t> </w:t>
      </w:r>
      <w:r>
        <w:rPr>
          <w:sz w:val="28"/>
        </w:rPr>
        <w:t>от15 июня</w:t>
      </w:r>
      <w:r>
        <w:rPr>
          <w:spacing w:val="3"/>
          <w:sz w:val="28"/>
        </w:rPr>
        <w:t> </w:t>
      </w:r>
      <w:r>
        <w:rPr>
          <w:sz w:val="28"/>
        </w:rPr>
        <w:t>2017 г.".</w:t>
      </w:r>
    </w:p>
    <w:p>
      <w:pPr>
        <w:pStyle w:val="ListParagraph"/>
        <w:numPr>
          <w:ilvl w:val="0"/>
          <w:numId w:val="20"/>
        </w:numPr>
        <w:tabs>
          <w:tab w:pos="1946" w:val="left" w:leader="none"/>
        </w:tabs>
        <w:spacing w:line="240" w:lineRule="auto" w:before="0" w:after="0"/>
        <w:ind w:left="1239" w:right="854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> </w:t>
      </w:r>
      <w:r>
        <w:rPr>
          <w:sz w:val="28"/>
        </w:rPr>
        <w:t>Минздравсоцразвития</w:t>
      </w:r>
      <w:r>
        <w:rPr>
          <w:spacing w:val="1"/>
          <w:sz w:val="28"/>
        </w:rPr>
        <w:t> </w:t>
      </w:r>
      <w:r>
        <w:rPr>
          <w:sz w:val="28"/>
        </w:rPr>
        <w:t>РФ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23.07.2010</w:t>
      </w:r>
      <w:r>
        <w:rPr>
          <w:spacing w:val="1"/>
          <w:sz w:val="28"/>
        </w:rPr>
        <w:t> </w:t>
      </w:r>
      <w:r>
        <w:rPr>
          <w:sz w:val="28"/>
        </w:rPr>
        <w:t>N</w:t>
      </w:r>
      <w:r>
        <w:rPr>
          <w:spacing w:val="1"/>
          <w:sz w:val="28"/>
        </w:rPr>
        <w:t> </w:t>
      </w:r>
      <w:r>
        <w:rPr>
          <w:sz w:val="28"/>
        </w:rPr>
        <w:t>541н</w:t>
      </w:r>
      <w:r>
        <w:rPr>
          <w:spacing w:val="1"/>
          <w:sz w:val="28"/>
        </w:rPr>
        <w:t> </w:t>
      </w:r>
      <w:r>
        <w:rPr>
          <w:sz w:val="28"/>
        </w:rPr>
        <w:t>"Об</w:t>
      </w:r>
      <w:r>
        <w:rPr>
          <w:spacing w:val="-67"/>
          <w:sz w:val="28"/>
        </w:rPr>
        <w:t> </w:t>
      </w:r>
      <w:r>
        <w:rPr>
          <w:sz w:val="28"/>
        </w:rPr>
        <w:t>утверждении</w:t>
      </w:r>
      <w:r>
        <w:rPr>
          <w:spacing w:val="1"/>
          <w:sz w:val="28"/>
        </w:rPr>
        <w:t> </w:t>
      </w:r>
      <w:r>
        <w:rPr>
          <w:sz w:val="28"/>
        </w:rPr>
        <w:t>единого</w:t>
      </w:r>
      <w:r>
        <w:rPr>
          <w:spacing w:val="1"/>
          <w:sz w:val="28"/>
        </w:rPr>
        <w:t> </w:t>
      </w:r>
      <w:r>
        <w:rPr>
          <w:sz w:val="28"/>
        </w:rPr>
        <w:t>квалификационного</w:t>
      </w:r>
      <w:r>
        <w:rPr>
          <w:spacing w:val="1"/>
          <w:sz w:val="28"/>
        </w:rPr>
        <w:t> </w:t>
      </w:r>
      <w:r>
        <w:rPr>
          <w:sz w:val="28"/>
        </w:rPr>
        <w:t>справочника</w:t>
      </w:r>
      <w:r>
        <w:rPr>
          <w:spacing w:val="1"/>
          <w:sz w:val="28"/>
        </w:rPr>
        <w:t> </w:t>
      </w:r>
      <w:r>
        <w:rPr>
          <w:sz w:val="28"/>
        </w:rPr>
        <w:t>должностей</w:t>
      </w:r>
      <w:r>
        <w:rPr>
          <w:spacing w:val="1"/>
          <w:sz w:val="28"/>
        </w:rPr>
        <w:t> </w:t>
      </w:r>
      <w:r>
        <w:rPr>
          <w:sz w:val="28"/>
        </w:rPr>
        <w:t>руководителей,</w:t>
      </w:r>
      <w:r>
        <w:rPr>
          <w:spacing w:val="1"/>
          <w:sz w:val="28"/>
        </w:rPr>
        <w:t> </w:t>
      </w:r>
      <w:r>
        <w:rPr>
          <w:sz w:val="28"/>
        </w:rPr>
        <w:t>специалистов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служащих,</w:t>
      </w:r>
      <w:r>
        <w:rPr>
          <w:spacing w:val="1"/>
          <w:sz w:val="28"/>
        </w:rPr>
        <w:t> </w:t>
      </w:r>
      <w:r>
        <w:rPr>
          <w:sz w:val="28"/>
        </w:rPr>
        <w:t>раздел</w:t>
      </w:r>
      <w:r>
        <w:rPr>
          <w:spacing w:val="1"/>
          <w:sz w:val="28"/>
        </w:rPr>
        <w:t> </w:t>
      </w:r>
      <w:r>
        <w:rPr>
          <w:sz w:val="28"/>
        </w:rPr>
        <w:t>"Квалификационные</w:t>
      </w:r>
      <w:r>
        <w:rPr>
          <w:spacing w:val="1"/>
          <w:sz w:val="28"/>
        </w:rPr>
        <w:t> </w:t>
      </w:r>
      <w:r>
        <w:rPr>
          <w:sz w:val="28"/>
        </w:rPr>
        <w:t>характеристики</w:t>
      </w:r>
      <w:r>
        <w:rPr>
          <w:spacing w:val="-2"/>
          <w:sz w:val="28"/>
        </w:rPr>
        <w:t> </w:t>
      </w:r>
      <w:r>
        <w:rPr>
          <w:sz w:val="28"/>
        </w:rPr>
        <w:t>должностей</w:t>
      </w:r>
      <w:r>
        <w:rPr>
          <w:spacing w:val="-1"/>
          <w:sz w:val="28"/>
        </w:rPr>
        <w:t> </w:t>
      </w:r>
      <w:r>
        <w:rPr>
          <w:sz w:val="28"/>
        </w:rPr>
        <w:t>работников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сфере Здравоохранения".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120" w:bottom="1180" w:left="460" w:right="0"/>
        </w:sectPr>
      </w:pPr>
    </w:p>
    <w:p>
      <w:pPr>
        <w:pStyle w:val="ListParagraph"/>
        <w:numPr>
          <w:ilvl w:val="0"/>
          <w:numId w:val="20"/>
        </w:numPr>
        <w:tabs>
          <w:tab w:pos="1946" w:val="left" w:leader="none"/>
        </w:tabs>
        <w:spacing w:line="240" w:lineRule="auto" w:before="67" w:after="0"/>
        <w:ind w:left="1239" w:right="860" w:firstLine="0"/>
        <w:jc w:val="both"/>
        <w:rPr>
          <w:sz w:val="28"/>
        </w:rPr>
      </w:pPr>
      <w:r>
        <w:rPr>
          <w:sz w:val="28"/>
        </w:rPr>
        <w:t>Распоряжение Правительства Российской Федерации от 7 февраля 2011</w:t>
      </w:r>
      <w:r>
        <w:rPr>
          <w:spacing w:val="-67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N</w:t>
      </w:r>
      <w:r>
        <w:rPr>
          <w:spacing w:val="1"/>
          <w:sz w:val="28"/>
        </w:rPr>
        <w:t> </w:t>
      </w:r>
      <w:r>
        <w:rPr>
          <w:sz w:val="28"/>
        </w:rPr>
        <w:t>163</w:t>
      </w:r>
      <w:r>
        <w:rPr>
          <w:spacing w:val="1"/>
          <w:sz w:val="28"/>
        </w:rPr>
        <w:t> </w:t>
      </w:r>
      <w:r>
        <w:rPr>
          <w:sz w:val="28"/>
        </w:rPr>
        <w:t>р</w:t>
      </w:r>
      <w:r>
        <w:rPr>
          <w:spacing w:val="1"/>
          <w:sz w:val="28"/>
        </w:rPr>
        <w:t> </w:t>
      </w:r>
      <w:r>
        <w:rPr>
          <w:sz w:val="28"/>
        </w:rPr>
        <w:t>«О</w:t>
      </w:r>
      <w:r>
        <w:rPr>
          <w:spacing w:val="1"/>
          <w:sz w:val="28"/>
        </w:rPr>
        <w:t> </w:t>
      </w:r>
      <w:r>
        <w:rPr>
          <w:sz w:val="28"/>
        </w:rPr>
        <w:t>Концепции</w:t>
      </w:r>
      <w:r>
        <w:rPr>
          <w:spacing w:val="1"/>
          <w:sz w:val="28"/>
        </w:rPr>
        <w:t> </w:t>
      </w:r>
      <w:r>
        <w:rPr>
          <w:sz w:val="28"/>
        </w:rPr>
        <w:t>Федеральной</w:t>
      </w:r>
      <w:r>
        <w:rPr>
          <w:spacing w:val="1"/>
          <w:sz w:val="28"/>
        </w:rPr>
        <w:t> </w:t>
      </w:r>
      <w:r>
        <w:rPr>
          <w:sz w:val="28"/>
        </w:rPr>
        <w:t>целевой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2"/>
          <w:sz w:val="28"/>
        </w:rPr>
        <w:t> </w:t>
      </w:r>
      <w:r>
        <w:rPr>
          <w:sz w:val="28"/>
        </w:rPr>
        <w:t>2011-2015</w:t>
      </w:r>
      <w:r>
        <w:rPr>
          <w:spacing w:val="1"/>
          <w:sz w:val="28"/>
        </w:rPr>
        <w:t> </w:t>
      </w:r>
      <w:r>
        <w:rPr>
          <w:sz w:val="28"/>
        </w:rPr>
        <w:t>годы».</w:t>
      </w:r>
    </w:p>
    <w:p>
      <w:pPr>
        <w:pStyle w:val="ListParagraph"/>
        <w:numPr>
          <w:ilvl w:val="0"/>
          <w:numId w:val="20"/>
        </w:numPr>
        <w:tabs>
          <w:tab w:pos="1946" w:val="left" w:leader="none"/>
        </w:tabs>
        <w:spacing w:line="321" w:lineRule="exact" w:before="0" w:after="0"/>
        <w:ind w:left="1945" w:right="0" w:hanging="707"/>
        <w:jc w:val="both"/>
        <w:rPr>
          <w:sz w:val="28"/>
        </w:rPr>
      </w:pPr>
      <w:r>
        <w:rPr>
          <w:sz w:val="28"/>
        </w:rPr>
        <w:t>Распоряжение</w:t>
      </w:r>
      <w:r>
        <w:rPr>
          <w:spacing w:val="67"/>
          <w:sz w:val="28"/>
        </w:rPr>
        <w:t> </w:t>
      </w:r>
      <w:r>
        <w:rPr>
          <w:sz w:val="28"/>
        </w:rPr>
        <w:t>Правительства</w:t>
      </w:r>
      <w:r>
        <w:rPr>
          <w:spacing w:val="33"/>
          <w:sz w:val="28"/>
        </w:rPr>
        <w:t> </w:t>
      </w:r>
      <w:r>
        <w:rPr>
          <w:sz w:val="28"/>
        </w:rPr>
        <w:t>Российской</w:t>
      </w:r>
      <w:r>
        <w:rPr>
          <w:spacing w:val="32"/>
          <w:sz w:val="28"/>
        </w:rPr>
        <w:t> </w:t>
      </w:r>
      <w:r>
        <w:rPr>
          <w:sz w:val="28"/>
        </w:rPr>
        <w:t>Федерации</w:t>
      </w:r>
      <w:r>
        <w:rPr>
          <w:spacing w:val="32"/>
          <w:sz w:val="28"/>
        </w:rPr>
        <w:t> </w:t>
      </w:r>
      <w:r>
        <w:rPr>
          <w:sz w:val="28"/>
        </w:rPr>
        <w:t>от</w:t>
      </w:r>
      <w:r>
        <w:rPr>
          <w:spacing w:val="32"/>
          <w:sz w:val="28"/>
        </w:rPr>
        <w:t> </w:t>
      </w:r>
      <w:r>
        <w:rPr>
          <w:sz w:val="28"/>
        </w:rPr>
        <w:t>15.04.2013</w:t>
      </w:r>
      <w:r>
        <w:rPr>
          <w:spacing w:val="33"/>
          <w:sz w:val="28"/>
        </w:rPr>
        <w:t> </w:t>
      </w:r>
      <w:r>
        <w:rPr>
          <w:sz w:val="28"/>
        </w:rPr>
        <w:t>г.</w:t>
      </w:r>
    </w:p>
    <w:p>
      <w:pPr>
        <w:pStyle w:val="BodyText"/>
        <w:spacing w:before="6"/>
        <w:ind w:left="1239" w:right="857"/>
        <w:jc w:val="both"/>
      </w:pPr>
      <w:r>
        <w:rPr/>
        <w:t>№</w:t>
      </w:r>
      <w:r>
        <w:rPr>
          <w:spacing w:val="1"/>
        </w:rPr>
        <w:t> </w:t>
      </w:r>
      <w:r>
        <w:rPr/>
        <w:t>614-р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комплексе</w:t>
      </w:r>
      <w:r>
        <w:rPr>
          <w:spacing w:val="1"/>
        </w:rPr>
        <w:t> </w:t>
      </w:r>
      <w:r>
        <w:rPr/>
        <w:t>мер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 медицинскими кадрами до</w:t>
      </w:r>
      <w:r>
        <w:rPr>
          <w:spacing w:val="-1"/>
        </w:rPr>
        <w:t> </w:t>
      </w:r>
      <w:r>
        <w:rPr/>
        <w:t>2018 года».</w:t>
      </w:r>
    </w:p>
    <w:p>
      <w:pPr>
        <w:pStyle w:val="ListParagraph"/>
        <w:numPr>
          <w:ilvl w:val="0"/>
          <w:numId w:val="20"/>
        </w:numPr>
        <w:tabs>
          <w:tab w:pos="1946" w:val="left" w:leader="none"/>
        </w:tabs>
        <w:spacing w:line="240" w:lineRule="auto" w:before="0" w:after="0"/>
        <w:ind w:left="1239" w:right="859" w:firstLine="0"/>
        <w:jc w:val="both"/>
        <w:rPr>
          <w:sz w:val="28"/>
        </w:rPr>
      </w:pPr>
      <w:r>
        <w:rPr>
          <w:sz w:val="28"/>
        </w:rPr>
        <w:t>Приказ Минздрава Российской Федерации № 700н от 07.10.2015 "О</w:t>
      </w:r>
      <w:r>
        <w:rPr>
          <w:spacing w:val="1"/>
          <w:sz w:val="28"/>
        </w:rPr>
        <w:t> </w:t>
      </w:r>
      <w:r>
        <w:rPr>
          <w:sz w:val="28"/>
        </w:rPr>
        <w:t>номенклатуре специальностей специалистов, имеющих высшее медицинское</w:t>
      </w:r>
      <w:r>
        <w:rPr>
          <w:spacing w:val="1"/>
          <w:sz w:val="28"/>
        </w:rPr>
        <w:t> </w:t>
      </w:r>
      <w:r>
        <w:rPr>
          <w:sz w:val="28"/>
        </w:rPr>
        <w:t>и фармацевтическое</w:t>
      </w:r>
      <w:r>
        <w:rPr>
          <w:spacing w:val="2"/>
          <w:sz w:val="28"/>
        </w:rPr>
        <w:t> </w:t>
      </w:r>
      <w:r>
        <w:rPr>
          <w:sz w:val="28"/>
        </w:rPr>
        <w:t>образование".</w:t>
      </w:r>
    </w:p>
    <w:p>
      <w:pPr>
        <w:pStyle w:val="ListParagraph"/>
        <w:numPr>
          <w:ilvl w:val="0"/>
          <w:numId w:val="20"/>
        </w:numPr>
        <w:tabs>
          <w:tab w:pos="1590" w:val="left" w:leader="none"/>
          <w:tab w:pos="2089" w:val="left" w:leader="none"/>
          <w:tab w:pos="4395" w:val="left" w:leader="none"/>
          <w:tab w:pos="6346" w:val="left" w:leader="none"/>
          <w:tab w:pos="8686" w:val="left" w:leader="none"/>
          <w:tab w:pos="10432" w:val="left" w:leader="none"/>
        </w:tabs>
        <w:spacing w:line="240" w:lineRule="auto" w:before="0" w:after="0"/>
        <w:ind w:left="1239" w:right="860" w:firstLine="0"/>
        <w:jc w:val="left"/>
        <w:rPr>
          <w:sz w:val="26"/>
        </w:rPr>
      </w:pPr>
      <w:r>
        <w:rPr>
          <w:sz w:val="28"/>
        </w:rPr>
        <w:t>О</w:t>
        <w:tab/>
        <w:t>государственной</w:t>
        <w:tab/>
        <w:t>аккредитации</w:t>
        <w:tab/>
        <w:t>образовательных</w:t>
        <w:tab/>
        <w:t>учреждений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организаций</w:t>
      </w:r>
      <w:r>
        <w:rPr>
          <w:spacing w:val="-1"/>
          <w:sz w:val="28"/>
        </w:rPr>
        <w:t> </w:t>
      </w:r>
      <w:r>
        <w:rPr>
          <w:sz w:val="28"/>
        </w:rPr>
        <w:t>(Приказ</w:t>
      </w:r>
      <w:r>
        <w:rPr>
          <w:spacing w:val="1"/>
          <w:sz w:val="28"/>
        </w:rPr>
        <w:t> </w:t>
      </w:r>
      <w:r>
        <w:rPr>
          <w:sz w:val="28"/>
        </w:rPr>
        <w:t>Минобрнауки РФ от</w:t>
      </w:r>
      <w:r>
        <w:rPr>
          <w:spacing w:val="-1"/>
          <w:sz w:val="28"/>
        </w:rPr>
        <w:t> </w:t>
      </w:r>
      <w:r>
        <w:rPr>
          <w:sz w:val="28"/>
        </w:rPr>
        <w:t>25.07.2012г.</w:t>
      </w:r>
      <w:r>
        <w:rPr>
          <w:spacing w:val="3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941).</w:t>
      </w:r>
    </w:p>
    <w:p>
      <w:pPr>
        <w:pStyle w:val="ListParagraph"/>
        <w:numPr>
          <w:ilvl w:val="0"/>
          <w:numId w:val="20"/>
        </w:numPr>
        <w:tabs>
          <w:tab w:pos="1591" w:val="left" w:leader="none"/>
        </w:tabs>
        <w:spacing w:line="240" w:lineRule="auto" w:before="0" w:after="0"/>
        <w:ind w:left="1239" w:right="1950" w:firstLine="0"/>
        <w:jc w:val="left"/>
        <w:rPr>
          <w:sz w:val="26"/>
        </w:rPr>
      </w:pPr>
      <w:hyperlink r:id="rId18">
        <w:r>
          <w:rPr>
            <w:sz w:val="28"/>
          </w:rPr>
          <w:t>Федеральный закон </w:t>
        </w:r>
      </w:hyperlink>
      <w:r>
        <w:rPr>
          <w:sz w:val="28"/>
        </w:rPr>
        <w:t>от 09 января 1996 г. N 3-ФЗ "О радиационной</w:t>
      </w:r>
      <w:r>
        <w:rPr>
          <w:spacing w:val="-68"/>
          <w:sz w:val="28"/>
        </w:rPr>
        <w:t> </w:t>
      </w:r>
      <w:r>
        <w:rPr>
          <w:sz w:val="28"/>
        </w:rPr>
        <w:t>безопасности населения" (Собрание законодательства 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2"/>
          <w:sz w:val="28"/>
        </w:rPr>
        <w:t> </w:t>
      </w:r>
      <w:r>
        <w:rPr>
          <w:sz w:val="28"/>
        </w:rPr>
        <w:t>15.01.1996,</w:t>
      </w:r>
      <w:r>
        <w:rPr>
          <w:spacing w:val="4"/>
          <w:sz w:val="28"/>
        </w:rPr>
        <w:t> </w:t>
      </w:r>
      <w:r>
        <w:rPr>
          <w:sz w:val="28"/>
        </w:rPr>
        <w:t>N</w:t>
      </w:r>
      <w:r>
        <w:rPr>
          <w:spacing w:val="6"/>
          <w:sz w:val="28"/>
        </w:rPr>
        <w:t> </w:t>
      </w:r>
      <w:r>
        <w:rPr>
          <w:sz w:val="28"/>
        </w:rPr>
        <w:t>3,</w:t>
      </w:r>
      <w:r>
        <w:rPr>
          <w:spacing w:val="4"/>
          <w:sz w:val="28"/>
        </w:rPr>
        <w:t> </w:t>
      </w:r>
      <w:r>
        <w:rPr>
          <w:sz w:val="28"/>
        </w:rPr>
        <w:t>ст.</w:t>
      </w:r>
      <w:r>
        <w:rPr>
          <w:spacing w:val="4"/>
          <w:sz w:val="28"/>
        </w:rPr>
        <w:t> </w:t>
      </w:r>
      <w:r>
        <w:rPr>
          <w:sz w:val="28"/>
        </w:rPr>
        <w:t>141)</w:t>
      </w:r>
    </w:p>
    <w:p>
      <w:pPr>
        <w:pStyle w:val="ListParagraph"/>
        <w:numPr>
          <w:ilvl w:val="0"/>
          <w:numId w:val="20"/>
        </w:numPr>
        <w:tabs>
          <w:tab w:pos="1663" w:val="left" w:leader="none"/>
        </w:tabs>
        <w:spacing w:line="240" w:lineRule="auto" w:before="0" w:after="0"/>
        <w:ind w:left="1239" w:right="2109" w:firstLine="0"/>
        <w:jc w:val="left"/>
        <w:rPr>
          <w:color w:val="25282E"/>
          <w:sz w:val="28"/>
        </w:rPr>
      </w:pPr>
      <w:r>
        <w:rPr>
          <w:color w:val="25282E"/>
          <w:sz w:val="28"/>
        </w:rPr>
        <w:t>Приказ</w:t>
      </w:r>
      <w:r>
        <w:rPr>
          <w:color w:val="25282E"/>
          <w:spacing w:val="56"/>
          <w:sz w:val="28"/>
        </w:rPr>
        <w:t> </w:t>
      </w:r>
      <w:r>
        <w:rPr>
          <w:color w:val="25282E"/>
          <w:sz w:val="28"/>
        </w:rPr>
        <w:t>Министерства</w:t>
      </w:r>
      <w:r>
        <w:rPr>
          <w:color w:val="25282E"/>
          <w:spacing w:val="-8"/>
          <w:sz w:val="28"/>
        </w:rPr>
        <w:t> </w:t>
      </w:r>
      <w:r>
        <w:rPr>
          <w:color w:val="25282E"/>
          <w:sz w:val="28"/>
        </w:rPr>
        <w:t>здравоохранения</w:t>
      </w:r>
      <w:r>
        <w:rPr>
          <w:color w:val="25282E"/>
          <w:spacing w:val="-7"/>
          <w:sz w:val="28"/>
        </w:rPr>
        <w:t> </w:t>
      </w:r>
      <w:r>
        <w:rPr>
          <w:color w:val="25282E"/>
          <w:sz w:val="28"/>
        </w:rPr>
        <w:t>Российской</w:t>
      </w:r>
      <w:r>
        <w:rPr>
          <w:color w:val="25282E"/>
          <w:spacing w:val="-8"/>
          <w:sz w:val="28"/>
        </w:rPr>
        <w:t> </w:t>
      </w:r>
      <w:r>
        <w:rPr>
          <w:color w:val="25282E"/>
          <w:sz w:val="28"/>
        </w:rPr>
        <w:t>Федерации</w:t>
      </w:r>
      <w:r>
        <w:rPr>
          <w:color w:val="25282E"/>
          <w:spacing w:val="-67"/>
          <w:sz w:val="28"/>
        </w:rPr>
        <w:t> </w:t>
      </w:r>
      <w:r>
        <w:rPr>
          <w:color w:val="25282E"/>
          <w:sz w:val="28"/>
        </w:rPr>
        <w:t>от</w:t>
      </w:r>
      <w:r>
        <w:rPr>
          <w:color w:val="25282E"/>
          <w:spacing w:val="-1"/>
          <w:sz w:val="28"/>
        </w:rPr>
        <w:t> </w:t>
      </w:r>
      <w:r>
        <w:rPr>
          <w:color w:val="25282E"/>
          <w:sz w:val="28"/>
        </w:rPr>
        <w:t>21</w:t>
      </w:r>
      <w:r>
        <w:rPr>
          <w:color w:val="25282E"/>
          <w:spacing w:val="1"/>
          <w:sz w:val="28"/>
        </w:rPr>
        <w:t> </w:t>
      </w:r>
      <w:r>
        <w:rPr>
          <w:color w:val="25282E"/>
          <w:sz w:val="28"/>
        </w:rPr>
        <w:t>августа</w:t>
      </w:r>
      <w:r>
        <w:rPr>
          <w:color w:val="25282E"/>
          <w:spacing w:val="2"/>
          <w:sz w:val="28"/>
        </w:rPr>
        <w:t> </w:t>
      </w:r>
      <w:r>
        <w:rPr>
          <w:color w:val="25282E"/>
          <w:sz w:val="28"/>
        </w:rPr>
        <w:t>2017</w:t>
      </w:r>
      <w:r>
        <w:rPr>
          <w:color w:val="25282E"/>
          <w:spacing w:val="3"/>
          <w:sz w:val="28"/>
        </w:rPr>
        <w:t> </w:t>
      </w:r>
      <w:r>
        <w:rPr>
          <w:color w:val="25282E"/>
          <w:sz w:val="28"/>
        </w:rPr>
        <w:t>г.</w:t>
      </w:r>
      <w:r>
        <w:rPr>
          <w:color w:val="25282E"/>
          <w:spacing w:val="4"/>
          <w:sz w:val="28"/>
        </w:rPr>
        <w:t> </w:t>
      </w:r>
      <w:r>
        <w:rPr>
          <w:color w:val="25282E"/>
          <w:sz w:val="28"/>
        </w:rPr>
        <w:t>N</w:t>
      </w:r>
      <w:r>
        <w:rPr>
          <w:color w:val="25282E"/>
          <w:spacing w:val="3"/>
          <w:sz w:val="28"/>
        </w:rPr>
        <w:t> </w:t>
      </w:r>
      <w:r>
        <w:rPr>
          <w:color w:val="25282E"/>
          <w:sz w:val="28"/>
        </w:rPr>
        <w:t>538н</w:t>
      </w:r>
    </w:p>
    <w:p>
      <w:pPr>
        <w:pStyle w:val="ListParagraph"/>
        <w:numPr>
          <w:ilvl w:val="0"/>
          <w:numId w:val="20"/>
        </w:numPr>
        <w:tabs>
          <w:tab w:pos="1663" w:val="left" w:leader="none"/>
        </w:tabs>
        <w:spacing w:line="242" w:lineRule="auto" w:before="0" w:after="0"/>
        <w:ind w:left="1239" w:right="1215" w:firstLine="0"/>
        <w:jc w:val="left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> </w:t>
      </w:r>
      <w:r>
        <w:rPr>
          <w:sz w:val="28"/>
        </w:rPr>
        <w:t>оказания медицинской помощи по профилю «рентгенология»</w:t>
      </w:r>
      <w:r>
        <w:rPr>
          <w:spacing w:val="-67"/>
          <w:sz w:val="28"/>
        </w:rPr>
        <w:t> </w:t>
      </w:r>
      <w:r>
        <w:rPr>
          <w:sz w:val="28"/>
        </w:rPr>
        <w:t>Статья 37 Федерального закона от 21 ноября 2011г.№ 323-ФЗ « Об охране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2"/>
          <w:sz w:val="28"/>
        </w:rPr>
        <w:t> </w:t>
      </w:r>
      <w:r>
        <w:rPr>
          <w:sz w:val="28"/>
        </w:rPr>
        <w:t>граждан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Федерации»</w:t>
      </w:r>
    </w:p>
    <w:p>
      <w:pPr>
        <w:pStyle w:val="ListParagraph"/>
        <w:numPr>
          <w:ilvl w:val="0"/>
          <w:numId w:val="20"/>
        </w:numPr>
        <w:tabs>
          <w:tab w:pos="1591" w:val="left" w:leader="none"/>
        </w:tabs>
        <w:spacing w:line="240" w:lineRule="auto" w:before="0" w:after="0"/>
        <w:ind w:left="1239" w:right="1139" w:firstLine="0"/>
        <w:jc w:val="left"/>
        <w:rPr>
          <w:sz w:val="26"/>
        </w:rPr>
      </w:pPr>
      <w:r>
        <w:rPr>
          <w:sz w:val="28"/>
        </w:rPr>
        <w:t>Проект приказа Министерства здравоохранения РФ «Об утверждении</w:t>
      </w:r>
      <w:r>
        <w:rPr>
          <w:spacing w:val="1"/>
          <w:sz w:val="28"/>
        </w:rPr>
        <w:t> </w:t>
      </w:r>
      <w:r>
        <w:rPr>
          <w:sz w:val="28"/>
        </w:rPr>
        <w:t>Правил проведения рентгенологических исследований» от 3 декабря 2012г.</w:t>
      </w:r>
      <w:r>
        <w:rPr>
          <w:spacing w:val="-67"/>
          <w:sz w:val="28"/>
        </w:rPr>
        <w:t> </w:t>
      </w:r>
      <w:r>
        <w:rPr>
          <w:sz w:val="28"/>
        </w:rPr>
        <w:t>15.Приказ Минздрава РСФСР от 02.08.91 N 132 "О совершенствовании</w:t>
      </w:r>
      <w:r>
        <w:rPr>
          <w:spacing w:val="1"/>
          <w:sz w:val="28"/>
        </w:rPr>
        <w:t> </w:t>
      </w:r>
      <w:r>
        <w:rPr>
          <w:sz w:val="28"/>
        </w:rPr>
        <w:t>службы лучевой</w:t>
      </w:r>
      <w:r>
        <w:rPr>
          <w:spacing w:val="1"/>
          <w:sz w:val="28"/>
        </w:rPr>
        <w:t> </w:t>
      </w:r>
      <w:r>
        <w:rPr>
          <w:sz w:val="28"/>
        </w:rPr>
        <w:t>диагностики.</w:t>
      </w:r>
      <w:r>
        <w:rPr>
          <w:spacing w:val="7"/>
          <w:sz w:val="28"/>
        </w:rPr>
        <w:t> </w:t>
      </w:r>
      <w:r>
        <w:rPr>
          <w:sz w:val="28"/>
        </w:rPr>
        <w:t>"</w:t>
      </w:r>
    </w:p>
    <w:p>
      <w:pPr>
        <w:pStyle w:val="ListParagraph"/>
        <w:numPr>
          <w:ilvl w:val="0"/>
          <w:numId w:val="21"/>
        </w:numPr>
        <w:tabs>
          <w:tab w:pos="1591" w:val="left" w:leader="none"/>
        </w:tabs>
        <w:spacing w:line="240" w:lineRule="auto" w:before="0" w:after="0"/>
        <w:ind w:left="1239" w:right="999" w:firstLine="0"/>
        <w:jc w:val="left"/>
        <w:rPr>
          <w:sz w:val="28"/>
        </w:rPr>
      </w:pPr>
      <w:hyperlink r:id="rId21">
        <w:r>
          <w:rPr>
            <w:sz w:val="28"/>
          </w:rPr>
          <w:t>Приказ</w:t>
        </w:r>
        <w:r>
          <w:rPr>
            <w:spacing w:val="-3"/>
            <w:sz w:val="28"/>
          </w:rPr>
          <w:t> </w:t>
        </w:r>
        <w:r>
          <w:rPr>
            <w:sz w:val="28"/>
          </w:rPr>
          <w:t>МЗ</w:t>
        </w:r>
        <w:r>
          <w:rPr>
            <w:spacing w:val="-3"/>
            <w:sz w:val="28"/>
          </w:rPr>
          <w:t> </w:t>
        </w:r>
        <w:r>
          <w:rPr>
            <w:sz w:val="28"/>
          </w:rPr>
          <w:t>№</w:t>
        </w:r>
        <w:r>
          <w:rPr>
            <w:spacing w:val="-5"/>
            <w:sz w:val="28"/>
          </w:rPr>
          <w:t> </w:t>
        </w:r>
        <w:r>
          <w:rPr>
            <w:sz w:val="28"/>
          </w:rPr>
          <w:t>18</w:t>
        </w:r>
        <w:r>
          <w:rPr>
            <w:spacing w:val="-3"/>
            <w:sz w:val="28"/>
          </w:rPr>
          <w:t> </w:t>
        </w:r>
        <w:r>
          <w:rPr>
            <w:sz w:val="28"/>
          </w:rPr>
          <w:t>от</w:t>
        </w:r>
        <w:r>
          <w:rPr>
            <w:spacing w:val="-2"/>
            <w:sz w:val="28"/>
          </w:rPr>
          <w:t> </w:t>
        </w:r>
        <w:r>
          <w:rPr>
            <w:sz w:val="28"/>
          </w:rPr>
          <w:t>28.01.2002</w:t>
        </w:r>
        <w:r>
          <w:rPr>
            <w:spacing w:val="-4"/>
            <w:sz w:val="28"/>
          </w:rPr>
          <w:t> </w:t>
        </w:r>
        <w:r>
          <w:rPr>
            <w:sz w:val="28"/>
          </w:rPr>
          <w:t>г.</w:t>
        </w:r>
        <w:r>
          <w:rPr>
            <w:spacing w:val="1"/>
            <w:sz w:val="28"/>
          </w:rPr>
          <w:t> </w:t>
        </w:r>
        <w:r>
          <w:rPr>
            <w:sz w:val="28"/>
          </w:rPr>
          <w:t>«О</w:t>
        </w:r>
        <w:r>
          <w:rPr>
            <w:spacing w:val="-3"/>
            <w:sz w:val="28"/>
          </w:rPr>
          <w:t> </w:t>
        </w:r>
        <w:r>
          <w:rPr>
            <w:sz w:val="28"/>
          </w:rPr>
          <w:t>типовой</w:t>
        </w:r>
        <w:r>
          <w:rPr>
            <w:spacing w:val="-3"/>
            <w:sz w:val="28"/>
          </w:rPr>
          <w:t> </w:t>
        </w:r>
        <w:r>
          <w:rPr>
            <w:sz w:val="28"/>
          </w:rPr>
          <w:t>инструкции</w:t>
        </w:r>
        <w:r>
          <w:rPr>
            <w:spacing w:val="-3"/>
            <w:sz w:val="28"/>
          </w:rPr>
          <w:t> </w:t>
        </w:r>
        <w:r>
          <w:rPr>
            <w:sz w:val="28"/>
          </w:rPr>
          <w:t>по</w:t>
        </w:r>
        <w:r>
          <w:rPr>
            <w:spacing w:val="-4"/>
            <w:sz w:val="28"/>
          </w:rPr>
          <w:t> </w:t>
        </w:r>
        <w:r>
          <w:rPr>
            <w:sz w:val="28"/>
          </w:rPr>
          <w:t>охране</w:t>
        </w:r>
        <w:r>
          <w:rPr>
            <w:spacing w:val="-2"/>
            <w:sz w:val="28"/>
          </w:rPr>
          <w:t> </w:t>
        </w:r>
        <w:r>
          <w:rPr>
            <w:sz w:val="28"/>
          </w:rPr>
          <w:t>труда</w:t>
        </w:r>
      </w:hyperlink>
      <w:r>
        <w:rPr>
          <w:spacing w:val="-67"/>
          <w:sz w:val="28"/>
        </w:rPr>
        <w:t> </w:t>
      </w:r>
      <w:hyperlink r:id="rId21">
        <w:r>
          <w:rPr>
            <w:sz w:val="28"/>
          </w:rPr>
          <w:t>для</w:t>
        </w:r>
        <w:r>
          <w:rPr>
            <w:spacing w:val="2"/>
            <w:sz w:val="28"/>
          </w:rPr>
          <w:t> </w:t>
        </w:r>
        <w:r>
          <w:rPr>
            <w:sz w:val="28"/>
          </w:rPr>
          <w:t>персонала.»</w:t>
        </w:r>
      </w:hyperlink>
    </w:p>
    <w:p>
      <w:pPr>
        <w:pStyle w:val="ListParagraph"/>
        <w:numPr>
          <w:ilvl w:val="0"/>
          <w:numId w:val="21"/>
        </w:numPr>
        <w:tabs>
          <w:tab w:pos="1663" w:val="left" w:leader="none"/>
        </w:tabs>
        <w:spacing w:line="240" w:lineRule="auto" w:before="0" w:after="0"/>
        <w:ind w:left="1239" w:right="1950" w:firstLine="0"/>
        <w:jc w:val="left"/>
        <w:rPr>
          <w:sz w:val="28"/>
        </w:rPr>
      </w:pPr>
      <w:hyperlink r:id="rId22">
        <w:r>
          <w:rPr>
            <w:sz w:val="28"/>
          </w:rPr>
          <w:t>Роспотребнадзор.</w:t>
        </w:r>
        <w:r>
          <w:rPr>
            <w:spacing w:val="-1"/>
            <w:sz w:val="28"/>
          </w:rPr>
          <w:t> </w:t>
        </w:r>
        <w:r>
          <w:rPr>
            <w:sz w:val="28"/>
          </w:rPr>
          <w:t>Постановление</w:t>
        </w:r>
        <w:r>
          <w:rPr>
            <w:spacing w:val="-3"/>
            <w:sz w:val="28"/>
          </w:rPr>
          <w:t> </w:t>
        </w:r>
        <w:r>
          <w:rPr>
            <w:sz w:val="28"/>
          </w:rPr>
          <w:t>№</w:t>
        </w:r>
        <w:r>
          <w:rPr>
            <w:spacing w:val="-4"/>
            <w:sz w:val="28"/>
          </w:rPr>
          <w:t> </w:t>
        </w:r>
        <w:r>
          <w:rPr>
            <w:sz w:val="28"/>
          </w:rPr>
          <w:t>58</w:t>
        </w:r>
        <w:r>
          <w:rPr>
            <w:spacing w:val="-3"/>
            <w:sz w:val="28"/>
          </w:rPr>
          <w:t> </w:t>
        </w:r>
        <w:r>
          <w:rPr>
            <w:sz w:val="28"/>
          </w:rPr>
          <w:t>от</w:t>
        </w:r>
        <w:r>
          <w:rPr>
            <w:spacing w:val="-5"/>
            <w:sz w:val="28"/>
          </w:rPr>
          <w:t> </w:t>
        </w:r>
        <w:r>
          <w:rPr>
            <w:sz w:val="28"/>
          </w:rPr>
          <w:t>20.08.2007.</w:t>
        </w:r>
        <w:r>
          <w:rPr>
            <w:spacing w:val="-1"/>
            <w:sz w:val="28"/>
          </w:rPr>
          <w:t> </w:t>
        </w:r>
        <w:r>
          <w:rPr>
            <w:sz w:val="28"/>
          </w:rPr>
          <w:t>О</w:t>
        </w:r>
        <w:r>
          <w:rPr>
            <w:spacing w:val="-2"/>
            <w:sz w:val="28"/>
          </w:rPr>
          <w:t> </w:t>
        </w:r>
        <w:r>
          <w:rPr>
            <w:sz w:val="28"/>
          </w:rPr>
          <w:t>мерах</w:t>
        </w:r>
        <w:r>
          <w:rPr>
            <w:spacing w:val="-7"/>
            <w:sz w:val="28"/>
          </w:rPr>
          <w:t> </w:t>
        </w:r>
        <w:r>
          <w:rPr>
            <w:sz w:val="28"/>
          </w:rPr>
          <w:t>по</w:t>
        </w:r>
      </w:hyperlink>
      <w:r>
        <w:rPr>
          <w:spacing w:val="-67"/>
          <w:sz w:val="28"/>
        </w:rPr>
        <w:t> </w:t>
      </w:r>
      <w:hyperlink r:id="rId22">
        <w:r>
          <w:rPr>
            <w:sz w:val="28"/>
          </w:rPr>
          <w:t>ограничению</w:t>
        </w:r>
        <w:r>
          <w:rPr>
            <w:spacing w:val="-1"/>
            <w:sz w:val="28"/>
          </w:rPr>
          <w:t> </w:t>
        </w:r>
        <w:r>
          <w:rPr>
            <w:sz w:val="28"/>
          </w:rPr>
          <w:t>доз</w:t>
        </w:r>
        <w:r>
          <w:rPr>
            <w:spacing w:val="2"/>
            <w:sz w:val="28"/>
          </w:rPr>
          <w:t> </w:t>
        </w:r>
        <w:r>
          <w:rPr>
            <w:sz w:val="28"/>
          </w:rPr>
          <w:t>облучения.</w:t>
        </w:r>
      </w:hyperlink>
    </w:p>
    <w:p>
      <w:pPr>
        <w:pStyle w:val="ListParagraph"/>
        <w:numPr>
          <w:ilvl w:val="0"/>
          <w:numId w:val="21"/>
        </w:numPr>
        <w:tabs>
          <w:tab w:pos="1591" w:val="left" w:leader="none"/>
        </w:tabs>
        <w:spacing w:line="240" w:lineRule="auto" w:before="0" w:after="0"/>
        <w:ind w:left="1239" w:right="1410" w:firstLine="0"/>
        <w:jc w:val="left"/>
        <w:rPr>
          <w:sz w:val="28"/>
        </w:rPr>
      </w:pPr>
      <w:hyperlink r:id="rId23">
        <w:r>
          <w:rPr>
            <w:sz w:val="28"/>
          </w:rPr>
          <w:t>Роспотребнадзор. Постановление № 11 от 21.04.2006. Об ограничении</w:t>
        </w:r>
      </w:hyperlink>
      <w:r>
        <w:rPr>
          <w:spacing w:val="-67"/>
          <w:sz w:val="28"/>
        </w:rPr>
        <w:t> </w:t>
      </w:r>
      <w:hyperlink r:id="rId23">
        <w:r>
          <w:rPr>
            <w:sz w:val="28"/>
          </w:rPr>
          <w:t>облучения населения</w:t>
        </w:r>
        <w:r>
          <w:rPr>
            <w:spacing w:val="2"/>
            <w:sz w:val="28"/>
          </w:rPr>
          <w:t> </w:t>
        </w:r>
        <w:r>
          <w:rPr>
            <w:sz w:val="28"/>
          </w:rPr>
          <w:t>при</w:t>
        </w:r>
        <w:r>
          <w:rPr>
            <w:spacing w:val="-1"/>
            <w:sz w:val="28"/>
          </w:rPr>
          <w:t> </w:t>
        </w:r>
        <w:r>
          <w:rPr>
            <w:sz w:val="28"/>
          </w:rPr>
          <w:t>проведении</w:t>
        </w:r>
        <w:r>
          <w:rPr>
            <w:spacing w:val="5"/>
            <w:sz w:val="28"/>
          </w:rPr>
          <w:t> </w:t>
        </w:r>
        <w:r>
          <w:rPr>
            <w:sz w:val="28"/>
          </w:rPr>
          <w:t>Р-ских</w:t>
        </w:r>
        <w:r>
          <w:rPr>
            <w:spacing w:val="-4"/>
            <w:sz w:val="28"/>
          </w:rPr>
          <w:t> </w:t>
        </w:r>
        <w:r>
          <w:rPr>
            <w:sz w:val="28"/>
          </w:rPr>
          <w:t>исследований.</w:t>
        </w:r>
      </w:hyperlink>
    </w:p>
    <w:p>
      <w:pPr>
        <w:pStyle w:val="ListParagraph"/>
        <w:numPr>
          <w:ilvl w:val="0"/>
          <w:numId w:val="21"/>
        </w:numPr>
        <w:tabs>
          <w:tab w:pos="1591" w:val="left" w:leader="none"/>
        </w:tabs>
        <w:spacing w:line="240" w:lineRule="auto" w:before="0" w:after="0"/>
        <w:ind w:left="1239" w:right="1216" w:firstLine="0"/>
        <w:jc w:val="left"/>
        <w:rPr>
          <w:sz w:val="28"/>
        </w:rPr>
      </w:pPr>
      <w:r>
        <w:rPr>
          <w:sz w:val="28"/>
        </w:rPr>
        <w:t>СанПиН 2.6.1.1192-03 (Гигиенически требования к устройству и</w:t>
      </w:r>
      <w:r>
        <w:rPr>
          <w:spacing w:val="1"/>
          <w:sz w:val="28"/>
        </w:rPr>
        <w:t> </w:t>
      </w:r>
      <w:r>
        <w:rPr>
          <w:sz w:val="28"/>
        </w:rPr>
        <w:t>эксплуатации рентгеновских кабинетов и проведению рентгенологических</w:t>
      </w:r>
      <w:r>
        <w:rPr>
          <w:spacing w:val="-67"/>
          <w:sz w:val="28"/>
        </w:rPr>
        <w:t> </w:t>
      </w:r>
      <w:r>
        <w:rPr>
          <w:sz w:val="28"/>
        </w:rPr>
        <w:t>исследований.</w:t>
      </w:r>
    </w:p>
    <w:p>
      <w:pPr>
        <w:pStyle w:val="ListParagraph"/>
        <w:numPr>
          <w:ilvl w:val="0"/>
          <w:numId w:val="21"/>
        </w:numPr>
        <w:tabs>
          <w:tab w:pos="1591" w:val="left" w:leader="none"/>
        </w:tabs>
        <w:spacing w:line="240" w:lineRule="auto" w:before="0" w:after="0"/>
        <w:ind w:left="1239" w:right="2899" w:firstLine="0"/>
        <w:jc w:val="left"/>
        <w:rPr>
          <w:sz w:val="28"/>
        </w:rPr>
      </w:pPr>
      <w:r>
        <w:rPr>
          <w:sz w:val="28"/>
        </w:rPr>
        <w:t>О дополнении к Приказу МЗ РСФСР N 132 от 02.08.91 "О</w:t>
      </w:r>
      <w:r>
        <w:rPr>
          <w:spacing w:val="-67"/>
          <w:sz w:val="28"/>
        </w:rPr>
        <w:t> </w:t>
      </w:r>
      <w:r>
        <w:rPr>
          <w:sz w:val="28"/>
        </w:rPr>
        <w:t>совершенствовании</w:t>
      </w:r>
      <w:r>
        <w:rPr>
          <w:spacing w:val="-1"/>
          <w:sz w:val="28"/>
        </w:rPr>
        <w:t> </w:t>
      </w:r>
      <w:r>
        <w:rPr>
          <w:sz w:val="28"/>
        </w:rPr>
        <w:t>службы</w:t>
      </w:r>
      <w:r>
        <w:rPr>
          <w:spacing w:val="-1"/>
          <w:sz w:val="28"/>
        </w:rPr>
        <w:t> </w:t>
      </w:r>
      <w:r>
        <w:rPr>
          <w:sz w:val="28"/>
        </w:rPr>
        <w:t>лучевой</w:t>
      </w:r>
      <w:r>
        <w:rPr>
          <w:spacing w:val="-1"/>
          <w:sz w:val="28"/>
        </w:rPr>
        <w:t> </w:t>
      </w:r>
      <w:r>
        <w:rPr>
          <w:sz w:val="28"/>
        </w:rPr>
        <w:t>диагностики:</w:t>
      </w:r>
    </w:p>
    <w:p>
      <w:pPr>
        <w:pStyle w:val="ListParagraph"/>
        <w:numPr>
          <w:ilvl w:val="0"/>
          <w:numId w:val="21"/>
        </w:numPr>
        <w:tabs>
          <w:tab w:pos="1663" w:val="left" w:leader="none"/>
        </w:tabs>
        <w:spacing w:line="240" w:lineRule="auto" w:before="0" w:after="0"/>
        <w:ind w:left="1239" w:right="1638" w:firstLine="72"/>
        <w:jc w:val="left"/>
        <w:rPr>
          <w:sz w:val="28"/>
        </w:rPr>
      </w:pPr>
      <w:r>
        <w:rPr>
          <w:sz w:val="28"/>
        </w:rPr>
        <w:t>Приказ</w:t>
      </w:r>
      <w:r>
        <w:rPr>
          <w:spacing w:val="63"/>
          <w:sz w:val="28"/>
        </w:rPr>
        <w:t> </w:t>
      </w:r>
      <w:r>
        <w:rPr>
          <w:sz w:val="28"/>
        </w:rPr>
        <w:t>Минздрава</w:t>
      </w:r>
      <w:r>
        <w:rPr>
          <w:spacing w:val="67"/>
          <w:sz w:val="28"/>
        </w:rPr>
        <w:t> </w:t>
      </w:r>
      <w:r>
        <w:rPr>
          <w:sz w:val="28"/>
        </w:rPr>
        <w:t>РФ</w:t>
      </w:r>
      <w:r>
        <w:rPr>
          <w:spacing w:val="-2"/>
          <w:sz w:val="28"/>
        </w:rPr>
        <w:t> </w:t>
      </w:r>
      <w:r>
        <w:rPr>
          <w:sz w:val="28"/>
        </w:rPr>
        <w:t>№</w:t>
      </w:r>
      <w:r>
        <w:rPr>
          <w:spacing w:val="-5"/>
          <w:sz w:val="28"/>
        </w:rPr>
        <w:t> </w:t>
      </w:r>
      <w:r>
        <w:rPr>
          <w:sz w:val="28"/>
        </w:rPr>
        <w:t>1177</w:t>
      </w:r>
      <w:r>
        <w:rPr>
          <w:spacing w:val="-4"/>
          <w:sz w:val="28"/>
        </w:rPr>
        <w:t> </w:t>
      </w:r>
      <w:r>
        <w:rPr>
          <w:sz w:val="28"/>
        </w:rPr>
        <w:t>ОТ</w:t>
      </w:r>
      <w:r>
        <w:rPr>
          <w:spacing w:val="68"/>
          <w:sz w:val="28"/>
        </w:rPr>
        <w:t> </w:t>
      </w:r>
      <w:r>
        <w:rPr>
          <w:sz w:val="28"/>
        </w:rPr>
        <w:t>20.12</w:t>
      </w:r>
      <w:r>
        <w:rPr>
          <w:spacing w:val="-3"/>
          <w:sz w:val="28"/>
        </w:rPr>
        <w:t> </w:t>
      </w:r>
      <w:r>
        <w:rPr>
          <w:sz w:val="28"/>
        </w:rPr>
        <w:t>2012</w:t>
      </w:r>
      <w:r>
        <w:rPr>
          <w:spacing w:val="-3"/>
          <w:sz w:val="28"/>
        </w:rPr>
        <w:t> </w:t>
      </w:r>
      <w:r>
        <w:rPr>
          <w:sz w:val="28"/>
        </w:rPr>
        <w:t>"</w:t>
      </w:r>
      <w:r>
        <w:rPr>
          <w:spacing w:val="-2"/>
          <w:sz w:val="28"/>
        </w:rPr>
        <w:t> </w:t>
      </w:r>
      <w:r>
        <w:rPr>
          <w:sz w:val="28"/>
        </w:rPr>
        <w:t>Информированное</w:t>
      </w:r>
      <w:r>
        <w:rPr>
          <w:spacing w:val="-67"/>
          <w:sz w:val="28"/>
        </w:rPr>
        <w:t> </w:t>
      </w:r>
      <w:r>
        <w:rPr>
          <w:sz w:val="28"/>
        </w:rPr>
        <w:t>добровольное</w:t>
      </w:r>
      <w:r>
        <w:rPr>
          <w:spacing w:val="1"/>
          <w:sz w:val="28"/>
        </w:rPr>
        <w:t> </w:t>
      </w:r>
      <w:r>
        <w:rPr>
          <w:sz w:val="28"/>
        </w:rPr>
        <w:t>согласие»</w:t>
      </w:r>
    </w:p>
    <w:p>
      <w:pPr>
        <w:pStyle w:val="ListParagraph"/>
        <w:numPr>
          <w:ilvl w:val="0"/>
          <w:numId w:val="21"/>
        </w:numPr>
        <w:tabs>
          <w:tab w:pos="1663" w:val="left" w:leader="none"/>
        </w:tabs>
        <w:spacing w:line="240" w:lineRule="auto" w:before="0" w:after="0"/>
        <w:ind w:left="1239" w:right="2034" w:firstLine="0"/>
        <w:jc w:val="left"/>
        <w:rPr>
          <w:sz w:val="28"/>
        </w:rPr>
      </w:pPr>
      <w:r>
        <w:rPr>
          <w:sz w:val="28"/>
        </w:rPr>
        <w:t>Письмо Минздрава РФ</w:t>
      </w:r>
      <w:r>
        <w:rPr>
          <w:spacing w:val="1"/>
          <w:sz w:val="28"/>
        </w:rPr>
        <w:t> </w:t>
      </w:r>
      <w:r>
        <w:rPr>
          <w:sz w:val="28"/>
        </w:rPr>
        <w:t>от 31 августа 2000 г. N 2510/9736-32 « О</w:t>
      </w:r>
      <w:r>
        <w:rPr>
          <w:spacing w:val="-67"/>
          <w:sz w:val="28"/>
        </w:rPr>
        <w:t> </w:t>
      </w:r>
      <w:r>
        <w:rPr>
          <w:sz w:val="28"/>
        </w:rPr>
        <w:t>нормировании</w:t>
      </w:r>
      <w:r>
        <w:rPr>
          <w:spacing w:val="-2"/>
          <w:sz w:val="28"/>
        </w:rPr>
        <w:t> </w:t>
      </w:r>
      <w:r>
        <w:rPr>
          <w:sz w:val="28"/>
        </w:rPr>
        <w:t>труда</w:t>
      </w:r>
      <w:r>
        <w:rPr>
          <w:spacing w:val="-1"/>
          <w:sz w:val="28"/>
        </w:rPr>
        <w:t> </w:t>
      </w:r>
      <w:r>
        <w:rPr>
          <w:sz w:val="28"/>
        </w:rPr>
        <w:t>специалистов</w:t>
      </w:r>
      <w:r>
        <w:rPr>
          <w:spacing w:val="-3"/>
          <w:sz w:val="28"/>
        </w:rPr>
        <w:t> </w:t>
      </w:r>
      <w:r>
        <w:rPr>
          <w:sz w:val="28"/>
        </w:rPr>
        <w:t>рентгеновских</w:t>
      </w:r>
      <w:r>
        <w:rPr>
          <w:spacing w:val="2"/>
          <w:sz w:val="28"/>
        </w:rPr>
        <w:t> </w:t>
      </w:r>
      <w:r>
        <w:rPr>
          <w:sz w:val="28"/>
        </w:rPr>
        <w:t>кабинетов».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18" w:top="1040" w:bottom="1180" w:left="460" w:right="0"/>
        </w:sectPr>
      </w:pPr>
    </w:p>
    <w:p>
      <w:pPr>
        <w:pStyle w:val="Heading1"/>
        <w:numPr>
          <w:ilvl w:val="2"/>
          <w:numId w:val="19"/>
        </w:numPr>
        <w:tabs>
          <w:tab w:pos="2806" w:val="left" w:leader="none"/>
        </w:tabs>
        <w:spacing w:line="240" w:lineRule="auto" w:before="72" w:after="0"/>
        <w:ind w:left="2805" w:right="0" w:hanging="635"/>
        <w:jc w:val="left"/>
      </w:pPr>
      <w:r>
        <w:rPr/>
        <w:t>Учебно-методическое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информационное</w:t>
      </w:r>
      <w:r>
        <w:rPr>
          <w:spacing w:val="-7"/>
        </w:rPr>
        <w:t> </w:t>
      </w:r>
      <w:r>
        <w:rPr/>
        <w:t>обеспечение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ListParagraph"/>
        <w:numPr>
          <w:ilvl w:val="3"/>
          <w:numId w:val="19"/>
        </w:numPr>
        <w:tabs>
          <w:tab w:pos="4597" w:val="left" w:leader="none"/>
        </w:tabs>
        <w:spacing w:line="240" w:lineRule="auto" w:before="0" w:after="0"/>
        <w:ind w:left="4596" w:right="0" w:hanging="846"/>
        <w:jc w:val="left"/>
        <w:rPr>
          <w:b/>
          <w:sz w:val="28"/>
        </w:rPr>
      </w:pPr>
      <w:r>
        <w:rPr>
          <w:b/>
          <w:sz w:val="28"/>
        </w:rPr>
        <w:t>Учебно-наглядные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пособия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1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5249"/>
        <w:gridCol w:w="2165"/>
      </w:tblGrid>
      <w:tr>
        <w:trPr>
          <w:trHeight w:val="570" w:hRule="atLeast"/>
        </w:trPr>
        <w:tc>
          <w:tcPr>
            <w:tcW w:w="610" w:type="dxa"/>
          </w:tcPr>
          <w:p>
            <w:pPr>
              <w:pStyle w:val="TableParagraph"/>
              <w:spacing w:line="320" w:lineRule="exact"/>
              <w:ind w:left="16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5249" w:type="dxa"/>
          </w:tcPr>
          <w:p>
            <w:pPr>
              <w:pStyle w:val="TableParagraph"/>
              <w:spacing w:line="320" w:lineRule="exact"/>
              <w:ind w:left="1690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2165" w:type="dxa"/>
          </w:tcPr>
          <w:p>
            <w:pPr>
              <w:pStyle w:val="TableParagraph"/>
              <w:spacing w:line="320" w:lineRule="exact"/>
              <w:ind w:left="309" w:right="3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</w:tc>
      </w:tr>
      <w:tr>
        <w:trPr>
          <w:trHeight w:val="570" w:hRule="atLeast"/>
        </w:trPr>
        <w:tc>
          <w:tcPr>
            <w:tcW w:w="610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7414" w:type="dxa"/>
            <w:gridSpan w:val="2"/>
          </w:tcPr>
          <w:p>
            <w:pPr>
              <w:pStyle w:val="TableParagraph"/>
              <w:spacing w:line="320" w:lineRule="exact"/>
              <w:ind w:left="2423" w:right="24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Стенды</w:t>
            </w:r>
          </w:p>
        </w:tc>
      </w:tr>
      <w:tr>
        <w:trPr>
          <w:trHeight w:val="1713" w:hRule="atLeast"/>
        </w:trPr>
        <w:tc>
          <w:tcPr>
            <w:tcW w:w="610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5249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321" w:val="left" w:leader="none"/>
              </w:tabs>
              <w:spacing w:line="320" w:lineRule="exact" w:before="0" w:after="0"/>
              <w:ind w:left="320" w:right="0" w:hanging="212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Уголок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z w:val="28"/>
              </w:rPr>
              <w:t>курсанта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93" w:val="left" w:leader="none"/>
              </w:tabs>
              <w:spacing w:line="240" w:lineRule="auto" w:before="249" w:after="0"/>
              <w:ind w:left="392" w:right="0" w:hanging="284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Будни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кафедры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93" w:val="left" w:leader="none"/>
              </w:tabs>
              <w:spacing w:line="240" w:lineRule="auto" w:before="249" w:after="0"/>
              <w:ind w:left="392" w:right="0" w:hanging="284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Уголок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врача</w:t>
            </w:r>
          </w:p>
        </w:tc>
        <w:tc>
          <w:tcPr>
            <w:tcW w:w="2165" w:type="dxa"/>
          </w:tcPr>
          <w:p>
            <w:pPr>
              <w:pStyle w:val="TableParagraph"/>
              <w:spacing w:line="320" w:lineRule="exact"/>
              <w:ind w:left="0" w:right="1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  <w:p>
            <w:pPr>
              <w:pStyle w:val="TableParagraph"/>
              <w:spacing w:line="240" w:lineRule="auto" w:before="249"/>
              <w:ind w:left="0" w:right="1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  <w:p>
            <w:pPr>
              <w:pStyle w:val="TableParagraph"/>
              <w:spacing w:line="240" w:lineRule="auto" w:before="249"/>
              <w:ind w:left="0" w:right="1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</w:tr>
      <w:tr>
        <w:trPr>
          <w:trHeight w:val="566" w:hRule="atLeast"/>
        </w:trPr>
        <w:tc>
          <w:tcPr>
            <w:tcW w:w="610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7414" w:type="dxa"/>
            <w:gridSpan w:val="2"/>
          </w:tcPr>
          <w:p>
            <w:pPr>
              <w:pStyle w:val="TableParagraph"/>
              <w:spacing w:line="320" w:lineRule="exact"/>
              <w:ind w:left="2423" w:right="241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Наглядные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пособия</w:t>
            </w:r>
          </w:p>
        </w:tc>
      </w:tr>
      <w:tr>
        <w:trPr>
          <w:trHeight w:val="940" w:hRule="atLeast"/>
        </w:trPr>
        <w:tc>
          <w:tcPr>
            <w:tcW w:w="610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5249" w:type="dxa"/>
          </w:tcPr>
          <w:p>
            <w:pPr>
              <w:pStyle w:val="TableParagraph"/>
              <w:spacing w:line="276" w:lineRule="auto" w:before="2"/>
              <w:ind w:left="830" w:right="324" w:hanging="360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Банк рентгенограм, томограмм,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МР-томограмм</w:t>
            </w:r>
          </w:p>
        </w:tc>
        <w:tc>
          <w:tcPr>
            <w:tcW w:w="2165" w:type="dxa"/>
          </w:tcPr>
          <w:p>
            <w:pPr>
              <w:pStyle w:val="TableParagraph"/>
              <w:spacing w:line="240" w:lineRule="auto" w:before="2"/>
              <w:ind w:left="307" w:right="3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550</w:t>
            </w:r>
          </w:p>
        </w:tc>
      </w:tr>
      <w:tr>
        <w:trPr>
          <w:trHeight w:val="1684" w:hRule="atLeast"/>
        </w:trPr>
        <w:tc>
          <w:tcPr>
            <w:tcW w:w="610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5249" w:type="dxa"/>
          </w:tcPr>
          <w:p>
            <w:pPr>
              <w:pStyle w:val="TableParagraph"/>
              <w:spacing w:line="276" w:lineRule="auto" w:before="2"/>
              <w:ind w:left="830" w:right="102" w:hanging="36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Таблицы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(органы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дыхания,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сердечно-сосудистая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система,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опорно-двигательная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система,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урология,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ЖКТ)</w:t>
            </w:r>
          </w:p>
        </w:tc>
        <w:tc>
          <w:tcPr>
            <w:tcW w:w="2165" w:type="dxa"/>
          </w:tcPr>
          <w:p>
            <w:pPr>
              <w:pStyle w:val="TableParagraph"/>
              <w:spacing w:line="240" w:lineRule="auto" w:before="2"/>
              <w:ind w:left="309" w:right="3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</w:tr>
      <w:tr>
        <w:trPr>
          <w:trHeight w:val="940" w:hRule="atLeast"/>
        </w:trPr>
        <w:tc>
          <w:tcPr>
            <w:tcW w:w="610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5249" w:type="dxa"/>
          </w:tcPr>
          <w:p>
            <w:pPr>
              <w:pStyle w:val="TableParagraph"/>
              <w:tabs>
                <w:tab w:pos="3534" w:val="left" w:leader="none"/>
              </w:tabs>
              <w:spacing w:line="276" w:lineRule="auto"/>
              <w:ind w:left="830" w:right="102" w:hanging="360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74"/>
                <w:sz w:val="28"/>
              </w:rPr>
              <w:t> </w:t>
            </w:r>
            <w:r>
              <w:rPr>
                <w:b/>
                <w:sz w:val="28"/>
              </w:rPr>
              <w:t>Мультимедийные</w:t>
              <w:tab/>
            </w:r>
            <w:r>
              <w:rPr>
                <w:b/>
                <w:spacing w:val="-1"/>
                <w:sz w:val="28"/>
              </w:rPr>
              <w:t>презентации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лекций</w:t>
            </w:r>
          </w:p>
        </w:tc>
        <w:tc>
          <w:tcPr>
            <w:tcW w:w="2165" w:type="dxa"/>
          </w:tcPr>
          <w:p>
            <w:pPr>
              <w:pStyle w:val="TableParagraph"/>
              <w:spacing w:line="320" w:lineRule="exact"/>
              <w:ind w:left="0" w:right="1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</w:tr>
      <w:tr>
        <w:trPr>
          <w:trHeight w:val="570" w:hRule="atLeast"/>
        </w:trPr>
        <w:tc>
          <w:tcPr>
            <w:tcW w:w="610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5249" w:type="dxa"/>
          </w:tcPr>
          <w:p>
            <w:pPr>
              <w:pStyle w:val="TableParagraph"/>
              <w:spacing w:line="320" w:lineRule="exact"/>
              <w:ind w:left="470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  <w:r>
              <w:rPr>
                <w:b/>
                <w:spacing w:val="6"/>
                <w:sz w:val="28"/>
              </w:rPr>
              <w:t> </w:t>
            </w:r>
            <w:r>
              <w:rPr>
                <w:b/>
                <w:sz w:val="28"/>
              </w:rPr>
              <w:t>Видеофильмы</w:t>
            </w:r>
          </w:p>
        </w:tc>
        <w:tc>
          <w:tcPr>
            <w:tcW w:w="2165" w:type="dxa"/>
          </w:tcPr>
          <w:p>
            <w:pPr>
              <w:pStyle w:val="TableParagraph"/>
              <w:spacing w:line="320" w:lineRule="exact"/>
              <w:ind w:left="0" w:right="1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Heading1"/>
        <w:numPr>
          <w:ilvl w:val="3"/>
          <w:numId w:val="19"/>
        </w:numPr>
        <w:tabs>
          <w:tab w:pos="2085" w:val="left" w:leader="none"/>
        </w:tabs>
        <w:spacing w:line="278" w:lineRule="auto" w:before="87" w:after="0"/>
        <w:ind w:left="1239" w:right="1195" w:firstLine="0"/>
        <w:jc w:val="left"/>
      </w:pPr>
      <w:r>
        <w:rPr/>
        <w:t>Перечень</w:t>
      </w:r>
      <w:r>
        <w:rPr>
          <w:spacing w:val="-9"/>
        </w:rPr>
        <w:t> </w:t>
      </w:r>
      <w:r>
        <w:rPr/>
        <w:t>учебных,</w:t>
      </w:r>
      <w:r>
        <w:rPr>
          <w:spacing w:val="-4"/>
        </w:rPr>
        <w:t> </w:t>
      </w:r>
      <w:r>
        <w:rPr/>
        <w:t>учебно-методических</w:t>
      </w:r>
      <w:r>
        <w:rPr>
          <w:spacing w:val="-9"/>
        </w:rPr>
        <w:t> </w:t>
      </w:r>
      <w:r>
        <w:rPr/>
        <w:t>материалов,</w:t>
      </w:r>
      <w:r>
        <w:rPr>
          <w:spacing w:val="-4"/>
        </w:rPr>
        <w:t> </w:t>
      </w:r>
      <w:r>
        <w:rPr/>
        <w:t>изданных</w:t>
      </w:r>
      <w:r>
        <w:rPr>
          <w:spacing w:val="-67"/>
        </w:rPr>
        <w:t> </w:t>
      </w:r>
      <w:r>
        <w:rPr/>
        <w:t>сотрудниками</w:t>
      </w:r>
      <w:r>
        <w:rPr>
          <w:spacing w:val="-2"/>
        </w:rPr>
        <w:t> </w:t>
      </w:r>
      <w:r>
        <w:rPr/>
        <w:t>кафедры</w:t>
      </w:r>
      <w:r>
        <w:rPr>
          <w:spacing w:val="3"/>
        </w:rPr>
        <w:t> </w:t>
      </w:r>
      <w:r>
        <w:rPr/>
        <w:t>(за</w:t>
      </w:r>
      <w:r>
        <w:rPr>
          <w:spacing w:val="1"/>
        </w:rPr>
        <w:t> </w:t>
      </w:r>
      <w:r>
        <w:rPr/>
        <w:t>последние</w:t>
      </w:r>
      <w:r>
        <w:rPr>
          <w:spacing w:val="6"/>
        </w:rPr>
        <w:t> </w:t>
      </w:r>
      <w:r>
        <w:rPr/>
        <w:t>5</w:t>
      </w:r>
      <w:r>
        <w:rPr>
          <w:spacing w:val="1"/>
        </w:rPr>
        <w:t> </w:t>
      </w:r>
      <w:r>
        <w:rPr/>
        <w:t>лет)</w:t>
      </w:r>
    </w:p>
    <w:p>
      <w:pPr>
        <w:spacing w:after="0" w:line="278" w:lineRule="auto"/>
        <w:jc w:val="left"/>
        <w:sectPr>
          <w:pgSz w:w="11910" w:h="16840"/>
          <w:pgMar w:header="0" w:footer="918" w:top="1040" w:bottom="1180" w:left="460" w:right="0"/>
        </w:sectPr>
      </w:pPr>
    </w:p>
    <w:p>
      <w:pPr>
        <w:pStyle w:val="BodyText"/>
        <w:spacing w:before="10"/>
        <w:rPr>
          <w:b/>
          <w:sz w:val="20"/>
        </w:rPr>
      </w:pPr>
    </w:p>
    <w:tbl>
      <w:tblPr>
        <w:tblW w:w="0" w:type="auto"/>
        <w:jc w:val="left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"/>
        <w:gridCol w:w="2876"/>
        <w:gridCol w:w="2602"/>
        <w:gridCol w:w="1714"/>
        <w:gridCol w:w="1868"/>
      </w:tblGrid>
      <w:tr>
        <w:trPr>
          <w:trHeight w:val="556" w:hRule="atLeast"/>
        </w:trPr>
        <w:tc>
          <w:tcPr>
            <w:tcW w:w="514" w:type="dxa"/>
            <w:vMerge w:val="restart"/>
          </w:tcPr>
          <w:p>
            <w:pPr>
              <w:pStyle w:val="TableParagraph"/>
              <w:spacing w:line="320" w:lineRule="exact"/>
              <w:ind w:left="11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2876" w:type="dxa"/>
            <w:vMerge w:val="restart"/>
          </w:tcPr>
          <w:p>
            <w:pPr>
              <w:pStyle w:val="TableParagraph"/>
              <w:spacing w:line="240" w:lineRule="auto"/>
              <w:ind w:left="503" w:right="495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Наименование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методических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пособий и др.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учебно-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методических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материалов</w:t>
            </w:r>
          </w:p>
        </w:tc>
        <w:tc>
          <w:tcPr>
            <w:tcW w:w="2602" w:type="dxa"/>
            <w:vMerge w:val="restart"/>
          </w:tcPr>
          <w:p>
            <w:pPr>
              <w:pStyle w:val="TableParagraph"/>
              <w:spacing w:line="320" w:lineRule="exact"/>
              <w:ind w:left="181" w:right="1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Составители,</w:t>
            </w:r>
          </w:p>
          <w:p>
            <w:pPr>
              <w:pStyle w:val="TableParagraph"/>
              <w:spacing w:line="240" w:lineRule="auto" w:before="197"/>
              <w:ind w:left="192" w:right="180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издательство,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издания</w:t>
            </w:r>
          </w:p>
        </w:tc>
        <w:tc>
          <w:tcPr>
            <w:tcW w:w="3582" w:type="dxa"/>
            <w:gridSpan w:val="2"/>
          </w:tcPr>
          <w:p>
            <w:pPr>
              <w:pStyle w:val="TableParagraph"/>
              <w:spacing w:line="320" w:lineRule="exact"/>
              <w:ind w:left="769"/>
              <w:rPr>
                <w:b/>
                <w:sz w:val="28"/>
              </w:rPr>
            </w:pPr>
            <w:r>
              <w:rPr>
                <w:b/>
                <w:sz w:val="28"/>
              </w:rPr>
              <w:t>Обеспеченность</w:t>
            </w:r>
          </w:p>
        </w:tc>
      </w:tr>
      <w:tr>
        <w:trPr>
          <w:trHeight w:val="1564" w:hRule="atLeast"/>
        </w:trPr>
        <w:tc>
          <w:tcPr>
            <w:tcW w:w="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>
            <w:pPr>
              <w:pStyle w:val="TableParagraph"/>
              <w:spacing w:line="240" w:lineRule="auto"/>
              <w:ind w:left="154" w:hanging="44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Количество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кафедре</w:t>
            </w:r>
          </w:p>
        </w:tc>
        <w:tc>
          <w:tcPr>
            <w:tcW w:w="1868" w:type="dxa"/>
          </w:tcPr>
          <w:p>
            <w:pPr>
              <w:pStyle w:val="TableParagraph"/>
              <w:spacing w:line="240" w:lineRule="auto"/>
              <w:ind w:left="433" w:right="85" w:hanging="322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Электронное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издание</w:t>
            </w:r>
          </w:p>
        </w:tc>
      </w:tr>
      <w:tr>
        <w:trPr>
          <w:trHeight w:val="3307" w:hRule="atLeast"/>
        </w:trPr>
        <w:tc>
          <w:tcPr>
            <w:tcW w:w="514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21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76" w:type="dxa"/>
          </w:tcPr>
          <w:p>
            <w:pPr>
              <w:pStyle w:val="TableParagraph"/>
              <w:spacing w:line="240" w:lineRule="auto" w:before="9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40" w:lineRule="auto"/>
              <w:ind w:left="105" w:right="561"/>
              <w:rPr>
                <w:sz w:val="28"/>
              </w:rPr>
            </w:pPr>
            <w:r>
              <w:rPr>
                <w:b/>
                <w:sz w:val="28"/>
              </w:rPr>
              <w:t>Иллюстрации к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курсу лучевой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диагностики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Учебно-наглядное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пособие</w:t>
            </w:r>
          </w:p>
          <w:p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УДК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616-073.7</w:t>
            </w:r>
          </w:p>
          <w:p>
            <w:pPr>
              <w:pStyle w:val="TableParagraph"/>
              <w:spacing w:line="240" w:lineRule="auto"/>
              <w:ind w:left="105"/>
              <w:rPr>
                <w:sz w:val="28"/>
              </w:rPr>
            </w:pPr>
            <w:r>
              <w:rPr>
                <w:sz w:val="28"/>
              </w:rPr>
              <w:t>ББК 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53.6</w:t>
            </w:r>
          </w:p>
        </w:tc>
        <w:tc>
          <w:tcPr>
            <w:tcW w:w="2602" w:type="dxa"/>
          </w:tcPr>
          <w:p>
            <w:pPr>
              <w:pStyle w:val="TableParagraph"/>
              <w:spacing w:line="240" w:lineRule="auto" w:before="4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40" w:lineRule="auto"/>
              <w:ind w:right="106"/>
              <w:rPr>
                <w:sz w:val="28"/>
              </w:rPr>
            </w:pPr>
            <w:r>
              <w:rPr>
                <w:w w:val="95"/>
                <w:sz w:val="28"/>
              </w:rPr>
              <w:t>АбдулкадыровС.А.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Таибова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П.А.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Магомедрасулова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С.Б.</w:t>
            </w:r>
          </w:p>
          <w:p>
            <w:pPr>
              <w:pStyle w:val="TableParagraph"/>
              <w:spacing w:line="240" w:lineRule="auto"/>
              <w:ind w:right="106"/>
              <w:rPr>
                <w:sz w:val="28"/>
              </w:rPr>
            </w:pPr>
            <w:r>
              <w:rPr>
                <w:sz w:val="28"/>
              </w:rPr>
              <w:t>Саидова И.А.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2017г.Махачкала,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ИПЦ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ДГМУ, 2017г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auto" w:before="10"/>
              <w:ind w:left="0"/>
              <w:rPr>
                <w:b/>
                <w:sz w:val="44"/>
              </w:rPr>
            </w:pPr>
          </w:p>
          <w:p>
            <w:pPr>
              <w:pStyle w:val="TableParagraph"/>
              <w:spacing w:line="240" w:lineRule="auto"/>
              <w:ind w:left="533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868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>
        <w:trPr>
          <w:trHeight w:val="4186" w:hRule="atLeast"/>
        </w:trPr>
        <w:tc>
          <w:tcPr>
            <w:tcW w:w="514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21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876" w:type="dxa"/>
          </w:tcPr>
          <w:p>
            <w:pPr>
              <w:pStyle w:val="TableParagraph"/>
              <w:spacing w:line="240" w:lineRule="auto"/>
              <w:ind w:left="105" w:right="484"/>
              <w:rPr>
                <w:sz w:val="28"/>
              </w:rPr>
            </w:pPr>
            <w:r>
              <w:rPr>
                <w:b/>
                <w:sz w:val="28"/>
              </w:rPr>
              <w:t>Иллюстрации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курсу лучевой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диагностики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заболеваний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эндокринной 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центральной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нервной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системы</w:t>
            </w:r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Учебно-наглядное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пособие</w:t>
            </w:r>
          </w:p>
          <w:p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УДК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616.43+616.8-</w:t>
            </w:r>
          </w:p>
          <w:p>
            <w:pPr>
              <w:pStyle w:val="TableParagraph"/>
              <w:spacing w:line="240" w:lineRule="auto"/>
              <w:ind w:left="105"/>
              <w:rPr>
                <w:sz w:val="28"/>
              </w:rPr>
            </w:pPr>
            <w:r>
              <w:rPr>
                <w:sz w:val="28"/>
              </w:rPr>
              <w:t>073.7</w:t>
            </w:r>
          </w:p>
          <w:p>
            <w:pPr>
              <w:pStyle w:val="TableParagraph"/>
              <w:spacing w:line="240" w:lineRule="auto"/>
              <w:ind w:left="105"/>
              <w:rPr>
                <w:sz w:val="28"/>
              </w:rPr>
            </w:pPr>
            <w:r>
              <w:rPr>
                <w:sz w:val="28"/>
              </w:rPr>
              <w:t>ББК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54.15+56.1</w:t>
            </w:r>
          </w:p>
        </w:tc>
        <w:tc>
          <w:tcPr>
            <w:tcW w:w="2602" w:type="dxa"/>
          </w:tcPr>
          <w:p>
            <w:pPr>
              <w:pStyle w:val="TableParagraph"/>
              <w:spacing w:line="240" w:lineRule="auto" w:before="4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40" w:lineRule="auto"/>
              <w:ind w:right="106"/>
              <w:rPr>
                <w:sz w:val="28"/>
              </w:rPr>
            </w:pPr>
            <w:r>
              <w:rPr>
                <w:spacing w:val="-1"/>
                <w:sz w:val="28"/>
              </w:rPr>
              <w:t>Абдулкадыров </w:t>
            </w:r>
            <w:r>
              <w:rPr>
                <w:sz w:val="28"/>
              </w:rPr>
              <w:t>С.А.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Таибова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П.А.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Магомедрасулова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С.Б.</w:t>
            </w:r>
          </w:p>
          <w:p>
            <w:pPr>
              <w:pStyle w:val="TableParagraph"/>
              <w:spacing w:line="240" w:lineRule="auto"/>
              <w:ind w:right="864"/>
              <w:rPr>
                <w:sz w:val="28"/>
              </w:rPr>
            </w:pPr>
            <w:r>
              <w:rPr>
                <w:sz w:val="28"/>
              </w:rPr>
              <w:t>Саидова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И.А.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Махачкала,</w:t>
            </w:r>
          </w:p>
          <w:p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ИПЦ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ДГМУ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,2017г.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auto" w:before="10"/>
              <w:ind w:left="0"/>
              <w:rPr>
                <w:b/>
                <w:sz w:val="44"/>
              </w:rPr>
            </w:pPr>
          </w:p>
          <w:p>
            <w:pPr>
              <w:pStyle w:val="TableParagraph"/>
              <w:spacing w:line="240" w:lineRule="auto"/>
              <w:ind w:left="533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868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p>
      <w:pPr>
        <w:pStyle w:val="ListParagraph"/>
        <w:numPr>
          <w:ilvl w:val="2"/>
          <w:numId w:val="19"/>
        </w:numPr>
        <w:tabs>
          <w:tab w:pos="1874" w:val="left" w:leader="none"/>
        </w:tabs>
        <w:spacing w:line="240" w:lineRule="auto" w:before="87" w:after="0"/>
        <w:ind w:left="1873" w:right="0" w:hanging="635"/>
        <w:jc w:val="left"/>
        <w:rPr>
          <w:b/>
          <w:sz w:val="28"/>
        </w:rPr>
      </w:pPr>
      <w:r>
        <w:rPr>
          <w:b/>
          <w:sz w:val="28"/>
        </w:rPr>
        <w:t>Программное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обеспечение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Интернет-ресурсы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18" w:top="1580" w:bottom="1180" w:left="460" w:right="0"/>
        </w:sectPr>
      </w:pPr>
    </w:p>
    <w:p>
      <w:pPr>
        <w:pStyle w:val="Heading1"/>
        <w:numPr>
          <w:ilvl w:val="3"/>
          <w:numId w:val="19"/>
        </w:numPr>
        <w:tabs>
          <w:tab w:pos="2085" w:val="left" w:leader="none"/>
        </w:tabs>
        <w:spacing w:line="240" w:lineRule="auto" w:before="57" w:after="0"/>
        <w:ind w:left="2085" w:right="0" w:hanging="846"/>
        <w:jc w:val="left"/>
      </w:pPr>
      <w:r>
        <w:rPr/>
        <w:t>Программное</w:t>
      </w:r>
      <w:r>
        <w:rPr>
          <w:spacing w:val="-6"/>
        </w:rPr>
        <w:t> </w:t>
      </w:r>
      <w:r>
        <w:rPr/>
        <w:t>обеспечение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tbl>
      <w:tblPr>
        <w:tblW w:w="0" w:type="auto"/>
        <w:jc w:val="left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"/>
        <w:gridCol w:w="7534"/>
        <w:gridCol w:w="1417"/>
      </w:tblGrid>
      <w:tr>
        <w:trPr>
          <w:trHeight w:val="1166" w:hRule="atLeast"/>
        </w:trPr>
        <w:tc>
          <w:tcPr>
            <w:tcW w:w="519" w:type="dxa"/>
          </w:tcPr>
          <w:p>
            <w:pPr>
              <w:pStyle w:val="TableParagraph"/>
              <w:spacing w:line="320" w:lineRule="exact"/>
              <w:ind w:left="11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7534" w:type="dxa"/>
          </w:tcPr>
          <w:p>
            <w:pPr>
              <w:pStyle w:val="TableParagraph"/>
              <w:spacing w:line="320" w:lineRule="exact"/>
              <w:ind w:left="2808" w:right="28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ind w:left="196" w:hanging="87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Составит</w:t>
            </w:r>
            <w:r>
              <w:rPr>
                <w:b/>
                <w:spacing w:val="-64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ели, год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издания</w:t>
            </w:r>
          </w:p>
        </w:tc>
      </w:tr>
      <w:tr>
        <w:trPr>
          <w:trHeight w:val="570" w:hRule="atLeast"/>
        </w:trPr>
        <w:tc>
          <w:tcPr>
            <w:tcW w:w="519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534" w:type="dxa"/>
          </w:tcPr>
          <w:p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</w:tr>
      <w:tr>
        <w:trPr>
          <w:trHeight w:val="1142" w:hRule="atLeast"/>
        </w:trPr>
        <w:tc>
          <w:tcPr>
            <w:tcW w:w="519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53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Лекция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«Остеомиелиты»</w:t>
            </w:r>
          </w:p>
        </w:tc>
        <w:tc>
          <w:tcPr>
            <w:tcW w:w="14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2.26Мб</w:t>
            </w:r>
          </w:p>
          <w:p>
            <w:pPr>
              <w:pStyle w:val="TableParagraph"/>
              <w:spacing w:line="240" w:lineRule="auto" w:before="249"/>
              <w:rPr>
                <w:sz w:val="28"/>
              </w:rPr>
            </w:pPr>
            <w:r>
              <w:rPr>
                <w:sz w:val="28"/>
              </w:rPr>
              <w:t>11.2016</w:t>
            </w:r>
          </w:p>
        </w:tc>
      </w:tr>
      <w:tr>
        <w:trPr>
          <w:trHeight w:val="1137" w:hRule="atLeast"/>
        </w:trPr>
        <w:tc>
          <w:tcPr>
            <w:tcW w:w="519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53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Лекция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«История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открытия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рентгеновских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лучей»</w:t>
            </w:r>
          </w:p>
        </w:tc>
        <w:tc>
          <w:tcPr>
            <w:tcW w:w="14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5.21Мб</w:t>
            </w:r>
          </w:p>
          <w:p>
            <w:pPr>
              <w:pStyle w:val="TableParagraph"/>
              <w:spacing w:line="240" w:lineRule="auto" w:before="249"/>
              <w:rPr>
                <w:sz w:val="28"/>
              </w:rPr>
            </w:pPr>
            <w:r>
              <w:rPr>
                <w:sz w:val="28"/>
              </w:rPr>
              <w:t>11.2016</w:t>
            </w:r>
          </w:p>
        </w:tc>
      </w:tr>
      <w:tr>
        <w:trPr>
          <w:trHeight w:val="1142" w:hRule="atLeast"/>
        </w:trPr>
        <w:tc>
          <w:tcPr>
            <w:tcW w:w="519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534" w:type="dxa"/>
          </w:tcPr>
          <w:p>
            <w:pPr>
              <w:pStyle w:val="TableParagraph"/>
              <w:tabs>
                <w:tab w:pos="1203" w:val="left" w:leader="none"/>
                <w:tab w:pos="2150" w:val="left" w:leader="none"/>
                <w:tab w:pos="3841" w:val="left" w:leader="none"/>
                <w:tab w:pos="5370" w:val="left" w:leader="none"/>
              </w:tabs>
              <w:spacing w:line="276" w:lineRule="auto"/>
              <w:ind w:right="98"/>
              <w:rPr>
                <w:sz w:val="28"/>
              </w:rPr>
            </w:pPr>
            <w:r>
              <w:rPr>
                <w:sz w:val="28"/>
              </w:rPr>
              <w:t>Лекция</w:t>
              <w:tab/>
              <w:t>«Диф.</w:t>
              <w:tab/>
              <w:t>диагностика</w:t>
              <w:tab/>
              <w:t>первичных</w:t>
              <w:tab/>
              <w:t>злокачественных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опухолей костей»</w:t>
            </w:r>
          </w:p>
        </w:tc>
        <w:tc>
          <w:tcPr>
            <w:tcW w:w="1417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6.23Мб</w:t>
            </w:r>
          </w:p>
          <w:p>
            <w:pPr>
              <w:pStyle w:val="TableParagraph"/>
              <w:spacing w:line="240" w:lineRule="auto" w:before="244"/>
              <w:rPr>
                <w:sz w:val="28"/>
              </w:rPr>
            </w:pPr>
            <w:r>
              <w:rPr>
                <w:sz w:val="28"/>
              </w:rPr>
              <w:t>11.2016</w:t>
            </w:r>
          </w:p>
        </w:tc>
      </w:tr>
      <w:tr>
        <w:trPr>
          <w:trHeight w:val="1142" w:hRule="atLeast"/>
        </w:trPr>
        <w:tc>
          <w:tcPr>
            <w:tcW w:w="519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534" w:type="dxa"/>
          </w:tcPr>
          <w:p>
            <w:pPr>
              <w:pStyle w:val="TableParagraph"/>
              <w:spacing w:line="276" w:lineRule="auto"/>
              <w:ind w:right="108"/>
              <w:rPr>
                <w:sz w:val="28"/>
              </w:rPr>
            </w:pPr>
            <w:r>
              <w:rPr>
                <w:sz w:val="28"/>
              </w:rPr>
              <w:t>Лекция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«Рентгендиагностика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травматических повреждений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опорно-двигательного аппарата»</w:t>
            </w:r>
          </w:p>
        </w:tc>
        <w:tc>
          <w:tcPr>
            <w:tcW w:w="14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7.70Мб</w:t>
            </w:r>
          </w:p>
          <w:p>
            <w:pPr>
              <w:pStyle w:val="TableParagraph"/>
              <w:spacing w:line="240" w:lineRule="auto" w:before="249"/>
              <w:rPr>
                <w:sz w:val="28"/>
              </w:rPr>
            </w:pPr>
            <w:r>
              <w:rPr>
                <w:sz w:val="28"/>
              </w:rPr>
              <w:t>11.2016</w:t>
            </w:r>
          </w:p>
        </w:tc>
      </w:tr>
      <w:tr>
        <w:trPr>
          <w:trHeight w:val="1142" w:hRule="atLeast"/>
        </w:trPr>
        <w:tc>
          <w:tcPr>
            <w:tcW w:w="519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534" w:type="dxa"/>
          </w:tcPr>
          <w:p>
            <w:pPr>
              <w:pStyle w:val="TableParagraph"/>
              <w:spacing w:line="276" w:lineRule="auto"/>
              <w:ind w:right="108"/>
              <w:rPr>
                <w:sz w:val="28"/>
              </w:rPr>
            </w:pPr>
            <w:r>
              <w:rPr>
                <w:sz w:val="28"/>
              </w:rPr>
              <w:t>Лекция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«Лучевая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семиотика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повреждений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опорно-двигательного аппарата»</w:t>
            </w:r>
          </w:p>
        </w:tc>
        <w:tc>
          <w:tcPr>
            <w:tcW w:w="14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17.1Мб</w:t>
            </w:r>
          </w:p>
          <w:p>
            <w:pPr>
              <w:pStyle w:val="TableParagraph"/>
              <w:spacing w:line="240" w:lineRule="auto" w:before="249"/>
              <w:rPr>
                <w:sz w:val="28"/>
              </w:rPr>
            </w:pPr>
            <w:r>
              <w:rPr>
                <w:sz w:val="28"/>
              </w:rPr>
              <w:t>11.2016</w:t>
            </w:r>
          </w:p>
        </w:tc>
      </w:tr>
      <w:tr>
        <w:trPr>
          <w:trHeight w:val="1137" w:hRule="atLeast"/>
        </w:trPr>
        <w:tc>
          <w:tcPr>
            <w:tcW w:w="519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534" w:type="dxa"/>
          </w:tcPr>
          <w:p>
            <w:pPr>
              <w:pStyle w:val="TableParagraph"/>
              <w:spacing w:line="276" w:lineRule="auto"/>
              <w:ind w:right="106"/>
              <w:rPr>
                <w:sz w:val="28"/>
              </w:rPr>
            </w:pPr>
            <w:r>
              <w:rPr>
                <w:sz w:val="28"/>
              </w:rPr>
              <w:t>Лекция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«Лучевая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доброкачественных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опухолей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опорно-двигательного аппарата»</w:t>
            </w:r>
          </w:p>
        </w:tc>
        <w:tc>
          <w:tcPr>
            <w:tcW w:w="14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10.4Мб</w:t>
            </w:r>
          </w:p>
          <w:p>
            <w:pPr>
              <w:pStyle w:val="TableParagraph"/>
              <w:spacing w:line="240" w:lineRule="auto" w:before="244"/>
              <w:rPr>
                <w:sz w:val="28"/>
              </w:rPr>
            </w:pPr>
            <w:r>
              <w:rPr>
                <w:sz w:val="28"/>
              </w:rPr>
              <w:t>11.2016</w:t>
            </w:r>
          </w:p>
        </w:tc>
      </w:tr>
      <w:tr>
        <w:trPr>
          <w:trHeight w:val="1142" w:hRule="atLeast"/>
        </w:trPr>
        <w:tc>
          <w:tcPr>
            <w:tcW w:w="519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534" w:type="dxa"/>
          </w:tcPr>
          <w:p>
            <w:pPr>
              <w:pStyle w:val="TableParagraph"/>
              <w:tabs>
                <w:tab w:pos="1392" w:val="left" w:leader="none"/>
                <w:tab w:pos="2845" w:val="left" w:leader="none"/>
                <w:tab w:pos="4653" w:val="left" w:leader="none"/>
                <w:tab w:pos="6475" w:val="left" w:leader="none"/>
              </w:tabs>
              <w:spacing w:line="276" w:lineRule="auto"/>
              <w:ind w:right="104"/>
              <w:rPr>
                <w:sz w:val="28"/>
              </w:rPr>
            </w:pPr>
            <w:r>
              <w:rPr>
                <w:sz w:val="28"/>
              </w:rPr>
              <w:t>Лекция.</w:t>
              <w:tab/>
              <w:t>«Лучевая</w:t>
              <w:tab/>
              <w:t>диагностика</w:t>
              <w:tab/>
              <w:t>заболеваний</w:t>
              <w:tab/>
            </w:r>
            <w:r>
              <w:rPr>
                <w:spacing w:val="-1"/>
                <w:sz w:val="28"/>
              </w:rPr>
              <w:t>органов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пищеварения»</w:t>
            </w:r>
          </w:p>
        </w:tc>
        <w:tc>
          <w:tcPr>
            <w:tcW w:w="1417" w:type="dxa"/>
          </w:tcPr>
          <w:p>
            <w:pPr>
              <w:pStyle w:val="TableParagraph"/>
              <w:spacing w:line="315" w:lineRule="exact"/>
              <w:ind w:left="182"/>
              <w:rPr>
                <w:sz w:val="28"/>
              </w:rPr>
            </w:pPr>
            <w:r>
              <w:rPr>
                <w:sz w:val="28"/>
              </w:rPr>
              <w:t>2.76МБ</w:t>
            </w:r>
          </w:p>
          <w:p>
            <w:pPr>
              <w:pStyle w:val="TableParagraph"/>
              <w:spacing w:line="240" w:lineRule="auto" w:before="250"/>
              <w:rPr>
                <w:sz w:val="28"/>
              </w:rPr>
            </w:pPr>
            <w:r>
              <w:rPr>
                <w:sz w:val="28"/>
              </w:rPr>
              <w:t>10.2016</w:t>
            </w:r>
          </w:p>
        </w:tc>
      </w:tr>
      <w:tr>
        <w:trPr>
          <w:trHeight w:val="1142" w:hRule="atLeast"/>
        </w:trPr>
        <w:tc>
          <w:tcPr>
            <w:tcW w:w="519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534" w:type="dxa"/>
          </w:tcPr>
          <w:p>
            <w:pPr>
              <w:pStyle w:val="TableParagraph"/>
              <w:tabs>
                <w:tab w:pos="1310" w:val="left" w:leader="none"/>
                <w:tab w:pos="2955" w:val="left" w:leader="none"/>
                <w:tab w:pos="4173" w:val="left" w:leader="none"/>
                <w:tab w:pos="5928" w:val="left" w:leader="none"/>
              </w:tabs>
              <w:spacing w:line="276" w:lineRule="auto"/>
              <w:ind w:right="107"/>
              <w:rPr>
                <w:sz w:val="28"/>
              </w:rPr>
            </w:pPr>
            <w:r>
              <w:rPr>
                <w:sz w:val="28"/>
              </w:rPr>
              <w:t>Лекция.</w:t>
              <w:tab/>
              <w:t>«Проблемы</w:t>
              <w:tab/>
              <w:t>лучевой</w:t>
              <w:tab/>
              <w:t>диагностики</w:t>
              <w:tab/>
            </w:r>
            <w:r>
              <w:rPr>
                <w:spacing w:val="-1"/>
                <w:sz w:val="28"/>
              </w:rPr>
              <w:t>заболеваний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желудочно-кишечного тракта»</w:t>
            </w:r>
          </w:p>
        </w:tc>
        <w:tc>
          <w:tcPr>
            <w:tcW w:w="14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30.1 МБ</w:t>
            </w:r>
          </w:p>
          <w:p>
            <w:pPr>
              <w:pStyle w:val="TableParagraph"/>
              <w:spacing w:line="240" w:lineRule="auto" w:before="249"/>
              <w:rPr>
                <w:sz w:val="28"/>
              </w:rPr>
            </w:pPr>
            <w:r>
              <w:rPr>
                <w:sz w:val="28"/>
              </w:rPr>
              <w:t>10.2016</w:t>
            </w:r>
          </w:p>
        </w:tc>
      </w:tr>
      <w:tr>
        <w:trPr>
          <w:trHeight w:val="1137" w:hRule="atLeast"/>
        </w:trPr>
        <w:tc>
          <w:tcPr>
            <w:tcW w:w="519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53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Лекция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«Диагностика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толстой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кишки»</w:t>
            </w:r>
          </w:p>
        </w:tc>
        <w:tc>
          <w:tcPr>
            <w:tcW w:w="14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38.6 МБ</w:t>
            </w:r>
          </w:p>
          <w:p>
            <w:pPr>
              <w:pStyle w:val="TableParagraph"/>
              <w:spacing w:line="240" w:lineRule="auto" w:before="249"/>
              <w:rPr>
                <w:sz w:val="28"/>
              </w:rPr>
            </w:pPr>
            <w:r>
              <w:rPr>
                <w:sz w:val="28"/>
              </w:rPr>
              <w:t>10.2016</w:t>
            </w:r>
          </w:p>
        </w:tc>
      </w:tr>
      <w:tr>
        <w:trPr>
          <w:trHeight w:val="1142" w:hRule="atLeast"/>
        </w:trPr>
        <w:tc>
          <w:tcPr>
            <w:tcW w:w="519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53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Лекция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«Диагностика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тонкой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кишки»</w:t>
            </w:r>
          </w:p>
        </w:tc>
        <w:tc>
          <w:tcPr>
            <w:tcW w:w="141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35.9МБ</w:t>
            </w:r>
          </w:p>
          <w:p>
            <w:pPr>
              <w:pStyle w:val="TableParagraph"/>
              <w:spacing w:line="240" w:lineRule="auto" w:before="249"/>
              <w:rPr>
                <w:sz w:val="28"/>
              </w:rPr>
            </w:pPr>
            <w:r>
              <w:rPr>
                <w:sz w:val="28"/>
              </w:rPr>
              <w:t>10.2016</w:t>
            </w:r>
          </w:p>
        </w:tc>
      </w:tr>
    </w:tbl>
    <w:p>
      <w:pPr>
        <w:spacing w:after="0" w:line="240" w:lineRule="auto"/>
        <w:rPr>
          <w:sz w:val="28"/>
        </w:rPr>
        <w:sectPr>
          <w:pgSz w:w="11910" w:h="16840"/>
          <w:pgMar w:header="0" w:footer="918" w:top="1060" w:bottom="1180" w:left="460" w:right="0"/>
        </w:sectPr>
      </w:pPr>
    </w:p>
    <w:tbl>
      <w:tblPr>
        <w:tblW w:w="0" w:type="auto"/>
        <w:jc w:val="left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"/>
        <w:gridCol w:w="7534"/>
        <w:gridCol w:w="1417"/>
      </w:tblGrid>
      <w:tr>
        <w:trPr>
          <w:trHeight w:val="1142" w:hRule="atLeast"/>
        </w:trPr>
        <w:tc>
          <w:tcPr>
            <w:tcW w:w="519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534" w:type="dxa"/>
          </w:tcPr>
          <w:p>
            <w:pPr>
              <w:pStyle w:val="TableParagraph"/>
              <w:tabs>
                <w:tab w:pos="1256" w:val="left" w:leader="none"/>
                <w:tab w:pos="3725" w:val="left" w:leader="none"/>
                <w:tab w:pos="5510" w:val="left" w:leader="none"/>
                <w:tab w:pos="7284" w:val="left" w:leader="none"/>
              </w:tabs>
              <w:spacing w:line="276" w:lineRule="auto"/>
              <w:ind w:right="105"/>
              <w:rPr>
                <w:sz w:val="28"/>
              </w:rPr>
            </w:pPr>
            <w:r>
              <w:rPr>
                <w:sz w:val="28"/>
              </w:rPr>
              <w:t>Лекция</w:t>
              <w:tab/>
              <w:t>«Диф.диагностика</w:t>
              <w:tab/>
              <w:t>шаровидных</w:t>
              <w:tab/>
              <w:t>образований</w:t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лёгких»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20.5Мб</w:t>
            </w:r>
          </w:p>
          <w:p>
            <w:pPr>
              <w:pStyle w:val="TableParagraph"/>
              <w:spacing w:line="240" w:lineRule="auto" w:before="249"/>
              <w:rPr>
                <w:sz w:val="28"/>
              </w:rPr>
            </w:pPr>
            <w:r>
              <w:rPr>
                <w:sz w:val="28"/>
              </w:rPr>
              <w:t>10.2016</w:t>
            </w:r>
          </w:p>
        </w:tc>
      </w:tr>
      <w:tr>
        <w:trPr>
          <w:trHeight w:val="1142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Лекция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«Рентгендиагностика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пневмоний»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12.2Мб</w:t>
            </w:r>
          </w:p>
          <w:p>
            <w:pPr>
              <w:pStyle w:val="TableParagraph"/>
              <w:spacing w:line="240" w:lineRule="auto" w:before="249"/>
              <w:rPr>
                <w:sz w:val="28"/>
              </w:rPr>
            </w:pPr>
            <w:r>
              <w:rPr>
                <w:sz w:val="28"/>
              </w:rPr>
              <w:t>10.2016</w:t>
            </w:r>
          </w:p>
        </w:tc>
      </w:tr>
      <w:tr>
        <w:trPr>
          <w:trHeight w:val="1156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34" w:type="dxa"/>
          </w:tcPr>
          <w:p>
            <w:pPr>
              <w:pStyle w:val="TableParagraph"/>
              <w:tabs>
                <w:tab w:pos="1352" w:val="left" w:leader="none"/>
                <w:tab w:pos="2829" w:val="left" w:leader="none"/>
                <w:tab w:pos="4665" w:val="left" w:leader="none"/>
                <w:tab w:pos="6472" w:val="left" w:leader="none"/>
              </w:tabs>
              <w:spacing w:line="276" w:lineRule="auto"/>
              <w:ind w:right="107"/>
              <w:rPr>
                <w:sz w:val="28"/>
              </w:rPr>
            </w:pPr>
            <w:r>
              <w:rPr>
                <w:sz w:val="28"/>
              </w:rPr>
              <w:t>Лекция</w:t>
              <w:tab/>
              <w:t>«Лучевая</w:t>
              <w:tab/>
              <w:t>диагностика</w:t>
              <w:tab/>
              <w:t>туберкулёза</w:t>
              <w:tab/>
            </w:r>
            <w:r>
              <w:rPr>
                <w:spacing w:val="-1"/>
                <w:sz w:val="28"/>
              </w:rPr>
              <w:t>органов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дыхания»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21.4Мб</w:t>
            </w:r>
          </w:p>
          <w:p>
            <w:pPr>
              <w:pStyle w:val="TableParagraph"/>
              <w:spacing w:line="240" w:lineRule="auto" w:before="249"/>
              <w:rPr>
                <w:sz w:val="28"/>
              </w:rPr>
            </w:pPr>
            <w:r>
              <w:rPr>
                <w:sz w:val="28"/>
              </w:rPr>
              <w:t>12.2018</w:t>
            </w:r>
          </w:p>
        </w:tc>
      </w:tr>
      <w:tr>
        <w:trPr>
          <w:trHeight w:val="1142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34" w:type="dxa"/>
          </w:tcPr>
          <w:p>
            <w:pPr>
              <w:pStyle w:val="TableParagraph"/>
              <w:spacing w:line="278" w:lineRule="auto"/>
              <w:rPr>
                <w:sz w:val="28"/>
              </w:rPr>
            </w:pPr>
            <w:r>
              <w:rPr>
                <w:sz w:val="28"/>
              </w:rPr>
              <w:t>Лекция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«Актуальные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вопросы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рака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лёгкого»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8.46Мб</w:t>
            </w:r>
          </w:p>
          <w:p>
            <w:pPr>
              <w:pStyle w:val="TableParagraph"/>
              <w:spacing w:line="240" w:lineRule="auto" w:before="249"/>
              <w:rPr>
                <w:sz w:val="28"/>
              </w:rPr>
            </w:pPr>
            <w:r>
              <w:rPr>
                <w:sz w:val="28"/>
              </w:rPr>
              <w:t>12.2018</w:t>
            </w:r>
          </w:p>
        </w:tc>
      </w:tr>
      <w:tr>
        <w:trPr>
          <w:trHeight w:val="571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Итоговые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тесты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1550</w:t>
            </w:r>
          </w:p>
        </w:tc>
      </w:tr>
      <w:tr>
        <w:trPr>
          <w:trHeight w:val="570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Ситуационные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задачи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ListParagraph"/>
        <w:numPr>
          <w:ilvl w:val="3"/>
          <w:numId w:val="19"/>
        </w:numPr>
        <w:tabs>
          <w:tab w:pos="4736" w:val="left" w:leader="none"/>
        </w:tabs>
        <w:spacing w:line="240" w:lineRule="auto" w:before="87" w:after="0"/>
        <w:ind w:left="4735" w:right="0" w:hanging="846"/>
        <w:jc w:val="left"/>
        <w:rPr>
          <w:b/>
          <w:sz w:val="28"/>
        </w:rPr>
      </w:pPr>
      <w:r>
        <w:rPr>
          <w:b/>
          <w:sz w:val="28"/>
        </w:rPr>
        <w:t>Интерактивные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средства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tbl>
      <w:tblPr>
        <w:tblW w:w="0" w:type="auto"/>
        <w:jc w:val="left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"/>
        <w:gridCol w:w="3688"/>
        <w:gridCol w:w="2237"/>
        <w:gridCol w:w="1465"/>
        <w:gridCol w:w="1666"/>
      </w:tblGrid>
      <w:tr>
        <w:trPr>
          <w:trHeight w:val="556" w:hRule="atLeast"/>
        </w:trPr>
        <w:tc>
          <w:tcPr>
            <w:tcW w:w="519" w:type="dxa"/>
            <w:vMerge w:val="restart"/>
          </w:tcPr>
          <w:p>
            <w:pPr>
              <w:pStyle w:val="TableParagraph"/>
              <w:spacing w:line="320" w:lineRule="exact"/>
              <w:ind w:left="11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3688" w:type="dxa"/>
            <w:vMerge w:val="restart"/>
          </w:tcPr>
          <w:p>
            <w:pPr>
              <w:pStyle w:val="TableParagraph"/>
              <w:spacing w:line="242" w:lineRule="auto"/>
              <w:ind w:left="537" w:right="523" w:hanging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технических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z w:val="28"/>
              </w:rPr>
              <w:t>средств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обучения</w:t>
            </w:r>
          </w:p>
        </w:tc>
        <w:tc>
          <w:tcPr>
            <w:tcW w:w="2237" w:type="dxa"/>
            <w:vMerge w:val="restart"/>
          </w:tcPr>
          <w:p>
            <w:pPr>
              <w:pStyle w:val="TableParagraph"/>
              <w:spacing w:line="240" w:lineRule="auto"/>
              <w:ind w:left="364" w:right="244" w:hanging="96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Составители,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издания</w:t>
            </w:r>
          </w:p>
        </w:tc>
        <w:tc>
          <w:tcPr>
            <w:tcW w:w="3131" w:type="dxa"/>
            <w:gridSpan w:val="2"/>
          </w:tcPr>
          <w:p>
            <w:pPr>
              <w:pStyle w:val="TableParagraph"/>
              <w:spacing w:line="320" w:lineRule="exact"/>
              <w:ind w:left="547"/>
              <w:rPr>
                <w:b/>
                <w:sz w:val="28"/>
              </w:rPr>
            </w:pPr>
            <w:r>
              <w:rPr>
                <w:b/>
                <w:sz w:val="28"/>
              </w:rPr>
              <w:t>Обеспеченность</w:t>
            </w:r>
          </w:p>
        </w:tc>
      </w:tr>
      <w:tr>
        <w:trPr>
          <w:trHeight w:val="1166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2"/>
              <w:ind w:left="129" w:right="122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Количест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во на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кафедре</w:t>
            </w:r>
          </w:p>
        </w:tc>
        <w:tc>
          <w:tcPr>
            <w:tcW w:w="1666" w:type="dxa"/>
          </w:tcPr>
          <w:p>
            <w:pPr>
              <w:pStyle w:val="TableParagraph"/>
              <w:spacing w:line="240" w:lineRule="auto" w:before="2"/>
              <w:ind w:left="167" w:hanging="29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Электронн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ое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издание</w:t>
            </w:r>
          </w:p>
        </w:tc>
      </w:tr>
      <w:tr>
        <w:trPr>
          <w:trHeight w:val="570" w:hRule="atLeast"/>
        </w:trPr>
        <w:tc>
          <w:tcPr>
            <w:tcW w:w="519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spacing w:line="240" w:lineRule="auto" w:before="2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2237" w:type="dxa"/>
          </w:tcPr>
          <w:p>
            <w:pPr>
              <w:pStyle w:val="TableParagraph"/>
              <w:spacing w:line="240" w:lineRule="auto" w:before="2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2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1666" w:type="dxa"/>
          </w:tcPr>
          <w:p>
            <w:pPr>
              <w:pStyle w:val="TableParagraph"/>
              <w:spacing w:line="240" w:lineRule="auto" w:before="2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</w:tr>
      <w:tr>
        <w:trPr>
          <w:trHeight w:val="568" w:hRule="atLeast"/>
        </w:trPr>
        <w:tc>
          <w:tcPr>
            <w:tcW w:w="5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2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4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6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Heading1"/>
        <w:numPr>
          <w:ilvl w:val="3"/>
          <w:numId w:val="19"/>
        </w:numPr>
        <w:tabs>
          <w:tab w:pos="5346" w:val="left" w:leader="none"/>
        </w:tabs>
        <w:spacing w:line="240" w:lineRule="auto" w:before="185" w:after="0"/>
        <w:ind w:left="5345" w:right="0" w:hanging="846"/>
        <w:jc w:val="left"/>
      </w:pPr>
      <w:r>
        <w:rPr/>
        <w:t>Интернет-ресурсы</w:t>
      </w:r>
    </w:p>
    <w:p>
      <w:pPr>
        <w:spacing w:after="0" w:line="240" w:lineRule="auto"/>
        <w:jc w:val="left"/>
        <w:sectPr>
          <w:pgSz w:w="11910" w:h="16840"/>
          <w:pgMar w:header="0" w:footer="918" w:top="1120" w:bottom="1180" w:left="460" w:right="0"/>
        </w:sectPr>
      </w:pPr>
    </w:p>
    <w:tbl>
      <w:tblPr>
        <w:tblW w:w="0" w:type="auto"/>
        <w:jc w:val="left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"/>
        <w:gridCol w:w="5076"/>
        <w:gridCol w:w="4538"/>
      </w:tblGrid>
      <w:tr>
        <w:trPr>
          <w:trHeight w:val="1310" w:hRule="atLeast"/>
        </w:trPr>
        <w:tc>
          <w:tcPr>
            <w:tcW w:w="317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5076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Библиотека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ДГМУ</w:t>
            </w:r>
          </w:p>
        </w:tc>
        <w:tc>
          <w:tcPr>
            <w:tcW w:w="4538" w:type="dxa"/>
          </w:tcPr>
          <w:p>
            <w:pPr>
              <w:pStyle w:val="TableParagraph"/>
              <w:spacing w:line="278" w:lineRule="auto"/>
              <w:ind w:left="157" w:right="151"/>
              <w:jc w:val="center"/>
              <w:rPr>
                <w:sz w:val="28"/>
              </w:rPr>
            </w:pPr>
            <w:hyperlink r:id="rId24">
              <w:r>
                <w:rPr>
                  <w:color w:val="0000FF"/>
                  <w:w w:val="95"/>
                  <w:sz w:val="28"/>
                  <w:u w:val="single" w:color="0000FF"/>
                </w:rPr>
                <w:t>https://dgmu.ru/sveden/struct/struktur</w:t>
              </w:r>
            </w:hyperlink>
            <w:r>
              <w:rPr>
                <w:color w:val="0000FF"/>
                <w:spacing w:val="1"/>
                <w:w w:val="95"/>
                <w:sz w:val="28"/>
              </w:rPr>
              <w:t> </w:t>
            </w:r>
            <w:hyperlink r:id="rId24">
              <w:r>
                <w:rPr>
                  <w:color w:val="0000FF"/>
                  <w:sz w:val="28"/>
                  <w:u w:val="single" w:color="0000FF"/>
                </w:rPr>
                <w:t>nye-podrazdeleniya-organy-</w:t>
              </w:r>
            </w:hyperlink>
            <w:r>
              <w:rPr>
                <w:color w:val="0000FF"/>
                <w:spacing w:val="1"/>
                <w:sz w:val="28"/>
              </w:rPr>
              <w:t> </w:t>
            </w:r>
            <w:hyperlink r:id="rId24">
              <w:r>
                <w:rPr>
                  <w:color w:val="0000FF"/>
                  <w:sz w:val="28"/>
                  <w:u w:val="single" w:color="0000FF"/>
                </w:rPr>
                <w:t>upravleniya/biblioteka/</w:t>
              </w:r>
            </w:hyperlink>
          </w:p>
        </w:tc>
      </w:tr>
      <w:tr>
        <w:trPr>
          <w:trHeight w:val="571" w:hRule="atLeast"/>
        </w:trPr>
        <w:tc>
          <w:tcPr>
            <w:tcW w:w="31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14" w:type="dxa"/>
            <w:gridSpan w:val="2"/>
          </w:tcPr>
          <w:p>
            <w:pPr>
              <w:pStyle w:val="TableParagraph"/>
              <w:spacing w:line="320" w:lineRule="exact"/>
              <w:ind w:left="2862" w:right="28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Полнотекстовые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базы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данных</w:t>
            </w:r>
          </w:p>
        </w:tc>
      </w:tr>
      <w:tr>
        <w:trPr>
          <w:trHeight w:val="570" w:hRule="atLeast"/>
        </w:trPr>
        <w:tc>
          <w:tcPr>
            <w:tcW w:w="31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6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Издательство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Sage</w:t>
            </w:r>
          </w:p>
        </w:tc>
        <w:tc>
          <w:tcPr>
            <w:tcW w:w="4538" w:type="dxa"/>
          </w:tcPr>
          <w:p>
            <w:pPr>
              <w:pStyle w:val="TableParagraph"/>
              <w:ind w:left="109"/>
              <w:rPr>
                <w:sz w:val="28"/>
              </w:rPr>
            </w:pPr>
            <w:hyperlink r:id="rId25">
              <w:r>
                <w:rPr>
                  <w:sz w:val="28"/>
                </w:rPr>
                <w:t>http://online.sagepub.com/</w:t>
              </w:r>
            </w:hyperlink>
          </w:p>
        </w:tc>
      </w:tr>
      <w:tr>
        <w:trPr>
          <w:trHeight w:val="1118" w:hRule="atLeast"/>
        </w:trPr>
        <w:tc>
          <w:tcPr>
            <w:tcW w:w="31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6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Издательство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Cambridge</w:t>
            </w:r>
          </w:p>
        </w:tc>
        <w:tc>
          <w:tcPr>
            <w:tcW w:w="4538" w:type="dxa"/>
          </w:tcPr>
          <w:p>
            <w:pPr>
              <w:pStyle w:val="TableParagraph"/>
              <w:spacing w:line="362" w:lineRule="auto"/>
              <w:ind w:left="1910" w:hanging="1763"/>
              <w:rPr>
                <w:sz w:val="28"/>
              </w:rPr>
            </w:pPr>
            <w:hyperlink r:id="rId26">
              <w:r>
                <w:rPr>
                  <w:w w:val="95"/>
                  <w:sz w:val="28"/>
                </w:rPr>
                <w:t>http://www.journals.cambridge.org/ar</w:t>
              </w:r>
            </w:hyperlink>
            <w:r>
              <w:rPr>
                <w:spacing w:val="1"/>
                <w:w w:val="95"/>
                <w:sz w:val="28"/>
              </w:rPr>
              <w:t> </w:t>
            </w:r>
            <w:hyperlink r:id="rId26">
              <w:r>
                <w:rPr>
                  <w:sz w:val="28"/>
                </w:rPr>
                <w:t>chives</w:t>
              </w:r>
            </w:hyperlink>
          </w:p>
        </w:tc>
      </w:tr>
      <w:tr>
        <w:trPr>
          <w:trHeight w:val="940" w:hRule="atLeast"/>
        </w:trPr>
        <w:tc>
          <w:tcPr>
            <w:tcW w:w="31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6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Annual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Reviews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Sciences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Collection</w:t>
            </w:r>
          </w:p>
        </w:tc>
        <w:tc>
          <w:tcPr>
            <w:tcW w:w="4538" w:type="dxa"/>
          </w:tcPr>
          <w:p>
            <w:pPr>
              <w:pStyle w:val="TableParagraph"/>
              <w:spacing w:line="276" w:lineRule="auto"/>
              <w:ind w:left="1252" w:hanging="1105"/>
              <w:rPr>
                <w:sz w:val="28"/>
              </w:rPr>
            </w:pPr>
            <w:hyperlink r:id="rId27">
              <w:r>
                <w:rPr>
                  <w:w w:val="95"/>
                  <w:sz w:val="28"/>
                </w:rPr>
                <w:t>http://arjournals.annualreviews.org/ac</w:t>
              </w:r>
            </w:hyperlink>
            <w:r>
              <w:rPr>
                <w:spacing w:val="1"/>
                <w:w w:val="95"/>
                <w:sz w:val="28"/>
              </w:rPr>
              <w:t> </w:t>
            </w:r>
            <w:hyperlink r:id="rId27">
              <w:r>
                <w:rPr>
                  <w:sz w:val="28"/>
                </w:rPr>
                <w:t>tion/showJournals</w:t>
              </w:r>
            </w:hyperlink>
          </w:p>
        </w:tc>
      </w:tr>
      <w:tr>
        <w:trPr>
          <w:trHeight w:val="941" w:hRule="atLeast"/>
        </w:trPr>
        <w:tc>
          <w:tcPr>
            <w:tcW w:w="31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6" w:type="dxa"/>
          </w:tcPr>
          <w:p>
            <w:pPr>
              <w:pStyle w:val="TableParagraph"/>
              <w:spacing w:line="276" w:lineRule="auto"/>
              <w:ind w:left="109" w:right="927"/>
              <w:rPr>
                <w:sz w:val="28"/>
              </w:rPr>
            </w:pPr>
            <w:r>
              <w:rPr>
                <w:sz w:val="28"/>
              </w:rPr>
              <w:t>Патентная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база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данных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компании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Questel</w:t>
            </w:r>
          </w:p>
        </w:tc>
        <w:tc>
          <w:tcPr>
            <w:tcW w:w="4538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http://</w:t>
            </w:r>
            <w:hyperlink r:id="rId28">
              <w:r>
                <w:rPr>
                  <w:sz w:val="28"/>
                </w:rPr>
                <w:t>www.orbit.com</w:t>
              </w:r>
            </w:hyperlink>
          </w:p>
        </w:tc>
      </w:tr>
      <w:tr>
        <w:trPr>
          <w:trHeight w:val="940" w:hRule="atLeast"/>
        </w:trPr>
        <w:tc>
          <w:tcPr>
            <w:tcW w:w="31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6" w:type="dxa"/>
          </w:tcPr>
          <w:p>
            <w:pPr>
              <w:pStyle w:val="TableParagraph"/>
              <w:spacing w:line="276" w:lineRule="auto"/>
              <w:ind w:left="109" w:right="170"/>
              <w:rPr>
                <w:sz w:val="28"/>
              </w:rPr>
            </w:pPr>
            <w:r>
              <w:rPr>
                <w:sz w:val="28"/>
              </w:rPr>
              <w:t>US National Library of Medicine National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Institutes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of Health</w:t>
            </w:r>
          </w:p>
        </w:tc>
        <w:tc>
          <w:tcPr>
            <w:tcW w:w="4538" w:type="dxa"/>
          </w:tcPr>
          <w:p>
            <w:pPr>
              <w:pStyle w:val="TableParagraph"/>
              <w:ind w:left="152"/>
              <w:rPr>
                <w:sz w:val="28"/>
              </w:rPr>
            </w:pPr>
            <w:hyperlink r:id="rId29">
              <w:r>
                <w:rPr>
                  <w:sz w:val="28"/>
                  <w:u w:val="single"/>
                </w:rPr>
                <w:t>http://www.ncbi.nlm.nih.gov/pubmed</w:t>
              </w:r>
            </w:hyperlink>
          </w:p>
        </w:tc>
      </w:tr>
      <w:tr>
        <w:trPr>
          <w:trHeight w:val="940" w:hRule="atLeast"/>
        </w:trPr>
        <w:tc>
          <w:tcPr>
            <w:tcW w:w="31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6" w:type="dxa"/>
          </w:tcPr>
          <w:p>
            <w:pPr>
              <w:pStyle w:val="TableParagraph"/>
              <w:spacing w:line="276" w:lineRule="auto"/>
              <w:ind w:left="109" w:right="872"/>
              <w:rPr>
                <w:sz w:val="28"/>
              </w:rPr>
            </w:pPr>
            <w:r>
              <w:rPr>
                <w:sz w:val="28"/>
              </w:rPr>
              <w:t>Библиотека </w:t>
            </w:r>
            <w:hyperlink r:id="rId30">
              <w:r>
                <w:rPr>
                  <w:sz w:val="28"/>
                </w:rPr>
                <w:t>www.MedBook.net.ru-</w:t>
              </w:r>
            </w:hyperlink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электронные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медицинские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книги</w:t>
            </w:r>
          </w:p>
        </w:tc>
        <w:tc>
          <w:tcPr>
            <w:tcW w:w="4538" w:type="dxa"/>
          </w:tcPr>
          <w:p>
            <w:pPr>
              <w:pStyle w:val="TableParagraph"/>
              <w:ind w:left="162"/>
              <w:rPr>
                <w:sz w:val="28"/>
              </w:rPr>
            </w:pPr>
            <w:hyperlink r:id="rId31">
              <w:r>
                <w:rPr>
                  <w:sz w:val="28"/>
                  <w:u w:val="single"/>
                </w:rPr>
                <w:t>http://www.med.book.net.ru/21shtm1</w:t>
              </w:r>
            </w:hyperlink>
          </w:p>
        </w:tc>
      </w:tr>
      <w:tr>
        <w:trPr>
          <w:trHeight w:val="940" w:hRule="atLeast"/>
        </w:trPr>
        <w:tc>
          <w:tcPr>
            <w:tcW w:w="31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6" w:type="dxa"/>
          </w:tcPr>
          <w:p>
            <w:pPr>
              <w:pStyle w:val="TableParagraph"/>
              <w:spacing w:line="276" w:lineRule="auto"/>
              <w:ind w:left="109" w:right="483"/>
              <w:rPr>
                <w:sz w:val="28"/>
              </w:rPr>
            </w:pPr>
            <w:r>
              <w:rPr>
                <w:sz w:val="28"/>
              </w:rPr>
              <w:t>Портал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литературы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вас</w:t>
            </w:r>
          </w:p>
        </w:tc>
        <w:tc>
          <w:tcPr>
            <w:tcW w:w="4538" w:type="dxa"/>
          </w:tcPr>
          <w:p>
            <w:pPr>
              <w:pStyle w:val="TableParagraph"/>
              <w:ind w:left="109"/>
              <w:rPr>
                <w:sz w:val="28"/>
              </w:rPr>
            </w:pPr>
            <w:hyperlink r:id="rId32">
              <w:r>
                <w:rPr>
                  <w:sz w:val="28"/>
                  <w:u w:val="single"/>
                </w:rPr>
                <w:t>http://medulka.ru/</w:t>
              </w:r>
            </w:hyperlink>
          </w:p>
        </w:tc>
      </w:tr>
      <w:tr>
        <w:trPr>
          <w:trHeight w:val="940" w:hRule="atLeast"/>
        </w:trPr>
        <w:tc>
          <w:tcPr>
            <w:tcW w:w="31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6" w:type="dxa"/>
          </w:tcPr>
          <w:p>
            <w:pPr>
              <w:pStyle w:val="TableParagraph"/>
              <w:spacing w:line="276" w:lineRule="auto"/>
              <w:ind w:left="109" w:right="722"/>
              <w:rPr>
                <w:sz w:val="28"/>
              </w:rPr>
            </w:pPr>
            <w:r>
              <w:rPr>
                <w:sz w:val="28"/>
              </w:rPr>
              <w:t>Электронные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издания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Электронная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библиотека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учебников</w:t>
            </w:r>
          </w:p>
        </w:tc>
        <w:tc>
          <w:tcPr>
            <w:tcW w:w="4538" w:type="dxa"/>
          </w:tcPr>
          <w:p>
            <w:pPr>
              <w:pStyle w:val="TableParagraph"/>
              <w:ind w:left="109"/>
              <w:rPr>
                <w:sz w:val="28"/>
              </w:rPr>
            </w:pPr>
            <w:hyperlink r:id="rId33">
              <w:r>
                <w:rPr>
                  <w:sz w:val="28"/>
                  <w:u w:val="single"/>
                </w:rPr>
                <w:t>http://studentam.net</w:t>
              </w:r>
            </w:hyperlink>
          </w:p>
        </w:tc>
      </w:tr>
      <w:tr>
        <w:trPr>
          <w:trHeight w:val="571" w:hRule="atLeast"/>
        </w:trPr>
        <w:tc>
          <w:tcPr>
            <w:tcW w:w="31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6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Электронная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библиотека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РФФИ</w:t>
            </w:r>
          </w:p>
        </w:tc>
        <w:tc>
          <w:tcPr>
            <w:tcW w:w="4538" w:type="dxa"/>
          </w:tcPr>
          <w:p>
            <w:pPr>
              <w:pStyle w:val="TableParagraph"/>
              <w:ind w:left="109"/>
              <w:rPr>
                <w:sz w:val="28"/>
              </w:rPr>
            </w:pPr>
            <w:hyperlink r:id="rId34">
              <w:r>
                <w:rPr>
                  <w:sz w:val="28"/>
                  <w:u w:val="single"/>
                </w:rPr>
                <w:t>http://www.rfbr.ru/</w:t>
              </w:r>
            </w:hyperlink>
          </w:p>
        </w:tc>
      </w:tr>
      <w:tr>
        <w:trPr>
          <w:trHeight w:val="940" w:hRule="atLeast"/>
        </w:trPr>
        <w:tc>
          <w:tcPr>
            <w:tcW w:w="31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6" w:type="dxa"/>
          </w:tcPr>
          <w:p>
            <w:pPr>
              <w:pStyle w:val="TableParagraph"/>
              <w:spacing w:line="276" w:lineRule="auto"/>
              <w:ind w:left="109" w:right="355"/>
              <w:rPr>
                <w:sz w:val="28"/>
              </w:rPr>
            </w:pPr>
            <w:r>
              <w:rPr>
                <w:sz w:val="28"/>
              </w:rPr>
              <w:t>Государственная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центральная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научная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медицинская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библиотек</w:t>
            </w:r>
          </w:p>
        </w:tc>
        <w:tc>
          <w:tcPr>
            <w:tcW w:w="4538" w:type="dxa"/>
          </w:tcPr>
          <w:p>
            <w:pPr>
              <w:pStyle w:val="TableParagraph"/>
              <w:ind w:left="109"/>
              <w:rPr>
                <w:sz w:val="28"/>
              </w:rPr>
            </w:pPr>
            <w:hyperlink r:id="rId35">
              <w:r>
                <w:rPr>
                  <w:sz w:val="28"/>
                </w:rPr>
                <w:t>http://www.scsml.ru//</w:t>
              </w:r>
            </w:hyperlink>
          </w:p>
        </w:tc>
      </w:tr>
      <w:tr>
        <w:trPr>
          <w:trHeight w:val="1142" w:hRule="atLeast"/>
        </w:trPr>
        <w:tc>
          <w:tcPr>
            <w:tcW w:w="317" w:type="dxa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614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219"/>
              <w:ind w:left="2702"/>
              <w:rPr>
                <w:b/>
                <w:sz w:val="28"/>
              </w:rPr>
            </w:pPr>
            <w:r>
              <w:rPr>
                <w:b/>
                <w:sz w:val="28"/>
              </w:rPr>
              <w:t>Периодические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издания</w:t>
            </w:r>
          </w:p>
        </w:tc>
      </w:tr>
      <w:tr>
        <w:trPr>
          <w:trHeight w:val="940" w:hRule="atLeast"/>
        </w:trPr>
        <w:tc>
          <w:tcPr>
            <w:tcW w:w="3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6" w:type="dxa"/>
          </w:tcPr>
          <w:p>
            <w:pPr>
              <w:pStyle w:val="TableParagraph"/>
              <w:spacing w:line="276" w:lineRule="auto"/>
              <w:ind w:left="109" w:right="2039"/>
              <w:rPr>
                <w:sz w:val="28"/>
              </w:rPr>
            </w:pPr>
            <w:r>
              <w:rPr>
                <w:sz w:val="28"/>
              </w:rPr>
              <w:t>Журнал для врачей всех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специальностей</w:t>
            </w:r>
          </w:p>
        </w:tc>
        <w:tc>
          <w:tcPr>
            <w:tcW w:w="4538" w:type="dxa"/>
          </w:tcPr>
          <w:p>
            <w:pPr>
              <w:pStyle w:val="TableParagraph"/>
              <w:ind w:left="181"/>
              <w:rPr>
                <w:sz w:val="28"/>
              </w:rPr>
            </w:pPr>
            <w:hyperlink r:id="rId36">
              <w:r>
                <w:rPr>
                  <w:sz w:val="28"/>
                  <w:u w:val="single"/>
                </w:rPr>
                <w:t>http://medi.ru/Doc/87.htm</w:t>
              </w:r>
            </w:hyperlink>
          </w:p>
        </w:tc>
      </w:tr>
      <w:tr>
        <w:trPr>
          <w:trHeight w:val="566" w:hRule="atLeast"/>
        </w:trPr>
        <w:tc>
          <w:tcPr>
            <w:tcW w:w="3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6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Free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Medical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Journals</w:t>
            </w:r>
          </w:p>
        </w:tc>
        <w:tc>
          <w:tcPr>
            <w:tcW w:w="4538" w:type="dxa"/>
          </w:tcPr>
          <w:p>
            <w:pPr>
              <w:pStyle w:val="TableParagraph"/>
              <w:ind w:left="109"/>
              <w:rPr>
                <w:sz w:val="28"/>
              </w:rPr>
            </w:pPr>
            <w:hyperlink r:id="rId37">
              <w:r>
                <w:rPr>
                  <w:sz w:val="28"/>
                  <w:u w:val="single"/>
                </w:rPr>
                <w:t>http://www.freemedicaljournals.com/</w:t>
              </w:r>
            </w:hyperlink>
          </w:p>
        </w:tc>
      </w:tr>
      <w:tr>
        <w:trPr>
          <w:trHeight w:val="570" w:hRule="atLeast"/>
        </w:trPr>
        <w:tc>
          <w:tcPr>
            <w:tcW w:w="3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6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Периодические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издания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Русский</w:t>
            </w:r>
          </w:p>
        </w:tc>
        <w:tc>
          <w:tcPr>
            <w:tcW w:w="4538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hyperlink r:id="rId38">
              <w:r>
                <w:rPr>
                  <w:sz w:val="28"/>
                </w:rPr>
                <w:t>http://www.rmj.ru/current.htm</w:t>
              </w:r>
            </w:hyperlink>
          </w:p>
        </w:tc>
      </w:tr>
    </w:tbl>
    <w:p>
      <w:pPr>
        <w:spacing w:after="0" w:line="314" w:lineRule="exact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6"/>
        <w:gridCol w:w="4538"/>
      </w:tblGrid>
      <w:tr>
        <w:trPr>
          <w:trHeight w:val="570" w:hRule="atLeast"/>
        </w:trPr>
        <w:tc>
          <w:tcPr>
            <w:tcW w:w="50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медицинский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журнал</w:t>
            </w:r>
          </w:p>
        </w:tc>
        <w:tc>
          <w:tcPr>
            <w:tcW w:w="4538" w:type="dxa"/>
          </w:tcPr>
          <w:p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>
        <w:trPr>
          <w:trHeight w:val="570" w:hRule="atLeast"/>
        </w:trPr>
        <w:tc>
          <w:tcPr>
            <w:tcW w:w="50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Медпомощник</w:t>
            </w:r>
          </w:p>
        </w:tc>
        <w:tc>
          <w:tcPr>
            <w:tcW w:w="4538" w:type="dxa"/>
          </w:tcPr>
          <w:p>
            <w:pPr>
              <w:pStyle w:val="TableParagraph"/>
              <w:ind w:left="109"/>
              <w:rPr>
                <w:sz w:val="28"/>
              </w:rPr>
            </w:pPr>
            <w:hyperlink r:id="rId39">
              <w:r>
                <w:rPr>
                  <w:sz w:val="28"/>
                </w:rPr>
                <w:t>http://www.medicalpages.ru/</w:t>
              </w:r>
            </w:hyperlink>
          </w:p>
        </w:tc>
      </w:tr>
      <w:tr>
        <w:trPr>
          <w:trHeight w:val="571" w:hRule="atLeast"/>
        </w:trPr>
        <w:tc>
          <w:tcPr>
            <w:tcW w:w="50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Consilium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Medicum</w:t>
            </w:r>
          </w:p>
        </w:tc>
        <w:tc>
          <w:tcPr>
            <w:tcW w:w="4538" w:type="dxa"/>
          </w:tcPr>
          <w:p>
            <w:pPr>
              <w:pStyle w:val="TableParagraph"/>
              <w:ind w:left="109"/>
              <w:rPr>
                <w:sz w:val="28"/>
              </w:rPr>
            </w:pPr>
            <w:hyperlink r:id="rId40">
              <w:r>
                <w:rPr>
                  <w:sz w:val="28"/>
                </w:rPr>
                <w:t>http://www.consilium-medicum.com/</w:t>
              </w:r>
            </w:hyperlink>
          </w:p>
        </w:tc>
      </w:tr>
      <w:tr>
        <w:trPr>
          <w:trHeight w:val="570" w:hRule="atLeast"/>
        </w:trPr>
        <w:tc>
          <w:tcPr>
            <w:tcW w:w="50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Вестник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рентгенологии</w:t>
            </w:r>
          </w:p>
        </w:tc>
        <w:tc>
          <w:tcPr>
            <w:tcW w:w="4538" w:type="dxa"/>
          </w:tcPr>
          <w:p>
            <w:pPr>
              <w:pStyle w:val="TableParagraph"/>
              <w:ind w:left="109"/>
              <w:rPr>
                <w:sz w:val="28"/>
              </w:rPr>
            </w:pPr>
            <w:hyperlink r:id="rId41">
              <w:r>
                <w:rPr>
                  <w:sz w:val="28"/>
                </w:rPr>
                <w:t>vestnik-rentg@mail.ru</w:t>
              </w:r>
            </w:hyperlink>
          </w:p>
        </w:tc>
      </w:tr>
      <w:tr>
        <w:trPr>
          <w:trHeight w:val="570" w:hRule="atLeast"/>
        </w:trPr>
        <w:tc>
          <w:tcPr>
            <w:tcW w:w="50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Радиационная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гигиена</w:t>
            </w:r>
          </w:p>
        </w:tc>
        <w:tc>
          <w:tcPr>
            <w:tcW w:w="4538" w:type="dxa"/>
          </w:tcPr>
          <w:p>
            <w:pPr>
              <w:pStyle w:val="TableParagraph"/>
              <w:ind w:left="109"/>
              <w:rPr>
                <w:sz w:val="28"/>
              </w:rPr>
            </w:pPr>
            <w:hyperlink r:id="rId42">
              <w:r>
                <w:rPr>
                  <w:sz w:val="28"/>
                  <w:u w:val="single"/>
                </w:rPr>
                <w:t>journal@niirg.ru</w:t>
              </w:r>
            </w:hyperlink>
          </w:p>
        </w:tc>
      </w:tr>
      <w:tr>
        <w:trPr>
          <w:trHeight w:val="940" w:hRule="atLeast"/>
        </w:trPr>
        <w:tc>
          <w:tcPr>
            <w:tcW w:w="5076" w:type="dxa"/>
          </w:tcPr>
          <w:p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Диагностическая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интервенционная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радиология</w:t>
            </w:r>
          </w:p>
        </w:tc>
        <w:tc>
          <w:tcPr>
            <w:tcW w:w="4538" w:type="dxa"/>
          </w:tcPr>
          <w:p>
            <w:pPr>
              <w:pStyle w:val="TableParagraph"/>
              <w:spacing w:line="240" w:lineRule="auto" w:before="141"/>
              <w:ind w:left="109"/>
              <w:rPr>
                <w:sz w:val="28"/>
              </w:rPr>
            </w:pPr>
            <w:hyperlink r:id="rId43">
              <w:r>
                <w:rPr>
                  <w:sz w:val="28"/>
                </w:rPr>
                <w:t>radiology-di@hotmail.com</w:t>
              </w:r>
            </w:hyperlink>
          </w:p>
        </w:tc>
      </w:tr>
      <w:tr>
        <w:trPr>
          <w:trHeight w:val="941" w:hRule="atLeast"/>
        </w:trPr>
        <w:tc>
          <w:tcPr>
            <w:tcW w:w="5076" w:type="dxa"/>
          </w:tcPr>
          <w:p>
            <w:pPr>
              <w:pStyle w:val="TableParagraph"/>
              <w:spacing w:line="276" w:lineRule="auto"/>
              <w:ind w:right="1592" w:firstLine="72"/>
              <w:rPr>
                <w:sz w:val="28"/>
              </w:rPr>
            </w:pPr>
            <w:r>
              <w:rPr>
                <w:sz w:val="28"/>
              </w:rPr>
              <w:t>Медицинская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радиология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радиационная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безопасность</w:t>
            </w:r>
          </w:p>
        </w:tc>
        <w:tc>
          <w:tcPr>
            <w:tcW w:w="4538" w:type="dxa"/>
          </w:tcPr>
          <w:p>
            <w:pPr>
              <w:pStyle w:val="TableParagraph"/>
              <w:ind w:left="109"/>
              <w:rPr>
                <w:sz w:val="28"/>
              </w:rPr>
            </w:pPr>
            <w:hyperlink r:id="rId44">
              <w:r>
                <w:rPr>
                  <w:sz w:val="28"/>
                  <w:u w:val="single"/>
                </w:rPr>
                <w:t>medradiol@yandex.ru</w:t>
              </w:r>
            </w:hyperlink>
          </w:p>
        </w:tc>
      </w:tr>
      <w:tr>
        <w:trPr>
          <w:trHeight w:val="772" w:hRule="atLeast"/>
        </w:trPr>
        <w:tc>
          <w:tcPr>
            <w:tcW w:w="5076" w:type="dxa"/>
          </w:tcPr>
          <w:p>
            <w:pPr>
              <w:pStyle w:val="TableParagraph"/>
              <w:spacing w:line="240" w:lineRule="auto"/>
              <w:ind w:left="182" w:right="412" w:hanging="72"/>
              <w:rPr>
                <w:sz w:val="28"/>
              </w:rPr>
            </w:pPr>
            <w:r>
              <w:rPr>
                <w:color w:val="00161B"/>
                <w:sz w:val="28"/>
              </w:rPr>
              <w:t>Russian</w:t>
            </w:r>
            <w:r>
              <w:rPr>
                <w:color w:val="00161B"/>
                <w:spacing w:val="-6"/>
                <w:sz w:val="28"/>
              </w:rPr>
              <w:t> </w:t>
            </w:r>
            <w:r>
              <w:rPr>
                <w:color w:val="00161B"/>
                <w:sz w:val="28"/>
              </w:rPr>
              <w:t>Electronic</w:t>
            </w:r>
            <w:r>
              <w:rPr>
                <w:color w:val="00161B"/>
                <w:spacing w:val="2"/>
                <w:sz w:val="28"/>
              </w:rPr>
              <w:t> </w:t>
            </w:r>
            <w:r>
              <w:rPr>
                <w:color w:val="00161B"/>
                <w:sz w:val="28"/>
              </w:rPr>
              <w:t>Journal</w:t>
            </w:r>
            <w:r>
              <w:rPr>
                <w:color w:val="00161B"/>
                <w:spacing w:val="-6"/>
                <w:sz w:val="28"/>
              </w:rPr>
              <w:t> </w:t>
            </w:r>
            <w:r>
              <w:rPr>
                <w:color w:val="00161B"/>
                <w:sz w:val="28"/>
              </w:rPr>
              <w:t>of</w:t>
            </w:r>
            <w:r>
              <w:rPr>
                <w:color w:val="00161B"/>
                <w:spacing w:val="-8"/>
                <w:sz w:val="28"/>
              </w:rPr>
              <w:t> </w:t>
            </w:r>
            <w:r>
              <w:rPr>
                <w:color w:val="00161B"/>
                <w:sz w:val="28"/>
              </w:rPr>
              <w:t>Radiology</w:t>
            </w:r>
            <w:r>
              <w:rPr>
                <w:color w:val="00161B"/>
                <w:spacing w:val="-67"/>
                <w:sz w:val="28"/>
              </w:rPr>
              <w:t> </w:t>
            </w:r>
            <w:r>
              <w:rPr>
                <w:color w:val="00161B"/>
                <w:sz w:val="28"/>
              </w:rPr>
              <w:t>(REJR)</w:t>
            </w:r>
          </w:p>
        </w:tc>
        <w:tc>
          <w:tcPr>
            <w:tcW w:w="4538" w:type="dxa"/>
          </w:tcPr>
          <w:p>
            <w:pPr>
              <w:pStyle w:val="TableParagraph"/>
              <w:ind w:left="181"/>
              <w:rPr>
                <w:sz w:val="28"/>
              </w:rPr>
            </w:pPr>
            <w:hyperlink r:id="rId45">
              <w:r>
                <w:rPr>
                  <w:sz w:val="28"/>
                  <w:u w:val="single"/>
                </w:rPr>
                <w:t>rejr@rejr.ru</w:t>
              </w:r>
            </w:hyperlink>
          </w:p>
        </w:tc>
      </w:tr>
      <w:tr>
        <w:trPr>
          <w:trHeight w:val="570" w:hRule="atLeast"/>
        </w:trPr>
        <w:tc>
          <w:tcPr>
            <w:tcW w:w="5076" w:type="dxa"/>
          </w:tcPr>
          <w:p>
            <w:pPr>
              <w:pStyle w:val="TableParagraph"/>
              <w:rPr>
                <w:sz w:val="28"/>
              </w:rPr>
            </w:pPr>
            <w:hyperlink r:id="rId46">
              <w:r>
                <w:rPr>
                  <w:sz w:val="28"/>
                </w:rPr>
                <w:t>Флебология</w:t>
              </w:r>
            </w:hyperlink>
          </w:p>
        </w:tc>
        <w:tc>
          <w:tcPr>
            <w:tcW w:w="4538" w:type="dxa"/>
          </w:tcPr>
          <w:p>
            <w:pPr>
              <w:pStyle w:val="TableParagraph"/>
              <w:ind w:left="109"/>
              <w:rPr>
                <w:sz w:val="28"/>
              </w:rPr>
            </w:pPr>
            <w:hyperlink r:id="rId47">
              <w:r>
                <w:rPr>
                  <w:sz w:val="28"/>
                </w:rPr>
                <w:t>http://www.mediasphera.ru</w:t>
              </w:r>
            </w:hyperlink>
          </w:p>
        </w:tc>
      </w:tr>
      <w:tr>
        <w:trPr>
          <w:trHeight w:val="566" w:hRule="atLeast"/>
        </w:trPr>
        <w:tc>
          <w:tcPr>
            <w:tcW w:w="50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Хирургия.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Журнал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им.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Н.И.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Пирогова</w:t>
            </w:r>
          </w:p>
        </w:tc>
        <w:tc>
          <w:tcPr>
            <w:tcW w:w="4538" w:type="dxa"/>
          </w:tcPr>
          <w:p>
            <w:pPr>
              <w:pStyle w:val="TableParagraph"/>
              <w:ind w:left="109"/>
              <w:rPr>
                <w:sz w:val="28"/>
              </w:rPr>
            </w:pPr>
            <w:hyperlink r:id="rId47">
              <w:r>
                <w:rPr>
                  <w:sz w:val="28"/>
                </w:rPr>
                <w:t>http://www.mediasphera.ru</w:t>
              </w:r>
            </w:hyperlink>
          </w:p>
        </w:tc>
      </w:tr>
      <w:tr>
        <w:trPr>
          <w:trHeight w:val="623" w:hRule="atLeast"/>
        </w:trPr>
        <w:tc>
          <w:tcPr>
            <w:tcW w:w="5076" w:type="dxa"/>
          </w:tcPr>
          <w:p>
            <w:pPr>
              <w:pStyle w:val="TableParagraph"/>
              <w:spacing w:line="361" w:lineRule="exact"/>
              <w:ind w:left="167"/>
              <w:rPr>
                <w:sz w:val="32"/>
              </w:rPr>
            </w:pPr>
            <w:r>
              <w:rPr>
                <w:sz w:val="32"/>
              </w:rPr>
              <w:t>Лучевая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диагностика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и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терапия</w:t>
            </w:r>
          </w:p>
        </w:tc>
        <w:tc>
          <w:tcPr>
            <w:tcW w:w="4538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hyperlink r:id="rId48">
              <w:r>
                <w:rPr>
                  <w:sz w:val="28"/>
                  <w:u w:val="single"/>
                </w:rPr>
                <w:t>https://radiomed.ru/journal</w:t>
              </w:r>
            </w:hyperlink>
          </w:p>
        </w:tc>
      </w:tr>
      <w:tr>
        <w:trPr>
          <w:trHeight w:val="623" w:hRule="atLeast"/>
        </w:trPr>
        <w:tc>
          <w:tcPr>
            <w:tcW w:w="5076" w:type="dxa"/>
          </w:tcPr>
          <w:p>
            <w:pPr>
              <w:pStyle w:val="TableParagraph"/>
              <w:spacing w:line="357" w:lineRule="exact"/>
              <w:rPr>
                <w:sz w:val="32"/>
              </w:rPr>
            </w:pPr>
            <w:r>
              <w:rPr>
                <w:sz w:val="32"/>
              </w:rPr>
              <w:t>Компьютерная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томография</w:t>
            </w:r>
          </w:p>
        </w:tc>
        <w:tc>
          <w:tcPr>
            <w:tcW w:w="4538" w:type="dxa"/>
          </w:tcPr>
          <w:p>
            <w:pPr>
              <w:pStyle w:val="TableParagraph"/>
              <w:ind w:left="109"/>
              <w:rPr>
                <w:sz w:val="28"/>
              </w:rPr>
            </w:pPr>
            <w:hyperlink r:id="rId49">
              <w:r>
                <w:rPr>
                  <w:sz w:val="28"/>
                </w:rPr>
                <w:t>http://appliedradiology.com/</w:t>
              </w:r>
            </w:hyperlink>
          </w:p>
        </w:tc>
      </w:tr>
      <w:tr>
        <w:trPr>
          <w:trHeight w:val="571" w:hRule="atLeast"/>
        </w:trPr>
        <w:tc>
          <w:tcPr>
            <w:tcW w:w="50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RSNA</w:t>
            </w:r>
          </w:p>
        </w:tc>
        <w:tc>
          <w:tcPr>
            <w:tcW w:w="4538" w:type="dxa"/>
          </w:tcPr>
          <w:p>
            <w:pPr>
              <w:pStyle w:val="TableParagraph"/>
              <w:ind w:left="109"/>
              <w:rPr>
                <w:sz w:val="28"/>
              </w:rPr>
            </w:pPr>
            <w:hyperlink r:id="rId50">
              <w:r>
                <w:rPr>
                  <w:sz w:val="28"/>
                  <w:u w:val="single"/>
                </w:rPr>
                <w:t>http://pubs.rsna.org/journal/radiology</w:t>
              </w:r>
            </w:hyperlink>
          </w:p>
        </w:tc>
      </w:tr>
      <w:tr>
        <w:trPr>
          <w:trHeight w:val="570" w:hRule="atLeast"/>
        </w:trPr>
        <w:tc>
          <w:tcPr>
            <w:tcW w:w="50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New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England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Journal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Medicine</w:t>
            </w:r>
          </w:p>
        </w:tc>
        <w:tc>
          <w:tcPr>
            <w:tcW w:w="4538" w:type="dxa"/>
          </w:tcPr>
          <w:p>
            <w:pPr>
              <w:pStyle w:val="TableParagraph"/>
              <w:ind w:left="109"/>
              <w:rPr>
                <w:sz w:val="28"/>
              </w:rPr>
            </w:pPr>
            <w:hyperlink r:id="rId51">
              <w:r>
                <w:rPr>
                  <w:sz w:val="28"/>
                  <w:u w:val="single"/>
                </w:rPr>
                <w:t>http://www.nejm.org</w:t>
              </w:r>
            </w:hyperlink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2"/>
          <w:numId w:val="19"/>
        </w:numPr>
        <w:tabs>
          <w:tab w:pos="1869" w:val="left" w:leader="none"/>
        </w:tabs>
        <w:spacing w:line="240" w:lineRule="auto" w:before="87" w:after="0"/>
        <w:ind w:left="1868" w:right="0" w:hanging="630"/>
        <w:jc w:val="left"/>
        <w:rPr>
          <w:b/>
          <w:sz w:val="28"/>
        </w:rPr>
      </w:pPr>
      <w:r>
        <w:rPr>
          <w:b/>
          <w:sz w:val="28"/>
        </w:rPr>
        <w:t>Материально-техническое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обеспечение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5080"/>
        <w:gridCol w:w="3078"/>
      </w:tblGrid>
      <w:tr>
        <w:trPr>
          <w:trHeight w:val="1146" w:hRule="atLeast"/>
        </w:trPr>
        <w:tc>
          <w:tcPr>
            <w:tcW w:w="716" w:type="dxa"/>
          </w:tcPr>
          <w:p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5080" w:type="dxa"/>
          </w:tcPr>
          <w:p>
            <w:pPr>
              <w:pStyle w:val="TableParagraph"/>
              <w:spacing w:line="240" w:lineRule="auto"/>
              <w:ind w:left="1953" w:right="245" w:hanging="169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технических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z w:val="28"/>
              </w:rPr>
              <w:t>средств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обучения</w:t>
            </w:r>
          </w:p>
        </w:tc>
        <w:tc>
          <w:tcPr>
            <w:tcW w:w="3078" w:type="dxa"/>
          </w:tcPr>
          <w:p>
            <w:pPr>
              <w:pStyle w:val="TableParagraph"/>
              <w:spacing w:line="240" w:lineRule="auto"/>
              <w:ind w:left="1022" w:right="583" w:hanging="414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Количество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кафедре</w:t>
            </w:r>
          </w:p>
        </w:tc>
      </w:tr>
      <w:tr>
        <w:trPr>
          <w:trHeight w:val="941" w:hRule="atLeast"/>
        </w:trPr>
        <w:tc>
          <w:tcPr>
            <w:tcW w:w="716" w:type="dxa"/>
          </w:tcPr>
          <w:p>
            <w:pPr>
              <w:pStyle w:val="TableParagraph"/>
              <w:spacing w:line="320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080" w:type="dxa"/>
          </w:tcPr>
          <w:p>
            <w:pPr>
              <w:pStyle w:val="TableParagraph"/>
              <w:spacing w:line="276" w:lineRule="auto"/>
              <w:ind w:left="109" w:right="1444"/>
              <w:rPr>
                <w:sz w:val="28"/>
              </w:rPr>
            </w:pPr>
            <w:r>
              <w:rPr>
                <w:sz w:val="28"/>
              </w:rPr>
              <w:t>Мультимедийный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проектор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ноутбуком</w:t>
            </w:r>
          </w:p>
        </w:tc>
        <w:tc>
          <w:tcPr>
            <w:tcW w:w="3078" w:type="dxa"/>
          </w:tcPr>
          <w:p>
            <w:pPr>
              <w:pStyle w:val="TableParagraph"/>
              <w:spacing w:line="320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>
        <w:trPr>
          <w:trHeight w:val="570" w:hRule="atLeast"/>
        </w:trPr>
        <w:tc>
          <w:tcPr>
            <w:tcW w:w="716" w:type="dxa"/>
          </w:tcPr>
          <w:p>
            <w:pPr>
              <w:pStyle w:val="TableParagraph"/>
              <w:spacing w:line="320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080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Ноутбук</w:t>
            </w:r>
          </w:p>
        </w:tc>
        <w:tc>
          <w:tcPr>
            <w:tcW w:w="3078" w:type="dxa"/>
          </w:tcPr>
          <w:p>
            <w:pPr>
              <w:pStyle w:val="TableParagraph"/>
              <w:spacing w:line="320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>
        <w:trPr>
          <w:trHeight w:val="571" w:hRule="atLeast"/>
        </w:trPr>
        <w:tc>
          <w:tcPr>
            <w:tcW w:w="716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08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Компьютер</w:t>
            </w:r>
          </w:p>
        </w:tc>
        <w:tc>
          <w:tcPr>
            <w:tcW w:w="3078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>
        <w:trPr>
          <w:trHeight w:val="570" w:hRule="atLeast"/>
        </w:trPr>
        <w:tc>
          <w:tcPr>
            <w:tcW w:w="716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08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Стенды</w:t>
            </w:r>
          </w:p>
        </w:tc>
        <w:tc>
          <w:tcPr>
            <w:tcW w:w="3078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>
        <w:trPr>
          <w:trHeight w:val="570" w:hRule="atLeast"/>
        </w:trPr>
        <w:tc>
          <w:tcPr>
            <w:tcW w:w="716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08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Сканер</w:t>
            </w:r>
          </w:p>
        </w:tc>
        <w:tc>
          <w:tcPr>
            <w:tcW w:w="3078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571" w:hRule="atLeast"/>
        </w:trPr>
        <w:tc>
          <w:tcPr>
            <w:tcW w:w="716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08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Ксерокс</w:t>
            </w:r>
          </w:p>
        </w:tc>
        <w:tc>
          <w:tcPr>
            <w:tcW w:w="3078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>
        <w:trPr>
          <w:trHeight w:val="570" w:hRule="atLeast"/>
        </w:trPr>
        <w:tc>
          <w:tcPr>
            <w:tcW w:w="716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508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Негатоскоп</w:t>
            </w:r>
          </w:p>
        </w:tc>
        <w:tc>
          <w:tcPr>
            <w:tcW w:w="3078" w:type="dxa"/>
          </w:tcPr>
          <w:p>
            <w:pPr>
              <w:pStyle w:val="TableParagraph"/>
              <w:spacing w:line="315" w:lineRule="exact"/>
              <w:ind w:left="1381" w:right="136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570" w:hRule="atLeast"/>
        </w:trPr>
        <w:tc>
          <w:tcPr>
            <w:tcW w:w="716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08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Экран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проектора</w:t>
            </w:r>
          </w:p>
        </w:tc>
        <w:tc>
          <w:tcPr>
            <w:tcW w:w="3078" w:type="dxa"/>
          </w:tcPr>
          <w:p>
            <w:pPr>
              <w:pStyle w:val="TableParagraph"/>
              <w:spacing w:line="315" w:lineRule="exact"/>
              <w:ind w:left="0" w:right="3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pStyle w:val="Heading1"/>
        <w:numPr>
          <w:ilvl w:val="2"/>
          <w:numId w:val="19"/>
        </w:numPr>
        <w:tabs>
          <w:tab w:pos="1869" w:val="left" w:leader="none"/>
        </w:tabs>
        <w:spacing w:line="276" w:lineRule="auto" w:before="86" w:after="0"/>
        <w:ind w:left="1239" w:right="1455" w:firstLine="0"/>
        <w:jc w:val="left"/>
      </w:pPr>
      <w:r>
        <w:rPr/>
        <w:t>Материально-технические</w:t>
      </w:r>
      <w:r>
        <w:rPr>
          <w:spacing w:val="-12"/>
        </w:rPr>
        <w:t> </w:t>
      </w:r>
      <w:r>
        <w:rPr/>
        <w:t>базы,</w:t>
      </w:r>
      <w:r>
        <w:rPr>
          <w:spacing w:val="-7"/>
        </w:rPr>
        <w:t> </w:t>
      </w:r>
      <w:r>
        <w:rPr/>
        <w:t>обеспечивающие</w:t>
      </w:r>
      <w:r>
        <w:rPr>
          <w:spacing w:val="-7"/>
        </w:rPr>
        <w:t> </w:t>
      </w:r>
      <w:r>
        <w:rPr/>
        <w:t>организацию</w:t>
      </w:r>
      <w:r>
        <w:rPr>
          <w:spacing w:val="-67"/>
        </w:rPr>
        <w:t> </w:t>
      </w:r>
      <w:r>
        <w:rPr/>
        <w:t>всех видов дисциплинарной</w:t>
      </w:r>
      <w:r>
        <w:rPr>
          <w:spacing w:val="-2"/>
        </w:rPr>
        <w:t> </w:t>
      </w:r>
      <w:r>
        <w:rPr/>
        <w:t>подготовки</w:t>
      </w:r>
    </w:p>
    <w:p>
      <w:pPr>
        <w:pStyle w:val="ListParagraph"/>
        <w:numPr>
          <w:ilvl w:val="3"/>
          <w:numId w:val="19"/>
        </w:numPr>
        <w:tabs>
          <w:tab w:pos="2777" w:val="left" w:leader="none"/>
        </w:tabs>
        <w:spacing w:line="240" w:lineRule="auto" w:before="201" w:after="0"/>
        <w:ind w:left="2776" w:right="0" w:hanging="846"/>
        <w:jc w:val="left"/>
        <w:rPr>
          <w:b/>
          <w:sz w:val="28"/>
        </w:rPr>
      </w:pPr>
      <w:r>
        <w:rPr>
          <w:b/>
          <w:sz w:val="28"/>
        </w:rPr>
        <w:t>Перечень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тематических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учебных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комнат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лабораторий</w:t>
      </w: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1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"/>
        <w:gridCol w:w="2411"/>
        <w:gridCol w:w="2838"/>
        <w:gridCol w:w="1417"/>
        <w:gridCol w:w="1988"/>
      </w:tblGrid>
      <w:tr>
        <w:trPr>
          <w:trHeight w:val="1113" w:hRule="atLeast"/>
        </w:trPr>
        <w:tc>
          <w:tcPr>
            <w:tcW w:w="500" w:type="dxa"/>
          </w:tcPr>
          <w:p>
            <w:pPr>
              <w:pStyle w:val="TableParagraph"/>
              <w:spacing w:line="276" w:lineRule="auto" w:before="2"/>
              <w:ind w:left="134" w:right="92" w:hanging="24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№</w:t>
            </w:r>
            <w:r>
              <w:rPr>
                <w:b/>
                <w:spacing w:val="-64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п/</w:t>
            </w:r>
          </w:p>
          <w:p>
            <w:pPr>
              <w:pStyle w:val="TableParagraph"/>
              <w:spacing w:line="321" w:lineRule="exact"/>
              <w:ind w:left="167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п</w:t>
            </w:r>
          </w:p>
        </w:tc>
        <w:tc>
          <w:tcPr>
            <w:tcW w:w="2411" w:type="dxa"/>
          </w:tcPr>
          <w:p>
            <w:pPr>
              <w:pStyle w:val="TableParagraph"/>
              <w:spacing w:line="276" w:lineRule="auto" w:before="2"/>
              <w:ind w:left="393" w:firstLine="211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лаборатории</w:t>
            </w:r>
          </w:p>
        </w:tc>
        <w:tc>
          <w:tcPr>
            <w:tcW w:w="2838" w:type="dxa"/>
          </w:tcPr>
          <w:p>
            <w:pPr>
              <w:pStyle w:val="TableParagraph"/>
              <w:spacing w:line="276" w:lineRule="auto" w:before="2"/>
              <w:ind w:left="507" w:right="420" w:firstLine="518"/>
              <w:rPr>
                <w:b/>
                <w:sz w:val="28"/>
              </w:rPr>
            </w:pPr>
            <w:r>
              <w:rPr>
                <w:b/>
                <w:sz w:val="28"/>
              </w:rPr>
              <w:t>Место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расположения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 w:before="2"/>
              <w:ind w:left="118"/>
              <w:rPr>
                <w:b/>
                <w:sz w:val="28"/>
              </w:rPr>
            </w:pPr>
            <w:r>
              <w:rPr>
                <w:b/>
                <w:sz w:val="28"/>
              </w:rPr>
              <w:t>Площадь</w:t>
            </w:r>
          </w:p>
        </w:tc>
        <w:tc>
          <w:tcPr>
            <w:tcW w:w="1988" w:type="dxa"/>
          </w:tcPr>
          <w:p>
            <w:pPr>
              <w:pStyle w:val="TableParagraph"/>
              <w:spacing w:line="276" w:lineRule="auto" w:before="2"/>
              <w:ind w:left="233" w:right="218" w:firstLine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посадочных</w:t>
            </w:r>
          </w:p>
          <w:p>
            <w:pPr>
              <w:pStyle w:val="TableParagraph"/>
              <w:spacing w:line="321" w:lineRule="exact"/>
              <w:ind w:left="684" w:right="6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мест</w:t>
            </w:r>
          </w:p>
        </w:tc>
      </w:tr>
      <w:tr>
        <w:trPr>
          <w:trHeight w:val="2448" w:hRule="atLeast"/>
        </w:trPr>
        <w:tc>
          <w:tcPr>
            <w:tcW w:w="500" w:type="dxa"/>
          </w:tcPr>
          <w:p>
            <w:pPr>
              <w:pStyle w:val="TableParagraph"/>
              <w:spacing w:line="320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4"/>
              <w:ind w:left="0"/>
              <w:rPr>
                <w:b/>
                <w:sz w:val="38"/>
              </w:rPr>
            </w:pPr>
          </w:p>
          <w:p>
            <w:pPr>
              <w:pStyle w:val="TableParagraph"/>
              <w:spacing w:line="240" w:lineRule="auto" w:before="1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Рентген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кабинет</w:t>
            </w:r>
          </w:p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4"/>
              <w:ind w:left="0"/>
              <w:rPr>
                <w:b/>
                <w:sz w:val="38"/>
              </w:rPr>
            </w:pPr>
          </w:p>
          <w:p>
            <w:pPr>
              <w:pStyle w:val="TableParagraph"/>
              <w:spacing w:line="240" w:lineRule="auto" w:before="1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Рентген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кабинет</w:t>
            </w:r>
          </w:p>
        </w:tc>
        <w:tc>
          <w:tcPr>
            <w:tcW w:w="2838" w:type="dxa"/>
          </w:tcPr>
          <w:p>
            <w:pPr>
              <w:pStyle w:val="TableParagraph"/>
              <w:spacing w:line="276" w:lineRule="auto"/>
              <w:ind w:left="109" w:right="420"/>
              <w:rPr>
                <w:b/>
                <w:sz w:val="28"/>
              </w:rPr>
            </w:pPr>
            <w:r>
              <w:rPr>
                <w:b/>
                <w:sz w:val="28"/>
              </w:rPr>
              <w:t>МЦ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«Лекарь»,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пр.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Акушинского,24</w:t>
            </w:r>
          </w:p>
          <w:p>
            <w:pPr>
              <w:pStyle w:val="TableParagraph"/>
              <w:spacing w:line="240" w:lineRule="auto" w:before="9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line="242" w:lineRule="auto"/>
              <w:ind w:left="109" w:right="904"/>
              <w:rPr>
                <w:b/>
                <w:sz w:val="28"/>
              </w:rPr>
            </w:pPr>
            <w:r>
              <w:rPr>
                <w:b/>
                <w:sz w:val="28"/>
              </w:rPr>
              <w:t>ГБУ РД РКБ -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ЦСЭМП ,</w:t>
            </w:r>
          </w:p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ул.Пирогова,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line="320" w:lineRule="exact"/>
              <w:ind w:left="248"/>
              <w:rPr>
                <w:b/>
                <w:sz w:val="28"/>
              </w:rPr>
            </w:pPr>
            <w:r>
              <w:rPr>
                <w:b/>
                <w:sz w:val="28"/>
              </w:rPr>
              <w:t>60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кв.м</w:t>
            </w:r>
          </w:p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4"/>
              <w:ind w:left="0"/>
              <w:rPr>
                <w:b/>
                <w:sz w:val="38"/>
              </w:rPr>
            </w:pPr>
          </w:p>
          <w:p>
            <w:pPr>
              <w:pStyle w:val="TableParagraph"/>
              <w:spacing w:line="240" w:lineRule="auto" w:before="1"/>
              <w:ind w:left="281"/>
              <w:rPr>
                <w:b/>
                <w:sz w:val="28"/>
              </w:rPr>
            </w:pPr>
            <w:r>
              <w:rPr>
                <w:b/>
                <w:sz w:val="28"/>
              </w:rPr>
              <w:t>55кв.м</w:t>
            </w:r>
          </w:p>
        </w:tc>
        <w:tc>
          <w:tcPr>
            <w:tcW w:w="1988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4"/>
              <w:ind w:left="0"/>
              <w:rPr>
                <w:b/>
                <w:sz w:val="38"/>
              </w:rPr>
            </w:pPr>
          </w:p>
          <w:p>
            <w:pPr>
              <w:pStyle w:val="TableParagraph"/>
              <w:spacing w:line="240" w:lineRule="auto" w:before="1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</w:tr>
    </w:tbl>
    <w:p>
      <w:pPr>
        <w:spacing w:after="0" w:line="240" w:lineRule="auto"/>
        <w:jc w:val="center"/>
        <w:rPr>
          <w:sz w:val="28"/>
        </w:rPr>
        <w:sectPr>
          <w:pgSz w:w="11910" w:h="16840"/>
          <w:pgMar w:header="0" w:footer="918" w:top="1240" w:bottom="1180" w:left="460" w:right="0"/>
        </w:sectPr>
      </w:pPr>
    </w:p>
    <w:p>
      <w:pPr>
        <w:pStyle w:val="Heading1"/>
        <w:numPr>
          <w:ilvl w:val="3"/>
          <w:numId w:val="19"/>
        </w:numPr>
        <w:tabs>
          <w:tab w:pos="2085" w:val="left" w:leader="none"/>
        </w:tabs>
        <w:spacing w:line="240" w:lineRule="auto" w:before="72" w:after="0"/>
        <w:ind w:left="2085" w:right="0" w:hanging="846"/>
        <w:jc w:val="left"/>
      </w:pPr>
      <w:r>
        <w:rPr/>
        <w:t>Учебные</w:t>
      </w:r>
      <w:r>
        <w:rPr>
          <w:spacing w:val="-6"/>
        </w:rPr>
        <w:t> </w:t>
      </w:r>
      <w:r>
        <w:rPr/>
        <w:t>помещения</w:t>
      </w:r>
    </w:p>
    <w:p>
      <w:pPr>
        <w:pStyle w:val="ListParagraph"/>
        <w:numPr>
          <w:ilvl w:val="2"/>
          <w:numId w:val="23"/>
        </w:numPr>
        <w:tabs>
          <w:tab w:pos="2776" w:val="left" w:leader="none"/>
        </w:tabs>
        <w:spacing w:line="240" w:lineRule="auto" w:before="250" w:after="0"/>
        <w:ind w:left="2775" w:right="0" w:hanging="845"/>
        <w:jc w:val="left"/>
        <w:rPr>
          <w:b/>
          <w:sz w:val="28"/>
        </w:rPr>
      </w:pPr>
      <w:r>
        <w:rPr>
          <w:b/>
          <w:sz w:val="28"/>
        </w:rPr>
        <w:t>Перечень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тематических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учебных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комнат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лабораторий</w:t>
      </w: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1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"/>
        <w:gridCol w:w="2838"/>
        <w:gridCol w:w="2550"/>
        <w:gridCol w:w="1422"/>
        <w:gridCol w:w="1844"/>
      </w:tblGrid>
      <w:tr>
        <w:trPr>
          <w:trHeight w:val="1108" w:hRule="atLeast"/>
        </w:trPr>
        <w:tc>
          <w:tcPr>
            <w:tcW w:w="500" w:type="dxa"/>
          </w:tcPr>
          <w:p>
            <w:pPr>
              <w:pStyle w:val="TableParagraph"/>
              <w:spacing w:line="276" w:lineRule="auto"/>
              <w:ind w:left="134" w:right="92" w:hanging="24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№</w:t>
            </w:r>
            <w:r>
              <w:rPr>
                <w:b/>
                <w:spacing w:val="-64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п/</w:t>
            </w:r>
          </w:p>
          <w:p>
            <w:pPr>
              <w:pStyle w:val="TableParagraph"/>
              <w:spacing w:line="321" w:lineRule="exact"/>
              <w:ind w:left="167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п</w:t>
            </w:r>
          </w:p>
        </w:tc>
        <w:tc>
          <w:tcPr>
            <w:tcW w:w="2838" w:type="dxa"/>
          </w:tcPr>
          <w:p>
            <w:pPr>
              <w:pStyle w:val="TableParagraph"/>
              <w:spacing w:line="276" w:lineRule="auto"/>
              <w:ind w:left="604" w:right="420" w:firstLine="211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лаборатории</w:t>
            </w:r>
          </w:p>
        </w:tc>
        <w:tc>
          <w:tcPr>
            <w:tcW w:w="2550" w:type="dxa"/>
          </w:tcPr>
          <w:p>
            <w:pPr>
              <w:pStyle w:val="TableParagraph"/>
              <w:spacing w:line="276" w:lineRule="auto"/>
              <w:ind w:left="364" w:firstLine="518"/>
              <w:rPr>
                <w:b/>
                <w:sz w:val="28"/>
              </w:rPr>
            </w:pPr>
            <w:r>
              <w:rPr>
                <w:b/>
                <w:sz w:val="28"/>
              </w:rPr>
              <w:t>Место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расположения</w:t>
            </w:r>
          </w:p>
        </w:tc>
        <w:tc>
          <w:tcPr>
            <w:tcW w:w="1422" w:type="dxa"/>
          </w:tcPr>
          <w:p>
            <w:pPr>
              <w:pStyle w:val="TableParagraph"/>
              <w:spacing w:line="320" w:lineRule="exact"/>
              <w:ind w:left="97" w:right="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Площадь</w:t>
            </w:r>
          </w:p>
        </w:tc>
        <w:tc>
          <w:tcPr>
            <w:tcW w:w="1844" w:type="dxa"/>
          </w:tcPr>
          <w:p>
            <w:pPr>
              <w:pStyle w:val="TableParagraph"/>
              <w:spacing w:line="276" w:lineRule="auto"/>
              <w:ind w:left="161" w:right="146" w:firstLine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посадочных</w:t>
            </w:r>
          </w:p>
          <w:p>
            <w:pPr>
              <w:pStyle w:val="TableParagraph"/>
              <w:spacing w:line="321" w:lineRule="exact"/>
              <w:ind w:left="149" w:right="1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мест</w:t>
            </w:r>
          </w:p>
        </w:tc>
      </w:tr>
      <w:tr>
        <w:trPr>
          <w:trHeight w:val="1852" w:hRule="atLeast"/>
        </w:trPr>
        <w:tc>
          <w:tcPr>
            <w:tcW w:w="500" w:type="dxa"/>
          </w:tcPr>
          <w:p>
            <w:pPr>
              <w:pStyle w:val="TableParagraph"/>
              <w:spacing w:line="320" w:lineRule="exact"/>
              <w:ind w:left="143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2838" w:type="dxa"/>
          </w:tcPr>
          <w:p>
            <w:pPr>
              <w:pStyle w:val="TableParagraph"/>
              <w:spacing w:line="276" w:lineRule="auto"/>
              <w:ind w:left="119" w:right="107" w:hanging="2"/>
              <w:jc w:val="center"/>
              <w:rPr>
                <w:sz w:val="28"/>
              </w:rPr>
            </w:pPr>
            <w:r>
              <w:rPr>
                <w:sz w:val="28"/>
              </w:rPr>
              <w:t>Комната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проведения тренинга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 базовой сердечно-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легочной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реанимации</w:t>
            </w:r>
          </w:p>
          <w:p>
            <w:pPr>
              <w:pStyle w:val="TableParagraph"/>
              <w:spacing w:line="240" w:lineRule="auto"/>
              <w:ind w:left="297" w:right="287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дефибрилляцией</w:t>
            </w:r>
          </w:p>
        </w:tc>
        <w:tc>
          <w:tcPr>
            <w:tcW w:w="2550" w:type="dxa"/>
          </w:tcPr>
          <w:p>
            <w:pPr>
              <w:pStyle w:val="TableParagraph"/>
              <w:spacing w:line="278" w:lineRule="auto"/>
              <w:ind w:left="498" w:hanging="221"/>
              <w:rPr>
                <w:sz w:val="28"/>
              </w:rPr>
            </w:pPr>
            <w:r>
              <w:rPr>
                <w:w w:val="95"/>
                <w:sz w:val="28"/>
              </w:rPr>
              <w:t>Симуляционный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центр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ДГМУ</w:t>
            </w:r>
          </w:p>
        </w:tc>
        <w:tc>
          <w:tcPr>
            <w:tcW w:w="1422" w:type="dxa"/>
          </w:tcPr>
          <w:p>
            <w:pPr>
              <w:pStyle w:val="TableParagraph"/>
              <w:spacing w:line="315" w:lineRule="exact"/>
              <w:ind w:left="97" w:right="90"/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spacing w:line="315" w:lineRule="exact"/>
              <w:ind w:left="147" w:right="141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39"/>
        </w:rPr>
      </w:pPr>
    </w:p>
    <w:p>
      <w:pPr>
        <w:pStyle w:val="Heading1"/>
        <w:numPr>
          <w:ilvl w:val="2"/>
          <w:numId w:val="23"/>
        </w:numPr>
        <w:tabs>
          <w:tab w:pos="5014" w:val="left" w:leader="none"/>
        </w:tabs>
        <w:spacing w:line="240" w:lineRule="auto" w:before="0" w:after="0"/>
        <w:ind w:left="5014" w:right="0" w:hanging="845"/>
        <w:jc w:val="left"/>
      </w:pPr>
      <w:r>
        <w:rPr/>
        <w:t>Учебные</w:t>
      </w:r>
      <w:r>
        <w:rPr>
          <w:spacing w:val="-6"/>
        </w:rPr>
        <w:t> </w:t>
      </w:r>
      <w:r>
        <w:rPr/>
        <w:t>помещения</w:t>
      </w:r>
    </w:p>
    <w:p>
      <w:pPr>
        <w:pStyle w:val="ListParagraph"/>
        <w:numPr>
          <w:ilvl w:val="3"/>
          <w:numId w:val="23"/>
        </w:numPr>
        <w:tabs>
          <w:tab w:pos="5226" w:val="left" w:leader="none"/>
        </w:tabs>
        <w:spacing w:line="240" w:lineRule="auto" w:before="249" w:after="0"/>
        <w:ind w:left="5225" w:right="0" w:hanging="1057"/>
        <w:jc w:val="left"/>
        <w:rPr>
          <w:b/>
          <w:sz w:val="28"/>
        </w:rPr>
      </w:pPr>
      <w:r>
        <w:rPr>
          <w:b/>
          <w:sz w:val="28"/>
        </w:rPr>
        <w:t>Учебные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кабинеты</w:t>
      </w: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1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3544"/>
        <w:gridCol w:w="1844"/>
        <w:gridCol w:w="3121"/>
      </w:tblGrid>
      <w:tr>
        <w:trPr>
          <w:trHeight w:val="844" w:hRule="atLeast"/>
        </w:trPr>
        <w:tc>
          <w:tcPr>
            <w:tcW w:w="644" w:type="dxa"/>
          </w:tcPr>
          <w:p>
            <w:pPr>
              <w:pStyle w:val="TableParagraph"/>
              <w:spacing w:line="240" w:lineRule="auto" w:before="2"/>
              <w:ind w:left="119" w:right="97" w:firstLine="62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п/п</w:t>
            </w:r>
          </w:p>
        </w:tc>
        <w:tc>
          <w:tcPr>
            <w:tcW w:w="3544" w:type="dxa"/>
          </w:tcPr>
          <w:p>
            <w:pPr>
              <w:pStyle w:val="TableParagraph"/>
              <w:spacing w:line="240" w:lineRule="auto" w:before="2"/>
              <w:ind w:left="402"/>
              <w:rPr>
                <w:b/>
                <w:sz w:val="28"/>
              </w:rPr>
            </w:pP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помещений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 w:before="2"/>
              <w:ind w:left="156" w:right="1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</w:tc>
        <w:tc>
          <w:tcPr>
            <w:tcW w:w="3121" w:type="dxa"/>
          </w:tcPr>
          <w:p>
            <w:pPr>
              <w:pStyle w:val="TableParagraph"/>
              <w:spacing w:line="240" w:lineRule="auto" w:before="2"/>
              <w:ind w:left="444" w:right="4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Площадь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кв.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м.</w:t>
            </w:r>
          </w:p>
        </w:tc>
      </w:tr>
      <w:tr>
        <w:trPr>
          <w:trHeight w:val="637" w:hRule="atLeast"/>
        </w:trPr>
        <w:tc>
          <w:tcPr>
            <w:tcW w:w="64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544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Кабинет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зав. кафедрой</w:t>
            </w:r>
          </w:p>
        </w:tc>
        <w:tc>
          <w:tcPr>
            <w:tcW w:w="1844" w:type="dxa"/>
          </w:tcPr>
          <w:p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121" w:type="dxa"/>
          </w:tcPr>
          <w:p>
            <w:pPr>
              <w:pStyle w:val="TableParagraph"/>
              <w:spacing w:line="315" w:lineRule="exact"/>
              <w:ind w:left="444" w:right="438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кв.м</w:t>
            </w:r>
          </w:p>
        </w:tc>
      </w:tr>
      <w:tr>
        <w:trPr>
          <w:trHeight w:val="816" w:hRule="atLeast"/>
        </w:trPr>
        <w:tc>
          <w:tcPr>
            <w:tcW w:w="64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544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кабинеты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РОД</w:t>
            </w:r>
          </w:p>
        </w:tc>
        <w:tc>
          <w:tcPr>
            <w:tcW w:w="1844" w:type="dxa"/>
          </w:tcPr>
          <w:p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121" w:type="dxa"/>
          </w:tcPr>
          <w:p>
            <w:pPr>
              <w:pStyle w:val="TableParagraph"/>
              <w:spacing w:line="315" w:lineRule="exact"/>
              <w:ind w:left="444" w:right="438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кв.м</w:t>
            </w:r>
          </w:p>
        </w:tc>
      </w:tr>
      <w:tr>
        <w:trPr>
          <w:trHeight w:val="844" w:hRule="atLeast"/>
        </w:trPr>
        <w:tc>
          <w:tcPr>
            <w:tcW w:w="64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544" w:type="dxa"/>
          </w:tcPr>
          <w:p>
            <w:pPr>
              <w:pStyle w:val="TableParagraph"/>
              <w:tabs>
                <w:tab w:pos="1543" w:val="left" w:leader="none"/>
                <w:tab w:pos="2833" w:val="left" w:leader="none"/>
              </w:tabs>
              <w:spacing w:line="240" w:lineRule="auto"/>
              <w:ind w:left="109" w:right="97"/>
              <w:rPr>
                <w:sz w:val="28"/>
              </w:rPr>
            </w:pPr>
            <w:r>
              <w:rPr>
                <w:sz w:val="28"/>
              </w:rPr>
              <w:t>Учебный</w:t>
              <w:tab/>
              <w:t>кабинет</w:t>
              <w:tab/>
              <w:t>РКБ-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ЦСМЭП</w:t>
            </w:r>
          </w:p>
        </w:tc>
        <w:tc>
          <w:tcPr>
            <w:tcW w:w="1844" w:type="dxa"/>
          </w:tcPr>
          <w:p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121" w:type="dxa"/>
          </w:tcPr>
          <w:p>
            <w:pPr>
              <w:pStyle w:val="TableParagraph"/>
              <w:spacing w:line="315" w:lineRule="exact"/>
              <w:ind w:left="444" w:right="438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кв.м</w:t>
            </w:r>
          </w:p>
        </w:tc>
      </w:tr>
      <w:tr>
        <w:trPr>
          <w:trHeight w:val="753" w:hRule="atLeast"/>
        </w:trPr>
        <w:tc>
          <w:tcPr>
            <w:tcW w:w="64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3544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Ассистентская</w:t>
            </w:r>
          </w:p>
        </w:tc>
        <w:tc>
          <w:tcPr>
            <w:tcW w:w="1844" w:type="dxa"/>
          </w:tcPr>
          <w:p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121" w:type="dxa"/>
          </w:tcPr>
          <w:p>
            <w:pPr>
              <w:pStyle w:val="TableParagraph"/>
              <w:spacing w:line="336" w:lineRule="exact"/>
              <w:ind w:left="444" w:right="427"/>
              <w:jc w:val="center"/>
              <w:rPr>
                <w:sz w:val="31"/>
              </w:rPr>
            </w:pPr>
            <w:r>
              <w:rPr>
                <w:sz w:val="31"/>
              </w:rPr>
              <w:t>5</w:t>
            </w:r>
            <w:r>
              <w:rPr>
                <w:spacing w:val="1"/>
                <w:sz w:val="31"/>
              </w:rPr>
              <w:t> </w:t>
            </w:r>
            <w:r>
              <w:rPr>
                <w:sz w:val="31"/>
              </w:rPr>
              <w:t>кв.м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line="276" w:lineRule="auto" w:before="219"/>
        <w:ind w:left="1239" w:right="959"/>
      </w:pPr>
      <w:r>
        <w:rPr/>
        <w:t>Общая площадь помещений для преподавания составляет 80кв. м. На одного</w:t>
      </w:r>
      <w:r>
        <w:rPr>
          <w:spacing w:val="-67"/>
        </w:rPr>
        <w:t> </w:t>
      </w:r>
      <w:r>
        <w:rPr/>
        <w:t>слушателя (при максимальной одновременной нагрузке в 15 человек)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6</w:t>
      </w:r>
      <w:r>
        <w:rPr>
          <w:spacing w:val="2"/>
        </w:rPr>
        <w:t> </w:t>
      </w:r>
      <w:r>
        <w:rPr/>
        <w:t>кв.м.</w:t>
      </w:r>
    </w:p>
    <w:p>
      <w:pPr>
        <w:spacing w:after="0" w:line="276" w:lineRule="auto"/>
        <w:sectPr>
          <w:pgSz w:w="11910" w:h="16840"/>
          <w:pgMar w:header="0" w:footer="918" w:top="1040" w:bottom="1180" w:left="460" w:right="0"/>
        </w:sectPr>
      </w:pPr>
    </w:p>
    <w:p>
      <w:pPr>
        <w:pStyle w:val="Heading1"/>
        <w:numPr>
          <w:ilvl w:val="0"/>
          <w:numId w:val="24"/>
        </w:numPr>
        <w:tabs>
          <w:tab w:pos="1663" w:val="left" w:leader="none"/>
        </w:tabs>
        <w:spacing w:line="240" w:lineRule="auto" w:before="103" w:after="0"/>
        <w:ind w:left="1662" w:right="0" w:hanging="424"/>
        <w:jc w:val="left"/>
      </w:pPr>
      <w:r>
        <w:rPr/>
        <w:t>РЕАЛИЗАЦИЯ</w:t>
      </w:r>
      <w:r>
        <w:rPr>
          <w:spacing w:val="-5"/>
        </w:rPr>
        <w:t> </w:t>
      </w:r>
      <w:r>
        <w:rPr/>
        <w:t>ПРОГРАММЫ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ФОРМЕ</w:t>
      </w:r>
      <w:r>
        <w:rPr>
          <w:spacing w:val="-4"/>
        </w:rPr>
        <w:t> </w:t>
      </w:r>
      <w:r>
        <w:rPr/>
        <w:t>СТАЖИРОВКИ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1"/>
          <w:numId w:val="24"/>
        </w:numPr>
        <w:tabs>
          <w:tab w:pos="1961" w:val="left" w:leader="none"/>
        </w:tabs>
        <w:spacing w:line="276" w:lineRule="auto" w:before="0" w:after="0"/>
        <w:ind w:left="1960" w:right="847" w:hanging="360"/>
        <w:jc w:val="both"/>
        <w:rPr>
          <w:sz w:val="28"/>
        </w:rPr>
      </w:pPr>
      <w:r>
        <w:rPr>
          <w:sz w:val="28"/>
        </w:rPr>
        <w:t>Дополнительная</w:t>
      </w:r>
      <w:r>
        <w:rPr>
          <w:spacing w:val="1"/>
          <w:sz w:val="28"/>
        </w:rPr>
        <w:t> </w:t>
      </w:r>
      <w:r>
        <w:rPr>
          <w:sz w:val="28"/>
        </w:rPr>
        <w:t>профессиональная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квалификации</w:t>
      </w:r>
      <w:r>
        <w:rPr>
          <w:spacing w:val="1"/>
          <w:sz w:val="28"/>
        </w:rPr>
        <w:t> </w:t>
      </w:r>
      <w:r>
        <w:rPr>
          <w:sz w:val="28"/>
        </w:rPr>
        <w:t>врачей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специальности</w:t>
      </w:r>
      <w:r>
        <w:rPr>
          <w:spacing w:val="1"/>
          <w:sz w:val="28"/>
        </w:rPr>
        <w:t> </w:t>
      </w:r>
      <w:r>
        <w:rPr>
          <w:sz w:val="28"/>
        </w:rPr>
        <w:t>«Рентгенология»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реализовываться частично</w:t>
      </w:r>
      <w:r>
        <w:rPr>
          <w:spacing w:val="-2"/>
          <w:sz w:val="28"/>
        </w:rPr>
        <w:t> </w:t>
      </w:r>
      <w:r>
        <w:rPr>
          <w:sz w:val="28"/>
        </w:rPr>
        <w:t>(или</w:t>
      </w:r>
      <w:r>
        <w:rPr>
          <w:spacing w:val="-2"/>
          <w:sz w:val="28"/>
        </w:rPr>
        <w:t> </w:t>
      </w:r>
      <w:r>
        <w:rPr>
          <w:sz w:val="28"/>
        </w:rPr>
        <w:t>полностью)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форме</w:t>
      </w:r>
      <w:r>
        <w:rPr>
          <w:spacing w:val="-1"/>
          <w:sz w:val="28"/>
        </w:rPr>
        <w:t> </w:t>
      </w:r>
      <w:r>
        <w:rPr>
          <w:sz w:val="28"/>
        </w:rPr>
        <w:t>стажировки.</w:t>
      </w:r>
    </w:p>
    <w:p>
      <w:pPr>
        <w:pStyle w:val="ListParagraph"/>
        <w:numPr>
          <w:ilvl w:val="1"/>
          <w:numId w:val="24"/>
        </w:numPr>
        <w:tabs>
          <w:tab w:pos="1961" w:val="left" w:leader="none"/>
        </w:tabs>
        <w:spacing w:line="276" w:lineRule="auto" w:before="3" w:after="0"/>
        <w:ind w:left="1960" w:right="853" w:hanging="360"/>
        <w:jc w:val="both"/>
        <w:rPr>
          <w:sz w:val="28"/>
        </w:rPr>
      </w:pPr>
      <w:r>
        <w:rPr>
          <w:sz w:val="28"/>
        </w:rPr>
        <w:t>Стажировка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передового</w:t>
      </w:r>
      <w:r>
        <w:rPr>
          <w:spacing w:val="1"/>
          <w:sz w:val="28"/>
        </w:rPr>
        <w:t> </w:t>
      </w:r>
      <w:r>
        <w:rPr>
          <w:sz w:val="28"/>
        </w:rPr>
        <w:t>опыта,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 закрепления теоретических знаний, полученных при освоении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переподготовки,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приобретение</w:t>
      </w:r>
      <w:r>
        <w:rPr>
          <w:spacing w:val="1"/>
          <w:sz w:val="28"/>
        </w:rPr>
        <w:t> </w:t>
      </w:r>
      <w:r>
        <w:rPr>
          <w:sz w:val="28"/>
        </w:rPr>
        <w:t>практических навыков и умений для их эффективного использования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-1"/>
          <w:sz w:val="28"/>
        </w:rPr>
        <w:t> </w:t>
      </w:r>
      <w:r>
        <w:rPr>
          <w:sz w:val="28"/>
        </w:rPr>
        <w:t>исполнении своих</w:t>
      </w:r>
      <w:r>
        <w:rPr>
          <w:spacing w:val="-4"/>
          <w:sz w:val="28"/>
        </w:rPr>
        <w:t> </w:t>
      </w:r>
      <w:r>
        <w:rPr>
          <w:sz w:val="28"/>
        </w:rPr>
        <w:t>должностных</w:t>
      </w:r>
      <w:r>
        <w:rPr>
          <w:spacing w:val="-4"/>
          <w:sz w:val="28"/>
        </w:rPr>
        <w:t> </w:t>
      </w:r>
      <w:r>
        <w:rPr>
          <w:sz w:val="28"/>
        </w:rPr>
        <w:t>обязанностей врача.</w:t>
      </w:r>
    </w:p>
    <w:p>
      <w:pPr>
        <w:pStyle w:val="ListParagraph"/>
        <w:numPr>
          <w:ilvl w:val="1"/>
          <w:numId w:val="24"/>
        </w:numPr>
        <w:tabs>
          <w:tab w:pos="1961" w:val="left" w:leader="none"/>
        </w:tabs>
        <w:spacing w:line="319" w:lineRule="exact" w:before="0" w:after="0"/>
        <w:ind w:left="1960" w:right="0" w:hanging="361"/>
        <w:jc w:val="both"/>
        <w:rPr>
          <w:sz w:val="28"/>
        </w:rPr>
      </w:pPr>
      <w:r>
        <w:rPr>
          <w:sz w:val="28"/>
        </w:rPr>
        <w:t>Стажировка</w:t>
      </w:r>
      <w:r>
        <w:rPr>
          <w:spacing w:val="-6"/>
          <w:sz w:val="28"/>
        </w:rPr>
        <w:t> </w:t>
      </w:r>
      <w:r>
        <w:rPr>
          <w:sz w:val="28"/>
        </w:rPr>
        <w:t>носит</w:t>
      </w:r>
      <w:r>
        <w:rPr>
          <w:spacing w:val="-8"/>
          <w:sz w:val="28"/>
        </w:rPr>
        <w:t> </w:t>
      </w:r>
      <w:r>
        <w:rPr>
          <w:sz w:val="28"/>
        </w:rPr>
        <w:t>индивидуальный</w:t>
      </w:r>
      <w:r>
        <w:rPr>
          <w:spacing w:val="-6"/>
          <w:sz w:val="28"/>
        </w:rPr>
        <w:t> </w:t>
      </w:r>
      <w:r>
        <w:rPr>
          <w:sz w:val="28"/>
        </w:rPr>
        <w:t>или</w:t>
      </w:r>
      <w:r>
        <w:rPr>
          <w:spacing w:val="-2"/>
          <w:sz w:val="28"/>
        </w:rPr>
        <w:t> </w:t>
      </w:r>
      <w:r>
        <w:rPr>
          <w:sz w:val="28"/>
        </w:rPr>
        <w:t>групповой характер.</w:t>
      </w:r>
    </w:p>
    <w:p>
      <w:pPr>
        <w:pStyle w:val="ListParagraph"/>
        <w:numPr>
          <w:ilvl w:val="1"/>
          <w:numId w:val="24"/>
        </w:numPr>
        <w:tabs>
          <w:tab w:pos="1961" w:val="left" w:leader="none"/>
        </w:tabs>
        <w:spacing w:line="278" w:lineRule="auto" w:before="48" w:after="0"/>
        <w:ind w:left="1960" w:right="856" w:hanging="360"/>
        <w:jc w:val="both"/>
        <w:rPr>
          <w:sz w:val="28"/>
        </w:rPr>
      </w:pPr>
      <w:r>
        <w:rPr>
          <w:sz w:val="28"/>
        </w:rPr>
        <w:t>Сроки стажировки определяются организацией, самостоятельно исходя</w:t>
      </w:r>
      <w:r>
        <w:rPr>
          <w:spacing w:val="-67"/>
          <w:sz w:val="28"/>
        </w:rPr>
        <w:t> </w:t>
      </w:r>
      <w:r>
        <w:rPr>
          <w:sz w:val="28"/>
        </w:rPr>
        <w:t>из целей обучения. Продолжительность стажировки согласовывается с</w:t>
      </w:r>
      <w:r>
        <w:rPr>
          <w:spacing w:val="1"/>
          <w:sz w:val="28"/>
        </w:rPr>
        <w:t> </w:t>
      </w:r>
      <w:r>
        <w:rPr>
          <w:sz w:val="28"/>
        </w:rPr>
        <w:t>руководителем</w:t>
      </w:r>
      <w:r>
        <w:rPr>
          <w:spacing w:val="2"/>
          <w:sz w:val="28"/>
        </w:rPr>
        <w:t> </w:t>
      </w:r>
      <w:r>
        <w:rPr>
          <w:sz w:val="28"/>
        </w:rPr>
        <w:t>организации,</w:t>
      </w:r>
      <w:r>
        <w:rPr>
          <w:spacing w:val="2"/>
          <w:sz w:val="28"/>
        </w:rPr>
        <w:t> </w:t>
      </w:r>
      <w:r>
        <w:rPr>
          <w:sz w:val="28"/>
        </w:rPr>
        <w:t>где</w:t>
      </w:r>
      <w:r>
        <w:rPr>
          <w:spacing w:val="1"/>
          <w:sz w:val="28"/>
        </w:rPr>
        <w:t> </w:t>
      </w:r>
      <w:r>
        <w:rPr>
          <w:sz w:val="28"/>
        </w:rPr>
        <w:t>она</w:t>
      </w:r>
      <w:r>
        <w:rPr>
          <w:spacing w:val="1"/>
          <w:sz w:val="28"/>
        </w:rPr>
        <w:t> </w:t>
      </w:r>
      <w:r>
        <w:rPr>
          <w:sz w:val="28"/>
        </w:rPr>
        <w:t>проводится.</w:t>
      </w:r>
    </w:p>
    <w:p>
      <w:pPr>
        <w:pStyle w:val="ListParagraph"/>
        <w:numPr>
          <w:ilvl w:val="1"/>
          <w:numId w:val="24"/>
        </w:numPr>
        <w:tabs>
          <w:tab w:pos="1961" w:val="left" w:leader="none"/>
        </w:tabs>
        <w:spacing w:line="276" w:lineRule="auto" w:before="0" w:after="0"/>
        <w:ind w:left="1960" w:right="852" w:hanging="36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стажировки</w:t>
      </w:r>
      <w:r>
        <w:rPr>
          <w:spacing w:val="1"/>
          <w:sz w:val="28"/>
        </w:rPr>
        <w:t> </w:t>
      </w:r>
      <w:r>
        <w:rPr>
          <w:sz w:val="28"/>
        </w:rPr>
        <w:t>определяется</w:t>
      </w:r>
      <w:r>
        <w:rPr>
          <w:spacing w:val="1"/>
          <w:sz w:val="28"/>
        </w:rPr>
        <w:t> </w:t>
      </w:r>
      <w:r>
        <w:rPr>
          <w:sz w:val="28"/>
        </w:rPr>
        <w:t>организацией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предложений</w:t>
      </w:r>
      <w:r>
        <w:rPr>
          <w:spacing w:val="1"/>
          <w:sz w:val="28"/>
        </w:rPr>
        <w:t> </w:t>
      </w:r>
      <w:r>
        <w:rPr>
          <w:sz w:val="28"/>
        </w:rPr>
        <w:t>организаций,</w:t>
      </w:r>
      <w:r>
        <w:rPr>
          <w:spacing w:val="1"/>
          <w:sz w:val="28"/>
        </w:rPr>
        <w:t> </w:t>
      </w:r>
      <w:r>
        <w:rPr>
          <w:sz w:val="28"/>
        </w:rPr>
        <w:t>направляющих</w:t>
      </w:r>
      <w:r>
        <w:rPr>
          <w:spacing w:val="1"/>
          <w:sz w:val="28"/>
        </w:rPr>
        <w:t> </w:t>
      </w:r>
      <w:r>
        <w:rPr>
          <w:sz w:val="28"/>
        </w:rPr>
        <w:t>специалистов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стажировку,</w:t>
      </w:r>
      <w:r>
        <w:rPr>
          <w:spacing w:val="1"/>
          <w:sz w:val="28"/>
        </w:rPr>
        <w:t> </w:t>
      </w:r>
      <w:r>
        <w:rPr>
          <w:sz w:val="28"/>
        </w:rPr>
        <w:t>содержания</w:t>
      </w:r>
      <w:r>
        <w:rPr>
          <w:spacing w:val="1"/>
          <w:sz w:val="28"/>
        </w:rPr>
        <w:t> </w:t>
      </w:r>
      <w:r>
        <w:rPr>
          <w:sz w:val="28"/>
        </w:rPr>
        <w:t>дополнительной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67"/>
          <w:sz w:val="28"/>
        </w:rPr>
        <w:t> </w:t>
      </w:r>
      <w:r>
        <w:rPr>
          <w:sz w:val="28"/>
        </w:rPr>
        <w:t>программы</w:t>
      </w:r>
      <w:r>
        <w:rPr>
          <w:spacing w:val="44"/>
          <w:sz w:val="28"/>
        </w:rPr>
        <w:t> </w:t>
      </w:r>
      <w:r>
        <w:rPr>
          <w:sz w:val="28"/>
        </w:rPr>
        <w:t>повышения</w:t>
      </w:r>
      <w:r>
        <w:rPr>
          <w:spacing w:val="44"/>
          <w:sz w:val="28"/>
        </w:rPr>
        <w:t> </w:t>
      </w:r>
      <w:r>
        <w:rPr>
          <w:sz w:val="28"/>
        </w:rPr>
        <w:t>квалификации</w:t>
      </w:r>
      <w:r>
        <w:rPr>
          <w:spacing w:val="49"/>
          <w:sz w:val="28"/>
        </w:rPr>
        <w:t> </w:t>
      </w:r>
      <w:r>
        <w:rPr>
          <w:sz w:val="28"/>
        </w:rPr>
        <w:t>врачей</w:t>
      </w:r>
      <w:r>
        <w:rPr>
          <w:spacing w:val="43"/>
          <w:sz w:val="28"/>
        </w:rPr>
        <w:t> </w:t>
      </w:r>
      <w:r>
        <w:rPr>
          <w:sz w:val="28"/>
        </w:rPr>
        <w:t>по</w:t>
      </w:r>
      <w:r>
        <w:rPr>
          <w:spacing w:val="43"/>
          <w:sz w:val="28"/>
        </w:rPr>
        <w:t> </w:t>
      </w:r>
      <w:r>
        <w:rPr>
          <w:sz w:val="28"/>
        </w:rPr>
        <w:t>специальности</w:t>
      </w:r>
    </w:p>
    <w:p>
      <w:pPr>
        <w:pStyle w:val="BodyText"/>
        <w:spacing w:line="320" w:lineRule="exact"/>
        <w:ind w:left="1960"/>
      </w:pPr>
      <w:r>
        <w:rPr/>
        <w:t>«Рентгенология».</w:t>
      </w:r>
    </w:p>
    <w:p>
      <w:pPr>
        <w:pStyle w:val="ListParagraph"/>
        <w:numPr>
          <w:ilvl w:val="1"/>
          <w:numId w:val="24"/>
        </w:numPr>
        <w:tabs>
          <w:tab w:pos="1961" w:val="left" w:leader="none"/>
        </w:tabs>
        <w:spacing w:line="276" w:lineRule="auto" w:before="46" w:after="0"/>
        <w:ind w:left="1960" w:right="852" w:hanging="36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реализуемой</w:t>
      </w:r>
      <w:r>
        <w:rPr>
          <w:spacing w:val="1"/>
          <w:sz w:val="28"/>
        </w:rPr>
        <w:t> </w:t>
      </w:r>
      <w:r>
        <w:rPr>
          <w:sz w:val="28"/>
        </w:rPr>
        <w:t>дополнительной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программы и (или) отдельных ее компонентов (дисциплин (модулей),</w:t>
      </w:r>
      <w:r>
        <w:rPr>
          <w:spacing w:val="1"/>
          <w:sz w:val="28"/>
        </w:rPr>
        <w:t> </w:t>
      </w:r>
      <w:r>
        <w:rPr>
          <w:sz w:val="28"/>
        </w:rPr>
        <w:t>практик, стажировок должно быть направлено на достижение целей</w:t>
      </w:r>
      <w:r>
        <w:rPr>
          <w:spacing w:val="1"/>
          <w:sz w:val="28"/>
        </w:rPr>
        <w:t> </w:t>
      </w:r>
      <w:r>
        <w:rPr>
          <w:sz w:val="28"/>
        </w:rPr>
        <w:t>программы,</w:t>
      </w:r>
      <w:r>
        <w:rPr>
          <w:spacing w:val="3"/>
          <w:sz w:val="28"/>
        </w:rPr>
        <w:t> </w:t>
      </w:r>
      <w:r>
        <w:rPr>
          <w:sz w:val="28"/>
        </w:rPr>
        <w:t>планируемых</w:t>
      </w:r>
      <w:r>
        <w:rPr>
          <w:spacing w:val="-4"/>
          <w:sz w:val="28"/>
        </w:rPr>
        <w:t> </w:t>
      </w:r>
      <w:r>
        <w:rPr>
          <w:sz w:val="28"/>
        </w:rPr>
        <w:t>результатов</w:t>
      </w:r>
      <w:r>
        <w:rPr>
          <w:spacing w:val="-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освоения.</w:t>
      </w:r>
    </w:p>
    <w:p>
      <w:pPr>
        <w:pStyle w:val="ListParagraph"/>
        <w:numPr>
          <w:ilvl w:val="1"/>
          <w:numId w:val="24"/>
        </w:numPr>
        <w:tabs>
          <w:tab w:pos="1961" w:val="left" w:leader="none"/>
        </w:tabs>
        <w:spacing w:line="276" w:lineRule="auto" w:before="0" w:after="0"/>
        <w:ind w:left="1960" w:right="846" w:hanging="360"/>
        <w:jc w:val="both"/>
        <w:rPr>
          <w:sz w:val="28"/>
        </w:rPr>
      </w:pPr>
      <w:r>
        <w:rPr>
          <w:sz w:val="28"/>
        </w:rPr>
        <w:t>Освоение дополнительной профессиональной программы повышения</w:t>
      </w:r>
      <w:r>
        <w:rPr>
          <w:spacing w:val="1"/>
          <w:sz w:val="28"/>
        </w:rPr>
        <w:t> </w:t>
      </w:r>
      <w:r>
        <w:rPr>
          <w:sz w:val="28"/>
        </w:rPr>
        <w:t>квалификации</w:t>
      </w:r>
      <w:r>
        <w:rPr>
          <w:spacing w:val="1"/>
          <w:sz w:val="28"/>
        </w:rPr>
        <w:t> </w:t>
      </w:r>
      <w:r>
        <w:rPr>
          <w:sz w:val="28"/>
        </w:rPr>
        <w:t>врачей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специальности</w:t>
      </w:r>
      <w:r>
        <w:rPr>
          <w:spacing w:val="1"/>
          <w:sz w:val="28"/>
        </w:rPr>
        <w:t> </w:t>
      </w:r>
      <w:r>
        <w:rPr>
          <w:sz w:val="28"/>
        </w:rPr>
        <w:t>«Рентгенология»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sz w:val="28"/>
        </w:rPr>
        <w:t>стажировки завершается итоговой аттестацией обучающихся, порядок</w:t>
      </w:r>
      <w:r>
        <w:rPr>
          <w:spacing w:val="1"/>
          <w:sz w:val="28"/>
        </w:rPr>
        <w:t> </w:t>
      </w:r>
      <w:r>
        <w:rPr>
          <w:sz w:val="28"/>
        </w:rPr>
        <w:t>которой</w:t>
      </w:r>
      <w:r>
        <w:rPr>
          <w:spacing w:val="-1"/>
          <w:sz w:val="28"/>
        </w:rPr>
        <w:t> </w:t>
      </w:r>
      <w:r>
        <w:rPr>
          <w:sz w:val="28"/>
        </w:rPr>
        <w:t>определяется</w:t>
      </w:r>
      <w:r>
        <w:rPr>
          <w:spacing w:val="2"/>
          <w:sz w:val="28"/>
        </w:rPr>
        <w:t> </w:t>
      </w:r>
      <w:r>
        <w:rPr>
          <w:sz w:val="28"/>
        </w:rPr>
        <w:t>организацией самостоятельно.</w:t>
      </w:r>
    </w:p>
    <w:p>
      <w:pPr>
        <w:pStyle w:val="ListParagraph"/>
        <w:numPr>
          <w:ilvl w:val="1"/>
          <w:numId w:val="24"/>
        </w:numPr>
        <w:tabs>
          <w:tab w:pos="1961" w:val="left" w:leader="none"/>
        </w:tabs>
        <w:spacing w:line="276" w:lineRule="auto" w:before="0" w:after="0"/>
        <w:ind w:left="1960" w:right="855" w:hanging="36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результатам</w:t>
      </w:r>
      <w:r>
        <w:rPr>
          <w:spacing w:val="1"/>
          <w:sz w:val="28"/>
        </w:rPr>
        <w:t> </w:t>
      </w:r>
      <w:r>
        <w:rPr>
          <w:sz w:val="28"/>
        </w:rPr>
        <w:t>прохождения</w:t>
      </w:r>
      <w:r>
        <w:rPr>
          <w:spacing w:val="1"/>
          <w:sz w:val="28"/>
        </w:rPr>
        <w:t> </w:t>
      </w:r>
      <w:r>
        <w:rPr>
          <w:sz w:val="28"/>
        </w:rPr>
        <w:t>стажировки</w:t>
      </w:r>
      <w:r>
        <w:rPr>
          <w:spacing w:val="1"/>
          <w:sz w:val="28"/>
        </w:rPr>
        <w:t> </w:t>
      </w:r>
      <w:r>
        <w:rPr>
          <w:sz w:val="28"/>
        </w:rPr>
        <w:t>обучающемуся</w:t>
      </w:r>
      <w:r>
        <w:rPr>
          <w:spacing w:val="1"/>
          <w:sz w:val="28"/>
        </w:rPr>
        <w:t> </w:t>
      </w:r>
      <w:r>
        <w:rPr>
          <w:sz w:val="28"/>
        </w:rPr>
        <w:t>выдается</w:t>
      </w:r>
      <w:r>
        <w:rPr>
          <w:spacing w:val="1"/>
          <w:sz w:val="28"/>
        </w:rPr>
        <w:t> </w:t>
      </w:r>
      <w:r>
        <w:rPr>
          <w:sz w:val="28"/>
        </w:rPr>
        <w:t>документ о повышении квалификации в зависимости от реализуемой</w:t>
      </w:r>
      <w:r>
        <w:rPr>
          <w:spacing w:val="1"/>
          <w:sz w:val="28"/>
        </w:rPr>
        <w:t> </w:t>
      </w:r>
      <w:r>
        <w:rPr>
          <w:sz w:val="28"/>
        </w:rPr>
        <w:t>дополнительной профессиональной программы.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0" w:footer="918" w:top="1580" w:bottom="1180" w:left="460" w:right="0"/>
        </w:sectPr>
      </w:pPr>
    </w:p>
    <w:p>
      <w:pPr>
        <w:pStyle w:val="Heading1"/>
        <w:spacing w:before="72"/>
        <w:ind w:left="4534"/>
      </w:pPr>
      <w:r>
        <w:rPr/>
        <w:t>16.</w:t>
      </w:r>
      <w:r>
        <w:rPr>
          <w:spacing w:val="-5"/>
        </w:rPr>
        <w:t> </w:t>
      </w:r>
      <w:r>
        <w:rPr/>
        <w:t>ПРИЛОЖЕНИЯ</w:t>
      </w:r>
    </w:p>
    <w:p>
      <w:pPr>
        <w:pStyle w:val="ListParagraph"/>
        <w:numPr>
          <w:ilvl w:val="1"/>
          <w:numId w:val="25"/>
        </w:numPr>
        <w:tabs>
          <w:tab w:pos="3315" w:val="left" w:leader="none"/>
        </w:tabs>
        <w:spacing w:line="240" w:lineRule="auto" w:before="250" w:after="0"/>
        <w:ind w:left="3314" w:right="0" w:hanging="635"/>
        <w:jc w:val="left"/>
        <w:rPr>
          <w:b/>
          <w:sz w:val="28"/>
        </w:rPr>
      </w:pPr>
      <w:r>
        <w:rPr>
          <w:b/>
          <w:sz w:val="28"/>
        </w:rPr>
        <w:t>Кадровое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обеспечение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образовательного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процесса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3122"/>
        <w:gridCol w:w="2127"/>
        <w:gridCol w:w="1422"/>
        <w:gridCol w:w="1844"/>
        <w:gridCol w:w="1331"/>
        <w:gridCol w:w="505"/>
      </w:tblGrid>
      <w:tr>
        <w:trPr>
          <w:trHeight w:val="2578" w:hRule="atLeast"/>
        </w:trPr>
        <w:tc>
          <w:tcPr>
            <w:tcW w:w="706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158" w:right="120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п/п</w:t>
            </w:r>
          </w:p>
        </w:tc>
        <w:tc>
          <w:tcPr>
            <w:tcW w:w="3122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8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line="240" w:lineRule="auto" w:before="1"/>
              <w:ind w:left="220" w:right="216" w:firstLine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модулей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z w:val="28"/>
              </w:rPr>
              <w:t>(дисциплин,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модулей, разделов,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тем)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152" w:right="137" w:firstLine="278"/>
              <w:rPr>
                <w:b/>
                <w:sz w:val="28"/>
              </w:rPr>
            </w:pPr>
            <w:r>
              <w:rPr>
                <w:b/>
                <w:sz w:val="28"/>
              </w:rPr>
              <w:t>Фамилия,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имя,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z w:val="28"/>
              </w:rPr>
              <w:t>отчество,</w:t>
            </w:r>
          </w:p>
        </w:tc>
        <w:tc>
          <w:tcPr>
            <w:tcW w:w="1422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8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line="240" w:lineRule="auto" w:before="1"/>
              <w:ind w:left="186" w:right="180" w:hanging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Ученая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степень,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ученое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звание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8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line="240" w:lineRule="auto" w:before="1"/>
              <w:ind w:left="238" w:right="242" w:firstLine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место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работы,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должность</w:t>
            </w:r>
          </w:p>
        </w:tc>
        <w:tc>
          <w:tcPr>
            <w:tcW w:w="1331" w:type="dxa"/>
          </w:tcPr>
          <w:p>
            <w:pPr>
              <w:pStyle w:val="TableParagraph"/>
              <w:spacing w:line="240" w:lineRule="auto"/>
              <w:ind w:left="103" w:right="90"/>
              <w:rPr>
                <w:b/>
                <w:sz w:val="28"/>
              </w:rPr>
            </w:pPr>
            <w:r>
              <w:rPr>
                <w:b/>
                <w:sz w:val="28"/>
              </w:rPr>
              <w:t>Место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работы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должнос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ть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совмес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тительст</w:t>
            </w:r>
          </w:p>
          <w:p>
            <w:pPr>
              <w:pStyle w:val="TableParagraph"/>
              <w:spacing w:line="304" w:lineRule="exact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ву</w:t>
            </w:r>
          </w:p>
        </w:tc>
        <w:tc>
          <w:tcPr>
            <w:tcW w:w="505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>
        <w:trPr>
          <w:trHeight w:val="965" w:hRule="atLeast"/>
        </w:trPr>
        <w:tc>
          <w:tcPr>
            <w:tcW w:w="706" w:type="dxa"/>
          </w:tcPr>
          <w:p>
            <w:pPr>
              <w:pStyle w:val="TableParagraph"/>
              <w:spacing w:line="315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122" w:type="dxa"/>
          </w:tcPr>
          <w:p>
            <w:pPr>
              <w:pStyle w:val="TableParagraph"/>
              <w:spacing w:line="240" w:lineRule="auto"/>
              <w:ind w:left="109" w:right="105"/>
              <w:rPr>
                <w:sz w:val="28"/>
              </w:rPr>
            </w:pPr>
            <w:r>
              <w:rPr>
                <w:sz w:val="28"/>
              </w:rPr>
              <w:t>Топографическая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анатомия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оперативная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хирургия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505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>
        <w:trPr>
          <w:trHeight w:val="791" w:hRule="atLeast"/>
        </w:trPr>
        <w:tc>
          <w:tcPr>
            <w:tcW w:w="706" w:type="dxa"/>
          </w:tcPr>
          <w:p>
            <w:pPr>
              <w:pStyle w:val="TableParagraph"/>
              <w:spacing w:line="315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122" w:type="dxa"/>
          </w:tcPr>
          <w:p>
            <w:pPr>
              <w:pStyle w:val="TableParagraph"/>
              <w:spacing w:line="240" w:lineRule="auto"/>
              <w:ind w:left="109" w:right="105"/>
              <w:rPr>
                <w:sz w:val="28"/>
              </w:rPr>
            </w:pPr>
            <w:r>
              <w:rPr>
                <w:sz w:val="28"/>
              </w:rPr>
              <w:t>Клиническая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фармакология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505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42" w:hRule="atLeast"/>
        </w:trPr>
        <w:tc>
          <w:tcPr>
            <w:tcW w:w="706" w:type="dxa"/>
          </w:tcPr>
          <w:p>
            <w:pPr>
              <w:pStyle w:val="TableParagraph"/>
              <w:spacing w:line="315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122" w:type="dxa"/>
          </w:tcPr>
          <w:p>
            <w:pPr>
              <w:pStyle w:val="TableParagraph"/>
              <w:spacing w:line="240" w:lineRule="auto"/>
              <w:ind w:left="109" w:right="254"/>
              <w:rPr>
                <w:sz w:val="28"/>
              </w:rPr>
            </w:pPr>
            <w:r>
              <w:rPr>
                <w:sz w:val="28"/>
              </w:rPr>
              <w:t>Правовые основы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деятельности.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История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диагностики.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ind w:left="109"/>
              <w:rPr>
                <w:sz w:val="28"/>
              </w:rPr>
            </w:pPr>
            <w:r>
              <w:rPr>
                <w:w w:val="95"/>
                <w:sz w:val="28"/>
              </w:rPr>
              <w:t>Абдулкадыров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С.А.</w:t>
            </w:r>
          </w:p>
        </w:tc>
        <w:tc>
          <w:tcPr>
            <w:tcW w:w="142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доцент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104" w:right="327"/>
              <w:rPr>
                <w:sz w:val="28"/>
              </w:rPr>
            </w:pPr>
            <w:r>
              <w:rPr>
                <w:spacing w:val="-1"/>
                <w:sz w:val="28"/>
              </w:rPr>
              <w:t>ФГБОУ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ДГМУ,</w:t>
            </w:r>
          </w:p>
          <w:p>
            <w:pPr>
              <w:pStyle w:val="TableParagraph"/>
              <w:spacing w:line="240" w:lineRule="auto"/>
              <w:ind w:left="104" w:right="217"/>
              <w:rPr>
                <w:sz w:val="28"/>
              </w:rPr>
            </w:pPr>
            <w:r>
              <w:rPr>
                <w:sz w:val="28"/>
              </w:rPr>
              <w:t>кафедра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диагностики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 лучевой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терапии 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курсом УЗД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 УВ,</w:t>
            </w:r>
          </w:p>
          <w:p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</w:tc>
        <w:tc>
          <w:tcPr>
            <w:tcW w:w="1331" w:type="dxa"/>
          </w:tcPr>
          <w:p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РОД</w:t>
            </w:r>
          </w:p>
        </w:tc>
        <w:tc>
          <w:tcPr>
            <w:tcW w:w="505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43" w:hRule="atLeast"/>
        </w:trPr>
        <w:tc>
          <w:tcPr>
            <w:tcW w:w="706" w:type="dxa"/>
          </w:tcPr>
          <w:p>
            <w:pPr>
              <w:pStyle w:val="TableParagraph"/>
              <w:spacing w:line="315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3122" w:type="dxa"/>
          </w:tcPr>
          <w:p>
            <w:pPr>
              <w:pStyle w:val="TableParagraph"/>
              <w:spacing w:line="240" w:lineRule="auto"/>
              <w:ind w:left="109" w:right="575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рентгенологических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исследований.</w:t>
            </w:r>
          </w:p>
          <w:p>
            <w:pPr>
              <w:pStyle w:val="TableParagraph"/>
              <w:spacing w:line="240" w:lineRule="auto"/>
              <w:ind w:left="109" w:right="454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службы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ind w:left="109"/>
              <w:rPr>
                <w:sz w:val="28"/>
              </w:rPr>
            </w:pPr>
            <w:r>
              <w:rPr>
                <w:w w:val="95"/>
                <w:sz w:val="28"/>
              </w:rPr>
              <w:t>Абдулкадыров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С.А.</w:t>
            </w:r>
          </w:p>
        </w:tc>
        <w:tc>
          <w:tcPr>
            <w:tcW w:w="142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доцент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104" w:right="327"/>
              <w:rPr>
                <w:sz w:val="28"/>
              </w:rPr>
            </w:pPr>
            <w:r>
              <w:rPr>
                <w:spacing w:val="-1"/>
                <w:sz w:val="28"/>
              </w:rPr>
              <w:t>ФГБОУ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ДГМУ,</w:t>
            </w:r>
          </w:p>
          <w:p>
            <w:pPr>
              <w:pStyle w:val="TableParagraph"/>
              <w:spacing w:line="240" w:lineRule="auto"/>
              <w:ind w:left="104" w:right="217"/>
              <w:rPr>
                <w:sz w:val="28"/>
              </w:rPr>
            </w:pPr>
            <w:r>
              <w:rPr>
                <w:sz w:val="28"/>
              </w:rPr>
              <w:t>кафедра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диагностики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 лучевой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терапии 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курсом УЗД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 УВ,</w:t>
            </w:r>
          </w:p>
          <w:p>
            <w:pPr>
              <w:pStyle w:val="TableParagraph"/>
              <w:spacing w:line="240" w:lineRule="auto"/>
              <w:ind w:left="104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</w:tc>
        <w:tc>
          <w:tcPr>
            <w:tcW w:w="1331" w:type="dxa"/>
          </w:tcPr>
          <w:p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РОД</w:t>
            </w:r>
          </w:p>
        </w:tc>
        <w:tc>
          <w:tcPr>
            <w:tcW w:w="505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9" w:hRule="atLeast"/>
        </w:trPr>
        <w:tc>
          <w:tcPr>
            <w:tcW w:w="706" w:type="dxa"/>
          </w:tcPr>
          <w:p>
            <w:pPr>
              <w:pStyle w:val="TableParagraph"/>
              <w:spacing w:line="315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3122" w:type="dxa"/>
          </w:tcPr>
          <w:p>
            <w:pPr>
              <w:pStyle w:val="TableParagraph"/>
              <w:spacing w:line="240" w:lineRule="auto"/>
              <w:ind w:left="109" w:right="1365"/>
              <w:rPr>
                <w:sz w:val="28"/>
              </w:rPr>
            </w:pPr>
            <w:r>
              <w:rPr>
                <w:spacing w:val="-1"/>
                <w:sz w:val="28"/>
              </w:rPr>
              <w:t>Медицинская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505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918" w:top="1040" w:bottom="118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3122"/>
        <w:gridCol w:w="2127"/>
        <w:gridCol w:w="1422"/>
        <w:gridCol w:w="1844"/>
        <w:gridCol w:w="1331"/>
      </w:tblGrid>
      <w:tr>
        <w:trPr>
          <w:trHeight w:val="321" w:hRule="atLeast"/>
        </w:trPr>
        <w:tc>
          <w:tcPr>
            <w:tcW w:w="706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0" w:right="26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3122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Физико-технические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Абдулкадыров</w:t>
            </w:r>
          </w:p>
        </w:tc>
        <w:tc>
          <w:tcPr>
            <w:tcW w:w="1422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доцент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ФГБОУ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</w:t>
            </w:r>
          </w:p>
        </w:tc>
        <w:tc>
          <w:tcPr>
            <w:tcW w:w="1331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03"/>
              <w:rPr>
                <w:sz w:val="28"/>
              </w:rPr>
            </w:pPr>
            <w:r>
              <w:rPr>
                <w:sz w:val="28"/>
              </w:rPr>
              <w:t>РОД</w:t>
            </w: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рентгенологии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С.А.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ДГМУ,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других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методов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кафедра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4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лучевой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лучевой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диагностики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лучевой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терапии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курсом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УЗД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УВ,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70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12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42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</w:tc>
        <w:tc>
          <w:tcPr>
            <w:tcW w:w="133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>
        <w:trPr>
          <w:trHeight w:val="3542" w:hRule="atLeast"/>
        </w:trPr>
        <w:tc>
          <w:tcPr>
            <w:tcW w:w="706" w:type="dxa"/>
          </w:tcPr>
          <w:p>
            <w:pPr>
              <w:pStyle w:val="TableParagraph"/>
              <w:ind w:left="0" w:right="26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3122" w:type="dxa"/>
          </w:tcPr>
          <w:p>
            <w:pPr>
              <w:pStyle w:val="TableParagraph"/>
              <w:spacing w:line="276" w:lineRule="auto"/>
              <w:ind w:left="109" w:right="575"/>
              <w:rPr>
                <w:sz w:val="28"/>
              </w:rPr>
            </w:pPr>
            <w:r>
              <w:rPr>
                <w:sz w:val="28"/>
              </w:rPr>
              <w:t>Радиационная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безопасность при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рентгенологических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исследованиях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ind w:left="109"/>
              <w:rPr>
                <w:sz w:val="28"/>
              </w:rPr>
            </w:pPr>
            <w:r>
              <w:rPr>
                <w:w w:val="95"/>
                <w:sz w:val="28"/>
              </w:rPr>
              <w:t>Абдулкадыров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С.А.</w:t>
            </w:r>
          </w:p>
        </w:tc>
        <w:tc>
          <w:tcPr>
            <w:tcW w:w="1422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доцент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104" w:right="327"/>
              <w:rPr>
                <w:sz w:val="28"/>
              </w:rPr>
            </w:pPr>
            <w:r>
              <w:rPr>
                <w:spacing w:val="-1"/>
                <w:sz w:val="28"/>
              </w:rPr>
              <w:t>ФГБОУ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ДГМУ,</w:t>
            </w:r>
          </w:p>
          <w:p>
            <w:pPr>
              <w:pStyle w:val="TableParagraph"/>
              <w:spacing w:line="240" w:lineRule="auto"/>
              <w:ind w:left="104" w:right="217"/>
              <w:rPr>
                <w:sz w:val="28"/>
              </w:rPr>
            </w:pPr>
            <w:r>
              <w:rPr>
                <w:sz w:val="28"/>
              </w:rPr>
              <w:t>кафедра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диагностики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 лучевой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терапии 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курсом УЗД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 УВ,</w:t>
            </w:r>
          </w:p>
          <w:p>
            <w:pPr>
              <w:pStyle w:val="TableParagraph"/>
              <w:spacing w:line="240" w:lineRule="auto"/>
              <w:ind w:left="104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</w:tc>
        <w:tc>
          <w:tcPr>
            <w:tcW w:w="1331" w:type="dxa"/>
          </w:tcPr>
          <w:p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РОД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0" w:right="26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3122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9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Таибова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П.А.</w:t>
            </w:r>
          </w:p>
        </w:tc>
        <w:tc>
          <w:tcPr>
            <w:tcW w:w="142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4"/>
              <w:rPr>
                <w:sz w:val="28"/>
              </w:rPr>
            </w:pPr>
            <w:r>
              <w:rPr>
                <w:sz w:val="28"/>
              </w:rPr>
              <w:t>ФГБОУ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</w:t>
            </w:r>
          </w:p>
        </w:tc>
        <w:tc>
          <w:tcPr>
            <w:tcW w:w="1331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3"/>
              <w:rPr>
                <w:sz w:val="28"/>
              </w:rPr>
            </w:pPr>
            <w:r>
              <w:rPr>
                <w:sz w:val="28"/>
              </w:rPr>
              <w:t>РОД</w:t>
            </w: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заболеваний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головы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ДГМУ,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шеи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кафедра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4" w:lineRule="exact"/>
              <w:ind w:left="104"/>
              <w:rPr>
                <w:sz w:val="28"/>
              </w:rPr>
            </w:pPr>
            <w:r>
              <w:rPr>
                <w:sz w:val="28"/>
              </w:rPr>
              <w:t>лучевой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4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диагностики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лучевой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терапии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курсом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УЗД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УВ,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638" w:hRule="atLeast"/>
        </w:trPr>
        <w:tc>
          <w:tcPr>
            <w:tcW w:w="70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12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305" w:lineRule="exact"/>
              <w:ind w:left="104"/>
              <w:rPr>
                <w:sz w:val="28"/>
              </w:rPr>
            </w:pPr>
            <w:r>
              <w:rPr>
                <w:sz w:val="28"/>
              </w:rPr>
              <w:t>ассистент</w:t>
            </w:r>
          </w:p>
        </w:tc>
        <w:tc>
          <w:tcPr>
            <w:tcW w:w="133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>
        <w:trPr>
          <w:trHeight w:val="316" w:hRule="atLeast"/>
        </w:trPr>
        <w:tc>
          <w:tcPr>
            <w:tcW w:w="706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3122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9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Таибова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П.А.</w:t>
            </w:r>
          </w:p>
        </w:tc>
        <w:tc>
          <w:tcPr>
            <w:tcW w:w="142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4"/>
              <w:rPr>
                <w:sz w:val="28"/>
              </w:rPr>
            </w:pPr>
            <w:r>
              <w:rPr>
                <w:sz w:val="28"/>
              </w:rPr>
              <w:t>ФГБОУ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</w:t>
            </w:r>
          </w:p>
        </w:tc>
        <w:tc>
          <w:tcPr>
            <w:tcW w:w="1331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3"/>
              <w:rPr>
                <w:sz w:val="28"/>
              </w:rPr>
            </w:pPr>
            <w:r>
              <w:rPr>
                <w:sz w:val="28"/>
              </w:rPr>
              <w:t>РОД</w:t>
            </w: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заболеваний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органов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ДГМУ,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дыхания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средостения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кафедра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лучевой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4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диагностики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4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лучевой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терапии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курсом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УЗД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УВ,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638" w:hRule="atLeast"/>
        </w:trPr>
        <w:tc>
          <w:tcPr>
            <w:tcW w:w="70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12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305" w:lineRule="exact"/>
              <w:ind w:left="104"/>
              <w:rPr>
                <w:sz w:val="28"/>
              </w:rPr>
            </w:pPr>
            <w:r>
              <w:rPr>
                <w:sz w:val="28"/>
              </w:rPr>
              <w:t>ассистент</w:t>
            </w:r>
          </w:p>
        </w:tc>
        <w:tc>
          <w:tcPr>
            <w:tcW w:w="133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>
      <w:pPr>
        <w:spacing w:after="0" w:line="240" w:lineRule="auto"/>
        <w:rPr>
          <w:sz w:val="26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3122"/>
        <w:gridCol w:w="2127"/>
        <w:gridCol w:w="1422"/>
        <w:gridCol w:w="1844"/>
        <w:gridCol w:w="1331"/>
      </w:tblGrid>
      <w:tr>
        <w:trPr>
          <w:trHeight w:val="316" w:hRule="atLeast"/>
        </w:trPr>
        <w:tc>
          <w:tcPr>
            <w:tcW w:w="706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122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9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Таибова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П.А.</w:t>
            </w:r>
          </w:p>
        </w:tc>
        <w:tc>
          <w:tcPr>
            <w:tcW w:w="142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4"/>
              <w:rPr>
                <w:sz w:val="28"/>
              </w:rPr>
            </w:pPr>
            <w:r>
              <w:rPr>
                <w:sz w:val="28"/>
              </w:rPr>
              <w:t>ФГБОУ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</w:t>
            </w:r>
          </w:p>
        </w:tc>
        <w:tc>
          <w:tcPr>
            <w:tcW w:w="1331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3"/>
              <w:rPr>
                <w:sz w:val="28"/>
              </w:rPr>
            </w:pPr>
            <w:r>
              <w:rPr>
                <w:sz w:val="28"/>
              </w:rPr>
              <w:t>РОД</w:t>
            </w: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заболеваний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органов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ДГМУ,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4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пищеварительной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4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кафедра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4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брюшной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4" w:lineRule="exact"/>
              <w:ind w:left="104"/>
              <w:rPr>
                <w:sz w:val="28"/>
              </w:rPr>
            </w:pPr>
            <w:r>
              <w:rPr>
                <w:sz w:val="28"/>
              </w:rPr>
              <w:t>лучевой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полости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диагностики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лучевой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терапии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курсом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УЗД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УВ,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638" w:hRule="atLeast"/>
        </w:trPr>
        <w:tc>
          <w:tcPr>
            <w:tcW w:w="70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12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305" w:lineRule="exact"/>
              <w:ind w:left="104"/>
              <w:rPr>
                <w:sz w:val="28"/>
              </w:rPr>
            </w:pPr>
            <w:r>
              <w:rPr>
                <w:sz w:val="28"/>
              </w:rPr>
              <w:t>ассистент</w:t>
            </w:r>
          </w:p>
        </w:tc>
        <w:tc>
          <w:tcPr>
            <w:tcW w:w="133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>
        <w:trPr>
          <w:trHeight w:val="316" w:hRule="atLeast"/>
        </w:trPr>
        <w:tc>
          <w:tcPr>
            <w:tcW w:w="706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122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9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Таибова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П.А.</w:t>
            </w:r>
          </w:p>
        </w:tc>
        <w:tc>
          <w:tcPr>
            <w:tcW w:w="142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4"/>
              <w:rPr>
                <w:sz w:val="28"/>
              </w:rPr>
            </w:pPr>
            <w:r>
              <w:rPr>
                <w:sz w:val="28"/>
              </w:rPr>
              <w:t>ФГБОУ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</w:t>
            </w:r>
          </w:p>
        </w:tc>
        <w:tc>
          <w:tcPr>
            <w:tcW w:w="1331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3"/>
              <w:rPr>
                <w:sz w:val="28"/>
              </w:rPr>
            </w:pPr>
            <w:r>
              <w:rPr>
                <w:sz w:val="28"/>
              </w:rPr>
              <w:t>РОД</w:t>
            </w: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заболеваний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молочных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ДГМУ,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4" w:lineRule="exact"/>
              <w:ind w:left="109"/>
              <w:rPr>
                <w:sz w:val="28"/>
              </w:rPr>
            </w:pPr>
            <w:r>
              <w:rPr>
                <w:sz w:val="28"/>
              </w:rPr>
              <w:t>желез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4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кафедра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4" w:lineRule="exact"/>
              <w:ind w:left="104"/>
              <w:rPr>
                <w:sz w:val="28"/>
              </w:rPr>
            </w:pPr>
            <w:r>
              <w:rPr>
                <w:sz w:val="28"/>
              </w:rPr>
              <w:t>лучевой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диагностики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лучевой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терапии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курсом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УЗД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УВ,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638" w:hRule="atLeast"/>
        </w:trPr>
        <w:tc>
          <w:tcPr>
            <w:tcW w:w="70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12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305" w:lineRule="exact"/>
              <w:ind w:left="104"/>
              <w:rPr>
                <w:sz w:val="28"/>
              </w:rPr>
            </w:pPr>
            <w:r>
              <w:rPr>
                <w:sz w:val="28"/>
              </w:rPr>
              <w:t>ассистент</w:t>
            </w:r>
          </w:p>
        </w:tc>
        <w:tc>
          <w:tcPr>
            <w:tcW w:w="133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706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122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Абдулкадыров</w:t>
            </w:r>
          </w:p>
        </w:tc>
        <w:tc>
          <w:tcPr>
            <w:tcW w:w="1422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Доцент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ФГБОУ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</w:t>
            </w:r>
          </w:p>
        </w:tc>
        <w:tc>
          <w:tcPr>
            <w:tcW w:w="1331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03"/>
              <w:rPr>
                <w:sz w:val="28"/>
              </w:rPr>
            </w:pPr>
            <w:r>
              <w:rPr>
                <w:sz w:val="28"/>
              </w:rPr>
              <w:t>РОД</w:t>
            </w: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заболеваний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сердечно-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С.А.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ДГМУ,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сосудистой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кафедра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4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лучевой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4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диагностики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лучевой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терапии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курсом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УЗД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УВ,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70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12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42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</w:tc>
        <w:tc>
          <w:tcPr>
            <w:tcW w:w="133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>
        <w:trPr>
          <w:trHeight w:val="316" w:hRule="atLeast"/>
        </w:trPr>
        <w:tc>
          <w:tcPr>
            <w:tcW w:w="706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122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9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Таибова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П.А.</w:t>
            </w:r>
          </w:p>
        </w:tc>
        <w:tc>
          <w:tcPr>
            <w:tcW w:w="142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4"/>
              <w:rPr>
                <w:sz w:val="28"/>
              </w:rPr>
            </w:pPr>
            <w:r>
              <w:rPr>
                <w:sz w:val="28"/>
              </w:rPr>
              <w:t>ФГБОУ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</w:t>
            </w:r>
          </w:p>
        </w:tc>
        <w:tc>
          <w:tcPr>
            <w:tcW w:w="1331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3"/>
              <w:rPr>
                <w:sz w:val="28"/>
              </w:rPr>
            </w:pPr>
            <w:r>
              <w:rPr>
                <w:sz w:val="28"/>
              </w:rPr>
              <w:t>РОД</w:t>
            </w: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заболеваний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скелетно-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ДГМУ,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мышечной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кафедра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лучевой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4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диагностики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4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лучевой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терапии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курсом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УЗД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УВ,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638" w:hRule="atLeast"/>
        </w:trPr>
        <w:tc>
          <w:tcPr>
            <w:tcW w:w="70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12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305" w:lineRule="exact"/>
              <w:ind w:left="104"/>
              <w:rPr>
                <w:sz w:val="28"/>
              </w:rPr>
            </w:pPr>
            <w:r>
              <w:rPr>
                <w:sz w:val="28"/>
              </w:rPr>
              <w:t>ассистент</w:t>
            </w:r>
          </w:p>
        </w:tc>
        <w:tc>
          <w:tcPr>
            <w:tcW w:w="133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>
      <w:pPr>
        <w:spacing w:after="0" w:line="240" w:lineRule="auto"/>
        <w:rPr>
          <w:sz w:val="26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3122"/>
        <w:gridCol w:w="2127"/>
        <w:gridCol w:w="1422"/>
        <w:gridCol w:w="1844"/>
        <w:gridCol w:w="1331"/>
      </w:tblGrid>
      <w:tr>
        <w:trPr>
          <w:trHeight w:val="321" w:hRule="atLeast"/>
        </w:trPr>
        <w:tc>
          <w:tcPr>
            <w:tcW w:w="706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122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Абдулкадыров</w:t>
            </w:r>
          </w:p>
        </w:tc>
        <w:tc>
          <w:tcPr>
            <w:tcW w:w="1422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доцент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ФГБОУ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</w:t>
            </w:r>
          </w:p>
        </w:tc>
        <w:tc>
          <w:tcPr>
            <w:tcW w:w="1331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03"/>
              <w:rPr>
                <w:sz w:val="28"/>
              </w:rPr>
            </w:pPr>
            <w:r>
              <w:rPr>
                <w:sz w:val="28"/>
              </w:rPr>
              <w:t>РОД</w:t>
            </w: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заболеваний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органов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С.А.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ДГМУ,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мочевыделительной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кафедра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4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системы,забрюшинного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лучевой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пространства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малого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диагностики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таза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лучевой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терапии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курсом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УЗД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УВ,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70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12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42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</w:tc>
        <w:tc>
          <w:tcPr>
            <w:tcW w:w="133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>
        <w:trPr>
          <w:trHeight w:val="316" w:hRule="atLeast"/>
        </w:trPr>
        <w:tc>
          <w:tcPr>
            <w:tcW w:w="706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0" w:right="199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122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9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Таибова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П.А.</w:t>
            </w:r>
          </w:p>
        </w:tc>
        <w:tc>
          <w:tcPr>
            <w:tcW w:w="142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4"/>
              <w:rPr>
                <w:sz w:val="28"/>
              </w:rPr>
            </w:pPr>
            <w:r>
              <w:rPr>
                <w:sz w:val="28"/>
              </w:rPr>
              <w:t>ФГБОУ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</w:t>
            </w:r>
          </w:p>
        </w:tc>
        <w:tc>
          <w:tcPr>
            <w:tcW w:w="1331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3"/>
              <w:rPr>
                <w:sz w:val="28"/>
              </w:rPr>
            </w:pPr>
            <w:r>
              <w:rPr>
                <w:sz w:val="28"/>
              </w:rPr>
              <w:t>РОД</w:t>
            </w: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педиатрии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ДГМУ,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4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кафедра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4" w:lineRule="exact"/>
              <w:ind w:left="104"/>
              <w:rPr>
                <w:sz w:val="28"/>
              </w:rPr>
            </w:pPr>
            <w:r>
              <w:rPr>
                <w:sz w:val="28"/>
              </w:rPr>
              <w:t>лучевой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диагностики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лучевой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терапии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курсом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УЗД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УВ,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297" w:lineRule="exact"/>
              <w:ind w:left="104"/>
              <w:rPr>
                <w:sz w:val="28"/>
              </w:rPr>
            </w:pPr>
            <w:r>
              <w:rPr>
                <w:sz w:val="28"/>
              </w:rPr>
              <w:t>ассистент</w:t>
            </w:r>
          </w:p>
        </w:tc>
        <w:tc>
          <w:tcPr>
            <w:tcW w:w="133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6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0" w:right="199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122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Ультразвуковая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Каллаева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А.Н.</w:t>
            </w:r>
          </w:p>
        </w:tc>
        <w:tc>
          <w:tcPr>
            <w:tcW w:w="1422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доцент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ФГБОУ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</w:t>
            </w:r>
          </w:p>
        </w:tc>
        <w:tc>
          <w:tcPr>
            <w:tcW w:w="1331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03"/>
              <w:rPr>
                <w:sz w:val="28"/>
              </w:rPr>
            </w:pPr>
            <w:r>
              <w:rPr>
                <w:sz w:val="28"/>
              </w:rPr>
              <w:t>РКБ-</w:t>
            </w: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диагностика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ДГМУ,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3"/>
              <w:rPr>
                <w:sz w:val="28"/>
              </w:rPr>
            </w:pPr>
            <w:r>
              <w:rPr>
                <w:sz w:val="28"/>
              </w:rPr>
              <w:t>ЦСМЭП</w:t>
            </w: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кафедра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лучевой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4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диагностики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4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лучевой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терапии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курсом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УЗД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70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12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42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УВ</w:t>
            </w:r>
          </w:p>
        </w:tc>
        <w:tc>
          <w:tcPr>
            <w:tcW w:w="133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>
        <w:trPr>
          <w:trHeight w:val="316" w:hRule="atLeast"/>
        </w:trPr>
        <w:tc>
          <w:tcPr>
            <w:tcW w:w="706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0" w:right="199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122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Исмаилов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Э.С.</w:t>
            </w:r>
          </w:p>
        </w:tc>
        <w:tc>
          <w:tcPr>
            <w:tcW w:w="142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4"/>
              <w:rPr>
                <w:sz w:val="28"/>
              </w:rPr>
            </w:pPr>
            <w:r>
              <w:rPr>
                <w:sz w:val="28"/>
              </w:rPr>
              <w:t>ФГБОУ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</w:t>
            </w:r>
          </w:p>
        </w:tc>
        <w:tc>
          <w:tcPr>
            <w:tcW w:w="1331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3"/>
              <w:rPr>
                <w:sz w:val="28"/>
              </w:rPr>
            </w:pPr>
            <w:r>
              <w:rPr>
                <w:sz w:val="28"/>
              </w:rPr>
              <w:t>РКБ-</w:t>
            </w: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медицинской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помощи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ДГМУ,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3"/>
              <w:rPr>
                <w:sz w:val="28"/>
              </w:rPr>
            </w:pPr>
            <w:r>
              <w:rPr>
                <w:sz w:val="28"/>
              </w:rPr>
              <w:t>ЦСМЭП</w:t>
            </w: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пострадавшим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кафедра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дорожно-транспортных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лучевой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происшествиях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диагностики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лучевой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4" w:lineRule="exact"/>
              <w:ind w:left="104"/>
              <w:rPr>
                <w:sz w:val="28"/>
              </w:rPr>
            </w:pPr>
            <w:r>
              <w:rPr>
                <w:sz w:val="28"/>
              </w:rPr>
              <w:t>терапии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4" w:lineRule="exact"/>
              <w:ind w:left="104"/>
              <w:rPr>
                <w:sz w:val="28"/>
              </w:rPr>
            </w:pPr>
            <w:r>
              <w:rPr>
                <w:sz w:val="28"/>
              </w:rPr>
              <w:t>курсом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УЗД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УВ,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638" w:hRule="atLeast"/>
        </w:trPr>
        <w:tc>
          <w:tcPr>
            <w:tcW w:w="70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12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305" w:lineRule="exact"/>
              <w:ind w:left="104"/>
              <w:rPr>
                <w:sz w:val="28"/>
              </w:rPr>
            </w:pPr>
            <w:r>
              <w:rPr>
                <w:sz w:val="28"/>
              </w:rPr>
              <w:t>ассистент</w:t>
            </w:r>
          </w:p>
        </w:tc>
        <w:tc>
          <w:tcPr>
            <w:tcW w:w="133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>
      <w:pPr>
        <w:spacing w:after="0" w:line="240" w:lineRule="auto"/>
        <w:rPr>
          <w:sz w:val="26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3122"/>
        <w:gridCol w:w="2127"/>
        <w:gridCol w:w="1422"/>
        <w:gridCol w:w="1844"/>
        <w:gridCol w:w="1331"/>
      </w:tblGrid>
      <w:tr>
        <w:trPr>
          <w:trHeight w:val="3221" w:hRule="atLeast"/>
        </w:trPr>
        <w:tc>
          <w:tcPr>
            <w:tcW w:w="706" w:type="dxa"/>
          </w:tcPr>
          <w:p>
            <w:pPr>
              <w:pStyle w:val="TableParagraph"/>
              <w:ind w:left="215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3122" w:type="dxa"/>
          </w:tcPr>
          <w:p>
            <w:pPr>
              <w:pStyle w:val="TableParagraph"/>
              <w:spacing w:line="240" w:lineRule="auto"/>
              <w:ind w:left="109" w:right="223"/>
              <w:rPr>
                <w:sz w:val="28"/>
              </w:rPr>
            </w:pPr>
            <w:r>
              <w:rPr>
                <w:sz w:val="28"/>
              </w:rPr>
              <w:t>Оказание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помощи больным 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сердечно-сосудистыми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заболеваниями</w:t>
            </w:r>
          </w:p>
        </w:tc>
        <w:tc>
          <w:tcPr>
            <w:tcW w:w="2127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Исмаилов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Э.С.</w:t>
            </w:r>
          </w:p>
        </w:tc>
        <w:tc>
          <w:tcPr>
            <w:tcW w:w="142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104" w:right="327"/>
              <w:rPr>
                <w:sz w:val="28"/>
              </w:rPr>
            </w:pPr>
            <w:r>
              <w:rPr>
                <w:spacing w:val="-1"/>
                <w:sz w:val="28"/>
              </w:rPr>
              <w:t>ФГБОУ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ДГМУ,</w:t>
            </w:r>
          </w:p>
          <w:p>
            <w:pPr>
              <w:pStyle w:val="TableParagraph"/>
              <w:spacing w:line="240" w:lineRule="auto"/>
              <w:ind w:left="104" w:right="217"/>
              <w:rPr>
                <w:sz w:val="28"/>
              </w:rPr>
            </w:pPr>
            <w:r>
              <w:rPr>
                <w:sz w:val="28"/>
              </w:rPr>
              <w:t>кафедра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диагностики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 лучевой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терапии 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курсом УЗД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 УВ,</w:t>
            </w:r>
          </w:p>
          <w:p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>
              <w:rPr>
                <w:sz w:val="28"/>
              </w:rPr>
              <w:t>ассистент</w:t>
            </w:r>
          </w:p>
        </w:tc>
        <w:tc>
          <w:tcPr>
            <w:tcW w:w="1331" w:type="dxa"/>
          </w:tcPr>
          <w:p>
            <w:pPr>
              <w:pStyle w:val="TableParagraph"/>
              <w:spacing w:line="240" w:lineRule="auto"/>
              <w:ind w:left="103" w:right="90"/>
              <w:rPr>
                <w:sz w:val="28"/>
              </w:rPr>
            </w:pPr>
            <w:r>
              <w:rPr>
                <w:sz w:val="28"/>
              </w:rPr>
              <w:t>РКБ-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ЦСМЭП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pStyle w:val="Heading1"/>
        <w:numPr>
          <w:ilvl w:val="1"/>
          <w:numId w:val="25"/>
        </w:numPr>
        <w:tabs>
          <w:tab w:pos="4150" w:val="left" w:leader="none"/>
        </w:tabs>
        <w:spacing w:line="240" w:lineRule="auto" w:before="87" w:after="0"/>
        <w:ind w:left="4150" w:right="0" w:hanging="635"/>
        <w:jc w:val="left"/>
      </w:pPr>
      <w:r>
        <w:rPr/>
        <w:t>Основные</w:t>
      </w:r>
      <w:r>
        <w:rPr>
          <w:spacing w:val="-4"/>
        </w:rPr>
        <w:t> </w:t>
      </w:r>
      <w:r>
        <w:rPr/>
        <w:t>сведения</w:t>
      </w:r>
      <w:r>
        <w:rPr>
          <w:spacing w:val="-2"/>
        </w:rPr>
        <w:t> </w:t>
      </w:r>
      <w:r>
        <w:rPr/>
        <w:t>о</w:t>
      </w:r>
      <w:r>
        <w:rPr>
          <w:spacing w:val="-9"/>
        </w:rPr>
        <w:t> </w:t>
      </w:r>
      <w:r>
        <w:rPr/>
        <w:t>программе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BodyText"/>
        <w:ind w:left="1239" w:right="852" w:firstLine="710"/>
        <w:jc w:val="both"/>
      </w:pPr>
      <w:r>
        <w:rPr/>
        <w:t>Сведения о программе предназначены для размещения материалов на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ИДПО</w:t>
      </w:r>
      <w:r>
        <w:rPr>
          <w:spacing w:val="1"/>
        </w:rPr>
        <w:t> </w:t>
      </w:r>
      <w:r>
        <w:rPr/>
        <w:t>ДГМУ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источниках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информирования потенциальных обучающихся</w:t>
      </w:r>
      <w:r>
        <w:rPr>
          <w:spacing w:val="70"/>
        </w:rPr>
        <w:t> </w:t>
      </w:r>
      <w:r>
        <w:rPr/>
        <w:t>и продвижения программы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рынке</w:t>
      </w:r>
      <w:r>
        <w:rPr>
          <w:spacing w:val="2"/>
        </w:rPr>
        <w:t> </w:t>
      </w:r>
      <w:r>
        <w:rPr/>
        <w:t>образовательных услуг.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554"/>
        <w:gridCol w:w="7054"/>
      </w:tblGrid>
      <w:tr>
        <w:trPr>
          <w:trHeight w:val="642" w:hRule="atLeast"/>
        </w:trPr>
        <w:tc>
          <w:tcPr>
            <w:tcW w:w="566" w:type="dxa"/>
          </w:tcPr>
          <w:p>
            <w:pPr>
              <w:pStyle w:val="TableParagraph"/>
              <w:spacing w:line="320" w:lineRule="exact"/>
              <w:ind w:left="1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2554" w:type="dxa"/>
          </w:tcPr>
          <w:p>
            <w:pPr>
              <w:pStyle w:val="TableParagraph"/>
              <w:spacing w:line="322" w:lineRule="exact"/>
              <w:ind w:left="975" w:right="326" w:hanging="625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Обозначенные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поля</w:t>
            </w:r>
          </w:p>
        </w:tc>
        <w:tc>
          <w:tcPr>
            <w:tcW w:w="7054" w:type="dxa"/>
          </w:tcPr>
          <w:p>
            <w:pPr>
              <w:pStyle w:val="TableParagraph"/>
              <w:spacing w:line="320" w:lineRule="exact"/>
              <w:ind w:left="2148" w:right="21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Поля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заполнения</w:t>
            </w:r>
          </w:p>
        </w:tc>
      </w:tr>
      <w:tr>
        <w:trPr>
          <w:trHeight w:val="647" w:hRule="atLeast"/>
        </w:trPr>
        <w:tc>
          <w:tcPr>
            <w:tcW w:w="566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554" w:type="dxa"/>
          </w:tcPr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  <w:tc>
          <w:tcPr>
            <w:tcW w:w="7054" w:type="dxa"/>
          </w:tcPr>
          <w:p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квалификации</w:t>
            </w:r>
          </w:p>
        </w:tc>
      </w:tr>
      <w:tr>
        <w:trPr>
          <w:trHeight w:val="964" w:hRule="atLeast"/>
        </w:trPr>
        <w:tc>
          <w:tcPr>
            <w:tcW w:w="56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54" w:type="dxa"/>
          </w:tcPr>
          <w:p>
            <w:pPr>
              <w:pStyle w:val="TableParagraph"/>
              <w:spacing w:line="240" w:lineRule="auto"/>
              <w:ind w:right="93"/>
              <w:rPr>
                <w:sz w:val="28"/>
              </w:rPr>
            </w:pPr>
            <w:r>
              <w:rPr>
                <w:sz w:val="28"/>
              </w:rPr>
              <w:t>Объем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(в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т.ч.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аудиторных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часов)</w:t>
            </w:r>
          </w:p>
        </w:tc>
        <w:tc>
          <w:tcPr>
            <w:tcW w:w="7054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144ч</w:t>
            </w:r>
          </w:p>
        </w:tc>
      </w:tr>
      <w:tr>
        <w:trPr>
          <w:trHeight w:val="2602" w:hRule="atLeast"/>
        </w:trPr>
        <w:tc>
          <w:tcPr>
            <w:tcW w:w="566" w:type="dxa"/>
          </w:tcPr>
          <w:p>
            <w:pPr>
              <w:pStyle w:val="TableParagraph"/>
              <w:spacing w:line="240" w:lineRule="auto" w:before="3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 w:before="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488" w:val="left" w:leader="none"/>
                <w:tab w:pos="1876" w:val="left" w:leader="none"/>
              </w:tabs>
              <w:spacing w:line="240" w:lineRule="auto"/>
              <w:ind w:right="96"/>
              <w:rPr>
                <w:sz w:val="28"/>
              </w:rPr>
            </w:pPr>
            <w:r>
              <w:rPr>
                <w:sz w:val="28"/>
              </w:rPr>
              <w:t>Варианты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обучения</w:t>
              <w:tab/>
              <w:tab/>
            </w:r>
            <w:r>
              <w:rPr>
                <w:spacing w:val="-1"/>
                <w:sz w:val="28"/>
              </w:rPr>
              <w:t>(ауд.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часов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день,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дней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</w:t>
              <w:tab/>
            </w:r>
            <w:r>
              <w:rPr>
                <w:spacing w:val="-1"/>
                <w:sz w:val="28"/>
              </w:rPr>
              <w:t>неделю,</w:t>
            </w:r>
          </w:p>
          <w:p>
            <w:pPr>
              <w:pStyle w:val="TableParagraph"/>
              <w:spacing w:line="240" w:lineRule="auto"/>
              <w:ind w:right="86"/>
              <w:rPr>
                <w:sz w:val="28"/>
              </w:rPr>
            </w:pPr>
            <w:r>
              <w:rPr>
                <w:sz w:val="28"/>
              </w:rPr>
              <w:t>продолжительност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ь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обучения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дней,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недель,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месяцев)</w:t>
            </w:r>
          </w:p>
        </w:tc>
        <w:tc>
          <w:tcPr>
            <w:tcW w:w="7054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день,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дней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неделю,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недели,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месяц</w:t>
            </w:r>
          </w:p>
        </w:tc>
      </w:tr>
      <w:tr>
        <w:trPr>
          <w:trHeight w:val="642" w:hRule="atLeast"/>
        </w:trPr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554" w:type="dxa"/>
          </w:tcPr>
          <w:p>
            <w:pPr>
              <w:pStyle w:val="TableParagraph"/>
              <w:tabs>
                <w:tab w:pos="690" w:val="left" w:leader="none"/>
                <w:tab w:pos="2178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</w:t>
              <w:tab/>
              <w:t>отрывом</w:t>
              <w:tab/>
              <w:t>от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(очная)</w:t>
            </w:r>
          </w:p>
        </w:tc>
        <w:tc>
          <w:tcPr>
            <w:tcW w:w="7054" w:type="dxa"/>
          </w:tcPr>
          <w:p>
            <w:pPr>
              <w:pStyle w:val="TableParagraph"/>
              <w:spacing w:line="315" w:lineRule="exact"/>
              <w:ind w:left="18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отрывом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работы, очная</w:t>
            </w:r>
          </w:p>
        </w:tc>
      </w:tr>
      <w:tr>
        <w:trPr>
          <w:trHeight w:val="893" w:hRule="atLeast"/>
        </w:trPr>
        <w:tc>
          <w:tcPr>
            <w:tcW w:w="566" w:type="dxa"/>
          </w:tcPr>
          <w:p>
            <w:pPr>
              <w:pStyle w:val="TableParagraph"/>
              <w:spacing w:line="240" w:lineRule="auto" w:before="8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132" w:val="left" w:leader="none"/>
              </w:tabs>
              <w:spacing w:line="240" w:lineRule="auto"/>
              <w:ind w:right="101"/>
              <w:rPr>
                <w:sz w:val="28"/>
              </w:rPr>
            </w:pPr>
            <w:r>
              <w:rPr>
                <w:sz w:val="28"/>
              </w:rPr>
              <w:t>с</w:t>
              <w:tab/>
            </w:r>
            <w:r>
              <w:rPr>
                <w:spacing w:val="-2"/>
                <w:sz w:val="28"/>
              </w:rPr>
              <w:t>частичным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отрывом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работы</w:t>
            </w:r>
          </w:p>
        </w:tc>
        <w:tc>
          <w:tcPr>
            <w:tcW w:w="7054" w:type="dxa"/>
          </w:tcPr>
          <w:p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>
        <w:trPr>
          <w:trHeight w:val="969" w:hRule="atLeast"/>
        </w:trPr>
        <w:tc>
          <w:tcPr>
            <w:tcW w:w="566" w:type="dxa"/>
          </w:tcPr>
          <w:p>
            <w:pPr>
              <w:pStyle w:val="TableParagraph"/>
              <w:spacing w:line="240" w:lineRule="auto" w:before="8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554" w:type="dxa"/>
          </w:tcPr>
          <w:p>
            <w:pPr>
              <w:pStyle w:val="TableParagraph"/>
              <w:spacing w:line="322" w:lineRule="exac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выдаваемого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документа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после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завершения</w:t>
            </w:r>
          </w:p>
        </w:tc>
        <w:tc>
          <w:tcPr>
            <w:tcW w:w="7054" w:type="dxa"/>
          </w:tcPr>
          <w:p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Удостоверение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повышении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квалификации</w:t>
            </w:r>
          </w:p>
        </w:tc>
      </w:tr>
    </w:tbl>
    <w:p>
      <w:pPr>
        <w:spacing w:after="0" w:line="320" w:lineRule="exact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554"/>
        <w:gridCol w:w="7054"/>
      </w:tblGrid>
      <w:tr>
        <w:trPr>
          <w:trHeight w:val="321" w:hRule="atLeast"/>
        </w:trPr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  <w:tc>
          <w:tcPr>
            <w:tcW w:w="705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7086" w:hRule="atLeast"/>
        </w:trPr>
        <w:tc>
          <w:tcPr>
            <w:tcW w:w="566" w:type="dxa"/>
          </w:tcPr>
          <w:p>
            <w:pPr>
              <w:pStyle w:val="TableParagraph"/>
              <w:spacing w:line="240" w:lineRule="auto" w:before="3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0" w:right="19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965" w:val="left" w:leader="none"/>
                <w:tab w:pos="2307" w:val="left" w:leader="none"/>
              </w:tabs>
              <w:spacing w:line="240" w:lineRule="auto"/>
              <w:ind w:right="98"/>
              <w:rPr>
                <w:sz w:val="28"/>
              </w:rPr>
            </w:pPr>
            <w:r>
              <w:rPr>
                <w:sz w:val="28"/>
              </w:rPr>
              <w:t>Требования</w:t>
              <w:tab/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уровню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профилю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предшествующего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профессиональног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</w:t>
              <w:tab/>
            </w:r>
            <w:r>
              <w:rPr>
                <w:spacing w:val="-1"/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7054" w:type="dxa"/>
          </w:tcPr>
          <w:p>
            <w:pPr>
              <w:pStyle w:val="TableParagraph"/>
              <w:spacing w:line="242" w:lineRule="auto"/>
              <w:ind w:left="111"/>
              <w:rPr>
                <w:sz w:val="28"/>
              </w:rPr>
            </w:pPr>
            <w:r>
              <w:rPr>
                <w:sz w:val="28"/>
              </w:rPr>
              <w:t>Высшее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профессиональное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образование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одной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специальностей: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«Лечебное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дело», «Педиатрия»,</w:t>
            </w:r>
          </w:p>
          <w:p>
            <w:pPr>
              <w:pStyle w:val="TableParagraph"/>
              <w:spacing w:line="240" w:lineRule="auto"/>
              <w:ind w:left="111" w:right="234"/>
              <w:rPr>
                <w:sz w:val="28"/>
              </w:rPr>
            </w:pPr>
            <w:r>
              <w:rPr>
                <w:sz w:val="28"/>
              </w:rPr>
              <w:t>«Медицинская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биофизика»,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«Медицинская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информатика»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 послевузовское профессиональное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образование (интернатура и (или) ординатура) 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специальности «Рентгенология» или профессиональная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переподготовка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специальности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«Рентгенология»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наличии одной из специальностей : «Акушерство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гинекология», «Анестезиология-реаниматология»,</w:t>
            </w:r>
          </w:p>
          <w:p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«Дерматовенерология»,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«Детская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хирургия»,</w:t>
            </w:r>
          </w:p>
          <w:p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sz w:val="28"/>
              </w:rPr>
              <w:t>«Гастроэнтерология»,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«Гематология»,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«Гериатрия»,</w:t>
            </w:r>
          </w:p>
          <w:p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sz w:val="28"/>
              </w:rPr>
              <w:t>«Инфекционные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болезни»,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«Кардиология»,</w:t>
            </w:r>
          </w:p>
          <w:p>
            <w:pPr>
              <w:pStyle w:val="TableParagraph"/>
              <w:spacing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«Колопроктология»,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«Нефрология»,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«Неврология»,</w:t>
            </w:r>
          </w:p>
          <w:p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sz w:val="28"/>
              </w:rPr>
              <w:t>«Нейрохирургия»,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«Общая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врачебная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практика»,</w:t>
            </w:r>
          </w:p>
          <w:p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sz w:val="28"/>
              </w:rPr>
              <w:t>«Онкология»,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«Оториноларингология»,</w:t>
            </w:r>
          </w:p>
          <w:p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sz w:val="28"/>
              </w:rPr>
              <w:t>«Офтальмология»,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«Педиатрия»,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«Пульмонология»,</w:t>
            </w:r>
          </w:p>
          <w:p>
            <w:pPr>
              <w:pStyle w:val="TableParagraph"/>
              <w:spacing w:line="240" w:lineRule="auto"/>
              <w:ind w:left="111" w:right="150"/>
              <w:rPr>
                <w:sz w:val="28"/>
              </w:rPr>
            </w:pPr>
            <w:r>
              <w:rPr>
                <w:spacing w:val="-1"/>
                <w:sz w:val="28"/>
              </w:rPr>
              <w:t>«Ревматология», </w:t>
            </w:r>
            <w:r>
              <w:rPr>
                <w:sz w:val="28"/>
              </w:rPr>
              <w:t>«Рентгенэндоваскулярные диагностика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 лечение», «Сердечно-сосудистая хирургия», «Скорая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медицинская помощь»,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«Торакальная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хирургия»,</w:t>
            </w:r>
          </w:p>
          <w:p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z w:val="28"/>
              </w:rPr>
              <w:t>«Терапия»,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«Травматология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ортопедия»,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«Урология»,</w:t>
            </w:r>
          </w:p>
          <w:p>
            <w:pPr>
              <w:pStyle w:val="TableParagraph"/>
              <w:spacing w:line="322" w:lineRule="exact"/>
              <w:ind w:left="111" w:right="1134"/>
              <w:rPr>
                <w:sz w:val="28"/>
              </w:rPr>
            </w:pPr>
            <w:r>
              <w:rPr>
                <w:sz w:val="28"/>
              </w:rPr>
              <w:t>«Фтизиатрия»,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«Хирургия»,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«Челюстно-лицевая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хирургия»,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«Эндокринология»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.</w:t>
            </w:r>
          </w:p>
        </w:tc>
      </w:tr>
      <w:tr>
        <w:trPr>
          <w:trHeight w:val="2102" w:hRule="atLeast"/>
        </w:trPr>
        <w:tc>
          <w:tcPr>
            <w:tcW w:w="566" w:type="dxa"/>
          </w:tcPr>
          <w:p>
            <w:pPr>
              <w:pStyle w:val="TableParagraph"/>
              <w:spacing w:line="240" w:lineRule="auto" w:before="10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 w:right="19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554" w:type="dxa"/>
          </w:tcPr>
          <w:p>
            <w:pPr>
              <w:pStyle w:val="TableParagraph"/>
              <w:spacing w:line="240" w:lineRule="auto"/>
              <w:ind w:right="769"/>
              <w:rPr>
                <w:sz w:val="28"/>
              </w:rPr>
            </w:pPr>
            <w:r>
              <w:rPr>
                <w:sz w:val="28"/>
              </w:rPr>
              <w:t>Категории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обучающихся</w:t>
            </w:r>
          </w:p>
        </w:tc>
        <w:tc>
          <w:tcPr>
            <w:tcW w:w="7054" w:type="dxa"/>
          </w:tcPr>
          <w:p>
            <w:pPr>
              <w:pStyle w:val="TableParagraph"/>
              <w:spacing w:line="276" w:lineRule="auto" w:before="88"/>
              <w:ind w:left="173" w:right="287"/>
              <w:rPr>
                <w:sz w:val="28"/>
              </w:rPr>
            </w:pPr>
            <w:r>
              <w:rPr>
                <w:sz w:val="28"/>
              </w:rPr>
              <w:t>Врач-рентгенолог; заведующий (начальник)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структурного подразделения (отдела, отделения,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лаборатории,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кабинета,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отряда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 другое),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организации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врач-рентгенолог</w:t>
            </w:r>
          </w:p>
        </w:tc>
      </w:tr>
      <w:tr>
        <w:trPr>
          <w:trHeight w:val="1612" w:hRule="atLeast"/>
        </w:trPr>
        <w:tc>
          <w:tcPr>
            <w:tcW w:w="566" w:type="dxa"/>
          </w:tcPr>
          <w:p>
            <w:pPr>
              <w:pStyle w:val="TableParagraph"/>
              <w:spacing w:line="240" w:lineRule="auto" w:before="4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0" w:right="19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2554" w:type="dxa"/>
          </w:tcPr>
          <w:p>
            <w:pPr>
              <w:pStyle w:val="TableParagraph"/>
              <w:spacing w:line="240" w:lineRule="auto"/>
              <w:ind w:right="665"/>
              <w:rPr>
                <w:sz w:val="28"/>
              </w:rPr>
            </w:pPr>
            <w:r>
              <w:rPr>
                <w:sz w:val="28"/>
              </w:rPr>
              <w:t>Структурное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подразделение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университета,</w:t>
            </w:r>
          </w:p>
          <w:p>
            <w:pPr>
              <w:pStyle w:val="TableParagraph"/>
              <w:spacing w:line="322" w:lineRule="exact"/>
              <w:ind w:right="822"/>
              <w:rPr>
                <w:sz w:val="28"/>
              </w:rPr>
            </w:pPr>
            <w:r>
              <w:rPr>
                <w:spacing w:val="-1"/>
                <w:sz w:val="28"/>
              </w:rPr>
              <w:t>реализующее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программу</w:t>
            </w:r>
          </w:p>
        </w:tc>
        <w:tc>
          <w:tcPr>
            <w:tcW w:w="7054" w:type="dxa"/>
          </w:tcPr>
          <w:p>
            <w:pPr>
              <w:pStyle w:val="TableParagraph"/>
              <w:spacing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Кафедра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терапии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курсом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УВ</w:t>
            </w:r>
          </w:p>
        </w:tc>
      </w:tr>
      <w:tr>
        <w:trPr>
          <w:trHeight w:val="321" w:hRule="atLeast"/>
        </w:trPr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Контакты</w:t>
            </w:r>
          </w:p>
        </w:tc>
        <w:tc>
          <w:tcPr>
            <w:tcW w:w="7054" w:type="dxa"/>
          </w:tcPr>
          <w:p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hyperlink r:id="rId52">
              <w:r>
                <w:rPr>
                  <w:sz w:val="28"/>
                </w:rPr>
                <w:t>Luchkaf@mail.ru</w:t>
              </w:r>
            </w:hyperlink>
          </w:p>
        </w:tc>
      </w:tr>
      <w:tr>
        <w:trPr>
          <w:trHeight w:val="964" w:hRule="atLeast"/>
        </w:trPr>
        <w:tc>
          <w:tcPr>
            <w:tcW w:w="566" w:type="dxa"/>
          </w:tcPr>
          <w:p>
            <w:pPr>
              <w:pStyle w:val="TableParagraph"/>
              <w:spacing w:line="240" w:lineRule="auto" w:before="10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90" w:right="145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641" w:val="left" w:leader="none"/>
              </w:tabs>
              <w:spacing w:line="240" w:lineRule="auto"/>
              <w:ind w:right="101"/>
              <w:rPr>
                <w:sz w:val="28"/>
              </w:rPr>
            </w:pPr>
            <w:r>
              <w:rPr>
                <w:sz w:val="28"/>
              </w:rPr>
              <w:t>Предполагаемый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период</w:t>
              <w:tab/>
            </w:r>
            <w:r>
              <w:rPr>
                <w:spacing w:val="-2"/>
                <w:sz w:val="28"/>
              </w:rPr>
              <w:t>начала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  <w:tc>
          <w:tcPr>
            <w:tcW w:w="7054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>
        <w:trPr>
          <w:trHeight w:val="969" w:hRule="atLeast"/>
        </w:trPr>
        <w:tc>
          <w:tcPr>
            <w:tcW w:w="566" w:type="dxa"/>
          </w:tcPr>
          <w:p>
            <w:pPr>
              <w:pStyle w:val="TableParagraph"/>
              <w:spacing w:line="240" w:lineRule="auto" w:before="3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90" w:right="145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55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Основной</w:t>
            </w:r>
          </w:p>
          <w:p>
            <w:pPr>
              <w:pStyle w:val="TableParagraph"/>
              <w:spacing w:line="320" w:lineRule="atLeast"/>
              <w:ind w:right="129"/>
              <w:rPr>
                <w:sz w:val="28"/>
              </w:rPr>
            </w:pPr>
            <w:r>
              <w:rPr>
                <w:spacing w:val="-1"/>
                <w:sz w:val="28"/>
              </w:rPr>
              <w:t>преподавательский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состав</w:t>
            </w:r>
          </w:p>
        </w:tc>
        <w:tc>
          <w:tcPr>
            <w:tcW w:w="7054" w:type="dxa"/>
          </w:tcPr>
          <w:p>
            <w:pPr>
              <w:pStyle w:val="TableParagraph"/>
              <w:spacing w:line="242" w:lineRule="auto"/>
              <w:ind w:left="111" w:right="1805"/>
              <w:rPr>
                <w:sz w:val="28"/>
              </w:rPr>
            </w:pPr>
            <w:r>
              <w:rPr>
                <w:sz w:val="28"/>
              </w:rPr>
              <w:t>Абдулкадыров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С.А.,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зав.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кафедрой,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доцент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Таибова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П.А.,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ассистент</w:t>
            </w:r>
          </w:p>
        </w:tc>
      </w:tr>
      <w:tr>
        <w:trPr>
          <w:trHeight w:val="321" w:hRule="atLeast"/>
        </w:trPr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Аннотация</w:t>
            </w:r>
          </w:p>
        </w:tc>
        <w:tc>
          <w:tcPr>
            <w:tcW w:w="705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42" w:hRule="atLeast"/>
        </w:trPr>
        <w:tc>
          <w:tcPr>
            <w:tcW w:w="566" w:type="dxa"/>
          </w:tcPr>
          <w:p>
            <w:pPr>
              <w:pStyle w:val="TableParagraph"/>
              <w:ind w:left="90" w:right="145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103" w:val="left" w:leader="none"/>
                <w:tab w:pos="1654" w:val="left" w:leader="none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Цель</w:t>
              <w:tab/>
              <w:t>и</w:t>
              <w:tab/>
              <w:t>задачи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  <w:tc>
          <w:tcPr>
            <w:tcW w:w="7054" w:type="dxa"/>
          </w:tcPr>
          <w:p>
            <w:pPr>
              <w:pStyle w:val="TableParagraph"/>
              <w:tabs>
                <w:tab w:pos="1335" w:val="left" w:leader="none"/>
                <w:tab w:pos="3158" w:val="left" w:leader="none"/>
                <w:tab w:pos="6188" w:val="left" w:leader="none"/>
              </w:tabs>
              <w:spacing w:line="309" w:lineRule="exact"/>
              <w:ind w:left="111"/>
              <w:rPr>
                <w:sz w:val="28"/>
              </w:rPr>
            </w:pPr>
            <w:r>
              <w:rPr>
                <w:b/>
                <w:sz w:val="28"/>
              </w:rPr>
              <w:t>Цель:</w:t>
              <w:tab/>
            </w:r>
            <w:r>
              <w:rPr>
                <w:sz w:val="28"/>
              </w:rPr>
              <w:t>подготовка</w:t>
              <w:tab/>
              <w:t>квалифицированного</w:t>
              <w:tab/>
              <w:t>врача-</w:t>
            </w:r>
          </w:p>
          <w:p>
            <w:pPr>
              <w:pStyle w:val="TableParagraph"/>
              <w:spacing w:line="313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рентгенолога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,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обладающего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системой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универсальных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</w:tr>
    </w:tbl>
    <w:p>
      <w:pPr>
        <w:spacing w:after="0" w:line="313" w:lineRule="exact"/>
        <w:rPr>
          <w:sz w:val="28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554"/>
        <w:gridCol w:w="7054"/>
        <w:gridCol w:w="221"/>
      </w:tblGrid>
      <w:tr>
        <w:trPr>
          <w:trHeight w:val="10092" w:hRule="atLeast"/>
        </w:trPr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554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0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профессиональных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компетенций,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способного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готового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самостоятельной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профессиональной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деятельности.</w:t>
            </w:r>
          </w:p>
          <w:p>
            <w:pPr>
              <w:pStyle w:val="TableParagraph"/>
              <w:spacing w:line="322" w:lineRule="exact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Задачи: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505" w:val="left" w:leader="none"/>
              </w:tabs>
              <w:spacing w:line="240" w:lineRule="auto" w:before="0" w:after="0"/>
              <w:ind w:left="111"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Углубить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базовые,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фундаментальные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знания, формирующие профессиональные компетенции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врача-рентгенолога,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успешно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решать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профессиональные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задачи.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562" w:val="left" w:leader="none"/>
              </w:tabs>
              <w:spacing w:line="240" w:lineRule="auto" w:before="19" w:after="0"/>
              <w:ind w:left="111"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профессиональную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подготовку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врача-рентгенолога,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обладающего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клиническим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мышлением,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хорошо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ориентирующегося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сложной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патологии,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имеющего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углубленные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смежных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дисциплин.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634" w:val="left" w:leader="none"/>
              </w:tabs>
              <w:spacing w:line="240" w:lineRule="auto" w:before="27" w:after="0"/>
              <w:ind w:left="111"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Сформировать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освоении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новейших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технологий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методик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внутренних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органов.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33" w:val="left" w:leader="none"/>
              </w:tabs>
              <w:spacing w:line="240" w:lineRule="auto" w:before="24" w:after="0"/>
              <w:ind w:left="111" w:right="91" w:firstLine="0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 способность врача-рентгенолога 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самостоятельной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диагностической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умеющего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провести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дифференциально-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диагностический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поиск,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оказать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объеме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ургентных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состояниях,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провести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профилактические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мероприятия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сохранению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возрастные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периоды жизни пациентов, способного успешно решать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свои профессиональные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задачи.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509" w:val="left" w:leader="none"/>
              </w:tabs>
              <w:spacing w:line="240" w:lineRule="auto" w:before="31" w:after="0"/>
              <w:ind w:left="111"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систему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специальных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умений,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позволяющих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врачу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рентгенологу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свободно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вопросах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экономики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здравоохранения,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страховой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медицинской психологии.</w:t>
            </w:r>
          </w:p>
        </w:tc>
        <w:tc>
          <w:tcPr>
            <w:tcW w:w="22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>
        <w:trPr>
          <w:trHeight w:val="4243" w:hRule="atLeast"/>
        </w:trPr>
        <w:tc>
          <w:tcPr>
            <w:tcW w:w="566" w:type="dxa"/>
          </w:tcPr>
          <w:p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645" w:val="left" w:leader="none"/>
              </w:tabs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Модули</w:t>
              <w:tab/>
              <w:t>(темы)</w:t>
            </w:r>
          </w:p>
          <w:p>
            <w:pPr>
              <w:pStyle w:val="TableParagraph"/>
              <w:tabs>
                <w:tab w:pos="1757" w:val="left" w:leader="none"/>
              </w:tabs>
              <w:spacing w:line="240" w:lineRule="auto"/>
              <w:ind w:right="99"/>
              <w:rPr>
                <w:sz w:val="28"/>
              </w:rPr>
            </w:pPr>
            <w:r>
              <w:rPr>
                <w:sz w:val="28"/>
              </w:rPr>
              <w:t>учебного</w:t>
              <w:tab/>
            </w:r>
            <w:r>
              <w:rPr>
                <w:spacing w:val="-2"/>
                <w:sz w:val="28"/>
              </w:rPr>
              <w:t>плана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0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12" w:lineRule="exact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"Фундаментальные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дисциплины"</w:t>
            </w:r>
          </w:p>
          <w:p>
            <w:pPr>
              <w:pStyle w:val="TableParagraph"/>
              <w:numPr>
                <w:ilvl w:val="1"/>
                <w:numId w:val="27"/>
              </w:numPr>
              <w:tabs>
                <w:tab w:pos="712" w:val="left" w:leader="none"/>
              </w:tabs>
              <w:spacing w:line="242" w:lineRule="auto" w:before="0" w:after="0"/>
              <w:ind w:left="216" w:right="2844" w:firstLine="72"/>
              <w:jc w:val="left"/>
              <w:rPr>
                <w:sz w:val="28"/>
              </w:rPr>
            </w:pPr>
            <w:r>
              <w:rPr>
                <w:sz w:val="28"/>
              </w:rPr>
              <w:t>Топографическая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анатомия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оперативная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хирургия</w:t>
            </w:r>
          </w:p>
          <w:p>
            <w:pPr>
              <w:pStyle w:val="TableParagraph"/>
              <w:numPr>
                <w:ilvl w:val="1"/>
                <w:numId w:val="27"/>
              </w:numPr>
              <w:tabs>
                <w:tab w:pos="640" w:val="left" w:leader="none"/>
              </w:tabs>
              <w:spacing w:line="320" w:lineRule="exact" w:before="0" w:after="0"/>
              <w:ind w:left="639" w:right="0" w:hanging="424"/>
              <w:jc w:val="left"/>
              <w:rPr>
                <w:sz w:val="28"/>
              </w:rPr>
            </w:pPr>
            <w:r>
              <w:rPr>
                <w:sz w:val="28"/>
              </w:rPr>
              <w:t>Клиническая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фармакология</w:t>
            </w:r>
          </w:p>
          <w:p>
            <w:pPr>
              <w:pStyle w:val="TableParagraph"/>
              <w:spacing w:line="319" w:lineRule="exact" w:before="2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"Специальные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дисциплины"</w:t>
            </w:r>
          </w:p>
          <w:p>
            <w:pPr>
              <w:pStyle w:val="TableParagraph"/>
              <w:numPr>
                <w:ilvl w:val="1"/>
                <w:numId w:val="28"/>
              </w:numPr>
              <w:tabs>
                <w:tab w:pos="640" w:val="left" w:leader="none"/>
              </w:tabs>
              <w:spacing w:line="240" w:lineRule="auto" w:before="0" w:after="0"/>
              <w:ind w:left="216" w:right="1477" w:firstLine="0"/>
              <w:jc w:val="left"/>
              <w:rPr>
                <w:sz w:val="28"/>
              </w:rPr>
            </w:pPr>
            <w:r>
              <w:rPr>
                <w:sz w:val="28"/>
              </w:rPr>
              <w:t>Правовые основы медицинской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деятельности.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История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Основы рентгенологических исследований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Организация лучевой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</w:p>
          <w:p>
            <w:pPr>
              <w:pStyle w:val="TableParagraph"/>
              <w:numPr>
                <w:ilvl w:val="1"/>
                <w:numId w:val="28"/>
              </w:numPr>
              <w:tabs>
                <w:tab w:pos="712" w:val="left" w:leader="none"/>
              </w:tabs>
              <w:spacing w:line="321" w:lineRule="exact" w:before="0" w:after="0"/>
              <w:ind w:left="711" w:right="0" w:hanging="496"/>
              <w:jc w:val="left"/>
              <w:rPr>
                <w:sz w:val="28"/>
              </w:rPr>
            </w:pPr>
            <w:r>
              <w:rPr>
                <w:sz w:val="28"/>
              </w:rPr>
              <w:t>Медицинская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информатика</w:t>
            </w:r>
          </w:p>
          <w:p>
            <w:pPr>
              <w:pStyle w:val="TableParagraph"/>
              <w:numPr>
                <w:ilvl w:val="1"/>
                <w:numId w:val="28"/>
              </w:numPr>
              <w:tabs>
                <w:tab w:pos="640" w:val="left" w:leader="none"/>
              </w:tabs>
              <w:spacing w:line="240" w:lineRule="auto" w:before="0" w:after="0"/>
              <w:ind w:left="216" w:right="1871" w:firstLine="0"/>
              <w:jc w:val="left"/>
              <w:rPr>
                <w:sz w:val="28"/>
              </w:rPr>
            </w:pPr>
            <w:r>
              <w:rPr>
                <w:sz w:val="28"/>
              </w:rPr>
              <w:t>Физико-технические основы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рентгенологии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других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методов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лучевой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</w:p>
        </w:tc>
        <w:tc>
          <w:tcPr>
            <w:tcW w:w="221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>
      <w:pPr>
        <w:spacing w:after="0" w:line="240" w:lineRule="auto"/>
        <w:rPr>
          <w:sz w:val="26"/>
        </w:rPr>
        <w:sectPr>
          <w:pgSz w:w="11910" w:h="16840"/>
          <w:pgMar w:header="0" w:footer="918" w:top="1120" w:bottom="1100" w:left="460" w:right="0"/>
        </w:sectPr>
      </w:pPr>
    </w:p>
    <w:tbl>
      <w:tblPr>
        <w:tblW w:w="0" w:type="auto"/>
        <w:jc w:val="left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554"/>
        <w:gridCol w:w="7054"/>
        <w:gridCol w:w="221"/>
      </w:tblGrid>
      <w:tr>
        <w:trPr>
          <w:trHeight w:val="7407" w:hRule="atLeast"/>
        </w:trPr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554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054" w:type="dxa"/>
            <w:tcBorders>
              <w:top w:val="single" w:sz="8" w:space="0" w:color="000000"/>
            </w:tcBorders>
          </w:tcPr>
          <w:p>
            <w:pPr>
              <w:pStyle w:val="TableParagraph"/>
              <w:numPr>
                <w:ilvl w:val="1"/>
                <w:numId w:val="29"/>
              </w:numPr>
              <w:tabs>
                <w:tab w:pos="640" w:val="left" w:leader="none"/>
              </w:tabs>
              <w:spacing w:line="240" w:lineRule="auto" w:before="0" w:after="0"/>
              <w:ind w:left="216" w:right="72" w:firstLine="0"/>
              <w:jc w:val="left"/>
              <w:rPr>
                <w:sz w:val="28"/>
              </w:rPr>
            </w:pPr>
            <w:r>
              <w:rPr>
                <w:sz w:val="28"/>
              </w:rPr>
              <w:t>Радиационная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безопасность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рентгенологических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исследованиях</w:t>
            </w:r>
          </w:p>
          <w:p>
            <w:pPr>
              <w:pStyle w:val="TableParagraph"/>
              <w:numPr>
                <w:ilvl w:val="1"/>
                <w:numId w:val="29"/>
              </w:numPr>
              <w:tabs>
                <w:tab w:pos="640" w:val="left" w:leader="none"/>
              </w:tabs>
              <w:spacing w:line="322" w:lineRule="exact" w:before="0" w:after="0"/>
              <w:ind w:left="639" w:right="0" w:hanging="424"/>
              <w:jc w:val="left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головы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шеи</w:t>
            </w:r>
          </w:p>
          <w:p>
            <w:pPr>
              <w:pStyle w:val="TableParagraph"/>
              <w:numPr>
                <w:ilvl w:val="1"/>
                <w:numId w:val="29"/>
              </w:numPr>
              <w:tabs>
                <w:tab w:pos="640" w:val="left" w:leader="none"/>
              </w:tabs>
              <w:spacing w:line="240" w:lineRule="auto" w:before="0" w:after="0"/>
              <w:ind w:left="216" w:right="1317" w:firstLine="0"/>
              <w:jc w:val="left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дыхания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 средостения</w:t>
            </w:r>
          </w:p>
          <w:p>
            <w:pPr>
              <w:pStyle w:val="TableParagraph"/>
              <w:numPr>
                <w:ilvl w:val="1"/>
                <w:numId w:val="29"/>
              </w:numPr>
              <w:tabs>
                <w:tab w:pos="640" w:val="left" w:leader="none"/>
              </w:tabs>
              <w:spacing w:line="240" w:lineRule="auto" w:before="0" w:after="0"/>
              <w:ind w:left="289" w:right="1074" w:hanging="73"/>
              <w:jc w:val="left"/>
              <w:rPr>
                <w:sz w:val="28"/>
              </w:rPr>
            </w:pPr>
            <w:r>
              <w:rPr>
                <w:sz w:val="28"/>
              </w:rPr>
              <w:t>Лучевая диагностика заболеваний органов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пищеварительной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брюшной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полости</w:t>
            </w:r>
          </w:p>
          <w:p>
            <w:pPr>
              <w:pStyle w:val="TableParagraph"/>
              <w:numPr>
                <w:ilvl w:val="1"/>
                <w:numId w:val="29"/>
              </w:numPr>
              <w:tabs>
                <w:tab w:pos="640" w:val="left" w:leader="none"/>
              </w:tabs>
              <w:spacing w:line="240" w:lineRule="auto" w:before="0" w:after="0"/>
              <w:ind w:left="216" w:right="2326" w:firstLine="0"/>
              <w:jc w:val="left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молочных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желез</w:t>
            </w:r>
          </w:p>
          <w:p>
            <w:pPr>
              <w:pStyle w:val="TableParagraph"/>
              <w:numPr>
                <w:ilvl w:val="1"/>
                <w:numId w:val="29"/>
              </w:numPr>
              <w:tabs>
                <w:tab w:pos="640" w:val="left" w:leader="none"/>
              </w:tabs>
              <w:spacing w:line="240" w:lineRule="auto" w:before="0" w:after="0"/>
              <w:ind w:left="289" w:right="2326" w:hanging="73"/>
              <w:jc w:val="left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сердечно-сосудистой</w:t>
            </w:r>
          </w:p>
          <w:p>
            <w:pPr>
              <w:pStyle w:val="TableParagraph"/>
              <w:numPr>
                <w:ilvl w:val="1"/>
                <w:numId w:val="29"/>
              </w:numPr>
              <w:tabs>
                <w:tab w:pos="779" w:val="left" w:leader="none"/>
              </w:tabs>
              <w:spacing w:line="240" w:lineRule="auto" w:before="0" w:after="0"/>
              <w:ind w:left="216" w:right="2187" w:firstLine="0"/>
              <w:jc w:val="left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скелетно-мышечной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  <w:p>
            <w:pPr>
              <w:pStyle w:val="TableParagraph"/>
              <w:numPr>
                <w:ilvl w:val="1"/>
                <w:numId w:val="29"/>
              </w:numPr>
              <w:tabs>
                <w:tab w:pos="779" w:val="left" w:leader="none"/>
              </w:tabs>
              <w:spacing w:line="242" w:lineRule="auto" w:before="0" w:after="0"/>
              <w:ind w:left="216" w:right="1697" w:firstLine="0"/>
              <w:jc w:val="left"/>
              <w:rPr>
                <w:sz w:val="28"/>
              </w:rPr>
            </w:pPr>
            <w:r>
              <w:rPr>
                <w:sz w:val="28"/>
              </w:rPr>
              <w:t>Лучевая диагностика заболеваний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органов мочевыделительной системы,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забрюшинного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пространства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малого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таза</w:t>
            </w:r>
          </w:p>
          <w:p>
            <w:pPr>
              <w:pStyle w:val="TableParagraph"/>
              <w:numPr>
                <w:ilvl w:val="1"/>
                <w:numId w:val="29"/>
              </w:numPr>
              <w:tabs>
                <w:tab w:pos="779" w:val="left" w:leader="none"/>
              </w:tabs>
              <w:spacing w:line="317" w:lineRule="exact" w:before="0" w:after="0"/>
              <w:ind w:left="778" w:right="0" w:hanging="563"/>
              <w:jc w:val="left"/>
              <w:rPr>
                <w:sz w:val="28"/>
              </w:rPr>
            </w:pPr>
            <w:r>
              <w:rPr>
                <w:sz w:val="28"/>
              </w:rPr>
              <w:t>Лучевая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педиатрии</w:t>
            </w:r>
          </w:p>
          <w:p>
            <w:pPr>
              <w:pStyle w:val="TableParagraph"/>
              <w:spacing w:line="319" w:lineRule="exact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3</w:t>
            </w:r>
            <w:r>
              <w:rPr>
                <w:b/>
                <w:spacing w:val="66"/>
                <w:sz w:val="28"/>
              </w:rPr>
              <w:t> </w:t>
            </w:r>
            <w:r>
              <w:rPr>
                <w:b/>
                <w:sz w:val="28"/>
              </w:rPr>
              <w:t>"Смежные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дисциплины"</w:t>
            </w:r>
          </w:p>
          <w:p>
            <w:pPr>
              <w:pStyle w:val="TableParagraph"/>
              <w:spacing w:line="319" w:lineRule="exact"/>
              <w:ind w:left="289"/>
              <w:rPr>
                <w:sz w:val="28"/>
              </w:rPr>
            </w:pPr>
            <w:r>
              <w:rPr>
                <w:sz w:val="28"/>
              </w:rPr>
              <w:t>3.1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Ультразвуковая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</w:p>
          <w:p>
            <w:pPr>
              <w:pStyle w:val="TableParagraph"/>
              <w:spacing w:line="240" w:lineRule="auto"/>
              <w:ind w:left="289" w:right="449" w:hanging="73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63"/>
                <w:sz w:val="28"/>
              </w:rPr>
              <w:t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«Обучающий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симуляционный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курс»</w:t>
            </w:r>
          </w:p>
          <w:p>
            <w:pPr>
              <w:pStyle w:val="TableParagraph"/>
              <w:spacing w:line="316" w:lineRule="exact"/>
              <w:ind w:left="216"/>
              <w:rPr>
                <w:sz w:val="28"/>
              </w:rPr>
            </w:pPr>
            <w:r>
              <w:rPr>
                <w:b/>
                <w:sz w:val="28"/>
              </w:rPr>
              <w:t>4.1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оказания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</w:p>
          <w:p>
            <w:pPr>
              <w:pStyle w:val="TableParagraph"/>
              <w:spacing w:line="313" w:lineRule="exact"/>
              <w:ind w:left="216"/>
              <w:rPr>
                <w:sz w:val="28"/>
              </w:rPr>
            </w:pPr>
            <w:r>
              <w:rPr>
                <w:sz w:val="28"/>
              </w:rPr>
              <w:t>помощи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экстренной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неотложной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формах</w:t>
            </w:r>
          </w:p>
        </w:tc>
        <w:tc>
          <w:tcPr>
            <w:tcW w:w="221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>
        <w:trPr>
          <w:trHeight w:val="2578" w:hRule="atLeast"/>
        </w:trPr>
        <w:tc>
          <w:tcPr>
            <w:tcW w:w="56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2198" w:val="left" w:leader="none"/>
              </w:tabs>
              <w:spacing w:line="240" w:lineRule="auto"/>
              <w:ind w:right="96"/>
              <w:rPr>
                <w:sz w:val="28"/>
              </w:rPr>
            </w:pPr>
            <w:r>
              <w:rPr>
                <w:sz w:val="28"/>
              </w:rPr>
              <w:t>Уникальность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программы,</w:t>
              <w:tab/>
            </w:r>
            <w:r>
              <w:rPr>
                <w:spacing w:val="-3"/>
                <w:sz w:val="28"/>
              </w:rPr>
              <w:t>ее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отличительные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особенности,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преимущества</w:t>
            </w:r>
          </w:p>
        </w:tc>
        <w:tc>
          <w:tcPr>
            <w:tcW w:w="7054" w:type="dxa"/>
          </w:tcPr>
          <w:p>
            <w:pPr>
              <w:pStyle w:val="TableParagraph"/>
              <w:spacing w:line="240" w:lineRule="auto"/>
              <w:ind w:left="111" w:right="93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программе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представлены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внутренних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болезней.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Обучающий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симуляционный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курс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освоения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навыков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неотложным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состояниям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проводится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базе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симуляционного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центра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ФГБОУ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ДГМУ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использованием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инновационных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технологий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обучении</w:t>
            </w:r>
          </w:p>
          <w:p>
            <w:pPr>
              <w:pStyle w:val="TableParagraph"/>
              <w:spacing w:line="240" w:lineRule="auto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интерактивных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тренажеров.</w:t>
            </w:r>
          </w:p>
        </w:tc>
        <w:tc>
          <w:tcPr>
            <w:tcW w:w="221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>
        <w:trPr>
          <w:trHeight w:val="642" w:hRule="atLeast"/>
        </w:trPr>
        <w:tc>
          <w:tcPr>
            <w:tcW w:w="56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2554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Дополнительные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сведения</w:t>
            </w:r>
          </w:p>
        </w:tc>
        <w:tc>
          <w:tcPr>
            <w:tcW w:w="7054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sectPr>
      <w:pgSz w:w="11910" w:h="16840"/>
      <w:pgMar w:header="0" w:footer="918" w:top="1120" w:bottom="1100" w:left="4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8.900024pt;margin-top:781.015991pt;width:17.150pt;height:13.05pt;mso-position-horizontal-relative:page;mso-position-vertical-relative:page;z-index:-237644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8">
    <w:multiLevelType w:val="hybridMultilevel"/>
    <w:lvl w:ilvl="0">
      <w:start w:val="2"/>
      <w:numFmt w:val="decimal"/>
      <w:lvlText w:val="%1"/>
      <w:lvlJc w:val="left"/>
      <w:pPr>
        <w:ind w:left="216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6" w:hanging="42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4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67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49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3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14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96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79" w:hanging="423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2"/>
      <w:numFmt w:val="decimal"/>
      <w:lvlText w:val="%1"/>
      <w:lvlJc w:val="left"/>
      <w:pPr>
        <w:ind w:left="21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" w:hanging="42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4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67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49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3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14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96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79" w:hanging="423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"/>
      <w:lvlJc w:val="left"/>
      <w:pPr>
        <w:ind w:left="21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" w:hanging="423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4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67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49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3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14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96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79" w:hanging="423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11" w:hanging="39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2" w:hanging="3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4" w:hanging="3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7" w:hanging="3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89" w:hanging="3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2" w:hanging="3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4" w:hanging="3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66" w:hanging="3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59" w:hanging="394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6"/>
      <w:numFmt w:val="decimal"/>
      <w:lvlText w:val="%1"/>
      <w:lvlJc w:val="left"/>
      <w:pPr>
        <w:ind w:left="3314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14" w:hanging="634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44" w:hanging="6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57" w:hanging="6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9" w:hanging="6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82" w:hanging="6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94" w:hanging="6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6" w:hanging="6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9" w:hanging="634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5"/>
      <w:numFmt w:val="decimal"/>
      <w:lvlText w:val="%1."/>
      <w:lvlJc w:val="left"/>
      <w:pPr>
        <w:ind w:left="1662" w:hanging="42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60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6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9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0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1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3" w:hanging="36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4"/>
      <w:numFmt w:val="decimal"/>
      <w:lvlText w:val="%1"/>
      <w:lvlJc w:val="left"/>
      <w:pPr>
        <w:ind w:left="2775" w:hanging="84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775" w:hanging="84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75" w:hanging="845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225" w:hanging="1057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94" w:hanging="10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86" w:hanging="10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677" w:hanging="10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69" w:hanging="10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0" w:hanging="1057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320" w:hanging="21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1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03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95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87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79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71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63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55" w:hanging="212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6"/>
      <w:numFmt w:val="decimal"/>
      <w:lvlText w:val="%1."/>
      <w:lvlJc w:val="left"/>
      <w:pPr>
        <w:ind w:left="1239" w:hanging="351"/>
        <w:jc w:val="righ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60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80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01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1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2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2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2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3" w:hanging="351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239" w:hanging="707"/>
        <w:jc w:val="left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60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80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01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1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2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2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3" w:hanging="70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21"/>
      <w:numFmt w:val="decimal"/>
      <w:lvlText w:val="%1."/>
      <w:lvlJc w:val="left"/>
      <w:pPr>
        <w:ind w:left="1590" w:hanging="351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>
      <w:start w:val="13"/>
      <w:numFmt w:val="decimal"/>
      <w:lvlText w:val="%2."/>
      <w:lvlJc w:val="left"/>
      <w:pPr>
        <w:ind w:left="2719" w:hanging="486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314" w:hanging="634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4596" w:hanging="846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20" w:hanging="8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00" w:hanging="8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8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7" w:hanging="8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06" w:hanging="846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0"/>
      <w:numFmt w:val="decimal"/>
      <w:lvlText w:val="%1."/>
      <w:lvlJc w:val="left"/>
      <w:pPr>
        <w:ind w:left="1239" w:hanging="351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60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80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01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1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2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2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2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3" w:hanging="351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."/>
      <w:lvlJc w:val="left"/>
      <w:pPr>
        <w:ind w:left="1239" w:hanging="212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60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80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01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1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2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2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2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3" w:hanging="212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595" w:hanging="35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84" w:hanging="3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8" w:hanging="3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53" w:hanging="3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37" w:hanging="3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3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06" w:hanging="3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3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5" w:hanging="356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upperLetter"/>
      <w:lvlText w:val="%1."/>
      <w:lvlJc w:val="left"/>
      <w:pPr>
        <w:ind w:left="1580" w:hanging="341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66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52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9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25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12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98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84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1" w:hanging="34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70" w:hanging="212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76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72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9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5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62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8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1" w:hanging="212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52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12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04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97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89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74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66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9" w:hanging="28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upperLetter"/>
      <w:lvlText w:val="%1."/>
      <w:lvlJc w:val="left"/>
      <w:pPr>
        <w:ind w:left="1239" w:hanging="341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60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80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0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1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2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2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3" w:hanging="34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upperLetter"/>
      <w:lvlText w:val="%1."/>
      <w:lvlJc w:val="left"/>
      <w:pPr>
        <w:ind w:left="1580" w:hanging="341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66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52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9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25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12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98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84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1" w:hanging="34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50" w:hanging="212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upperLetter"/>
      <w:lvlText w:val="%2."/>
      <w:lvlJc w:val="left"/>
      <w:pPr>
        <w:ind w:left="1239" w:hanging="341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9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8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8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97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6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16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25" w:hanging="34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239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6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80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01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1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2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3" w:hanging="28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2"/>
      <w:numFmt w:val="decimal"/>
      <w:lvlText w:val="%1"/>
      <w:lvlJc w:val="left"/>
      <w:pPr>
        <w:ind w:left="1872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2" w:hanging="63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92" w:hanging="6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9" w:hanging="6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05" w:hanging="6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62" w:hanging="6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18" w:hanging="6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74" w:hanging="6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31" w:hanging="63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1681" w:hanging="64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960" w:hanging="360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6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2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8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36" w:hanging="36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960" w:hanging="360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0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5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9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7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403" w:hanging="16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04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08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13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17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22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26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30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5" w:hanging="16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239" w:hanging="31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8"/>
      <w:numFmt w:val="decimal"/>
      <w:lvlText w:val="%2."/>
      <w:lvlJc w:val="left"/>
      <w:pPr>
        <w:ind w:left="3045" w:hanging="284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239" w:hanging="59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"/>
      <w:lvlJc w:val="left"/>
      <w:pPr>
        <w:ind w:left="2041" w:hanging="360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4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3" w:hanging="36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3274" w:hanging="273"/>
        <w:jc w:val="right"/>
      </w:pPr>
      <w:rPr>
        <w:rFonts w:hint="default"/>
        <w:b/>
        <w:bCs/>
        <w:spacing w:val="-6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4" w:hanging="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68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13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57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02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6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0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35" w:hanging="27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584" w:hanging="125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7"/>
        <w:szCs w:val="27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84" w:hanging="1258"/>
        <w:jc w:val="left"/>
      </w:pPr>
      <w:rPr>
        <w:rFonts w:hint="default" w:ascii="Times New Roman" w:hAnsi="Times New Roman" w:eastAsia="Times New Roman" w:cs="Times New Roman"/>
        <w:b/>
        <w:bCs/>
        <w:spacing w:val="-13"/>
        <w:w w:val="100"/>
        <w:sz w:val="27"/>
        <w:szCs w:val="27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90" w:hanging="1254"/>
        <w:jc w:val="left"/>
      </w:pPr>
      <w:rPr>
        <w:rFonts w:hint="default" w:ascii="Times New Roman" w:hAnsi="Times New Roman" w:eastAsia="Times New Roman" w:cs="Times New Roman"/>
        <w:b/>
        <w:bCs/>
        <w:spacing w:val="-6"/>
        <w:w w:val="100"/>
        <w:sz w:val="27"/>
        <w:szCs w:val="27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474" w:hanging="1252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27"/>
        <w:szCs w:val="27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80" w:hanging="12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07" w:hanging="12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4" w:hanging="12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61" w:hanging="12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88" w:hanging="125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82" w:hanging="308"/>
      </w:pPr>
      <w:rPr>
        <w:rFonts w:hint="default" w:ascii="Times New Roman" w:hAnsi="Times New Roman" w:eastAsia="Times New Roman" w:cs="Times New Roman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3" w:hanging="3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7" w:hanging="3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1" w:hanging="3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5" w:hanging="3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9" w:hanging="3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23" w:hanging="3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7" w:hanging="3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71" w:hanging="308"/>
      </w:pPr>
      <w:rPr>
        <w:rFonts w:hint="default"/>
        <w:lang w:val="ru-RU" w:eastAsia="en-US" w:bidi="ar-SA"/>
      </w:rPr>
    </w:lvl>
  </w:abstract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ind w:left="1239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234" w:lineRule="exact"/>
      <w:ind w:left="1462"/>
    </w:pPr>
    <w:rPr>
      <w:rFonts w:ascii="Times New Roman" w:hAnsi="Times New Roman" w:eastAsia="Times New Roman" w:cs="Times New Roman"/>
      <w:sz w:val="33"/>
      <w:szCs w:val="33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9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310" w:lineRule="exact"/>
      <w:ind w:left="110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footer" Target="footer1.xml"/><Relationship Id="rId12" Type="http://schemas.openxmlformats.org/officeDocument/2006/relationships/hyperlink" Target="http://ivo.garant.ru/document?id=4000000&amp;sub=0" TargetMode="Externa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hyperlink" Target="http://ivo.garant.ru/document?id=10008778&amp;sub=0" TargetMode="External"/><Relationship Id="rId19" Type="http://schemas.openxmlformats.org/officeDocument/2006/relationships/hyperlink" Target="http://ivo.garant.ru/document?id=4088851&amp;sub=1000" TargetMode="External"/><Relationship Id="rId20" Type="http://schemas.openxmlformats.org/officeDocument/2006/relationships/hyperlink" Target="http://ivo.garant.ru/document?id=5081709&amp;sub=0" TargetMode="External"/><Relationship Id="rId21" Type="http://schemas.openxmlformats.org/officeDocument/2006/relationships/hyperlink" Target="http://www.radiomed.ru/publications/prikaz-mz-18-ot-28012002-go-tipovoi-instruktsii-po-okhrane-truda-dlya-personala" TargetMode="External"/><Relationship Id="rId22" Type="http://schemas.openxmlformats.org/officeDocument/2006/relationships/hyperlink" Target="http://www.radiomed.ru/publications/rospotrebnadzor-postanovlenie-58-ot-20082007-o-merakh-po-ogranicheniyu-doz-oblucheniya" TargetMode="External"/><Relationship Id="rId23" Type="http://schemas.openxmlformats.org/officeDocument/2006/relationships/hyperlink" Target="http://www.radiomed.ru/publications/rospotrebnadzorpostanovlenie-11-ot-21042006-ob-ogran-obluchennasel-pri-proved-r-skikh-i" TargetMode="External"/><Relationship Id="rId24" Type="http://schemas.openxmlformats.org/officeDocument/2006/relationships/hyperlink" Target="https://dgmu.ru/sveden/struct/strukturnye-podrazdeleniya-organy-upravleniya/biblioteka/" TargetMode="External"/><Relationship Id="rId25" Type="http://schemas.openxmlformats.org/officeDocument/2006/relationships/hyperlink" Target="http://online.sagepub.com/" TargetMode="External"/><Relationship Id="rId26" Type="http://schemas.openxmlformats.org/officeDocument/2006/relationships/hyperlink" Target="http://www.journals.cambridge.org/archives" TargetMode="External"/><Relationship Id="rId27" Type="http://schemas.openxmlformats.org/officeDocument/2006/relationships/hyperlink" Target="http://arjournals.annualreviews.org/action/showJournals" TargetMode="External"/><Relationship Id="rId28" Type="http://schemas.openxmlformats.org/officeDocument/2006/relationships/hyperlink" Target="http://www.orbit.com/" TargetMode="External"/><Relationship Id="rId29" Type="http://schemas.openxmlformats.org/officeDocument/2006/relationships/hyperlink" Target="http://www.ncbi.nlm.nih.gov/pubmed" TargetMode="External"/><Relationship Id="rId30" Type="http://schemas.openxmlformats.org/officeDocument/2006/relationships/hyperlink" Target="http://www.MedBook.net.ru-/" TargetMode="External"/><Relationship Id="rId31" Type="http://schemas.openxmlformats.org/officeDocument/2006/relationships/hyperlink" Target="http://www.med.book.net.ru/21shtm1" TargetMode="External"/><Relationship Id="rId32" Type="http://schemas.openxmlformats.org/officeDocument/2006/relationships/hyperlink" Target="http://medulka.ru/" TargetMode="External"/><Relationship Id="rId33" Type="http://schemas.openxmlformats.org/officeDocument/2006/relationships/hyperlink" Target="http://studentam.net/" TargetMode="External"/><Relationship Id="rId34" Type="http://schemas.openxmlformats.org/officeDocument/2006/relationships/hyperlink" Target="http://www.rfbr.ru/" TargetMode="External"/><Relationship Id="rId35" Type="http://schemas.openxmlformats.org/officeDocument/2006/relationships/hyperlink" Target="http://www.scsml.ru//" TargetMode="External"/><Relationship Id="rId36" Type="http://schemas.openxmlformats.org/officeDocument/2006/relationships/hyperlink" Target="http://medi.ru/Doc/87.htm" TargetMode="External"/><Relationship Id="rId37" Type="http://schemas.openxmlformats.org/officeDocument/2006/relationships/hyperlink" Target="http://www.freemedicaljournals.com/" TargetMode="External"/><Relationship Id="rId38" Type="http://schemas.openxmlformats.org/officeDocument/2006/relationships/hyperlink" Target="http://www.rmj.ru/current.htm" TargetMode="External"/><Relationship Id="rId39" Type="http://schemas.openxmlformats.org/officeDocument/2006/relationships/hyperlink" Target="http://www.medicalpages.ru/" TargetMode="External"/><Relationship Id="rId40" Type="http://schemas.openxmlformats.org/officeDocument/2006/relationships/hyperlink" Target="http://www.consilium-medicum.com/" TargetMode="External"/><Relationship Id="rId41" Type="http://schemas.openxmlformats.org/officeDocument/2006/relationships/hyperlink" Target="mailto:vestnik-rentg@mail.ru" TargetMode="External"/><Relationship Id="rId42" Type="http://schemas.openxmlformats.org/officeDocument/2006/relationships/hyperlink" Target="mailto:journal@niirg.ru" TargetMode="External"/><Relationship Id="rId43" Type="http://schemas.openxmlformats.org/officeDocument/2006/relationships/hyperlink" Target="mailto:radiology-di@hotmail.com" TargetMode="External"/><Relationship Id="rId44" Type="http://schemas.openxmlformats.org/officeDocument/2006/relationships/hyperlink" Target="mailto:medradiol@yandex.ru" TargetMode="External"/><Relationship Id="rId45" Type="http://schemas.openxmlformats.org/officeDocument/2006/relationships/hyperlink" Target="mailto:rejr@rejr.ru" TargetMode="External"/><Relationship Id="rId46" Type="http://schemas.openxmlformats.org/officeDocument/2006/relationships/hyperlink" Target="http://www.mediasphera.ru/journals/flebo/" TargetMode="External"/><Relationship Id="rId47" Type="http://schemas.openxmlformats.org/officeDocument/2006/relationships/hyperlink" Target="http://www.mediasphera.ru/" TargetMode="External"/><Relationship Id="rId48" Type="http://schemas.openxmlformats.org/officeDocument/2006/relationships/hyperlink" Target="https://vk.com/away.php?to=https%3A%2F%2Fradiomed.ru%2Fjournal&amp;cc_key" TargetMode="External"/><Relationship Id="rId49" Type="http://schemas.openxmlformats.org/officeDocument/2006/relationships/hyperlink" Target="https://vk.com/away.php?to=http%3A%2F%2Fappliedradiology.com%2F&amp;cc_key" TargetMode="External"/><Relationship Id="rId50" Type="http://schemas.openxmlformats.org/officeDocument/2006/relationships/hyperlink" Target="https://vk.com/away.php?to=http%3A%2F%2Fpubs.rsna.org%2Fjournal%2Fradiology&amp;cc_key" TargetMode="External"/><Relationship Id="rId51" Type="http://schemas.openxmlformats.org/officeDocument/2006/relationships/hyperlink" Target="http://www.nejm.org/" TargetMode="External"/><Relationship Id="rId52" Type="http://schemas.openxmlformats.org/officeDocument/2006/relationships/hyperlink" Target="mailto:Luchkaf@mail.ru" TargetMode="External"/><Relationship Id="rId5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2021-07-21T07:54:32Z</dcterms:created>
  <dcterms:modified xsi:type="dcterms:W3CDTF">2021-07-21T07:54:32Z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2021-07-21T00:00:00Z</vt:filetime>
  </property>
  <property fmtid="{D5CDD505-2E9C-101B-9397-08002B2CF9AE}" pid="3" name="LastSaved">
    <vt:filetime>2021-07-21T00:00:00Z</vt:filetime>
  </property>
</Properties>
</file>